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2EB839A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587EC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98CC8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5DE4F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02491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492F3CC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C9C0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BCF5BB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43B8E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172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CFF69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D73E05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0A44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5C3D39" w14:paraId="5242EAAD" w14:textId="4C89C70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36 755</w:t>
            </w:r>
          </w:p>
        </w:tc>
        <w:tc>
          <w:tcPr>
            <w:tcW w:w="7371" w:type="dxa"/>
            <w:gridSpan w:val="2"/>
          </w:tcPr>
          <w:p w:rsidRPr="005C3D39" w:rsidR="005C3D39" w:rsidRDefault="005C3D39" w14:paraId="29D551D6" w14:textId="77777777">
            <w:pPr>
              <w:rPr>
                <w:b/>
                <w:bCs/>
                <w:szCs w:val="24"/>
              </w:rPr>
            </w:pPr>
            <w:r w:rsidRPr="005C3D39">
              <w:rPr>
                <w:b/>
                <w:bCs/>
                <w:szCs w:val="24"/>
              </w:rPr>
              <w:t>Wijziging van de Omgevingswet (maatwerkaanpak PAS-projecten)</w:t>
            </w:r>
          </w:p>
          <w:p w:rsidRPr="005C3D39" w:rsidR="003C21AC" w:rsidP="006E0971" w:rsidRDefault="003C21AC" w14:paraId="6C31E17C" w14:textId="77B14FD0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6AF4D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A6FF8F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44AE3A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4A48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DF8D2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DA3EC1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C133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79D2E20" w14:textId="3724970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684639">
              <w:rPr>
                <w:rFonts w:ascii="Times New Roman" w:hAnsi="Times New Roman"/>
                <w:caps/>
              </w:rPr>
              <w:t>19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B6864" w14:paraId="13FF8161" w14:textId="7751F274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</w:t>
            </w:r>
            <w:r w:rsidR="004532F0">
              <w:rPr>
                <w:rFonts w:ascii="Times New Roman" w:hAnsi="Times New Roman"/>
                <w:caps/>
              </w:rPr>
              <w:t>de</w:t>
            </w:r>
            <w:r w:rsidRPr="00C035D4" w:rsidR="003C21AC">
              <w:rPr>
                <w:rFonts w:ascii="Times New Roman" w:hAnsi="Times New Roman"/>
                <w:caps/>
              </w:rPr>
              <w:t xml:space="preserve"> </w:t>
            </w:r>
            <w:r w:rsidR="004532F0">
              <w:rPr>
                <w:rFonts w:ascii="Times New Roman" w:hAnsi="Times New Roman"/>
                <w:caps/>
              </w:rPr>
              <w:t xml:space="preserve">leden </w:t>
            </w:r>
            <w:r w:rsidR="005C3D39">
              <w:rPr>
                <w:rFonts w:ascii="Times New Roman" w:hAnsi="Times New Roman"/>
                <w:caps/>
              </w:rPr>
              <w:t>Grinwis</w:t>
            </w:r>
            <w:r w:rsidR="004532F0">
              <w:rPr>
                <w:rFonts w:ascii="Times New Roman" w:hAnsi="Times New Roman"/>
                <w:caps/>
              </w:rPr>
              <w:t xml:space="preserve"> en vedder</w:t>
            </w:r>
            <w:r>
              <w:rPr>
                <w:rFonts w:ascii="Times New Roman" w:hAnsi="Times New Roman"/>
                <w:caps/>
              </w:rPr>
              <w:t xml:space="preserve"> ter vervanging van dat gedrukt onder nr. 14</w:t>
            </w:r>
          </w:p>
        </w:tc>
      </w:tr>
      <w:tr w:rsidR="003C21AC" w:rsidTr="00EA1CE4" w14:paraId="1DE48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7D084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58A8386" w14:textId="11C221D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84639">
              <w:rPr>
                <w:rFonts w:ascii="Times New Roman" w:hAnsi="Times New Roman"/>
                <w:b w:val="0"/>
              </w:rPr>
              <w:t>10 september 2025</w:t>
            </w:r>
          </w:p>
        </w:tc>
      </w:tr>
      <w:tr w:rsidR="00B01BA6" w:rsidTr="00EA1CE4" w14:paraId="72983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3F144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9EA75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EBC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3CCE7F7" w14:textId="5F99D19B">
            <w:pPr>
              <w:ind w:firstLine="284"/>
            </w:pPr>
            <w:r w:rsidRPr="00EA69AC">
              <w:t>De ondergetekende</w:t>
            </w:r>
            <w:r w:rsidR="003B6864">
              <w:t>n</w:t>
            </w:r>
            <w:r w:rsidRPr="00EA69AC">
              <w:t xml:space="preserve"> stel</w:t>
            </w:r>
            <w:r w:rsidR="003B6864">
              <w:t>len</w:t>
            </w:r>
            <w:r w:rsidRPr="00EA69AC">
              <w:t xml:space="preserve"> het volgende amendement voor:</w:t>
            </w:r>
          </w:p>
        </w:tc>
      </w:tr>
    </w:tbl>
    <w:p w:rsidRPr="00EA69AC" w:rsidR="005B1DCC" w:rsidP="00BF623B" w:rsidRDefault="005B1DCC" w14:paraId="0710A645" w14:textId="77777777"/>
    <w:p w:rsidR="00D664F2" w:rsidP="003B6864" w:rsidRDefault="00D664F2" w14:paraId="1F80148F" w14:textId="0CD688EC">
      <w:pPr>
        <w:ind w:firstLine="284"/>
      </w:pPr>
      <w:r>
        <w:t>A</w:t>
      </w:r>
      <w:r w:rsidR="003B6864">
        <w:t>an a</w:t>
      </w:r>
      <w:r w:rsidR="005C3D39">
        <w:t xml:space="preserve">rtikel I, onderdeel B, </w:t>
      </w:r>
      <w:r w:rsidR="003D36D7">
        <w:t>wordt</w:t>
      </w:r>
      <w:r w:rsidR="005C3D39">
        <w:t xml:space="preserve"> </w:t>
      </w:r>
      <w:r>
        <w:t>een onderdeel toegevoegd, luidende:</w:t>
      </w:r>
    </w:p>
    <w:p w:rsidR="00D664F2" w:rsidP="00076024" w:rsidRDefault="00D664F2" w14:paraId="6F68E7C5" w14:textId="289289F4">
      <w:pPr>
        <w:ind w:firstLine="284"/>
      </w:pPr>
      <w:r>
        <w:t>3. Onder vernummering van het vijfde en zesde lid tot het zesde en zevende lid wordt een lid ingevoegd, luidende:</w:t>
      </w:r>
    </w:p>
    <w:p w:rsidR="00D664F2" w:rsidP="00D664F2" w:rsidRDefault="00D664F2" w14:paraId="728B9249" w14:textId="692FFB7A">
      <w:pPr>
        <w:ind w:firstLine="284"/>
      </w:pPr>
      <w:r>
        <w:t xml:space="preserve">5. Onze Minister </w:t>
      </w:r>
      <w:r w:rsidRPr="00D664F2">
        <w:t>van Landbouw, Visserij, Voedselzekerheid en Natuur</w:t>
      </w:r>
      <w:r>
        <w:t xml:space="preserve"> </w:t>
      </w:r>
      <w:r w:rsidRPr="00D664F2">
        <w:t xml:space="preserve">zendt </w:t>
      </w:r>
      <w:r>
        <w:t xml:space="preserve">uiterlijk 1 juli 2027 </w:t>
      </w:r>
      <w:r w:rsidRPr="00D664F2">
        <w:t>aan de Staten-Generaal een verslag over de doeltreffendheid en de effecten van de</w:t>
      </w:r>
      <w:r>
        <w:t xml:space="preserve"> krachtens het tweede lid in het programma opgenomen maatregelen </w:t>
      </w:r>
      <w:r w:rsidRPr="00D664F2">
        <w:t>in de praktijk</w:t>
      </w:r>
      <w:r w:rsidR="001C3D8A">
        <w:t xml:space="preserve"> </w:t>
      </w:r>
      <w:r w:rsidR="008C30FE">
        <w:t xml:space="preserve">en of aanpassing van het programma benodigd is. </w:t>
      </w:r>
    </w:p>
    <w:p w:rsidR="00D664F2" w:rsidP="00EA1CE4" w:rsidRDefault="00D664F2" w14:paraId="6700125E" w14:textId="77777777"/>
    <w:p w:rsidRPr="00EA69AC" w:rsidR="003C21AC" w:rsidP="00EA1CE4" w:rsidRDefault="003C21AC" w14:paraId="67FCCA8D" w14:textId="77777777">
      <w:pPr>
        <w:rPr>
          <w:b/>
        </w:rPr>
      </w:pPr>
      <w:r w:rsidRPr="00EA69AC">
        <w:rPr>
          <w:b/>
        </w:rPr>
        <w:t>Toelichting</w:t>
      </w:r>
    </w:p>
    <w:p w:rsidR="00DF0EE0" w:rsidP="00EA1CE4" w:rsidRDefault="00DF0EE0" w14:paraId="5051FCD0" w14:textId="77777777"/>
    <w:p w:rsidR="004B2EC9" w:rsidP="004B2EC9" w:rsidRDefault="005D3498" w14:paraId="28050C92" w14:textId="775CA686">
      <w:r>
        <w:t>Dit amendement strekt ertoe het in de Omgevingswet vastgelegde “programma</w:t>
      </w:r>
      <w:r w:rsidRPr="0084019F">
        <w:t xml:space="preserve"> </w:t>
      </w:r>
      <w:r w:rsidRPr="00046B9D">
        <w:t xml:space="preserve">met maatregelen om de gevolgen van de stikstofdepositie van </w:t>
      </w:r>
      <w:r>
        <w:t xml:space="preserve">de PAS-melders </w:t>
      </w:r>
      <w:r w:rsidRPr="00046B9D">
        <w:t>ongedaan te maken, te beperken of te compensere</w:t>
      </w:r>
      <w:r>
        <w:t>n”</w:t>
      </w:r>
    </w:p>
    <w:p w:rsidR="00847E4E" w:rsidP="00EA1CE4" w:rsidRDefault="00433E3A" w14:paraId="44703DA0" w14:textId="5706D0D6">
      <w:r>
        <w:t xml:space="preserve"> </w:t>
      </w:r>
      <w:r w:rsidR="003B6864">
        <w:t>ruim voor het moment waarop het maatregelenpakket uitgevoerd moet zijn</w:t>
      </w:r>
      <w:r w:rsidR="004B2EC9">
        <w:t xml:space="preserve"> te evalueren</w:t>
      </w:r>
      <w:r w:rsidR="003B6864">
        <w:t>,</w:t>
      </w:r>
      <w:r w:rsidR="004B2EC9">
        <w:t xml:space="preserve"> </w:t>
      </w:r>
      <w:r w:rsidR="00F440E4">
        <w:t>om te toetsen of aanpassing van het programma benodigd is</w:t>
      </w:r>
      <w:r w:rsidR="004B2EC9">
        <w:t xml:space="preserve"> om de PAS-melders te kunnen legaliseren</w:t>
      </w:r>
      <w:r w:rsidR="003640DC">
        <w:t xml:space="preserve">, en de uitkomsten voor 1 juli </w:t>
      </w:r>
      <w:r w:rsidR="003B6864">
        <w:t xml:space="preserve">2027 </w:t>
      </w:r>
      <w:r w:rsidR="003640DC">
        <w:t xml:space="preserve">aan de Kamer toe te zenden. </w:t>
      </w:r>
    </w:p>
    <w:p w:rsidR="00847E4E" w:rsidP="00EA1CE4" w:rsidRDefault="00847E4E" w14:paraId="72B82BAB" w14:textId="77777777"/>
    <w:p w:rsidR="0022352C" w:rsidP="006F3083" w:rsidRDefault="0022352C" w14:paraId="501DCA8D" w14:textId="4C83AF78">
      <w:r w:rsidRPr="00867EAF">
        <w:t>De PAS-melders verkeren inmiddels al 6 jaar in onzekerheid of hun bedrijf kan voortbestaan.</w:t>
      </w:r>
      <w:r w:rsidRPr="005B5A4F">
        <w:t xml:space="preserve"> </w:t>
      </w:r>
      <w:r>
        <w:t xml:space="preserve">In de Wet </w:t>
      </w:r>
      <w:r w:rsidRPr="008237C1">
        <w:t>maatwerkaanpak PAS-projecten</w:t>
      </w:r>
      <w:r>
        <w:t xml:space="preserve"> wordt opnieuw voorgesteld een programma op te stellen om de benodigde stikstofruimte te realiseren om PAS-projecten “een oplossing te bieden”. De regering geeft zelf terecht aan dat het huidige programma </w:t>
      </w:r>
      <w:r w:rsidRPr="005B5A4F">
        <w:t xml:space="preserve">maatregelen </w:t>
      </w:r>
      <w:r>
        <w:t>“</w:t>
      </w:r>
      <w:r w:rsidRPr="00B5465E">
        <w:t>te weinig heeft opgeleverd</w:t>
      </w:r>
      <w:r>
        <w:t xml:space="preserve">.” </w:t>
      </w:r>
      <w:r w:rsidR="001E7179">
        <w:t xml:space="preserve">Daarom is het noodzakelijk dat een nieuw programma voldoende en geborgde maatregelen </w:t>
      </w:r>
      <w:r w:rsidRPr="005B5A4F" w:rsidR="001E7179">
        <w:t xml:space="preserve">bevat om </w:t>
      </w:r>
      <w:r w:rsidR="001E7179">
        <w:t>PAS-melders te legaliseren.</w:t>
      </w:r>
      <w:r w:rsidRPr="006F3083" w:rsidR="006F3083">
        <w:br/>
      </w:r>
    </w:p>
    <w:p w:rsidRPr="006F3083" w:rsidR="006F3083" w:rsidP="006F3083" w:rsidRDefault="001E7179" w14:paraId="306F1DC4" w14:textId="4ED1F1B4">
      <w:r>
        <w:t xml:space="preserve">Voorliggend </w:t>
      </w:r>
      <w:r w:rsidRPr="006F3083" w:rsidR="006F3083">
        <w:t xml:space="preserve">amendement </w:t>
      </w:r>
      <w:r>
        <w:t xml:space="preserve">regelt </w:t>
      </w:r>
      <w:r w:rsidRPr="006F3083" w:rsidR="006F3083">
        <w:t xml:space="preserve">dat er </w:t>
      </w:r>
      <w:r w:rsidR="003B6864">
        <w:t>ruim voordat het maatregelenpakket uitgevoerd moet zijn,</w:t>
      </w:r>
      <w:r>
        <w:t xml:space="preserve"> </w:t>
      </w:r>
      <w:r w:rsidRPr="006F3083" w:rsidR="006F3083">
        <w:t xml:space="preserve">een inhoudelijke evaluatie van </w:t>
      </w:r>
      <w:r w:rsidR="005058C4">
        <w:t xml:space="preserve">dat </w:t>
      </w:r>
      <w:r w:rsidRPr="006F3083" w:rsidR="006F3083">
        <w:t xml:space="preserve">maatregelenpakket plaatsvindt. Deze evaluatie moet toetsen of de </w:t>
      </w:r>
      <w:r w:rsidR="005058C4">
        <w:t xml:space="preserve">maatregelenpakket </w:t>
      </w:r>
      <w:r w:rsidRPr="006F3083" w:rsidR="006F3083">
        <w:t xml:space="preserve">voldoende effectief is om de gestelde doelen te behalen, en of aanpassing van het programma noodzakelijk is. </w:t>
      </w:r>
      <w:r w:rsidR="000A2EA5">
        <w:t xml:space="preserve">Op deze wijze kan </w:t>
      </w:r>
      <w:r w:rsidRPr="006F3083" w:rsidR="006F3083">
        <w:t>tijdig worden bijgestuurd</w:t>
      </w:r>
      <w:r w:rsidR="000A2EA5">
        <w:t xml:space="preserve">. </w:t>
      </w:r>
    </w:p>
    <w:p w:rsidR="00847E4E" w:rsidP="00EA1CE4" w:rsidRDefault="00847E4E" w14:paraId="0AAE85AC" w14:textId="77777777"/>
    <w:p w:rsidR="00B4708A" w:rsidP="00EA1CE4" w:rsidRDefault="00BE190C" w14:paraId="59104332" w14:textId="59D81652">
      <w:proofErr w:type="spellStart"/>
      <w:r>
        <w:t>Grinwis</w:t>
      </w:r>
      <w:proofErr w:type="spellEnd"/>
    </w:p>
    <w:p w:rsidRPr="00EA69AC" w:rsidR="004532F0" w:rsidP="00EA1CE4" w:rsidRDefault="004532F0" w14:paraId="0668F27F" w14:textId="2E87C9EB">
      <w:r>
        <w:t>Vedder</w:t>
      </w:r>
    </w:p>
    <w:sectPr w:rsidRPr="00EA69AC" w:rsidR="004532F0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566CC" w14:textId="77777777" w:rsidR="005C7285" w:rsidRDefault="005C7285">
      <w:pPr>
        <w:spacing w:line="20" w:lineRule="exact"/>
      </w:pPr>
    </w:p>
  </w:endnote>
  <w:endnote w:type="continuationSeparator" w:id="0">
    <w:p w14:paraId="65301801" w14:textId="77777777" w:rsidR="005C7285" w:rsidRDefault="005C728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C0D81D" w14:textId="77777777" w:rsidR="005C7285" w:rsidRDefault="005C728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543BC" w14:textId="77777777" w:rsidR="005C7285" w:rsidRDefault="005C728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FA55A8" w14:textId="77777777" w:rsidR="005C7285" w:rsidRDefault="005C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39"/>
    <w:rsid w:val="000017A4"/>
    <w:rsid w:val="0007471A"/>
    <w:rsid w:val="00076024"/>
    <w:rsid w:val="000A2EA5"/>
    <w:rsid w:val="000D17BF"/>
    <w:rsid w:val="001214C9"/>
    <w:rsid w:val="00157CAF"/>
    <w:rsid w:val="00165681"/>
    <w:rsid w:val="001656EE"/>
    <w:rsid w:val="0016653D"/>
    <w:rsid w:val="0017746E"/>
    <w:rsid w:val="001C3D8A"/>
    <w:rsid w:val="001D56AF"/>
    <w:rsid w:val="001E0E21"/>
    <w:rsid w:val="001E7179"/>
    <w:rsid w:val="00212E0A"/>
    <w:rsid w:val="002153B0"/>
    <w:rsid w:val="0021777F"/>
    <w:rsid w:val="0022352C"/>
    <w:rsid w:val="00226CFE"/>
    <w:rsid w:val="00227210"/>
    <w:rsid w:val="00241DD0"/>
    <w:rsid w:val="002622E9"/>
    <w:rsid w:val="0026401B"/>
    <w:rsid w:val="00277B14"/>
    <w:rsid w:val="002A0713"/>
    <w:rsid w:val="003138F1"/>
    <w:rsid w:val="00351326"/>
    <w:rsid w:val="003640DC"/>
    <w:rsid w:val="00396534"/>
    <w:rsid w:val="003B6864"/>
    <w:rsid w:val="003C21AC"/>
    <w:rsid w:val="003C5218"/>
    <w:rsid w:val="003C7876"/>
    <w:rsid w:val="003D36D7"/>
    <w:rsid w:val="003E2308"/>
    <w:rsid w:val="003E2F98"/>
    <w:rsid w:val="0042574B"/>
    <w:rsid w:val="004330ED"/>
    <w:rsid w:val="00433E3A"/>
    <w:rsid w:val="00447310"/>
    <w:rsid w:val="004532F0"/>
    <w:rsid w:val="00481C91"/>
    <w:rsid w:val="004911E3"/>
    <w:rsid w:val="004961F1"/>
    <w:rsid w:val="00497D57"/>
    <w:rsid w:val="004A1E29"/>
    <w:rsid w:val="004A7DD4"/>
    <w:rsid w:val="004B2EC9"/>
    <w:rsid w:val="004B50D8"/>
    <w:rsid w:val="004B5B90"/>
    <w:rsid w:val="00501109"/>
    <w:rsid w:val="005058C4"/>
    <w:rsid w:val="00536131"/>
    <w:rsid w:val="005703C9"/>
    <w:rsid w:val="00597703"/>
    <w:rsid w:val="005A6097"/>
    <w:rsid w:val="005B0DEF"/>
    <w:rsid w:val="005B1DCC"/>
    <w:rsid w:val="005B7323"/>
    <w:rsid w:val="005C25B9"/>
    <w:rsid w:val="005C3D39"/>
    <w:rsid w:val="005C7285"/>
    <w:rsid w:val="005D3498"/>
    <w:rsid w:val="00607517"/>
    <w:rsid w:val="006267E6"/>
    <w:rsid w:val="00644D58"/>
    <w:rsid w:val="006558D2"/>
    <w:rsid w:val="00672D25"/>
    <w:rsid w:val="006738BC"/>
    <w:rsid w:val="00684639"/>
    <w:rsid w:val="006D3E69"/>
    <w:rsid w:val="006E0971"/>
    <w:rsid w:val="006F3083"/>
    <w:rsid w:val="00700EA7"/>
    <w:rsid w:val="00725DA0"/>
    <w:rsid w:val="00765942"/>
    <w:rsid w:val="007709F6"/>
    <w:rsid w:val="00783215"/>
    <w:rsid w:val="007872DF"/>
    <w:rsid w:val="007965FC"/>
    <w:rsid w:val="007D2608"/>
    <w:rsid w:val="00802068"/>
    <w:rsid w:val="008164E5"/>
    <w:rsid w:val="00830081"/>
    <w:rsid w:val="008467D7"/>
    <w:rsid w:val="00847E4E"/>
    <w:rsid w:val="00852541"/>
    <w:rsid w:val="00865D47"/>
    <w:rsid w:val="0088452C"/>
    <w:rsid w:val="0088552B"/>
    <w:rsid w:val="008C30FE"/>
    <w:rsid w:val="008D7DCB"/>
    <w:rsid w:val="008F6E69"/>
    <w:rsid w:val="009055DB"/>
    <w:rsid w:val="00905ECB"/>
    <w:rsid w:val="00947D5D"/>
    <w:rsid w:val="0096165D"/>
    <w:rsid w:val="0097116C"/>
    <w:rsid w:val="009749DD"/>
    <w:rsid w:val="00993E91"/>
    <w:rsid w:val="009A0F53"/>
    <w:rsid w:val="009A409F"/>
    <w:rsid w:val="009B5845"/>
    <w:rsid w:val="009C0C1F"/>
    <w:rsid w:val="00A10505"/>
    <w:rsid w:val="00A1288B"/>
    <w:rsid w:val="00A27C64"/>
    <w:rsid w:val="00A53203"/>
    <w:rsid w:val="00A772EB"/>
    <w:rsid w:val="00B01BA6"/>
    <w:rsid w:val="00B4708A"/>
    <w:rsid w:val="00BC5AB1"/>
    <w:rsid w:val="00BE190C"/>
    <w:rsid w:val="00BF623B"/>
    <w:rsid w:val="00C035D4"/>
    <w:rsid w:val="00C679BF"/>
    <w:rsid w:val="00C81BBD"/>
    <w:rsid w:val="00C92740"/>
    <w:rsid w:val="00CA1122"/>
    <w:rsid w:val="00CB5B16"/>
    <w:rsid w:val="00CD3132"/>
    <w:rsid w:val="00CE27CD"/>
    <w:rsid w:val="00D134F3"/>
    <w:rsid w:val="00D30817"/>
    <w:rsid w:val="00D47D01"/>
    <w:rsid w:val="00D664F2"/>
    <w:rsid w:val="00D774B3"/>
    <w:rsid w:val="00D87E59"/>
    <w:rsid w:val="00D979D1"/>
    <w:rsid w:val="00DA161E"/>
    <w:rsid w:val="00DA4601"/>
    <w:rsid w:val="00DD35A5"/>
    <w:rsid w:val="00DE2948"/>
    <w:rsid w:val="00DF0EE0"/>
    <w:rsid w:val="00DF501C"/>
    <w:rsid w:val="00DF68BE"/>
    <w:rsid w:val="00DF712A"/>
    <w:rsid w:val="00E02BE8"/>
    <w:rsid w:val="00E200D9"/>
    <w:rsid w:val="00E25242"/>
    <w:rsid w:val="00E25D28"/>
    <w:rsid w:val="00E25DF4"/>
    <w:rsid w:val="00E3485D"/>
    <w:rsid w:val="00E374EF"/>
    <w:rsid w:val="00E46113"/>
    <w:rsid w:val="00E54FE4"/>
    <w:rsid w:val="00E6619B"/>
    <w:rsid w:val="00E908D7"/>
    <w:rsid w:val="00EA1CE4"/>
    <w:rsid w:val="00EA69AC"/>
    <w:rsid w:val="00EB0D59"/>
    <w:rsid w:val="00EB40A1"/>
    <w:rsid w:val="00EC3112"/>
    <w:rsid w:val="00ED5E57"/>
    <w:rsid w:val="00EE1BD8"/>
    <w:rsid w:val="00F440E4"/>
    <w:rsid w:val="00F559A4"/>
    <w:rsid w:val="00F7544F"/>
    <w:rsid w:val="00FA5BBE"/>
    <w:rsid w:val="00F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6F5E"/>
  <w15:docId w15:val="{D60CF78F-7B71-4FFB-8737-5456DBC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C3D39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BE190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E190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BE190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E19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190C"/>
    <w:rPr>
      <w:b/>
      <w:bCs/>
    </w:rPr>
  </w:style>
  <w:style w:type="paragraph" w:styleId="Revisie">
    <w:name w:val="Revision"/>
    <w:hidden/>
    <w:uiPriority w:val="99"/>
    <w:semiHidden/>
    <w:rsid w:val="001C3D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315</ap:Words>
  <ap:Characters>1859</ap:Characters>
  <ap:DocSecurity>4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2170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2025-09-10T09:42:00.0000000Z</dcterms:created>
  <dcterms:modified xsi:type="dcterms:W3CDTF">2025-09-10T09:42:00.0000000Z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