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4DA6" w:rsidRDefault="009B4DA6" w14:paraId="154E3670" w14:textId="77777777"/>
    <w:p w:rsidR="009B4DA6" w:rsidRDefault="000D7642" w14:paraId="1B76E0E4" w14:textId="7C7B6A77">
      <w:pPr>
        <w:pStyle w:val="WitregelW1bodytekst"/>
      </w:pPr>
      <w:r w:rsidRPr="000D7642">
        <w:t>Hierbij zend ik u de antwoorden op de Kamervragen van het lid Joseph (Nieuw Sociaal Contract) over</w:t>
      </w:r>
      <w:r>
        <w:t xml:space="preserve"> het bericht ‘Fondsen mogen operationele buffer toch aanvullen vanuit solidariteitsreserve’.</w:t>
      </w:r>
    </w:p>
    <w:p w:rsidRPr="000D7642" w:rsidR="000D7642" w:rsidP="000D7642" w:rsidRDefault="000D7642" w14:paraId="23FAF15B" w14:textId="77777777"/>
    <w:p w:rsidR="009B4DA6" w:rsidRDefault="006661A2" w14:paraId="3A9E5B14" w14:textId="4269F951">
      <w:r>
        <w:t xml:space="preserve">De </w:t>
      </w:r>
      <w:r w:rsidR="00864637">
        <w:t>m</w:t>
      </w:r>
      <w:r>
        <w:t xml:space="preserve">inister van Sociale Zaken </w:t>
      </w:r>
      <w:r>
        <w:br/>
        <w:t>en Werkgelegenheid,</w:t>
      </w:r>
    </w:p>
    <w:p w:rsidR="009B4DA6" w:rsidRDefault="009B4DA6" w14:paraId="6818D658" w14:textId="77777777"/>
    <w:p w:rsidR="009B4DA6" w:rsidRDefault="009B4DA6" w14:paraId="1BE3E422" w14:textId="77777777"/>
    <w:p w:rsidR="009B4DA6" w:rsidRDefault="009B4DA6" w14:paraId="10B3B0FD" w14:textId="77777777"/>
    <w:p w:rsidR="009B4DA6" w:rsidRDefault="009B4DA6" w14:paraId="58999C12" w14:textId="77777777"/>
    <w:p w:rsidR="009B4DA6" w:rsidRDefault="009B4DA6" w14:paraId="1805474B" w14:textId="77777777"/>
    <w:p w:rsidR="009B4DA6" w:rsidP="00864637" w:rsidRDefault="00864637" w14:paraId="1D8CB92D" w14:textId="55EA65D6">
      <w:r>
        <w:t>Mariëlle Paul</w:t>
      </w:r>
    </w:p>
    <w:sectPr w:rsidR="009B4D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A265" w14:textId="77777777" w:rsidR="00F319B4" w:rsidRDefault="00F319B4">
      <w:pPr>
        <w:spacing w:line="240" w:lineRule="auto"/>
      </w:pPr>
      <w:r>
        <w:separator/>
      </w:r>
    </w:p>
  </w:endnote>
  <w:endnote w:type="continuationSeparator" w:id="0">
    <w:p w14:paraId="17C7EA07" w14:textId="77777777" w:rsidR="00F319B4" w:rsidRDefault="00F319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B68F9" w14:textId="77777777" w:rsidR="00184636" w:rsidRDefault="001846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3C4E" w14:textId="77777777" w:rsidR="00184636" w:rsidRDefault="0018463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A8BBF" w14:textId="77777777" w:rsidR="00184636" w:rsidRDefault="001846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9A20" w14:textId="77777777" w:rsidR="00F319B4" w:rsidRDefault="00F319B4">
      <w:pPr>
        <w:spacing w:line="240" w:lineRule="auto"/>
      </w:pPr>
      <w:r>
        <w:separator/>
      </w:r>
    </w:p>
  </w:footnote>
  <w:footnote w:type="continuationSeparator" w:id="0">
    <w:p w14:paraId="13C55A7A" w14:textId="77777777" w:rsidR="00F319B4" w:rsidRDefault="00F319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77007" w14:textId="77777777" w:rsidR="00184636" w:rsidRDefault="001846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92D2" w14:textId="77777777" w:rsidR="009B4DA6" w:rsidRDefault="006661A2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EBB9F0" wp14:editId="44491AB5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AAAA67" w14:textId="77777777" w:rsidR="009B4DA6" w:rsidRDefault="006661A2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7580F4D" w14:textId="77777777" w:rsidR="009B4DA6" w:rsidRDefault="009B4DA6">
                          <w:pPr>
                            <w:pStyle w:val="WitregelW2"/>
                          </w:pPr>
                        </w:p>
                        <w:p w14:paraId="684FEDAA" w14:textId="77777777" w:rsidR="009B4DA6" w:rsidRDefault="006661A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56812922" w14:textId="6854E8E6" w:rsidR="00C13369" w:rsidRDefault="0032543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184636">
                            <w:fldChar w:fldCharType="separate"/>
                          </w:r>
                          <w:r w:rsidR="00184636">
                            <w:t>8 september 2025</w:t>
                          </w:r>
                          <w:r>
                            <w:fldChar w:fldCharType="end"/>
                          </w:r>
                        </w:p>
                        <w:p w14:paraId="652FEED6" w14:textId="77777777" w:rsidR="009B4DA6" w:rsidRDefault="009B4DA6">
                          <w:pPr>
                            <w:pStyle w:val="WitregelW1"/>
                          </w:pPr>
                        </w:p>
                        <w:p w14:paraId="7AEA7B81" w14:textId="77777777" w:rsidR="009B4DA6" w:rsidRDefault="006661A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413E5A7" w14:textId="367AA461" w:rsidR="00C13369" w:rsidRDefault="0032543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84636">
                            <w:t>2025-0000155153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EBB9F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DAAAA67" w14:textId="77777777" w:rsidR="009B4DA6" w:rsidRDefault="006661A2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7580F4D" w14:textId="77777777" w:rsidR="009B4DA6" w:rsidRDefault="009B4DA6">
                    <w:pPr>
                      <w:pStyle w:val="WitregelW2"/>
                    </w:pPr>
                  </w:p>
                  <w:p w14:paraId="684FEDAA" w14:textId="77777777" w:rsidR="009B4DA6" w:rsidRDefault="006661A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56812922" w14:textId="6854E8E6" w:rsidR="00C13369" w:rsidRDefault="0032543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184636">
                      <w:fldChar w:fldCharType="separate"/>
                    </w:r>
                    <w:r w:rsidR="00184636">
                      <w:t>8 september 2025</w:t>
                    </w:r>
                    <w:r>
                      <w:fldChar w:fldCharType="end"/>
                    </w:r>
                  </w:p>
                  <w:p w14:paraId="652FEED6" w14:textId="77777777" w:rsidR="009B4DA6" w:rsidRDefault="009B4DA6">
                    <w:pPr>
                      <w:pStyle w:val="WitregelW1"/>
                    </w:pPr>
                  </w:p>
                  <w:p w14:paraId="7AEA7B81" w14:textId="77777777" w:rsidR="009B4DA6" w:rsidRDefault="006661A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413E5A7" w14:textId="367AA461" w:rsidR="00C13369" w:rsidRDefault="0032543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84636">
                      <w:t>2025-0000155153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3926885" wp14:editId="62C09D3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9A2ED8" w14:textId="77777777" w:rsidR="00C13369" w:rsidRDefault="0032543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92688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09A2ED8" w14:textId="77777777" w:rsidR="00C13369" w:rsidRDefault="0032543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611D" w14:textId="77777777" w:rsidR="009B4DA6" w:rsidRDefault="006661A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25B49B4" wp14:editId="53273D4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7E2593" w14:textId="77777777" w:rsidR="009B4DA6" w:rsidRDefault="006661A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5B49B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A7E2593" w14:textId="77777777" w:rsidR="009B4DA6" w:rsidRDefault="006661A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365CFAA" wp14:editId="13DC799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B9CEEC" w14:textId="77777777" w:rsidR="009B4DA6" w:rsidRPr="00864637" w:rsidRDefault="006661A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6463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30440C13" w14:textId="77777777" w:rsidR="009B4DA6" w:rsidRPr="00864637" w:rsidRDefault="006661A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6463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D9014A9" w14:textId="77777777" w:rsidR="009B4DA6" w:rsidRPr="00864637" w:rsidRDefault="006661A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6463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B75767A" w14:textId="77777777" w:rsidR="009B4DA6" w:rsidRPr="00864637" w:rsidRDefault="009B4DA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44F136A" w14:textId="77777777" w:rsidR="009B4DA6" w:rsidRDefault="006661A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7E916B0" w14:textId="2DDABC91" w:rsidR="00C13369" w:rsidRDefault="0032543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84636">
                            <w:t>2025-0000155153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14:paraId="63136D4D" w14:textId="77777777" w:rsidR="00681926" w:rsidRDefault="00681926">
                          <w:pPr>
                            <w:pStyle w:val="Referentiegegevens"/>
                            <w:rPr>
                              <w:sz w:val="9"/>
                              <w:szCs w:val="9"/>
                            </w:rPr>
                          </w:pPr>
                          <w:r w:rsidRPr="00681926">
                            <w:rPr>
                              <w:b/>
                              <w:bCs/>
                            </w:rPr>
                            <w:t>Uw referentie</w:t>
                          </w:r>
                        </w:p>
                        <w:p w14:paraId="74183C6C" w14:textId="569FE2C0" w:rsidR="00C13369" w:rsidRDefault="0032543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84636">
                            <w:t>2025-0000155153</w:t>
                          </w:r>
                          <w:r>
                            <w:fldChar w:fldCharType="end"/>
                          </w:r>
                          <w:r>
                            <w:t>78</w:t>
                          </w:r>
                          <w:r>
                            <w:br/>
                          </w:r>
                        </w:p>
                        <w:p w14:paraId="522741C9" w14:textId="65455B87" w:rsidR="009B4DA6" w:rsidRDefault="006661A2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5EE9F20A" w14:textId="7EDF2377" w:rsidR="00FB35DB" w:rsidRDefault="0068192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65CFAA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1B9CEEC" w14:textId="77777777" w:rsidR="009B4DA6" w:rsidRPr="00864637" w:rsidRDefault="006661A2">
                    <w:pPr>
                      <w:pStyle w:val="Afzendgegevens"/>
                      <w:rPr>
                        <w:lang w:val="de-DE"/>
                      </w:rPr>
                    </w:pPr>
                    <w:r w:rsidRPr="00864637">
                      <w:rPr>
                        <w:lang w:val="de-DE"/>
                      </w:rPr>
                      <w:t>Postbus 90801</w:t>
                    </w:r>
                  </w:p>
                  <w:p w14:paraId="30440C13" w14:textId="77777777" w:rsidR="009B4DA6" w:rsidRPr="00864637" w:rsidRDefault="006661A2">
                    <w:pPr>
                      <w:pStyle w:val="Afzendgegevens"/>
                      <w:rPr>
                        <w:lang w:val="de-DE"/>
                      </w:rPr>
                    </w:pPr>
                    <w:r w:rsidRPr="00864637">
                      <w:rPr>
                        <w:lang w:val="de-DE"/>
                      </w:rPr>
                      <w:t>2509 LV  Den Haag</w:t>
                    </w:r>
                  </w:p>
                  <w:p w14:paraId="3D9014A9" w14:textId="77777777" w:rsidR="009B4DA6" w:rsidRPr="00864637" w:rsidRDefault="006661A2">
                    <w:pPr>
                      <w:pStyle w:val="Afzendgegevens"/>
                      <w:rPr>
                        <w:lang w:val="de-DE"/>
                      </w:rPr>
                    </w:pPr>
                    <w:r w:rsidRPr="00864637">
                      <w:rPr>
                        <w:lang w:val="de-DE"/>
                      </w:rPr>
                      <w:t>T   070 333 44 44</w:t>
                    </w:r>
                  </w:p>
                  <w:p w14:paraId="5B75767A" w14:textId="77777777" w:rsidR="009B4DA6" w:rsidRPr="00864637" w:rsidRDefault="009B4DA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44F136A" w14:textId="77777777" w:rsidR="009B4DA6" w:rsidRDefault="006661A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7E916B0" w14:textId="2DDABC91" w:rsidR="00C13369" w:rsidRDefault="0032543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84636">
                      <w:t>2025-0000155153</w:t>
                    </w:r>
                    <w:r>
                      <w:fldChar w:fldCharType="end"/>
                    </w:r>
                    <w:r>
                      <w:br/>
                    </w:r>
                  </w:p>
                  <w:p w14:paraId="63136D4D" w14:textId="77777777" w:rsidR="00681926" w:rsidRDefault="00681926">
                    <w:pPr>
                      <w:pStyle w:val="Referentiegegevens"/>
                      <w:rPr>
                        <w:sz w:val="9"/>
                        <w:szCs w:val="9"/>
                      </w:rPr>
                    </w:pPr>
                    <w:r w:rsidRPr="00681926">
                      <w:rPr>
                        <w:b/>
                        <w:bCs/>
                      </w:rPr>
                      <w:t>Uw referentie</w:t>
                    </w:r>
                  </w:p>
                  <w:p w14:paraId="74183C6C" w14:textId="569FE2C0" w:rsidR="00C13369" w:rsidRDefault="0032543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84636">
                      <w:t>2025-0000155153</w:t>
                    </w:r>
                    <w:r>
                      <w:fldChar w:fldCharType="end"/>
                    </w:r>
                    <w:r>
                      <w:t>78</w:t>
                    </w:r>
                    <w:r>
                      <w:br/>
                    </w:r>
                  </w:p>
                  <w:p w14:paraId="522741C9" w14:textId="65455B87" w:rsidR="009B4DA6" w:rsidRDefault="006661A2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5EE9F20A" w14:textId="7EDF2377" w:rsidR="00FB35DB" w:rsidRDefault="0068192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C3043C3" wp14:editId="32A4370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00FFA0" w14:textId="77777777" w:rsidR="009B4DA6" w:rsidRDefault="006661A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3043C3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D00FFA0" w14:textId="77777777" w:rsidR="009B4DA6" w:rsidRDefault="006661A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0DFE14E" wp14:editId="07D35E68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2A6163" w14:textId="77777777" w:rsidR="009B4DA6" w:rsidRDefault="006661A2">
                          <w:r>
                            <w:t>De voorzitter van de Tweede Kamer der Staten-Generaal</w:t>
                          </w:r>
                        </w:p>
                        <w:p w14:paraId="43E6E3D0" w14:textId="77777777" w:rsidR="009B4DA6" w:rsidRDefault="006661A2">
                          <w:r>
                            <w:t>Prinses Irenestraat 6</w:t>
                          </w:r>
                        </w:p>
                        <w:p w14:paraId="0BBE7C08" w14:textId="77777777" w:rsidR="009B4DA6" w:rsidRDefault="006661A2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DFE14E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1B2A6163" w14:textId="77777777" w:rsidR="009B4DA6" w:rsidRDefault="006661A2">
                    <w:r>
                      <w:t>De voorzitter van de Tweede Kamer der Staten-Generaal</w:t>
                    </w:r>
                  </w:p>
                  <w:p w14:paraId="43E6E3D0" w14:textId="77777777" w:rsidR="009B4DA6" w:rsidRDefault="006661A2">
                    <w:r>
                      <w:t>Prinses Irenestraat 6</w:t>
                    </w:r>
                  </w:p>
                  <w:p w14:paraId="0BBE7C08" w14:textId="77777777" w:rsidR="009B4DA6" w:rsidRDefault="006661A2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2D972ED" wp14:editId="7B1AE24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B4DA6" w14:paraId="22211AF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CB5334A" w14:textId="77777777" w:rsidR="009B4DA6" w:rsidRDefault="009B4DA6"/>
                            </w:tc>
                            <w:tc>
                              <w:tcPr>
                                <w:tcW w:w="5244" w:type="dxa"/>
                              </w:tcPr>
                              <w:p w14:paraId="2E7D9099" w14:textId="77777777" w:rsidR="009B4DA6" w:rsidRDefault="009B4DA6"/>
                            </w:tc>
                          </w:tr>
                          <w:tr w:rsidR="009B4DA6" w14:paraId="5425CA3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B1375D3" w14:textId="77777777" w:rsidR="009B4DA6" w:rsidRDefault="006661A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BB7BD4A" w14:textId="53191DB3" w:rsidR="00C13369" w:rsidRDefault="0032543B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184636">
                                  <w:fldChar w:fldCharType="separate"/>
                                </w:r>
                                <w:r w:rsidR="00184636">
                                  <w:t>8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B4DA6" w14:paraId="3801590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8CC6C36" w14:textId="77777777" w:rsidR="009B4DA6" w:rsidRDefault="006661A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988982F" w14:textId="10EB9383" w:rsidR="00FB35DB" w:rsidRDefault="00011713">
                                <w:r>
                                  <w:t xml:space="preserve">Beantwoording Kamervragen over het bericht ‘Fondsen mogen operationele buffer toch aanvullen vanuit </w:t>
                                </w:r>
                                <w:proofErr w:type="spellStart"/>
                                <w:r>
                                  <w:t>solidariteitreserve</w:t>
                                </w:r>
                                <w:proofErr w:type="spellEnd"/>
                                <w:r>
                                  <w:t>’</w:t>
                                </w:r>
                              </w:p>
                            </w:tc>
                          </w:tr>
                          <w:tr w:rsidR="009B4DA6" w14:paraId="322D6EC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6C22CA7" w14:textId="77777777" w:rsidR="009B4DA6" w:rsidRDefault="009B4DA6"/>
                            </w:tc>
                            <w:tc>
                              <w:tcPr>
                                <w:tcW w:w="5244" w:type="dxa"/>
                              </w:tcPr>
                              <w:p w14:paraId="0237CFD9" w14:textId="77777777" w:rsidR="009B4DA6" w:rsidRDefault="009B4DA6"/>
                            </w:tc>
                          </w:tr>
                        </w:tbl>
                        <w:p w14:paraId="13FEC16D" w14:textId="77777777" w:rsidR="00144E29" w:rsidRDefault="00144E2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972ED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B4DA6" w14:paraId="22211AF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CB5334A" w14:textId="77777777" w:rsidR="009B4DA6" w:rsidRDefault="009B4DA6"/>
                      </w:tc>
                      <w:tc>
                        <w:tcPr>
                          <w:tcW w:w="5244" w:type="dxa"/>
                        </w:tcPr>
                        <w:p w14:paraId="2E7D9099" w14:textId="77777777" w:rsidR="009B4DA6" w:rsidRDefault="009B4DA6"/>
                      </w:tc>
                    </w:tr>
                    <w:tr w:rsidR="009B4DA6" w14:paraId="5425CA3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B1375D3" w14:textId="77777777" w:rsidR="009B4DA6" w:rsidRDefault="006661A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BB7BD4A" w14:textId="53191DB3" w:rsidR="00C13369" w:rsidRDefault="0032543B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184636">
                            <w:fldChar w:fldCharType="separate"/>
                          </w:r>
                          <w:r w:rsidR="00184636">
                            <w:t>8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B4DA6" w14:paraId="3801590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8CC6C36" w14:textId="77777777" w:rsidR="009B4DA6" w:rsidRDefault="006661A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988982F" w14:textId="10EB9383" w:rsidR="00FB35DB" w:rsidRDefault="00011713">
                          <w:r>
                            <w:t xml:space="preserve">Beantwoording Kamervragen over het bericht ‘Fondsen mogen operationele buffer toch aanvullen vanuit </w:t>
                          </w:r>
                          <w:proofErr w:type="spellStart"/>
                          <w:r>
                            <w:t>solidariteitreserve</w:t>
                          </w:r>
                          <w:proofErr w:type="spellEnd"/>
                          <w:r>
                            <w:t>’</w:t>
                          </w:r>
                        </w:p>
                      </w:tc>
                    </w:tr>
                    <w:tr w:rsidR="009B4DA6" w14:paraId="322D6EC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6C22CA7" w14:textId="77777777" w:rsidR="009B4DA6" w:rsidRDefault="009B4DA6"/>
                      </w:tc>
                      <w:tc>
                        <w:tcPr>
                          <w:tcW w:w="5244" w:type="dxa"/>
                        </w:tcPr>
                        <w:p w14:paraId="0237CFD9" w14:textId="77777777" w:rsidR="009B4DA6" w:rsidRDefault="009B4DA6"/>
                      </w:tc>
                    </w:tr>
                  </w:tbl>
                  <w:p w14:paraId="13FEC16D" w14:textId="77777777" w:rsidR="00144E29" w:rsidRDefault="00144E2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168E656" wp14:editId="405951F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0EBA96" w14:textId="77777777" w:rsidR="00C13369" w:rsidRDefault="0032543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68E656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E0EBA96" w14:textId="77777777" w:rsidR="00C13369" w:rsidRDefault="0032543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B0803D"/>
    <w:multiLevelType w:val="multilevel"/>
    <w:tmpl w:val="464BE83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C83E3B2"/>
    <w:multiLevelType w:val="multilevel"/>
    <w:tmpl w:val="98140E7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BFE1F"/>
    <w:multiLevelType w:val="multilevel"/>
    <w:tmpl w:val="36BB3DB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6FE3A1B"/>
    <w:multiLevelType w:val="multilevel"/>
    <w:tmpl w:val="847825F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9E49AF"/>
    <w:multiLevelType w:val="multilevel"/>
    <w:tmpl w:val="CB96E6D9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89203F"/>
    <w:multiLevelType w:val="multilevel"/>
    <w:tmpl w:val="54669BA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F6B6E91"/>
    <w:multiLevelType w:val="multilevel"/>
    <w:tmpl w:val="C4C1263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26D235"/>
    <w:multiLevelType w:val="multilevel"/>
    <w:tmpl w:val="56BBA97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9415863">
    <w:abstractNumId w:val="1"/>
  </w:num>
  <w:num w:numId="2" w16cid:durableId="1904871542">
    <w:abstractNumId w:val="6"/>
  </w:num>
  <w:num w:numId="3" w16cid:durableId="1839340821">
    <w:abstractNumId w:val="2"/>
  </w:num>
  <w:num w:numId="4" w16cid:durableId="1093433261">
    <w:abstractNumId w:val="5"/>
  </w:num>
  <w:num w:numId="5" w16cid:durableId="1583953186">
    <w:abstractNumId w:val="4"/>
  </w:num>
  <w:num w:numId="6" w16cid:durableId="786703910">
    <w:abstractNumId w:val="3"/>
  </w:num>
  <w:num w:numId="7" w16cid:durableId="1867593027">
    <w:abstractNumId w:val="7"/>
  </w:num>
  <w:num w:numId="8" w16cid:durableId="90271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42"/>
    <w:rsid w:val="00011713"/>
    <w:rsid w:val="000D7642"/>
    <w:rsid w:val="00144E29"/>
    <w:rsid w:val="00184636"/>
    <w:rsid w:val="002163F3"/>
    <w:rsid w:val="00254AAB"/>
    <w:rsid w:val="00510954"/>
    <w:rsid w:val="005774F2"/>
    <w:rsid w:val="006661A2"/>
    <w:rsid w:val="00681926"/>
    <w:rsid w:val="00687E9E"/>
    <w:rsid w:val="00695919"/>
    <w:rsid w:val="0075775B"/>
    <w:rsid w:val="007C704D"/>
    <w:rsid w:val="00864637"/>
    <w:rsid w:val="009130D4"/>
    <w:rsid w:val="009B4DA6"/>
    <w:rsid w:val="00AA053D"/>
    <w:rsid w:val="00BD319F"/>
    <w:rsid w:val="00C13369"/>
    <w:rsid w:val="00EA6CD4"/>
    <w:rsid w:val="00F319B4"/>
    <w:rsid w:val="00FB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F2B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Joseph (NSC) over het bericht ‘Fondsen mogen operationele buffer toch aanvullen vanuit solidariteitsreserve’</vt:lpstr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2025-09-08T12:40:00.0000000Z</dcterms:created>
  <dcterms:modified xsi:type="dcterms:W3CDTF">2025-09-08T12:40:00.0000000Z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Joseph (NSC) over het bericht ‘Fondsen mogen operationele buffer toch aanvullen vanuit solidariteitsreserve’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 Koster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Antwoorden Kamervragen</vt:lpwstr>
  </property>
  <property fmtid="{D5CDD505-2E9C-101B-9397-08002B2CF9AE}" pid="31" name="iCC">
    <vt:lpwstr/>
  </property>
  <property fmtid="{D5CDD505-2E9C-101B-9397-08002B2CF9AE}" pid="32" name="iDatum">
    <vt:lpwstr>8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Joseph (NSC) over het bericht ‘Fondsen mogen operationele buffer toch aanvullen vanuit solidariteitsreserve’</vt:lpwstr>
  </property>
  <property fmtid="{D5CDD505-2E9C-101B-9397-08002B2CF9AE}" pid="36" name="iOnsKenmerk">
    <vt:lpwstr>2025-0000155153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