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8D7" w:rsidP="001478D7" w:rsidRDefault="001478D7" w14:paraId="05491B15" w14:textId="0D9D4E26">
      <w:pPr>
        <w:ind w:left="1410" w:hanging="1410"/>
      </w:pPr>
      <w:r>
        <w:rPr>
          <w:rFonts w:ascii="Times New Roman" w:hAnsi="Times New Roman" w:cs="Times New Roman"/>
          <w:b/>
          <w:bCs/>
          <w:sz w:val="24"/>
          <w:szCs w:val="24"/>
        </w:rPr>
        <w:t>36 794</w:t>
      </w:r>
      <w:r>
        <w:rPr>
          <w:rFonts w:ascii="Times New Roman" w:hAnsi="Times New Roman" w:cs="Times New Roman"/>
          <w:b/>
          <w:bCs/>
          <w:sz w:val="24"/>
          <w:szCs w:val="24"/>
        </w:rPr>
        <w:tab/>
      </w:r>
      <w:r>
        <w:rPr>
          <w:rFonts w:ascii="Times New Roman" w:hAnsi="Times New Roman" w:cs="Times New Roman"/>
          <w:b/>
          <w:bCs/>
          <w:sz w:val="24"/>
          <w:szCs w:val="24"/>
        </w:rPr>
        <w:tab/>
      </w:r>
      <w:r w:rsidRPr="003807AF">
        <w:rPr>
          <w:rFonts w:ascii="Times New Roman" w:hAnsi="Times New Roman" w:eastAsia="Times New Roman" w:cs="Times New Roman"/>
          <w:b/>
          <w:bCs/>
          <w:color w:val="000000" w:themeColor="text1"/>
        </w:rPr>
        <w:t xml:space="preserve">Verslag van een werkbezoek aan </w:t>
      </w:r>
      <w:r>
        <w:rPr>
          <w:rFonts w:ascii="Times New Roman" w:hAnsi="Times New Roman" w:eastAsia="Times New Roman" w:cs="Times New Roman"/>
          <w:b/>
          <w:bCs/>
          <w:color w:val="000000" w:themeColor="text1"/>
        </w:rPr>
        <w:t xml:space="preserve">Estland </w:t>
      </w:r>
      <w:r w:rsidRPr="003807AF">
        <w:rPr>
          <w:rFonts w:ascii="Times New Roman" w:hAnsi="Times New Roman" w:eastAsia="Times New Roman" w:cs="Times New Roman"/>
          <w:b/>
          <w:bCs/>
          <w:color w:val="000000" w:themeColor="text1"/>
        </w:rPr>
        <w:t xml:space="preserve">door een delegatie van de vaste commissie voor </w:t>
      </w:r>
      <w:r>
        <w:rPr>
          <w:rFonts w:ascii="Times New Roman" w:hAnsi="Times New Roman" w:eastAsia="Times New Roman" w:cs="Times New Roman"/>
          <w:b/>
          <w:bCs/>
          <w:color w:val="000000" w:themeColor="text1"/>
        </w:rPr>
        <w:t>Digitale Zaken</w:t>
      </w:r>
    </w:p>
    <w:p w:rsidRPr="00F577B7" w:rsidR="00F577B7" w:rsidP="007B3B22" w:rsidRDefault="00F577B7" w14:paraId="12411342" w14:textId="60A0A315">
      <w:pPr>
        <w:spacing w:line="276" w:lineRule="auto"/>
        <w:ind w:left="1410" w:hanging="1410"/>
        <w:rPr>
          <w:rFonts w:ascii="Times New Roman" w:hAnsi="Times New Roman" w:cs="Times New Roman"/>
          <w:sz w:val="24"/>
          <w:szCs w:val="24"/>
        </w:rPr>
      </w:pPr>
    </w:p>
    <w:p w:rsidRPr="00ED7615" w:rsidR="00973577" w:rsidP="007B3B22" w:rsidRDefault="00F577B7" w14:paraId="4D335028" w14:textId="31ED9E8B">
      <w:pPr>
        <w:pStyle w:val="Geenafstand"/>
        <w:spacing w:line="276" w:lineRule="auto"/>
        <w:ind w:left="1410" w:right="-284" w:hanging="1410"/>
        <w:rPr>
          <w:rFonts w:ascii="Times New Roman" w:hAnsi="Times New Roman" w:eastAsia="Times New Roman" w:cs="Times New Roman"/>
          <w:b/>
          <w:bCs/>
          <w:color w:val="000000" w:themeColor="text1"/>
          <w:lang w:val="nl-NL"/>
        </w:rPr>
      </w:pPr>
      <w:r w:rsidRPr="00ED7615">
        <w:rPr>
          <w:rFonts w:ascii="Times New Roman" w:hAnsi="Times New Roman" w:cs="Times New Roman"/>
          <w:b/>
          <w:bCs/>
          <w:lang w:val="nl-NL" w:eastAsia="nl-NL"/>
        </w:rPr>
        <w:t xml:space="preserve">Nr. </w:t>
      </w:r>
      <w:r w:rsidR="001478D7">
        <w:rPr>
          <w:rFonts w:ascii="Times New Roman" w:hAnsi="Times New Roman" w:cs="Times New Roman"/>
          <w:b/>
          <w:bCs/>
          <w:lang w:val="nl-NL" w:eastAsia="nl-NL"/>
        </w:rPr>
        <w:t>1</w:t>
      </w:r>
      <w:r w:rsidRPr="00ED7615">
        <w:rPr>
          <w:rFonts w:ascii="Times New Roman" w:hAnsi="Times New Roman" w:cs="Times New Roman"/>
          <w:lang w:val="nl-NL" w:eastAsia="nl-NL"/>
        </w:rPr>
        <w:tab/>
      </w:r>
      <w:bookmarkStart w:name="_Hlk207368084" w:id="0"/>
      <w:r w:rsidRPr="003807AF" w:rsidR="00ED7615">
        <w:rPr>
          <w:rFonts w:ascii="Times New Roman" w:hAnsi="Times New Roman" w:eastAsia="Times New Roman" w:cs="Times New Roman"/>
          <w:b/>
          <w:bCs/>
          <w:color w:val="000000" w:themeColor="text1"/>
          <w:lang w:val="nl-NL"/>
        </w:rPr>
        <w:t xml:space="preserve">Verslag van een werkbezoek aan </w:t>
      </w:r>
      <w:r w:rsidR="00D15FCC">
        <w:rPr>
          <w:rFonts w:ascii="Times New Roman" w:hAnsi="Times New Roman" w:eastAsia="Times New Roman" w:cs="Times New Roman"/>
          <w:b/>
          <w:bCs/>
          <w:color w:val="000000" w:themeColor="text1"/>
          <w:lang w:val="nl-NL"/>
        </w:rPr>
        <w:t>Estland</w:t>
      </w:r>
      <w:r w:rsidR="00704399">
        <w:rPr>
          <w:rFonts w:ascii="Times New Roman" w:hAnsi="Times New Roman" w:eastAsia="Times New Roman" w:cs="Times New Roman"/>
          <w:b/>
          <w:bCs/>
          <w:color w:val="000000" w:themeColor="text1"/>
          <w:lang w:val="nl-NL"/>
        </w:rPr>
        <w:t xml:space="preserve"> </w:t>
      </w:r>
      <w:r w:rsidRPr="003807AF" w:rsidR="00ED7615">
        <w:rPr>
          <w:rFonts w:ascii="Times New Roman" w:hAnsi="Times New Roman" w:eastAsia="Times New Roman" w:cs="Times New Roman"/>
          <w:b/>
          <w:bCs/>
          <w:color w:val="000000" w:themeColor="text1"/>
          <w:lang w:val="nl-NL"/>
        </w:rPr>
        <w:t xml:space="preserve">door een delegatie van de vaste commissie voor </w:t>
      </w:r>
      <w:r w:rsidR="00704399">
        <w:rPr>
          <w:rFonts w:ascii="Times New Roman" w:hAnsi="Times New Roman" w:eastAsia="Times New Roman" w:cs="Times New Roman"/>
          <w:b/>
          <w:bCs/>
          <w:color w:val="000000" w:themeColor="text1"/>
          <w:lang w:val="nl-NL"/>
        </w:rPr>
        <w:t>Digitale Zaken</w:t>
      </w:r>
      <w:r w:rsidR="00ED7615">
        <w:rPr>
          <w:rFonts w:ascii="Times New Roman" w:hAnsi="Times New Roman" w:eastAsia="Times New Roman" w:cs="Times New Roman"/>
          <w:b/>
          <w:bCs/>
          <w:color w:val="000000" w:themeColor="text1"/>
          <w:lang w:val="nl-NL"/>
        </w:rPr>
        <w:t xml:space="preserve"> </w:t>
      </w:r>
      <w:r w:rsidRPr="00ED7615" w:rsidR="00ED7615">
        <w:rPr>
          <w:rFonts w:ascii="Times New Roman" w:hAnsi="Times New Roman" w:cs="Times New Roman"/>
          <w:b/>
          <w:bCs/>
          <w:lang w:val="nl-NL" w:eastAsia="nl-NL"/>
        </w:rPr>
        <w:t xml:space="preserve">van </w:t>
      </w:r>
      <w:r w:rsidR="00704399">
        <w:rPr>
          <w:rFonts w:ascii="Times New Roman" w:hAnsi="Times New Roman" w:cs="Times New Roman"/>
          <w:b/>
          <w:bCs/>
          <w:lang w:val="nl-NL" w:eastAsia="nl-NL"/>
        </w:rPr>
        <w:t>6</w:t>
      </w:r>
      <w:r w:rsidRPr="00ED7615" w:rsidR="00ED7615">
        <w:rPr>
          <w:rFonts w:ascii="Times New Roman" w:hAnsi="Times New Roman" w:cs="Times New Roman"/>
          <w:b/>
          <w:bCs/>
          <w:lang w:val="nl-NL" w:eastAsia="nl-NL"/>
        </w:rPr>
        <w:t xml:space="preserve"> t</w:t>
      </w:r>
      <w:r w:rsidR="00EF1172">
        <w:rPr>
          <w:rFonts w:ascii="Times New Roman" w:hAnsi="Times New Roman" w:cs="Times New Roman"/>
          <w:b/>
          <w:bCs/>
          <w:lang w:val="nl-NL" w:eastAsia="nl-NL"/>
        </w:rPr>
        <w:t>/m</w:t>
      </w:r>
      <w:r w:rsidRPr="00ED7615" w:rsidR="00ED7615">
        <w:rPr>
          <w:rFonts w:ascii="Times New Roman" w:hAnsi="Times New Roman" w:cs="Times New Roman"/>
          <w:b/>
          <w:bCs/>
          <w:lang w:val="nl-NL" w:eastAsia="nl-NL"/>
        </w:rPr>
        <w:t xml:space="preserve"> </w:t>
      </w:r>
      <w:r w:rsidR="00EF1172">
        <w:rPr>
          <w:rFonts w:ascii="Times New Roman" w:hAnsi="Times New Roman" w:cs="Times New Roman"/>
          <w:b/>
          <w:bCs/>
          <w:lang w:val="nl-NL" w:eastAsia="nl-NL"/>
        </w:rPr>
        <w:t xml:space="preserve">8 </w:t>
      </w:r>
      <w:r w:rsidRPr="00ED7615" w:rsidR="00ED7615">
        <w:rPr>
          <w:rFonts w:ascii="Times New Roman" w:hAnsi="Times New Roman" w:cs="Times New Roman"/>
          <w:b/>
          <w:bCs/>
          <w:lang w:val="nl-NL" w:eastAsia="nl-NL"/>
        </w:rPr>
        <w:t>mei 2025</w:t>
      </w:r>
      <w:r w:rsidRPr="00ED7615" w:rsidR="00ED7615">
        <w:rPr>
          <w:rFonts w:ascii="Times New Roman" w:hAnsi="Times New Roman" w:cs="Times New Roman"/>
          <w:b/>
          <w:bCs/>
          <w:lang w:val="nl-NL" w:eastAsia="nl-NL"/>
        </w:rPr>
        <w:tab/>
      </w:r>
      <w:bookmarkEnd w:id="0"/>
      <w:r w:rsidR="00ED7615">
        <w:rPr>
          <w:rFonts w:ascii="Times New Roman" w:hAnsi="Times New Roman" w:cs="Times New Roman"/>
          <w:b/>
          <w:bCs/>
          <w:lang w:val="nl-NL" w:eastAsia="nl-NL"/>
        </w:rPr>
        <w:br/>
      </w:r>
      <w:r w:rsidRPr="00ED7615" w:rsidR="00973577">
        <w:rPr>
          <w:rFonts w:ascii="Times New Roman" w:hAnsi="Times New Roman" w:cs="Times New Roman"/>
          <w:lang w:val="nl-NL"/>
        </w:rPr>
        <w:t xml:space="preserve">Vastgesteld </w:t>
      </w:r>
      <w:r w:rsidR="00C10CF7">
        <w:rPr>
          <w:rFonts w:ascii="Times New Roman" w:hAnsi="Times New Roman" w:cs="Times New Roman"/>
          <w:lang w:val="nl-NL"/>
        </w:rPr>
        <w:t>29 augustus 2025</w:t>
      </w:r>
    </w:p>
    <w:p w:rsidR="00FF133C" w:rsidP="007B3B22" w:rsidRDefault="009422E5" w14:paraId="4EEE9188" w14:textId="007FB031">
      <w:pPr>
        <w:spacing w:line="276" w:lineRule="auto"/>
        <w:rPr>
          <w:rFonts w:ascii="Times New Roman" w:hAnsi="Times New Roman" w:cs="Times New Roman"/>
          <w:sz w:val="24"/>
          <w:szCs w:val="24"/>
        </w:rPr>
      </w:pPr>
      <w:r>
        <w:rPr>
          <w:rFonts w:ascii="Times New Roman" w:hAnsi="Times New Roman" w:cs="Times New Roman"/>
          <w:sz w:val="24"/>
          <w:szCs w:val="24"/>
        </w:rPr>
        <w:br/>
      </w:r>
      <w:r w:rsidRPr="00F577B7">
        <w:rPr>
          <w:rFonts w:ascii="Times New Roman" w:hAnsi="Times New Roman" w:cs="Times New Roman"/>
          <w:sz w:val="24"/>
          <w:szCs w:val="24"/>
        </w:rPr>
        <w:t xml:space="preserve">Een delegatie bestaande uit leden van de vaste commissie voor </w:t>
      </w:r>
      <w:r w:rsidR="007D2171">
        <w:rPr>
          <w:rFonts w:ascii="Times New Roman" w:hAnsi="Times New Roman" w:cs="Times New Roman"/>
          <w:sz w:val="24"/>
          <w:szCs w:val="24"/>
        </w:rPr>
        <w:t>Digitale Zaken</w:t>
      </w:r>
      <w:r w:rsidRPr="00F577B7">
        <w:rPr>
          <w:rFonts w:ascii="Times New Roman" w:hAnsi="Times New Roman" w:cs="Times New Roman"/>
          <w:sz w:val="24"/>
          <w:szCs w:val="24"/>
        </w:rPr>
        <w:t xml:space="preserve"> van de Tweede Kamer der Staten-Generaal heeft van </w:t>
      </w:r>
      <w:r w:rsidR="007D2171">
        <w:rPr>
          <w:rFonts w:ascii="Times New Roman" w:hAnsi="Times New Roman" w:cs="Times New Roman"/>
          <w:sz w:val="24"/>
          <w:szCs w:val="24"/>
        </w:rPr>
        <w:t xml:space="preserve">6 </w:t>
      </w:r>
      <w:r w:rsidRPr="00F577B7">
        <w:rPr>
          <w:rFonts w:ascii="Times New Roman" w:hAnsi="Times New Roman" w:cs="Times New Roman"/>
          <w:sz w:val="24"/>
          <w:szCs w:val="24"/>
        </w:rPr>
        <w:t>mei t</w:t>
      </w:r>
      <w:r w:rsidR="007D2171">
        <w:rPr>
          <w:rFonts w:ascii="Times New Roman" w:hAnsi="Times New Roman" w:cs="Times New Roman"/>
          <w:sz w:val="24"/>
          <w:szCs w:val="24"/>
        </w:rPr>
        <w:t>ot</w:t>
      </w:r>
      <w:r w:rsidR="00EF1172">
        <w:rPr>
          <w:rFonts w:ascii="Times New Roman" w:hAnsi="Times New Roman" w:cs="Times New Roman"/>
          <w:sz w:val="24"/>
          <w:szCs w:val="24"/>
        </w:rPr>
        <w:t xml:space="preserve"> en met 8</w:t>
      </w:r>
      <w:r w:rsidRPr="00F577B7">
        <w:rPr>
          <w:rFonts w:ascii="Times New Roman" w:hAnsi="Times New Roman" w:cs="Times New Roman"/>
          <w:sz w:val="24"/>
          <w:szCs w:val="24"/>
        </w:rPr>
        <w:t xml:space="preserve"> mei 2025 een werkbezoek afgelegd aan </w:t>
      </w:r>
      <w:r w:rsidR="00D15FCC">
        <w:rPr>
          <w:rFonts w:ascii="Times New Roman" w:hAnsi="Times New Roman" w:cs="Times New Roman"/>
          <w:sz w:val="24"/>
          <w:szCs w:val="24"/>
        </w:rPr>
        <w:t>Estland (Tallinn).</w:t>
      </w:r>
      <w:r w:rsidR="003865B5">
        <w:rPr>
          <w:rFonts w:ascii="Times New Roman" w:hAnsi="Times New Roman" w:cs="Times New Roman"/>
          <w:sz w:val="24"/>
          <w:szCs w:val="24"/>
        </w:rPr>
        <w:t xml:space="preserve"> </w:t>
      </w:r>
      <w:r w:rsidRPr="00F577B7">
        <w:rPr>
          <w:rFonts w:ascii="Times New Roman" w:hAnsi="Times New Roman" w:cs="Times New Roman"/>
          <w:sz w:val="24"/>
          <w:szCs w:val="24"/>
        </w:rPr>
        <w:t>De delegatie bestond uit de leden</w:t>
      </w:r>
      <w:r w:rsidR="003865B5">
        <w:rPr>
          <w:rFonts w:ascii="Times New Roman" w:hAnsi="Times New Roman" w:cs="Times New Roman"/>
          <w:sz w:val="24"/>
          <w:szCs w:val="24"/>
        </w:rPr>
        <w:t xml:space="preserve"> Six Dijkstra (</w:t>
      </w:r>
      <w:r w:rsidR="00D15FCC">
        <w:rPr>
          <w:rFonts w:ascii="Times New Roman" w:hAnsi="Times New Roman" w:cs="Times New Roman"/>
          <w:sz w:val="24"/>
          <w:szCs w:val="24"/>
        </w:rPr>
        <w:t>d</w:t>
      </w:r>
      <w:r w:rsidR="003865B5">
        <w:rPr>
          <w:rFonts w:ascii="Times New Roman" w:hAnsi="Times New Roman" w:cs="Times New Roman"/>
          <w:sz w:val="24"/>
          <w:szCs w:val="24"/>
        </w:rPr>
        <w:t xml:space="preserve">elegatieleider, NSC), Valize (PVV), </w:t>
      </w:r>
      <w:r w:rsidR="002C0BBC">
        <w:rPr>
          <w:rFonts w:ascii="Times New Roman" w:hAnsi="Times New Roman" w:cs="Times New Roman"/>
          <w:sz w:val="24"/>
          <w:szCs w:val="24"/>
        </w:rPr>
        <w:t xml:space="preserve">De Vree (PVV), </w:t>
      </w:r>
      <w:r w:rsidR="003865B5">
        <w:rPr>
          <w:rFonts w:ascii="Times New Roman" w:hAnsi="Times New Roman" w:cs="Times New Roman"/>
          <w:sz w:val="24"/>
          <w:szCs w:val="24"/>
        </w:rPr>
        <w:t xml:space="preserve">Buijsse (VVD), Kathmann (GL-PvdA) en Koekkoek (Volt). </w:t>
      </w:r>
    </w:p>
    <w:p w:rsidR="00D721ED" w:rsidP="007B3B22" w:rsidRDefault="009422E5" w14:paraId="5EB98E76" w14:textId="5E022F00">
      <w:pPr>
        <w:spacing w:line="276" w:lineRule="auto"/>
        <w:rPr>
          <w:rFonts w:ascii="Times New Roman" w:hAnsi="Times New Roman" w:cs="Times New Roman"/>
          <w:sz w:val="24"/>
          <w:szCs w:val="24"/>
        </w:rPr>
      </w:pPr>
      <w:r w:rsidRPr="00F577B7">
        <w:rPr>
          <w:rFonts w:ascii="Times New Roman" w:hAnsi="Times New Roman" w:cs="Times New Roman"/>
          <w:sz w:val="24"/>
          <w:szCs w:val="24"/>
        </w:rPr>
        <w:t>Tijdens het bezoek wer</w:t>
      </w:r>
      <w:r w:rsidR="00D15FCC">
        <w:rPr>
          <w:rFonts w:ascii="Times New Roman" w:hAnsi="Times New Roman" w:cs="Times New Roman"/>
          <w:sz w:val="24"/>
          <w:szCs w:val="24"/>
        </w:rPr>
        <w:t>d kennis opgedaan over diverse thema</w:t>
      </w:r>
      <w:r w:rsidR="00FB7EDE">
        <w:rPr>
          <w:rFonts w:ascii="Times New Roman" w:hAnsi="Times New Roman" w:cs="Times New Roman"/>
          <w:sz w:val="24"/>
          <w:szCs w:val="24"/>
        </w:rPr>
        <w:t>’</w:t>
      </w:r>
      <w:r w:rsidR="00D15FCC">
        <w:rPr>
          <w:rFonts w:ascii="Times New Roman" w:hAnsi="Times New Roman" w:cs="Times New Roman"/>
          <w:sz w:val="24"/>
          <w:szCs w:val="24"/>
        </w:rPr>
        <w:t>s</w:t>
      </w:r>
      <w:r w:rsidR="00FB7EDE">
        <w:rPr>
          <w:rFonts w:ascii="Times New Roman" w:hAnsi="Times New Roman" w:cs="Times New Roman"/>
          <w:sz w:val="24"/>
          <w:szCs w:val="24"/>
        </w:rPr>
        <w:t xml:space="preserve"> met betrekking tot de kansen en risico’s van digitalisering</w:t>
      </w:r>
      <w:r w:rsidR="00AF7D36">
        <w:rPr>
          <w:rFonts w:ascii="Times New Roman" w:hAnsi="Times New Roman" w:cs="Times New Roman"/>
          <w:sz w:val="24"/>
          <w:szCs w:val="24"/>
        </w:rPr>
        <w:t xml:space="preserve">. Op de eerste twee dagen lag de nadruk op de </w:t>
      </w:r>
      <w:r w:rsidR="002C0BBC">
        <w:rPr>
          <w:rFonts w:ascii="Times New Roman" w:hAnsi="Times New Roman" w:cs="Times New Roman"/>
          <w:sz w:val="24"/>
          <w:szCs w:val="24"/>
        </w:rPr>
        <w:t>onderwerpen</w:t>
      </w:r>
      <w:r w:rsidR="004C3519">
        <w:rPr>
          <w:rFonts w:ascii="Times New Roman" w:hAnsi="Times New Roman" w:cs="Times New Roman"/>
          <w:sz w:val="24"/>
          <w:szCs w:val="24"/>
        </w:rPr>
        <w:t xml:space="preserve"> </w:t>
      </w:r>
      <w:r w:rsidR="004C0567">
        <w:rPr>
          <w:rFonts w:ascii="Times New Roman" w:hAnsi="Times New Roman" w:cs="Times New Roman"/>
          <w:sz w:val="24"/>
          <w:szCs w:val="24"/>
        </w:rPr>
        <w:t>digital</w:t>
      </w:r>
      <w:r w:rsidR="004B1F3A">
        <w:rPr>
          <w:rFonts w:ascii="Times New Roman" w:hAnsi="Times New Roman" w:cs="Times New Roman"/>
          <w:sz w:val="24"/>
          <w:szCs w:val="24"/>
        </w:rPr>
        <w:t>e (publieke) dienstverlening,</w:t>
      </w:r>
      <w:r w:rsidR="000A411A">
        <w:rPr>
          <w:rFonts w:ascii="Times New Roman" w:hAnsi="Times New Roman" w:cs="Times New Roman"/>
          <w:sz w:val="24"/>
          <w:szCs w:val="24"/>
        </w:rPr>
        <w:t xml:space="preserve"> </w:t>
      </w:r>
      <w:r w:rsidR="002C0BBC">
        <w:rPr>
          <w:rFonts w:ascii="Times New Roman" w:hAnsi="Times New Roman" w:cs="Times New Roman"/>
          <w:sz w:val="24"/>
          <w:szCs w:val="24"/>
        </w:rPr>
        <w:t xml:space="preserve">digitale burgerrechten, </w:t>
      </w:r>
      <w:r w:rsidR="00AF7D36">
        <w:rPr>
          <w:rFonts w:ascii="Times New Roman" w:hAnsi="Times New Roman" w:cs="Times New Roman"/>
          <w:sz w:val="24"/>
          <w:szCs w:val="24"/>
        </w:rPr>
        <w:t>digitale verkiezingen</w:t>
      </w:r>
      <w:r w:rsidR="000A411A">
        <w:rPr>
          <w:rFonts w:ascii="Times New Roman" w:hAnsi="Times New Roman" w:cs="Times New Roman"/>
          <w:sz w:val="24"/>
          <w:szCs w:val="24"/>
        </w:rPr>
        <w:t xml:space="preserve">, </w:t>
      </w:r>
      <w:r w:rsidR="006F544A">
        <w:rPr>
          <w:rFonts w:ascii="Times New Roman" w:hAnsi="Times New Roman" w:cs="Times New Roman"/>
          <w:sz w:val="24"/>
          <w:szCs w:val="24"/>
        </w:rPr>
        <w:t xml:space="preserve">en </w:t>
      </w:r>
      <w:r w:rsidR="00A105DF">
        <w:rPr>
          <w:rFonts w:ascii="Times New Roman" w:hAnsi="Times New Roman" w:cs="Times New Roman"/>
          <w:sz w:val="24"/>
          <w:szCs w:val="24"/>
        </w:rPr>
        <w:t>samenwerking</w:t>
      </w:r>
      <w:r w:rsidR="00E95197">
        <w:rPr>
          <w:rFonts w:ascii="Times New Roman" w:hAnsi="Times New Roman" w:cs="Times New Roman"/>
          <w:sz w:val="24"/>
          <w:szCs w:val="24"/>
        </w:rPr>
        <w:t>en</w:t>
      </w:r>
      <w:r w:rsidR="00A105DF">
        <w:rPr>
          <w:rFonts w:ascii="Times New Roman" w:hAnsi="Times New Roman" w:cs="Times New Roman"/>
          <w:sz w:val="24"/>
          <w:szCs w:val="24"/>
        </w:rPr>
        <w:t xml:space="preserve"> tussen publiek-private partijen</w:t>
      </w:r>
      <w:r w:rsidR="006F544A">
        <w:rPr>
          <w:rFonts w:ascii="Times New Roman" w:hAnsi="Times New Roman" w:cs="Times New Roman"/>
          <w:sz w:val="24"/>
          <w:szCs w:val="24"/>
        </w:rPr>
        <w:t xml:space="preserve">. Op de laatste dag stond het onderwerp cyberveiligheid centraal. </w:t>
      </w:r>
    </w:p>
    <w:p w:rsidRPr="00D721ED" w:rsidR="009422E5" w:rsidP="00D721ED" w:rsidRDefault="00D721ED" w14:paraId="16ECEAA5" w14:textId="1F4393E5">
      <w:pPr>
        <w:spacing w:line="276" w:lineRule="auto"/>
        <w:rPr>
          <w:rFonts w:ascii="Times New Roman" w:hAnsi="Times New Roman" w:cs="Times New Roman"/>
          <w:color w:val="000000"/>
          <w:sz w:val="24"/>
          <w:szCs w:val="24"/>
        </w:rPr>
      </w:pPr>
      <w:r w:rsidRPr="000449BF">
        <w:rPr>
          <w:rFonts w:ascii="Times New Roman" w:hAnsi="Times New Roman" w:cs="Times New Roman"/>
          <w:color w:val="000000"/>
          <w:sz w:val="24"/>
          <w:szCs w:val="24"/>
        </w:rPr>
        <w:t xml:space="preserve">De delegatie dankt alle gesprekspartners en degenen die betrokken zijn geweest bij het organiseren van dit werkbezoek. Bijzondere dank gaat uit naar de Nederlandse ambassade in </w:t>
      </w:r>
      <w:r>
        <w:rPr>
          <w:rFonts w:ascii="Times New Roman" w:hAnsi="Times New Roman" w:cs="Times New Roman"/>
          <w:color w:val="000000"/>
          <w:sz w:val="24"/>
          <w:szCs w:val="24"/>
        </w:rPr>
        <w:t>Estland</w:t>
      </w:r>
      <w:r w:rsidRPr="000449BF">
        <w:rPr>
          <w:rFonts w:ascii="Times New Roman" w:hAnsi="Times New Roman" w:cs="Times New Roman"/>
          <w:color w:val="000000"/>
          <w:sz w:val="24"/>
          <w:szCs w:val="24"/>
        </w:rPr>
        <w:t xml:space="preserve"> voor de hulp bij de voorbereiding en ondersteuning ter plaatse.</w:t>
      </w:r>
    </w:p>
    <w:p w:rsidR="00003E61" w:rsidP="007B3B22" w:rsidRDefault="00E126BC" w14:paraId="75B8DFEC" w14:textId="42E7880E">
      <w:pPr>
        <w:spacing w:line="276" w:lineRule="auto"/>
        <w:rPr>
          <w:rFonts w:ascii="Times New Roman" w:hAnsi="Times New Roman" w:cs="Times New Roman"/>
          <w:sz w:val="24"/>
          <w:szCs w:val="24"/>
        </w:rPr>
      </w:pPr>
      <w:r w:rsidRPr="00E126BC">
        <w:rPr>
          <w:rFonts w:ascii="Times New Roman" w:hAnsi="Times New Roman" w:cs="Times New Roman"/>
          <w:b/>
          <w:bCs/>
          <w:sz w:val="24"/>
          <w:szCs w:val="24"/>
        </w:rPr>
        <w:t>Dinsdag 6 mei</w:t>
      </w:r>
      <w:r w:rsidR="00EF1172">
        <w:rPr>
          <w:rFonts w:ascii="Times New Roman" w:hAnsi="Times New Roman" w:cs="Times New Roman"/>
          <w:b/>
          <w:bCs/>
          <w:sz w:val="24"/>
          <w:szCs w:val="24"/>
        </w:rPr>
        <w:t xml:space="preserve"> 2025</w:t>
      </w:r>
    </w:p>
    <w:p w:rsidR="002130AF" w:rsidP="007B3B22" w:rsidRDefault="00147BE6" w14:paraId="103F65CC" w14:textId="5C0FCF96">
      <w:pPr>
        <w:spacing w:line="276" w:lineRule="auto"/>
        <w:rPr>
          <w:rFonts w:ascii="Times New Roman" w:hAnsi="Times New Roman" w:cs="Times New Roman"/>
          <w:sz w:val="24"/>
          <w:szCs w:val="24"/>
        </w:rPr>
      </w:pPr>
      <w:r>
        <w:rPr>
          <w:rFonts w:ascii="Times New Roman" w:hAnsi="Times New Roman" w:cs="Times New Roman"/>
          <w:sz w:val="24"/>
          <w:szCs w:val="24"/>
        </w:rPr>
        <w:t xml:space="preserve">Na aankomst in Tallinn </w:t>
      </w:r>
      <w:r w:rsidR="00FC6910">
        <w:rPr>
          <w:rFonts w:ascii="Times New Roman" w:hAnsi="Times New Roman" w:cs="Times New Roman"/>
          <w:sz w:val="24"/>
          <w:szCs w:val="24"/>
        </w:rPr>
        <w:t>op dinsdagmiddag</w:t>
      </w:r>
      <w:r w:rsidR="00DA7531">
        <w:rPr>
          <w:rFonts w:ascii="Times New Roman" w:hAnsi="Times New Roman" w:cs="Times New Roman"/>
          <w:sz w:val="24"/>
          <w:szCs w:val="24"/>
        </w:rPr>
        <w:t xml:space="preserve"> </w:t>
      </w:r>
      <w:r w:rsidR="00FA45AC">
        <w:rPr>
          <w:rFonts w:ascii="Times New Roman" w:hAnsi="Times New Roman" w:cs="Times New Roman"/>
          <w:sz w:val="24"/>
          <w:szCs w:val="24"/>
        </w:rPr>
        <w:t xml:space="preserve">werd de delegatie ontvangen </w:t>
      </w:r>
      <w:r w:rsidR="002316CA">
        <w:rPr>
          <w:rFonts w:ascii="Times New Roman" w:hAnsi="Times New Roman" w:cs="Times New Roman"/>
          <w:sz w:val="24"/>
          <w:szCs w:val="24"/>
        </w:rPr>
        <w:t xml:space="preserve">door de </w:t>
      </w:r>
      <w:r w:rsidR="00547E60">
        <w:rPr>
          <w:rFonts w:ascii="Times New Roman" w:hAnsi="Times New Roman" w:cs="Times New Roman"/>
          <w:sz w:val="24"/>
          <w:szCs w:val="24"/>
        </w:rPr>
        <w:t xml:space="preserve">Nederlandse </w:t>
      </w:r>
      <w:r w:rsidR="002316CA">
        <w:rPr>
          <w:rFonts w:ascii="Times New Roman" w:hAnsi="Times New Roman" w:cs="Times New Roman"/>
          <w:sz w:val="24"/>
          <w:szCs w:val="24"/>
        </w:rPr>
        <w:t xml:space="preserve">ambassadeur </w:t>
      </w:r>
      <w:r w:rsidR="00547E60">
        <w:rPr>
          <w:rFonts w:ascii="Times New Roman" w:hAnsi="Times New Roman" w:cs="Times New Roman"/>
          <w:sz w:val="24"/>
          <w:szCs w:val="24"/>
        </w:rPr>
        <w:t xml:space="preserve">in Estland. </w:t>
      </w:r>
      <w:r w:rsidR="00D06475">
        <w:rPr>
          <w:rFonts w:ascii="Times New Roman" w:hAnsi="Times New Roman" w:cs="Times New Roman"/>
          <w:sz w:val="24"/>
          <w:szCs w:val="24"/>
        </w:rPr>
        <w:t xml:space="preserve">De ambassadeur </w:t>
      </w:r>
      <w:r w:rsidR="00CE1940">
        <w:rPr>
          <w:rFonts w:ascii="Times New Roman" w:hAnsi="Times New Roman" w:cs="Times New Roman"/>
          <w:sz w:val="24"/>
          <w:szCs w:val="24"/>
        </w:rPr>
        <w:t>schetste</w:t>
      </w:r>
      <w:r w:rsidR="00547E60">
        <w:rPr>
          <w:rFonts w:ascii="Times New Roman" w:hAnsi="Times New Roman" w:cs="Times New Roman"/>
          <w:sz w:val="24"/>
          <w:szCs w:val="24"/>
        </w:rPr>
        <w:t xml:space="preserve"> </w:t>
      </w:r>
      <w:r w:rsidR="00451F05">
        <w:rPr>
          <w:rFonts w:ascii="Times New Roman" w:hAnsi="Times New Roman" w:cs="Times New Roman"/>
          <w:sz w:val="24"/>
          <w:szCs w:val="24"/>
        </w:rPr>
        <w:t xml:space="preserve">tijdens een </w:t>
      </w:r>
      <w:r w:rsidR="00623F92">
        <w:rPr>
          <w:rFonts w:ascii="Times New Roman" w:hAnsi="Times New Roman" w:cs="Times New Roman"/>
          <w:sz w:val="24"/>
          <w:szCs w:val="24"/>
        </w:rPr>
        <w:t>lunchbijeenkomst</w:t>
      </w:r>
      <w:r w:rsidR="00451F05">
        <w:rPr>
          <w:rFonts w:ascii="Times New Roman" w:hAnsi="Times New Roman" w:cs="Times New Roman"/>
          <w:sz w:val="24"/>
          <w:szCs w:val="24"/>
        </w:rPr>
        <w:t xml:space="preserve"> </w:t>
      </w:r>
      <w:r w:rsidR="00547E60">
        <w:rPr>
          <w:rFonts w:ascii="Times New Roman" w:hAnsi="Times New Roman" w:cs="Times New Roman"/>
          <w:sz w:val="24"/>
          <w:szCs w:val="24"/>
        </w:rPr>
        <w:t>met een inleidende briefing</w:t>
      </w:r>
      <w:r w:rsidR="00CE1940">
        <w:rPr>
          <w:rFonts w:ascii="Times New Roman" w:hAnsi="Times New Roman" w:cs="Times New Roman"/>
          <w:sz w:val="24"/>
          <w:szCs w:val="24"/>
        </w:rPr>
        <w:t xml:space="preserve"> een eerste beeld</w:t>
      </w:r>
      <w:r w:rsidR="002316CA">
        <w:rPr>
          <w:rFonts w:ascii="Times New Roman" w:hAnsi="Times New Roman" w:cs="Times New Roman"/>
          <w:sz w:val="24"/>
          <w:szCs w:val="24"/>
        </w:rPr>
        <w:t xml:space="preserve"> </w:t>
      </w:r>
      <w:r w:rsidR="00D06475">
        <w:rPr>
          <w:rFonts w:ascii="Times New Roman" w:hAnsi="Times New Roman" w:cs="Times New Roman"/>
          <w:sz w:val="24"/>
          <w:szCs w:val="24"/>
        </w:rPr>
        <w:t>over</w:t>
      </w:r>
      <w:r w:rsidR="002316CA">
        <w:rPr>
          <w:rFonts w:ascii="Times New Roman" w:hAnsi="Times New Roman" w:cs="Times New Roman"/>
          <w:sz w:val="24"/>
          <w:szCs w:val="24"/>
        </w:rPr>
        <w:t xml:space="preserve"> digitalisering in Estland</w:t>
      </w:r>
      <w:r w:rsidR="00D06475">
        <w:rPr>
          <w:rFonts w:ascii="Times New Roman" w:hAnsi="Times New Roman" w:cs="Times New Roman"/>
          <w:sz w:val="24"/>
          <w:szCs w:val="24"/>
        </w:rPr>
        <w:t xml:space="preserve">. </w:t>
      </w:r>
      <w:r w:rsidR="00BD4D64">
        <w:rPr>
          <w:rFonts w:ascii="Times New Roman" w:hAnsi="Times New Roman" w:cs="Times New Roman"/>
          <w:sz w:val="24"/>
          <w:szCs w:val="24"/>
        </w:rPr>
        <w:t xml:space="preserve">Vervolgens </w:t>
      </w:r>
      <w:r w:rsidR="004B6F6E">
        <w:rPr>
          <w:rFonts w:ascii="Times New Roman" w:hAnsi="Times New Roman" w:cs="Times New Roman"/>
          <w:sz w:val="24"/>
          <w:szCs w:val="24"/>
        </w:rPr>
        <w:t>bracht de delegatie een bezoek aan het</w:t>
      </w:r>
      <w:r w:rsidR="00CE1940">
        <w:rPr>
          <w:rFonts w:ascii="Times New Roman" w:hAnsi="Times New Roman" w:cs="Times New Roman"/>
          <w:sz w:val="24"/>
          <w:szCs w:val="24"/>
        </w:rPr>
        <w:t xml:space="preserve"> </w:t>
      </w:r>
      <w:r w:rsidR="004B6F6E">
        <w:rPr>
          <w:rFonts w:ascii="Times New Roman" w:hAnsi="Times New Roman" w:cs="Times New Roman"/>
          <w:sz w:val="24"/>
          <w:szCs w:val="24"/>
        </w:rPr>
        <w:t xml:space="preserve">e-Estonia briefing </w:t>
      </w:r>
      <w:r w:rsidR="00644774">
        <w:rPr>
          <w:rFonts w:ascii="Times New Roman" w:hAnsi="Times New Roman" w:cs="Times New Roman"/>
          <w:sz w:val="24"/>
          <w:szCs w:val="24"/>
        </w:rPr>
        <w:t>center</w:t>
      </w:r>
      <w:r w:rsidR="004B6F6E">
        <w:rPr>
          <w:rFonts w:ascii="Times New Roman" w:hAnsi="Times New Roman" w:cs="Times New Roman"/>
          <w:sz w:val="24"/>
          <w:szCs w:val="24"/>
        </w:rPr>
        <w:t xml:space="preserve">. </w:t>
      </w:r>
      <w:r w:rsidR="00782B66">
        <w:rPr>
          <w:rFonts w:ascii="Times New Roman" w:hAnsi="Times New Roman" w:cs="Times New Roman"/>
          <w:sz w:val="24"/>
          <w:szCs w:val="24"/>
        </w:rPr>
        <w:t xml:space="preserve">Hier </w:t>
      </w:r>
      <w:r w:rsidR="002C0BBC">
        <w:rPr>
          <w:rFonts w:ascii="Times New Roman" w:hAnsi="Times New Roman" w:cs="Times New Roman"/>
          <w:sz w:val="24"/>
          <w:szCs w:val="24"/>
        </w:rPr>
        <w:t xml:space="preserve">werd </w:t>
      </w:r>
      <w:r w:rsidR="00CE1940">
        <w:rPr>
          <w:rFonts w:ascii="Times New Roman" w:hAnsi="Times New Roman" w:cs="Times New Roman"/>
          <w:sz w:val="24"/>
          <w:szCs w:val="24"/>
        </w:rPr>
        <w:t>ingegaan op de</w:t>
      </w:r>
      <w:r w:rsidR="00547E60">
        <w:rPr>
          <w:rFonts w:ascii="Times New Roman" w:hAnsi="Times New Roman" w:cs="Times New Roman"/>
          <w:sz w:val="24"/>
          <w:szCs w:val="24"/>
        </w:rPr>
        <w:t xml:space="preserve"> digitale samenleving</w:t>
      </w:r>
      <w:r w:rsidR="002C0BBC">
        <w:rPr>
          <w:rFonts w:ascii="Times New Roman" w:hAnsi="Times New Roman" w:cs="Times New Roman"/>
          <w:sz w:val="24"/>
          <w:szCs w:val="24"/>
        </w:rPr>
        <w:t xml:space="preserve"> in Estland</w:t>
      </w:r>
      <w:r w:rsidR="00CE1940">
        <w:rPr>
          <w:rFonts w:ascii="Times New Roman" w:hAnsi="Times New Roman" w:cs="Times New Roman"/>
          <w:sz w:val="24"/>
          <w:szCs w:val="24"/>
        </w:rPr>
        <w:t xml:space="preserve">, de </w:t>
      </w:r>
      <w:r w:rsidR="005A4DD0">
        <w:rPr>
          <w:rFonts w:ascii="Times New Roman" w:hAnsi="Times New Roman" w:cs="Times New Roman"/>
          <w:sz w:val="24"/>
          <w:szCs w:val="24"/>
        </w:rPr>
        <w:t>geschiedenis van de Estse ‘e-state’</w:t>
      </w:r>
      <w:r w:rsidR="002C0BBC">
        <w:rPr>
          <w:rFonts w:ascii="Times New Roman" w:hAnsi="Times New Roman" w:cs="Times New Roman"/>
          <w:sz w:val="24"/>
          <w:szCs w:val="24"/>
        </w:rPr>
        <w:t xml:space="preserve"> en de</w:t>
      </w:r>
      <w:r w:rsidR="00547E60">
        <w:rPr>
          <w:rFonts w:ascii="Times New Roman" w:hAnsi="Times New Roman" w:cs="Times New Roman"/>
          <w:sz w:val="24"/>
          <w:szCs w:val="24"/>
        </w:rPr>
        <w:t xml:space="preserve"> </w:t>
      </w:r>
      <w:r w:rsidR="00D15FCC">
        <w:rPr>
          <w:rFonts w:ascii="Times New Roman" w:hAnsi="Times New Roman" w:cs="Times New Roman"/>
          <w:sz w:val="24"/>
          <w:szCs w:val="24"/>
        </w:rPr>
        <w:t>verschillende</w:t>
      </w:r>
      <w:r w:rsidR="00547E60">
        <w:rPr>
          <w:rFonts w:ascii="Times New Roman" w:hAnsi="Times New Roman" w:cs="Times New Roman"/>
          <w:sz w:val="24"/>
          <w:szCs w:val="24"/>
        </w:rPr>
        <w:t xml:space="preserve"> </w:t>
      </w:r>
      <w:r w:rsidR="002C0BBC">
        <w:rPr>
          <w:rFonts w:ascii="Times New Roman" w:hAnsi="Times New Roman" w:cs="Times New Roman"/>
          <w:sz w:val="24"/>
          <w:szCs w:val="24"/>
        </w:rPr>
        <w:t xml:space="preserve">digitale publieke </w:t>
      </w:r>
      <w:r w:rsidR="00547E60">
        <w:rPr>
          <w:rFonts w:ascii="Times New Roman" w:hAnsi="Times New Roman" w:cs="Times New Roman"/>
          <w:sz w:val="24"/>
          <w:szCs w:val="24"/>
        </w:rPr>
        <w:t>diensten</w:t>
      </w:r>
      <w:r w:rsidR="002C0BBC">
        <w:rPr>
          <w:rFonts w:ascii="Times New Roman" w:hAnsi="Times New Roman" w:cs="Times New Roman"/>
          <w:sz w:val="24"/>
          <w:szCs w:val="24"/>
        </w:rPr>
        <w:t xml:space="preserve"> van de Estse overheid. </w:t>
      </w:r>
      <w:r w:rsidR="009A45FB">
        <w:rPr>
          <w:rFonts w:ascii="Times New Roman" w:hAnsi="Times New Roman" w:cs="Times New Roman"/>
          <w:sz w:val="24"/>
          <w:szCs w:val="24"/>
        </w:rPr>
        <w:t xml:space="preserve">Voorbeelden </w:t>
      </w:r>
      <w:r w:rsidR="00547E60">
        <w:rPr>
          <w:rFonts w:ascii="Times New Roman" w:hAnsi="Times New Roman" w:cs="Times New Roman"/>
          <w:sz w:val="24"/>
          <w:szCs w:val="24"/>
        </w:rPr>
        <w:t xml:space="preserve">die ter sprake </w:t>
      </w:r>
      <w:r w:rsidR="00644774">
        <w:rPr>
          <w:rFonts w:ascii="Times New Roman" w:hAnsi="Times New Roman" w:cs="Times New Roman"/>
          <w:sz w:val="24"/>
          <w:szCs w:val="24"/>
        </w:rPr>
        <w:t>kwamen</w:t>
      </w:r>
      <w:r w:rsidR="009A45FB">
        <w:rPr>
          <w:rFonts w:ascii="Times New Roman" w:hAnsi="Times New Roman" w:cs="Times New Roman"/>
          <w:sz w:val="24"/>
          <w:szCs w:val="24"/>
        </w:rPr>
        <w:t xml:space="preserve"> </w:t>
      </w:r>
      <w:r w:rsidR="00A65D71">
        <w:rPr>
          <w:rFonts w:ascii="Times New Roman" w:hAnsi="Times New Roman" w:cs="Times New Roman"/>
          <w:sz w:val="24"/>
          <w:szCs w:val="24"/>
        </w:rPr>
        <w:t xml:space="preserve">waren </w:t>
      </w:r>
      <w:r w:rsidR="007B7B81">
        <w:rPr>
          <w:rFonts w:ascii="Times New Roman" w:hAnsi="Times New Roman" w:cs="Times New Roman"/>
          <w:sz w:val="24"/>
          <w:szCs w:val="24"/>
        </w:rPr>
        <w:t>de X-road</w:t>
      </w:r>
      <w:r w:rsidR="00CE1940">
        <w:rPr>
          <w:rFonts w:ascii="Times New Roman" w:hAnsi="Times New Roman" w:cs="Times New Roman"/>
          <w:sz w:val="24"/>
          <w:szCs w:val="24"/>
        </w:rPr>
        <w:t xml:space="preserve"> </w:t>
      </w:r>
      <w:r w:rsidR="00CC42AB">
        <w:rPr>
          <w:rFonts w:ascii="Times New Roman" w:hAnsi="Times New Roman" w:cs="Times New Roman"/>
          <w:sz w:val="24"/>
          <w:szCs w:val="24"/>
        </w:rPr>
        <w:t>(een digitaal platform dat overheidsdiensten integreert</w:t>
      </w:r>
      <w:r w:rsidR="00F4725F">
        <w:rPr>
          <w:rFonts w:ascii="Times New Roman" w:hAnsi="Times New Roman" w:cs="Times New Roman"/>
          <w:sz w:val="24"/>
          <w:szCs w:val="24"/>
        </w:rPr>
        <w:t xml:space="preserve"> en de basis vormt voor de Estse e-overheid</w:t>
      </w:r>
      <w:r w:rsidR="00CC42AB">
        <w:rPr>
          <w:rFonts w:ascii="Times New Roman" w:hAnsi="Times New Roman" w:cs="Times New Roman"/>
          <w:sz w:val="24"/>
          <w:szCs w:val="24"/>
        </w:rPr>
        <w:t>),</w:t>
      </w:r>
      <w:r w:rsidR="00D325C8">
        <w:rPr>
          <w:rFonts w:ascii="Times New Roman" w:hAnsi="Times New Roman" w:cs="Times New Roman"/>
          <w:sz w:val="24"/>
          <w:szCs w:val="24"/>
        </w:rPr>
        <w:t xml:space="preserve"> elektronische identiteit (e-ID)</w:t>
      </w:r>
      <w:r w:rsidR="00B460AA">
        <w:rPr>
          <w:rFonts w:ascii="Times New Roman" w:hAnsi="Times New Roman" w:cs="Times New Roman"/>
          <w:sz w:val="24"/>
          <w:szCs w:val="24"/>
        </w:rPr>
        <w:t xml:space="preserve"> </w:t>
      </w:r>
      <w:r w:rsidR="002C0BBC">
        <w:rPr>
          <w:rFonts w:ascii="Times New Roman" w:hAnsi="Times New Roman" w:cs="Times New Roman"/>
          <w:sz w:val="24"/>
          <w:szCs w:val="24"/>
        </w:rPr>
        <w:t xml:space="preserve">en </w:t>
      </w:r>
      <w:r w:rsidR="00D325C8">
        <w:rPr>
          <w:rFonts w:ascii="Times New Roman" w:hAnsi="Times New Roman" w:cs="Times New Roman"/>
          <w:sz w:val="24"/>
          <w:szCs w:val="24"/>
        </w:rPr>
        <w:t>digitaal</w:t>
      </w:r>
      <w:r w:rsidR="007B7B81">
        <w:rPr>
          <w:rFonts w:ascii="Times New Roman" w:hAnsi="Times New Roman" w:cs="Times New Roman"/>
          <w:sz w:val="24"/>
          <w:szCs w:val="24"/>
        </w:rPr>
        <w:t xml:space="preserve"> stemmen</w:t>
      </w:r>
      <w:r w:rsidR="002C0BBC">
        <w:rPr>
          <w:rFonts w:ascii="Times New Roman" w:hAnsi="Times New Roman" w:cs="Times New Roman"/>
          <w:sz w:val="24"/>
          <w:szCs w:val="24"/>
        </w:rPr>
        <w:t xml:space="preserve">. </w:t>
      </w:r>
    </w:p>
    <w:p w:rsidR="00DA7531" w:rsidP="007B3B22" w:rsidRDefault="002130AF" w14:paraId="1377C011" w14:textId="1E9B928B">
      <w:pPr>
        <w:spacing w:line="276" w:lineRule="auto"/>
        <w:rPr>
          <w:rFonts w:ascii="Times New Roman" w:hAnsi="Times New Roman" w:cs="Times New Roman"/>
          <w:sz w:val="24"/>
          <w:szCs w:val="24"/>
        </w:rPr>
      </w:pPr>
      <w:r>
        <w:rPr>
          <w:rFonts w:ascii="Times New Roman" w:hAnsi="Times New Roman" w:cs="Times New Roman"/>
          <w:sz w:val="24"/>
          <w:szCs w:val="24"/>
        </w:rPr>
        <w:t>Vervolgens bracht de delegatie een bezoek aan het bedrijf Nortal.</w:t>
      </w:r>
      <w:r w:rsidR="005319C8">
        <w:rPr>
          <w:rFonts w:ascii="Times New Roman" w:hAnsi="Times New Roman" w:cs="Times New Roman"/>
          <w:sz w:val="24"/>
          <w:szCs w:val="24"/>
        </w:rPr>
        <w:t xml:space="preserve"> </w:t>
      </w:r>
      <w:r w:rsidR="007E08F0">
        <w:rPr>
          <w:rFonts w:ascii="Times New Roman" w:hAnsi="Times New Roman" w:cs="Times New Roman"/>
          <w:sz w:val="24"/>
          <w:szCs w:val="24"/>
        </w:rPr>
        <w:t xml:space="preserve">Dit bedrijf biedt klanten uit de publieke en private sector datagestuurde bedrijfstransformatie. Een groot deel van de digitalisering van de e-diensten van de Estse overheid zijn gepland en geïmplementeerd door Nortal. Zo heeft Nortal </w:t>
      </w:r>
      <w:r w:rsidR="00AC75CA">
        <w:rPr>
          <w:rFonts w:ascii="Times New Roman" w:hAnsi="Times New Roman" w:cs="Times New Roman"/>
          <w:sz w:val="24"/>
          <w:szCs w:val="24"/>
        </w:rPr>
        <w:t>een aandeel gehad in de</w:t>
      </w:r>
      <w:r w:rsidR="00B8199C">
        <w:rPr>
          <w:rFonts w:ascii="Times New Roman" w:hAnsi="Times New Roman" w:cs="Times New Roman"/>
          <w:sz w:val="24"/>
          <w:szCs w:val="24"/>
        </w:rPr>
        <w:t xml:space="preserve"> ontwikkeling van de X-road en digitaal stemmen. </w:t>
      </w:r>
      <w:r w:rsidR="007D780F">
        <w:rPr>
          <w:rFonts w:ascii="Times New Roman" w:hAnsi="Times New Roman" w:cs="Times New Roman"/>
          <w:sz w:val="24"/>
          <w:szCs w:val="24"/>
        </w:rPr>
        <w:t xml:space="preserve">Bij dit gesprek </w:t>
      </w:r>
      <w:r w:rsidR="00B460AA">
        <w:rPr>
          <w:rFonts w:ascii="Times New Roman" w:hAnsi="Times New Roman" w:cs="Times New Roman"/>
          <w:sz w:val="24"/>
          <w:szCs w:val="24"/>
        </w:rPr>
        <w:t>kwamen</w:t>
      </w:r>
      <w:r w:rsidR="003A3F11">
        <w:rPr>
          <w:rFonts w:ascii="Times New Roman" w:hAnsi="Times New Roman" w:cs="Times New Roman"/>
          <w:sz w:val="24"/>
          <w:szCs w:val="24"/>
        </w:rPr>
        <w:t xml:space="preserve"> onder andere de volgende </w:t>
      </w:r>
      <w:r w:rsidR="00D15FCC">
        <w:rPr>
          <w:rFonts w:ascii="Times New Roman" w:hAnsi="Times New Roman" w:cs="Times New Roman"/>
          <w:sz w:val="24"/>
          <w:szCs w:val="24"/>
        </w:rPr>
        <w:t>onderwerpen</w:t>
      </w:r>
      <w:r w:rsidR="003A3F11">
        <w:rPr>
          <w:rFonts w:ascii="Times New Roman" w:hAnsi="Times New Roman" w:cs="Times New Roman"/>
          <w:sz w:val="24"/>
          <w:szCs w:val="24"/>
        </w:rPr>
        <w:t xml:space="preserve"> </w:t>
      </w:r>
      <w:r w:rsidR="00B460AA">
        <w:rPr>
          <w:rFonts w:ascii="Times New Roman" w:hAnsi="Times New Roman" w:cs="Times New Roman"/>
          <w:sz w:val="24"/>
          <w:szCs w:val="24"/>
        </w:rPr>
        <w:t>aan bod</w:t>
      </w:r>
      <w:r w:rsidR="00152923">
        <w:rPr>
          <w:rFonts w:ascii="Times New Roman" w:hAnsi="Times New Roman" w:cs="Times New Roman"/>
          <w:sz w:val="24"/>
          <w:szCs w:val="24"/>
        </w:rPr>
        <w:t xml:space="preserve">: </w:t>
      </w:r>
      <w:r w:rsidR="007D780F">
        <w:rPr>
          <w:rFonts w:ascii="Times New Roman" w:hAnsi="Times New Roman" w:cs="Times New Roman"/>
          <w:sz w:val="24"/>
          <w:szCs w:val="24"/>
        </w:rPr>
        <w:t>de</w:t>
      </w:r>
      <w:r w:rsidR="002C0BBC">
        <w:rPr>
          <w:rFonts w:ascii="Times New Roman" w:hAnsi="Times New Roman" w:cs="Times New Roman"/>
          <w:sz w:val="24"/>
          <w:szCs w:val="24"/>
        </w:rPr>
        <w:t xml:space="preserve"> (basis)principes van data-uitwisseling in </w:t>
      </w:r>
      <w:r w:rsidR="00E35A16">
        <w:rPr>
          <w:rFonts w:ascii="Times New Roman" w:hAnsi="Times New Roman" w:cs="Times New Roman"/>
          <w:sz w:val="24"/>
          <w:szCs w:val="24"/>
        </w:rPr>
        <w:t>Estland</w:t>
      </w:r>
      <w:r w:rsidR="002C0BBC">
        <w:rPr>
          <w:rFonts w:ascii="Times New Roman" w:hAnsi="Times New Roman" w:cs="Times New Roman"/>
          <w:sz w:val="24"/>
          <w:szCs w:val="24"/>
        </w:rPr>
        <w:t xml:space="preserve">, </w:t>
      </w:r>
      <w:r w:rsidR="00756E06">
        <w:rPr>
          <w:rFonts w:ascii="Times New Roman" w:hAnsi="Times New Roman" w:cs="Times New Roman"/>
          <w:sz w:val="24"/>
          <w:szCs w:val="24"/>
        </w:rPr>
        <w:t>publiek-private samenwerkingen</w:t>
      </w:r>
      <w:r w:rsidR="00E35A16">
        <w:rPr>
          <w:rFonts w:ascii="Times New Roman" w:hAnsi="Times New Roman" w:cs="Times New Roman"/>
          <w:sz w:val="24"/>
          <w:szCs w:val="24"/>
        </w:rPr>
        <w:t xml:space="preserve">, </w:t>
      </w:r>
      <w:r w:rsidR="002133B7">
        <w:rPr>
          <w:rFonts w:ascii="Times New Roman" w:hAnsi="Times New Roman" w:cs="Times New Roman"/>
          <w:sz w:val="24"/>
          <w:szCs w:val="24"/>
        </w:rPr>
        <w:t xml:space="preserve">en het faciliteren van een solide digitale infrastructuur. </w:t>
      </w:r>
      <w:r w:rsidR="00E35A16">
        <w:rPr>
          <w:rFonts w:ascii="Times New Roman" w:hAnsi="Times New Roman" w:cs="Times New Roman"/>
          <w:sz w:val="24"/>
          <w:szCs w:val="24"/>
        </w:rPr>
        <w:t xml:space="preserve">Ook werd er gesproken over de rol van vertrouwen in een digitale samenleving.  </w:t>
      </w:r>
    </w:p>
    <w:p w:rsidR="00E35A16" w:rsidP="007B3B22" w:rsidRDefault="009F12CE" w14:paraId="77241780" w14:textId="76AFEB9A">
      <w:pPr>
        <w:spacing w:line="276" w:lineRule="auto"/>
        <w:rPr>
          <w:rFonts w:ascii="Times New Roman" w:hAnsi="Times New Roman" w:cs="Times New Roman"/>
          <w:sz w:val="24"/>
          <w:szCs w:val="24"/>
        </w:rPr>
      </w:pPr>
      <w:r>
        <w:rPr>
          <w:rFonts w:ascii="Times New Roman" w:hAnsi="Times New Roman" w:cs="Times New Roman"/>
          <w:sz w:val="24"/>
          <w:szCs w:val="24"/>
        </w:rPr>
        <w:t xml:space="preserve">In de avond had de delegatie een </w:t>
      </w:r>
      <w:r w:rsidR="00451F05">
        <w:rPr>
          <w:rFonts w:ascii="Times New Roman" w:hAnsi="Times New Roman" w:cs="Times New Roman"/>
          <w:sz w:val="24"/>
          <w:szCs w:val="24"/>
        </w:rPr>
        <w:t>werk</w:t>
      </w:r>
      <w:r>
        <w:rPr>
          <w:rFonts w:ascii="Times New Roman" w:hAnsi="Times New Roman" w:cs="Times New Roman"/>
          <w:sz w:val="24"/>
          <w:szCs w:val="24"/>
        </w:rPr>
        <w:t>diner met</w:t>
      </w:r>
      <w:r w:rsidR="006A1563">
        <w:rPr>
          <w:rFonts w:ascii="Times New Roman" w:hAnsi="Times New Roman" w:cs="Times New Roman"/>
          <w:sz w:val="24"/>
          <w:szCs w:val="24"/>
        </w:rPr>
        <w:t xml:space="preserve"> een aantal</w:t>
      </w:r>
      <w:r>
        <w:rPr>
          <w:rFonts w:ascii="Times New Roman" w:hAnsi="Times New Roman" w:cs="Times New Roman"/>
          <w:sz w:val="24"/>
          <w:szCs w:val="24"/>
        </w:rPr>
        <w:t xml:space="preserve"> </w:t>
      </w:r>
      <w:r w:rsidR="006A1563">
        <w:rPr>
          <w:rFonts w:ascii="Times New Roman" w:hAnsi="Times New Roman" w:cs="Times New Roman"/>
          <w:sz w:val="24"/>
          <w:szCs w:val="24"/>
        </w:rPr>
        <w:t xml:space="preserve">experts op het </w:t>
      </w:r>
      <w:r w:rsidR="002C0BBC">
        <w:rPr>
          <w:rFonts w:ascii="Times New Roman" w:hAnsi="Times New Roman" w:cs="Times New Roman"/>
          <w:sz w:val="24"/>
          <w:szCs w:val="24"/>
        </w:rPr>
        <w:t>gebied</w:t>
      </w:r>
      <w:r w:rsidR="006A1563">
        <w:rPr>
          <w:rFonts w:ascii="Times New Roman" w:hAnsi="Times New Roman" w:cs="Times New Roman"/>
          <w:sz w:val="24"/>
          <w:szCs w:val="24"/>
        </w:rPr>
        <w:t xml:space="preserve"> van digitale burgerrechten</w:t>
      </w:r>
      <w:r w:rsidR="00CE1940">
        <w:rPr>
          <w:rFonts w:ascii="Times New Roman" w:hAnsi="Times New Roman" w:cs="Times New Roman"/>
          <w:sz w:val="24"/>
          <w:szCs w:val="24"/>
        </w:rPr>
        <w:t xml:space="preserve">. </w:t>
      </w:r>
      <w:r w:rsidR="002C0BBC">
        <w:rPr>
          <w:rFonts w:ascii="Times New Roman" w:hAnsi="Times New Roman" w:cs="Times New Roman"/>
          <w:sz w:val="24"/>
          <w:szCs w:val="24"/>
        </w:rPr>
        <w:t xml:space="preserve">Zo sprak de delegatie met </w:t>
      </w:r>
      <w:r w:rsidR="00B75874">
        <w:rPr>
          <w:rFonts w:ascii="Times New Roman" w:hAnsi="Times New Roman" w:cs="Times New Roman"/>
          <w:sz w:val="24"/>
          <w:szCs w:val="24"/>
        </w:rPr>
        <w:t>een expert</w:t>
      </w:r>
      <w:r w:rsidR="002C0BBC">
        <w:rPr>
          <w:rFonts w:ascii="Times New Roman" w:hAnsi="Times New Roman" w:cs="Times New Roman"/>
          <w:sz w:val="24"/>
          <w:szCs w:val="24"/>
        </w:rPr>
        <w:t xml:space="preserve"> </w:t>
      </w:r>
      <w:r w:rsidR="00F700E0">
        <w:rPr>
          <w:rFonts w:ascii="Times New Roman" w:hAnsi="Times New Roman" w:cs="Times New Roman"/>
          <w:sz w:val="24"/>
          <w:szCs w:val="24"/>
        </w:rPr>
        <w:t xml:space="preserve">die lokale, nationale en internationale projecten </w:t>
      </w:r>
      <w:r w:rsidR="007B2713">
        <w:rPr>
          <w:rFonts w:ascii="Times New Roman" w:hAnsi="Times New Roman" w:cs="Times New Roman"/>
          <w:sz w:val="24"/>
          <w:szCs w:val="24"/>
        </w:rPr>
        <w:t xml:space="preserve">over </w:t>
      </w:r>
      <w:r w:rsidR="00E35A16">
        <w:rPr>
          <w:rFonts w:ascii="Times New Roman" w:hAnsi="Times New Roman" w:cs="Times New Roman"/>
          <w:sz w:val="24"/>
          <w:szCs w:val="24"/>
        </w:rPr>
        <w:t xml:space="preserve">digitale </w:t>
      </w:r>
      <w:r w:rsidR="002133B7">
        <w:rPr>
          <w:rFonts w:ascii="Times New Roman" w:hAnsi="Times New Roman" w:cs="Times New Roman"/>
          <w:sz w:val="24"/>
          <w:szCs w:val="24"/>
        </w:rPr>
        <w:t>burgerparticipatie</w:t>
      </w:r>
      <w:r w:rsidR="00E35A16">
        <w:rPr>
          <w:rFonts w:ascii="Times New Roman" w:hAnsi="Times New Roman" w:cs="Times New Roman"/>
          <w:sz w:val="24"/>
          <w:szCs w:val="24"/>
        </w:rPr>
        <w:t xml:space="preserve"> implementeert. </w:t>
      </w:r>
      <w:r w:rsidR="002133B7">
        <w:rPr>
          <w:rFonts w:ascii="Times New Roman" w:hAnsi="Times New Roman" w:cs="Times New Roman"/>
          <w:sz w:val="24"/>
          <w:szCs w:val="24"/>
        </w:rPr>
        <w:t>De</w:t>
      </w:r>
      <w:r w:rsidRPr="00F700E0" w:rsidR="00F700E0">
        <w:rPr>
          <w:rFonts w:ascii="Times New Roman" w:hAnsi="Times New Roman" w:cs="Times New Roman"/>
          <w:sz w:val="24"/>
          <w:szCs w:val="24"/>
        </w:rPr>
        <w:t xml:space="preserve"> delegatie </w:t>
      </w:r>
      <w:r w:rsidR="002133B7">
        <w:rPr>
          <w:rFonts w:ascii="Times New Roman" w:hAnsi="Times New Roman" w:cs="Times New Roman"/>
          <w:sz w:val="24"/>
          <w:szCs w:val="24"/>
        </w:rPr>
        <w:t xml:space="preserve">sprak </w:t>
      </w:r>
      <w:r w:rsidRPr="00F700E0" w:rsidR="00F700E0">
        <w:rPr>
          <w:rFonts w:ascii="Times New Roman" w:hAnsi="Times New Roman" w:cs="Times New Roman"/>
          <w:sz w:val="24"/>
          <w:szCs w:val="24"/>
        </w:rPr>
        <w:t xml:space="preserve">ook met </w:t>
      </w:r>
      <w:r w:rsidR="00B75874">
        <w:rPr>
          <w:rFonts w:ascii="Times New Roman" w:hAnsi="Times New Roman" w:cs="Times New Roman"/>
          <w:sz w:val="24"/>
          <w:szCs w:val="24"/>
        </w:rPr>
        <w:t>een</w:t>
      </w:r>
      <w:r w:rsidR="00F700E0">
        <w:rPr>
          <w:rFonts w:ascii="Times New Roman" w:hAnsi="Times New Roman" w:cs="Times New Roman"/>
          <w:sz w:val="24"/>
          <w:szCs w:val="24"/>
        </w:rPr>
        <w:t xml:space="preserve"> expert </w:t>
      </w:r>
      <w:r w:rsidR="007B2713">
        <w:rPr>
          <w:rFonts w:ascii="Times New Roman" w:hAnsi="Times New Roman" w:cs="Times New Roman"/>
          <w:sz w:val="24"/>
          <w:szCs w:val="24"/>
        </w:rPr>
        <w:t xml:space="preserve">in </w:t>
      </w:r>
      <w:r w:rsidR="00F700E0">
        <w:rPr>
          <w:rFonts w:ascii="Times New Roman" w:hAnsi="Times New Roman" w:cs="Times New Roman"/>
          <w:sz w:val="24"/>
          <w:szCs w:val="24"/>
        </w:rPr>
        <w:t xml:space="preserve">journalistiek en digitale media. </w:t>
      </w:r>
      <w:r w:rsidR="002133B7">
        <w:rPr>
          <w:rFonts w:ascii="Times New Roman" w:hAnsi="Times New Roman" w:cs="Times New Roman"/>
          <w:sz w:val="24"/>
          <w:szCs w:val="24"/>
        </w:rPr>
        <w:t>Tijdens</w:t>
      </w:r>
      <w:r w:rsidR="00F700E0">
        <w:rPr>
          <w:rFonts w:ascii="Times New Roman" w:hAnsi="Times New Roman" w:cs="Times New Roman"/>
          <w:sz w:val="24"/>
          <w:szCs w:val="24"/>
        </w:rPr>
        <w:t xml:space="preserve"> </w:t>
      </w:r>
      <w:r w:rsidR="00B75874">
        <w:rPr>
          <w:rFonts w:ascii="Times New Roman" w:hAnsi="Times New Roman" w:cs="Times New Roman"/>
          <w:sz w:val="24"/>
          <w:szCs w:val="24"/>
        </w:rPr>
        <w:t xml:space="preserve">dit gesprek </w:t>
      </w:r>
      <w:r w:rsidR="002133B7">
        <w:rPr>
          <w:rFonts w:ascii="Times New Roman" w:hAnsi="Times New Roman" w:cs="Times New Roman"/>
          <w:sz w:val="24"/>
          <w:szCs w:val="24"/>
        </w:rPr>
        <w:t>werd vooral het</w:t>
      </w:r>
      <w:r w:rsidR="00F700E0">
        <w:rPr>
          <w:rFonts w:ascii="Times New Roman" w:hAnsi="Times New Roman" w:cs="Times New Roman"/>
          <w:sz w:val="24"/>
          <w:szCs w:val="24"/>
        </w:rPr>
        <w:t xml:space="preserve"> </w:t>
      </w:r>
      <w:r w:rsidR="002133B7">
        <w:rPr>
          <w:rFonts w:ascii="Times New Roman" w:hAnsi="Times New Roman" w:cs="Times New Roman"/>
          <w:sz w:val="24"/>
          <w:szCs w:val="24"/>
        </w:rPr>
        <w:t>thema</w:t>
      </w:r>
      <w:r w:rsidR="00F700E0">
        <w:rPr>
          <w:rFonts w:ascii="Times New Roman" w:hAnsi="Times New Roman" w:cs="Times New Roman"/>
          <w:sz w:val="24"/>
          <w:szCs w:val="24"/>
        </w:rPr>
        <w:t xml:space="preserve"> </w:t>
      </w:r>
      <w:r w:rsidR="00F700E0">
        <w:rPr>
          <w:rFonts w:ascii="Times New Roman" w:hAnsi="Times New Roman" w:cs="Times New Roman"/>
          <w:sz w:val="24"/>
          <w:szCs w:val="24"/>
        </w:rPr>
        <w:lastRenderedPageBreak/>
        <w:t>mediawijsheid</w:t>
      </w:r>
      <w:r w:rsidR="00CE1940">
        <w:rPr>
          <w:rFonts w:ascii="Times New Roman" w:hAnsi="Times New Roman" w:cs="Times New Roman"/>
          <w:sz w:val="24"/>
          <w:szCs w:val="24"/>
        </w:rPr>
        <w:t xml:space="preserve"> besproken</w:t>
      </w:r>
      <w:r w:rsidR="00F700E0">
        <w:rPr>
          <w:rFonts w:ascii="Times New Roman" w:hAnsi="Times New Roman" w:cs="Times New Roman"/>
          <w:sz w:val="24"/>
          <w:szCs w:val="24"/>
        </w:rPr>
        <w:t>, en hoe dit onder verschillende sociale groepen</w:t>
      </w:r>
      <w:r w:rsidR="002133B7">
        <w:rPr>
          <w:rFonts w:ascii="Times New Roman" w:hAnsi="Times New Roman" w:cs="Times New Roman"/>
          <w:sz w:val="24"/>
          <w:szCs w:val="24"/>
        </w:rPr>
        <w:t xml:space="preserve"> (in Estland)</w:t>
      </w:r>
      <w:r w:rsidR="00F700E0">
        <w:rPr>
          <w:rFonts w:ascii="Times New Roman" w:hAnsi="Times New Roman" w:cs="Times New Roman"/>
          <w:sz w:val="24"/>
          <w:szCs w:val="24"/>
        </w:rPr>
        <w:t xml:space="preserve"> kan worden bevorderd</w:t>
      </w:r>
      <w:r w:rsidR="00CE1940">
        <w:rPr>
          <w:rFonts w:ascii="Times New Roman" w:hAnsi="Times New Roman" w:cs="Times New Roman"/>
          <w:sz w:val="24"/>
          <w:szCs w:val="24"/>
        </w:rPr>
        <w:t xml:space="preserve">. </w:t>
      </w:r>
    </w:p>
    <w:p w:rsidRPr="00547E60" w:rsidR="0081048A" w:rsidP="007B3B22" w:rsidRDefault="00EF1172" w14:paraId="755D272B" w14:textId="20D06E4C">
      <w:pPr>
        <w:spacing w:line="276" w:lineRule="auto"/>
        <w:rPr>
          <w:rFonts w:ascii="Times New Roman" w:hAnsi="Times New Roman" w:cs="Times New Roman"/>
          <w:b/>
          <w:bCs/>
          <w:sz w:val="24"/>
          <w:szCs w:val="24"/>
        </w:rPr>
      </w:pPr>
      <w:r>
        <w:rPr>
          <w:rFonts w:ascii="Times New Roman" w:hAnsi="Times New Roman" w:cs="Times New Roman"/>
          <w:b/>
          <w:bCs/>
          <w:sz w:val="24"/>
          <w:szCs w:val="24"/>
        </w:rPr>
        <w:t>Woensdag 7 mei 2025</w:t>
      </w:r>
    </w:p>
    <w:p w:rsidR="00EF1172" w:rsidP="007B3B22" w:rsidRDefault="0081048A" w14:paraId="3FBDC84F" w14:textId="009567BD">
      <w:pPr>
        <w:spacing w:line="276" w:lineRule="auto"/>
        <w:rPr>
          <w:rFonts w:ascii="Times New Roman" w:hAnsi="Times New Roman" w:cs="Times New Roman"/>
          <w:sz w:val="24"/>
          <w:szCs w:val="24"/>
        </w:rPr>
      </w:pPr>
      <w:r>
        <w:rPr>
          <w:rFonts w:ascii="Times New Roman" w:hAnsi="Times New Roman" w:cs="Times New Roman"/>
          <w:sz w:val="24"/>
          <w:szCs w:val="24"/>
        </w:rPr>
        <w:t xml:space="preserve">Woensdagochtend bracht de </w:t>
      </w:r>
      <w:r w:rsidRPr="0081048A">
        <w:rPr>
          <w:rFonts w:ascii="Times New Roman" w:hAnsi="Times New Roman" w:cs="Times New Roman"/>
          <w:sz w:val="24"/>
          <w:szCs w:val="24"/>
        </w:rPr>
        <w:t>delegatie een bezoek aan de Estonian National Electoral Committee and the State Electoral Office.</w:t>
      </w:r>
      <w:r>
        <w:rPr>
          <w:rFonts w:ascii="Times New Roman" w:hAnsi="Times New Roman" w:cs="Times New Roman"/>
          <w:b/>
          <w:bCs/>
          <w:sz w:val="24"/>
          <w:szCs w:val="24"/>
        </w:rPr>
        <w:t xml:space="preserve"> </w:t>
      </w:r>
      <w:r>
        <w:rPr>
          <w:rFonts w:ascii="Times New Roman" w:hAnsi="Times New Roman" w:cs="Times New Roman"/>
          <w:sz w:val="24"/>
          <w:szCs w:val="24"/>
        </w:rPr>
        <w:t xml:space="preserve">Het nationale verkiezingsbureau zorgt ervoor dat de verkiezingen plaatsvinden in overeenstemming met de Estse wetgeving, en het treft ook de voorbereidingen voor digitaal stemmen. </w:t>
      </w:r>
      <w:r w:rsidR="002133B7">
        <w:rPr>
          <w:rFonts w:ascii="Times New Roman" w:hAnsi="Times New Roman" w:cs="Times New Roman"/>
          <w:sz w:val="24"/>
          <w:szCs w:val="24"/>
        </w:rPr>
        <w:t>Bij het verkiezingsbureau werd</w:t>
      </w:r>
      <w:r>
        <w:rPr>
          <w:rFonts w:ascii="Times New Roman" w:hAnsi="Times New Roman" w:cs="Times New Roman"/>
          <w:sz w:val="24"/>
          <w:szCs w:val="24"/>
        </w:rPr>
        <w:t xml:space="preserve"> </w:t>
      </w:r>
      <w:r w:rsidR="00CB3799">
        <w:rPr>
          <w:rFonts w:ascii="Times New Roman" w:hAnsi="Times New Roman" w:cs="Times New Roman"/>
          <w:sz w:val="24"/>
          <w:szCs w:val="24"/>
        </w:rPr>
        <w:t xml:space="preserve">verteld over </w:t>
      </w:r>
      <w:r>
        <w:rPr>
          <w:rFonts w:ascii="Times New Roman" w:hAnsi="Times New Roman" w:cs="Times New Roman"/>
          <w:sz w:val="24"/>
          <w:szCs w:val="24"/>
        </w:rPr>
        <w:t xml:space="preserve">het proces van digitaal stemmen in Estland, ook in relatie tot de afgelopen Estse verkiezingen. </w:t>
      </w:r>
      <w:r w:rsidR="00F81F1A">
        <w:rPr>
          <w:rFonts w:ascii="Times New Roman" w:hAnsi="Times New Roman" w:cs="Times New Roman"/>
          <w:sz w:val="24"/>
          <w:szCs w:val="24"/>
        </w:rPr>
        <w:t>Hier</w:t>
      </w:r>
      <w:r w:rsidR="00CB3799">
        <w:rPr>
          <w:rFonts w:ascii="Times New Roman" w:hAnsi="Times New Roman" w:cs="Times New Roman"/>
          <w:sz w:val="24"/>
          <w:szCs w:val="24"/>
        </w:rPr>
        <w:t>b</w:t>
      </w:r>
      <w:r w:rsidR="00F81F1A">
        <w:rPr>
          <w:rFonts w:ascii="Times New Roman" w:hAnsi="Times New Roman" w:cs="Times New Roman"/>
          <w:sz w:val="24"/>
          <w:szCs w:val="24"/>
        </w:rPr>
        <w:t xml:space="preserve">ij werd </w:t>
      </w:r>
      <w:r w:rsidR="00CB3799">
        <w:rPr>
          <w:rFonts w:ascii="Times New Roman" w:hAnsi="Times New Roman" w:cs="Times New Roman"/>
          <w:sz w:val="24"/>
          <w:szCs w:val="24"/>
        </w:rPr>
        <w:t>ook toegelicht</w:t>
      </w:r>
      <w:r>
        <w:rPr>
          <w:rFonts w:ascii="Times New Roman" w:hAnsi="Times New Roman" w:cs="Times New Roman"/>
          <w:sz w:val="24"/>
          <w:szCs w:val="24"/>
        </w:rPr>
        <w:t xml:space="preserve"> welke maatregelen er worden genomen zodat digitaal stemmen op een veilige manier kan verlopen (zoals de </w:t>
      </w:r>
      <w:r w:rsidR="00CB3799">
        <w:rPr>
          <w:rFonts w:ascii="Times New Roman" w:hAnsi="Times New Roman" w:cs="Times New Roman"/>
          <w:sz w:val="24"/>
          <w:szCs w:val="24"/>
        </w:rPr>
        <w:t xml:space="preserve">digitale </w:t>
      </w:r>
      <w:r>
        <w:rPr>
          <w:rFonts w:ascii="Times New Roman" w:hAnsi="Times New Roman" w:cs="Times New Roman"/>
          <w:sz w:val="24"/>
          <w:szCs w:val="24"/>
        </w:rPr>
        <w:t xml:space="preserve">verificatie van identiteit). </w:t>
      </w:r>
    </w:p>
    <w:p w:rsidR="00B15D9F" w:rsidP="007B3B22" w:rsidRDefault="00B15D9F" w14:paraId="48B058CE" w14:textId="3573F0EE">
      <w:pPr>
        <w:spacing w:line="276" w:lineRule="auto"/>
        <w:rPr>
          <w:rFonts w:ascii="Times New Roman" w:hAnsi="Times New Roman" w:cs="Times New Roman"/>
          <w:sz w:val="24"/>
          <w:szCs w:val="24"/>
        </w:rPr>
      </w:pPr>
      <w:r>
        <w:rPr>
          <w:rFonts w:ascii="Times New Roman" w:hAnsi="Times New Roman" w:cs="Times New Roman"/>
          <w:sz w:val="24"/>
          <w:szCs w:val="24"/>
        </w:rPr>
        <w:t xml:space="preserve">Hierna werd de delegatie ontvangen door de commissie van Economische Zaken van het Estse Parlement. Deze parlementaire commissie houdt zich onder andere bezig met het controleren van het digitaliseringsbeleid in Estland. Met de commissie werden vraagstukken besproken die in beide landen leven, zoals digitale infrastructuur en de relatie met de internationale geopolitieke situatie, de implementatie van digitaal EU-beleid (zoals de AI-Act), cyberveiligheid, en het toezicht op de financiering van digitaliseringsbeleid. Ook werd er gesproken over publiek-private samenwerkingen, en het idee kwam ter sprake over hoe Estland zich kan opstellen als een ‘digital sandbox’ dat middels stimulansen innovaties van Estse techbedrijven kan stimuleren. </w:t>
      </w:r>
    </w:p>
    <w:p w:rsidR="007A3047" w:rsidP="007B3B22" w:rsidRDefault="00B15D9F" w14:paraId="5AB0880E" w14:textId="269270D3">
      <w:pPr>
        <w:spacing w:line="276" w:lineRule="auto"/>
        <w:rPr>
          <w:rFonts w:ascii="Times New Roman" w:hAnsi="Times New Roman" w:cs="Times New Roman"/>
          <w:sz w:val="24"/>
          <w:szCs w:val="24"/>
        </w:rPr>
      </w:pPr>
      <w:r>
        <w:rPr>
          <w:rFonts w:ascii="Times New Roman" w:hAnsi="Times New Roman" w:cs="Times New Roman"/>
          <w:sz w:val="24"/>
          <w:szCs w:val="24"/>
        </w:rPr>
        <w:t>Daarna</w:t>
      </w:r>
      <w:r w:rsidR="0081048A">
        <w:rPr>
          <w:rFonts w:ascii="Times New Roman" w:hAnsi="Times New Roman" w:cs="Times New Roman"/>
          <w:sz w:val="24"/>
          <w:szCs w:val="24"/>
        </w:rPr>
        <w:t xml:space="preserve"> ging de commissie naar het Estse ministerie van Justitie en Digitale Zaken. </w:t>
      </w:r>
      <w:r w:rsidR="007A3047">
        <w:rPr>
          <w:rFonts w:ascii="Times New Roman" w:hAnsi="Times New Roman" w:cs="Times New Roman"/>
          <w:sz w:val="24"/>
          <w:szCs w:val="24"/>
        </w:rPr>
        <w:t xml:space="preserve">Dit ministerie coördineert </w:t>
      </w:r>
      <w:r w:rsidR="00F81F1A">
        <w:rPr>
          <w:rFonts w:ascii="Times New Roman" w:hAnsi="Times New Roman" w:cs="Times New Roman"/>
          <w:sz w:val="24"/>
          <w:szCs w:val="24"/>
        </w:rPr>
        <w:t xml:space="preserve">en implementeert </w:t>
      </w:r>
      <w:r w:rsidR="007A3047">
        <w:rPr>
          <w:rFonts w:ascii="Times New Roman" w:hAnsi="Times New Roman" w:cs="Times New Roman"/>
          <w:sz w:val="24"/>
          <w:szCs w:val="24"/>
        </w:rPr>
        <w:t xml:space="preserve">(onder andere) het digitaliseringsbeleid in Estland. </w:t>
      </w:r>
      <w:r w:rsidR="002133B7">
        <w:rPr>
          <w:rFonts w:ascii="Times New Roman" w:hAnsi="Times New Roman" w:cs="Times New Roman"/>
          <w:sz w:val="24"/>
          <w:szCs w:val="24"/>
        </w:rPr>
        <w:t>Tijdens</w:t>
      </w:r>
      <w:r w:rsidR="00CB3799">
        <w:rPr>
          <w:rFonts w:ascii="Times New Roman" w:hAnsi="Times New Roman" w:cs="Times New Roman"/>
          <w:sz w:val="24"/>
          <w:szCs w:val="24"/>
        </w:rPr>
        <w:t xml:space="preserve"> </w:t>
      </w:r>
      <w:r w:rsidR="002133B7">
        <w:rPr>
          <w:rFonts w:ascii="Times New Roman" w:hAnsi="Times New Roman" w:cs="Times New Roman"/>
          <w:sz w:val="24"/>
          <w:szCs w:val="24"/>
        </w:rPr>
        <w:t>dit bezoek</w:t>
      </w:r>
      <w:r w:rsidR="007A3047">
        <w:rPr>
          <w:rFonts w:ascii="Times New Roman" w:hAnsi="Times New Roman" w:cs="Times New Roman"/>
          <w:sz w:val="24"/>
          <w:szCs w:val="24"/>
        </w:rPr>
        <w:t xml:space="preserve"> werd </w:t>
      </w:r>
      <w:r w:rsidR="00F81F1A">
        <w:rPr>
          <w:rFonts w:ascii="Times New Roman" w:hAnsi="Times New Roman" w:cs="Times New Roman"/>
          <w:sz w:val="24"/>
          <w:szCs w:val="24"/>
        </w:rPr>
        <w:t>dieper</w:t>
      </w:r>
      <w:r w:rsidR="007A3047">
        <w:rPr>
          <w:rFonts w:ascii="Times New Roman" w:hAnsi="Times New Roman" w:cs="Times New Roman"/>
          <w:sz w:val="24"/>
          <w:szCs w:val="24"/>
        </w:rPr>
        <w:t xml:space="preserve"> ingegaan op de digitale publieke diensten van de Estse overheid, zoals de X-road en e-ID. Ook andere projecten kwamen aan bod, zoals het gebruik van </w:t>
      </w:r>
      <w:r w:rsidR="002133B7">
        <w:rPr>
          <w:rFonts w:ascii="Times New Roman" w:hAnsi="Times New Roman" w:cs="Times New Roman"/>
          <w:sz w:val="24"/>
          <w:szCs w:val="24"/>
        </w:rPr>
        <w:t>kunstmatige intelligentie</w:t>
      </w:r>
      <w:r w:rsidR="00574903">
        <w:rPr>
          <w:rFonts w:ascii="Times New Roman" w:hAnsi="Times New Roman" w:cs="Times New Roman"/>
          <w:sz w:val="24"/>
          <w:szCs w:val="24"/>
        </w:rPr>
        <w:t xml:space="preserve"> (AI)</w:t>
      </w:r>
      <w:r w:rsidR="007A3047">
        <w:rPr>
          <w:rFonts w:ascii="Times New Roman" w:hAnsi="Times New Roman" w:cs="Times New Roman"/>
          <w:sz w:val="24"/>
          <w:szCs w:val="24"/>
        </w:rPr>
        <w:t xml:space="preserve"> bij de Este overheid in de vorm van </w:t>
      </w:r>
      <w:r w:rsidR="00F81F1A">
        <w:rPr>
          <w:rFonts w:ascii="Times New Roman" w:hAnsi="Times New Roman" w:cs="Times New Roman"/>
          <w:sz w:val="24"/>
          <w:szCs w:val="24"/>
        </w:rPr>
        <w:t xml:space="preserve">de </w:t>
      </w:r>
      <w:r w:rsidR="002133B7">
        <w:rPr>
          <w:rFonts w:ascii="Times New Roman" w:hAnsi="Times New Roman" w:cs="Times New Roman"/>
          <w:sz w:val="24"/>
          <w:szCs w:val="24"/>
        </w:rPr>
        <w:t>applicatie</w:t>
      </w:r>
      <w:r w:rsidR="00F81F1A">
        <w:rPr>
          <w:rFonts w:ascii="Times New Roman" w:hAnsi="Times New Roman" w:cs="Times New Roman"/>
          <w:sz w:val="24"/>
          <w:szCs w:val="24"/>
        </w:rPr>
        <w:t xml:space="preserve"> ‘</w:t>
      </w:r>
      <w:r w:rsidR="002133B7">
        <w:rPr>
          <w:rFonts w:ascii="Times New Roman" w:hAnsi="Times New Roman" w:cs="Times New Roman"/>
          <w:sz w:val="24"/>
          <w:szCs w:val="24"/>
        </w:rPr>
        <w:t xml:space="preserve">Bürokratt’, </w:t>
      </w:r>
      <w:r w:rsidR="007A3047">
        <w:rPr>
          <w:rFonts w:ascii="Times New Roman" w:hAnsi="Times New Roman" w:cs="Times New Roman"/>
          <w:sz w:val="24"/>
          <w:szCs w:val="24"/>
        </w:rPr>
        <w:t>een netwerk van chatbots op websites van overheidsinstanties waarmee mensen via een chatvenster gemakkelijk informatie van deze instanties kunnen verkrijgen</w:t>
      </w:r>
      <w:r w:rsidR="002133B7">
        <w:rPr>
          <w:rFonts w:ascii="Times New Roman" w:hAnsi="Times New Roman" w:cs="Times New Roman"/>
          <w:sz w:val="24"/>
          <w:szCs w:val="24"/>
        </w:rPr>
        <w:t xml:space="preserve">. </w:t>
      </w:r>
      <w:r w:rsidR="007A3047">
        <w:rPr>
          <w:rFonts w:ascii="Times New Roman" w:hAnsi="Times New Roman" w:cs="Times New Roman"/>
          <w:sz w:val="24"/>
          <w:szCs w:val="24"/>
        </w:rPr>
        <w:t xml:space="preserve">Verder werd er gesproken over de </w:t>
      </w:r>
      <w:r w:rsidR="00CD5802">
        <w:rPr>
          <w:rFonts w:ascii="Times New Roman" w:hAnsi="Times New Roman" w:cs="Times New Roman"/>
          <w:sz w:val="24"/>
          <w:szCs w:val="24"/>
        </w:rPr>
        <w:t>budgettering</w:t>
      </w:r>
      <w:r w:rsidR="007A3047">
        <w:rPr>
          <w:rFonts w:ascii="Times New Roman" w:hAnsi="Times New Roman" w:cs="Times New Roman"/>
          <w:sz w:val="24"/>
          <w:szCs w:val="24"/>
        </w:rPr>
        <w:t xml:space="preserve"> </w:t>
      </w:r>
      <w:r w:rsidR="00CD5802">
        <w:rPr>
          <w:rFonts w:ascii="Times New Roman" w:hAnsi="Times New Roman" w:cs="Times New Roman"/>
          <w:sz w:val="24"/>
          <w:szCs w:val="24"/>
        </w:rPr>
        <w:t xml:space="preserve">en financiering </w:t>
      </w:r>
      <w:r w:rsidR="007A3047">
        <w:rPr>
          <w:rFonts w:ascii="Times New Roman" w:hAnsi="Times New Roman" w:cs="Times New Roman"/>
          <w:sz w:val="24"/>
          <w:szCs w:val="24"/>
        </w:rPr>
        <w:t xml:space="preserve">van digitaal beleid in Estland, en </w:t>
      </w:r>
      <w:r w:rsidR="0031783F">
        <w:rPr>
          <w:rFonts w:ascii="Times New Roman" w:hAnsi="Times New Roman" w:cs="Times New Roman"/>
          <w:sz w:val="24"/>
          <w:szCs w:val="24"/>
        </w:rPr>
        <w:t xml:space="preserve">de </w:t>
      </w:r>
      <w:r w:rsidR="0099234C">
        <w:rPr>
          <w:rFonts w:ascii="Times New Roman" w:hAnsi="Times New Roman" w:cs="Times New Roman"/>
          <w:sz w:val="24"/>
          <w:szCs w:val="24"/>
        </w:rPr>
        <w:t>wijze waarop</w:t>
      </w:r>
      <w:r w:rsidR="002133B7">
        <w:rPr>
          <w:rFonts w:ascii="Times New Roman" w:hAnsi="Times New Roman" w:cs="Times New Roman"/>
          <w:sz w:val="24"/>
          <w:szCs w:val="24"/>
        </w:rPr>
        <w:t xml:space="preserve"> dit in Nederland is gestructureerd.  </w:t>
      </w:r>
      <w:r w:rsidR="007A3047">
        <w:rPr>
          <w:rFonts w:ascii="Times New Roman" w:hAnsi="Times New Roman" w:cs="Times New Roman"/>
          <w:sz w:val="24"/>
          <w:szCs w:val="24"/>
        </w:rPr>
        <w:t xml:space="preserve"> </w:t>
      </w:r>
    </w:p>
    <w:p w:rsidR="00CF51E5" w:rsidP="007B3B22" w:rsidRDefault="00CF51E5" w14:paraId="1296F3FD" w14:textId="418BC0B8">
      <w:pPr>
        <w:spacing w:line="276" w:lineRule="auto"/>
        <w:rPr>
          <w:rFonts w:ascii="Times New Roman" w:hAnsi="Times New Roman" w:cs="Times New Roman"/>
          <w:sz w:val="24"/>
          <w:szCs w:val="24"/>
        </w:rPr>
      </w:pPr>
      <w:r>
        <w:rPr>
          <w:rFonts w:ascii="Times New Roman" w:hAnsi="Times New Roman" w:cs="Times New Roman"/>
          <w:sz w:val="24"/>
          <w:szCs w:val="24"/>
        </w:rPr>
        <w:t>Ook is de delegatie naar de Information System Authority (RIA) gegaan. De RIA coördineert de ontwikkeling en het beheer van informatiesystemen van de Estse overheid, organiseert activiteiten met betrekking tot informatiebeveiliging, en handelt beveiligingsincidenten in Este computernetwerken af. Bij RIA werd vooral ingegaan op de State Porta</w:t>
      </w:r>
      <w:r w:rsidR="00F81F1A">
        <w:rPr>
          <w:rFonts w:ascii="Times New Roman" w:hAnsi="Times New Roman" w:cs="Times New Roman"/>
          <w:sz w:val="24"/>
          <w:szCs w:val="24"/>
        </w:rPr>
        <w:t>l</w:t>
      </w:r>
      <w:r w:rsidR="003845A9">
        <w:rPr>
          <w:rFonts w:ascii="Times New Roman" w:hAnsi="Times New Roman" w:cs="Times New Roman"/>
          <w:sz w:val="24"/>
          <w:szCs w:val="24"/>
        </w:rPr>
        <w:t xml:space="preserve"> </w:t>
      </w:r>
      <w:r>
        <w:rPr>
          <w:rFonts w:ascii="Times New Roman" w:hAnsi="Times New Roman" w:cs="Times New Roman"/>
          <w:sz w:val="24"/>
          <w:szCs w:val="24"/>
        </w:rPr>
        <w:t xml:space="preserve">applicatie, dat </w:t>
      </w:r>
      <w:r w:rsidR="00B9305F">
        <w:rPr>
          <w:rFonts w:ascii="Times New Roman" w:hAnsi="Times New Roman" w:cs="Times New Roman"/>
          <w:sz w:val="24"/>
          <w:szCs w:val="24"/>
        </w:rPr>
        <w:t xml:space="preserve">door RIA wordt beheerd. </w:t>
      </w:r>
      <w:r>
        <w:rPr>
          <w:rFonts w:ascii="Times New Roman" w:hAnsi="Times New Roman" w:cs="Times New Roman"/>
          <w:sz w:val="24"/>
          <w:szCs w:val="24"/>
        </w:rPr>
        <w:t xml:space="preserve">Deze applicatie biedt toegang tot alle digitale diensten van de Estse overheid. </w:t>
      </w:r>
      <w:r w:rsidRPr="00CF51E5">
        <w:rPr>
          <w:rFonts w:ascii="Times New Roman" w:hAnsi="Times New Roman" w:cs="Times New Roman"/>
          <w:sz w:val="24"/>
          <w:szCs w:val="24"/>
        </w:rPr>
        <w:t xml:space="preserve">Voor </w:t>
      </w:r>
      <w:r w:rsidR="00224CC9">
        <w:rPr>
          <w:rFonts w:ascii="Times New Roman" w:hAnsi="Times New Roman" w:cs="Times New Roman"/>
          <w:sz w:val="24"/>
          <w:szCs w:val="24"/>
        </w:rPr>
        <w:t>inwoners van Estland</w:t>
      </w:r>
      <w:r w:rsidRPr="00CF51E5">
        <w:rPr>
          <w:rFonts w:ascii="Times New Roman" w:hAnsi="Times New Roman" w:cs="Times New Roman"/>
          <w:sz w:val="24"/>
          <w:szCs w:val="24"/>
        </w:rPr>
        <w:t xml:space="preserve"> biedt dit portaal</w:t>
      </w:r>
      <w:r>
        <w:rPr>
          <w:rFonts w:ascii="Times New Roman" w:hAnsi="Times New Roman" w:cs="Times New Roman"/>
          <w:sz w:val="24"/>
          <w:szCs w:val="24"/>
        </w:rPr>
        <w:t xml:space="preserve"> ook</w:t>
      </w:r>
      <w:r w:rsidRPr="00CF51E5">
        <w:rPr>
          <w:rFonts w:ascii="Times New Roman" w:hAnsi="Times New Roman" w:cs="Times New Roman"/>
          <w:sz w:val="24"/>
          <w:szCs w:val="24"/>
        </w:rPr>
        <w:t xml:space="preserve"> informatie over wat te doen bij bepaalde levensgebeurtenissen</w:t>
      </w:r>
      <w:r>
        <w:rPr>
          <w:rFonts w:ascii="Times New Roman" w:hAnsi="Times New Roman" w:cs="Times New Roman"/>
          <w:sz w:val="24"/>
          <w:szCs w:val="24"/>
        </w:rPr>
        <w:t xml:space="preserve"> (zoals trouwen)</w:t>
      </w:r>
      <w:r w:rsidRPr="00CF51E5">
        <w:rPr>
          <w:rFonts w:ascii="Times New Roman" w:hAnsi="Times New Roman" w:cs="Times New Roman"/>
          <w:sz w:val="24"/>
          <w:szCs w:val="24"/>
        </w:rPr>
        <w:t xml:space="preserve"> en de mogelijkheid om met de overheid te communiceren. Omdat 99% van de overheidsdiensten </w:t>
      </w:r>
      <w:r>
        <w:rPr>
          <w:rFonts w:ascii="Times New Roman" w:hAnsi="Times New Roman" w:cs="Times New Roman"/>
          <w:sz w:val="24"/>
          <w:szCs w:val="24"/>
        </w:rPr>
        <w:t xml:space="preserve">in Estland </w:t>
      </w:r>
      <w:r w:rsidRPr="00CF51E5">
        <w:rPr>
          <w:rFonts w:ascii="Times New Roman" w:hAnsi="Times New Roman" w:cs="Times New Roman"/>
          <w:sz w:val="24"/>
          <w:szCs w:val="24"/>
        </w:rPr>
        <w:t xml:space="preserve">online toegankelijk </w:t>
      </w:r>
      <w:r>
        <w:rPr>
          <w:rFonts w:ascii="Times New Roman" w:hAnsi="Times New Roman" w:cs="Times New Roman"/>
          <w:sz w:val="24"/>
          <w:szCs w:val="24"/>
        </w:rPr>
        <w:t xml:space="preserve">zijn kan hier van alles </w:t>
      </w:r>
      <w:r w:rsidR="00224CC9">
        <w:rPr>
          <w:rFonts w:ascii="Times New Roman" w:hAnsi="Times New Roman" w:cs="Times New Roman"/>
          <w:sz w:val="24"/>
          <w:szCs w:val="24"/>
        </w:rPr>
        <w:t xml:space="preserve">worden </w:t>
      </w:r>
      <w:r w:rsidR="00052C35">
        <w:rPr>
          <w:rFonts w:ascii="Times New Roman" w:hAnsi="Times New Roman" w:cs="Times New Roman"/>
          <w:sz w:val="24"/>
          <w:szCs w:val="24"/>
        </w:rPr>
        <w:t>geregeld</w:t>
      </w:r>
      <w:r>
        <w:rPr>
          <w:rFonts w:ascii="Times New Roman" w:hAnsi="Times New Roman" w:cs="Times New Roman"/>
          <w:sz w:val="24"/>
          <w:szCs w:val="24"/>
        </w:rPr>
        <w:t xml:space="preserve">: </w:t>
      </w:r>
      <w:r w:rsidRPr="00CF51E5">
        <w:rPr>
          <w:rFonts w:ascii="Times New Roman" w:hAnsi="Times New Roman" w:cs="Times New Roman"/>
          <w:sz w:val="24"/>
          <w:szCs w:val="24"/>
        </w:rPr>
        <w:t>van gezinsvorming en het veranderen van woonplaat</w:t>
      </w:r>
      <w:r>
        <w:rPr>
          <w:rFonts w:ascii="Times New Roman" w:hAnsi="Times New Roman" w:cs="Times New Roman"/>
          <w:sz w:val="24"/>
          <w:szCs w:val="24"/>
        </w:rPr>
        <w:t>s,</w:t>
      </w:r>
      <w:r w:rsidRPr="00CF51E5">
        <w:rPr>
          <w:rFonts w:ascii="Times New Roman" w:hAnsi="Times New Roman" w:cs="Times New Roman"/>
          <w:sz w:val="24"/>
          <w:szCs w:val="24"/>
        </w:rPr>
        <w:t xml:space="preserve"> tot het kopen van een auto </w:t>
      </w:r>
      <w:r w:rsidR="0063666B">
        <w:rPr>
          <w:rFonts w:ascii="Times New Roman" w:hAnsi="Times New Roman" w:cs="Times New Roman"/>
          <w:sz w:val="24"/>
          <w:szCs w:val="24"/>
        </w:rPr>
        <w:t xml:space="preserve">en het regelen van </w:t>
      </w:r>
      <w:r>
        <w:rPr>
          <w:rFonts w:ascii="Times New Roman" w:hAnsi="Times New Roman" w:cs="Times New Roman"/>
          <w:sz w:val="24"/>
          <w:szCs w:val="24"/>
        </w:rPr>
        <w:t xml:space="preserve">een </w:t>
      </w:r>
      <w:r w:rsidRPr="00CF51E5">
        <w:rPr>
          <w:rFonts w:ascii="Times New Roman" w:hAnsi="Times New Roman" w:cs="Times New Roman"/>
          <w:sz w:val="24"/>
          <w:szCs w:val="24"/>
        </w:rPr>
        <w:t xml:space="preserve">pensioenuitkering. </w:t>
      </w:r>
      <w:r>
        <w:rPr>
          <w:rFonts w:ascii="Times New Roman" w:hAnsi="Times New Roman" w:cs="Times New Roman"/>
          <w:sz w:val="24"/>
          <w:szCs w:val="24"/>
        </w:rPr>
        <w:t xml:space="preserve">De gegevens van Estse burgers staan niet op het portaal zelf, </w:t>
      </w:r>
      <w:r w:rsidRPr="00CF51E5">
        <w:rPr>
          <w:rFonts w:ascii="Times New Roman" w:hAnsi="Times New Roman" w:cs="Times New Roman"/>
          <w:sz w:val="24"/>
          <w:szCs w:val="24"/>
        </w:rPr>
        <w:t xml:space="preserve">maar worden uitgewisseld via </w:t>
      </w:r>
      <w:r w:rsidR="00224CC9">
        <w:rPr>
          <w:rFonts w:ascii="Times New Roman" w:hAnsi="Times New Roman" w:cs="Times New Roman"/>
          <w:sz w:val="24"/>
          <w:szCs w:val="24"/>
        </w:rPr>
        <w:t>de</w:t>
      </w:r>
      <w:r w:rsidRPr="00CF51E5">
        <w:rPr>
          <w:rFonts w:ascii="Times New Roman" w:hAnsi="Times New Roman" w:cs="Times New Roman"/>
          <w:sz w:val="24"/>
          <w:szCs w:val="24"/>
        </w:rPr>
        <w:t xml:space="preserve"> </w:t>
      </w:r>
      <w:r w:rsidR="00477FF0">
        <w:rPr>
          <w:rFonts w:ascii="Times New Roman" w:hAnsi="Times New Roman" w:cs="Times New Roman"/>
          <w:sz w:val="24"/>
          <w:szCs w:val="24"/>
        </w:rPr>
        <w:t>‘</w:t>
      </w:r>
      <w:r w:rsidRPr="00CF51E5">
        <w:rPr>
          <w:rFonts w:ascii="Times New Roman" w:hAnsi="Times New Roman" w:cs="Times New Roman"/>
          <w:sz w:val="24"/>
          <w:szCs w:val="24"/>
        </w:rPr>
        <w:t>X-tee</w:t>
      </w:r>
      <w:r w:rsidR="00477FF0">
        <w:rPr>
          <w:rFonts w:ascii="Times New Roman" w:hAnsi="Times New Roman" w:cs="Times New Roman"/>
          <w:sz w:val="24"/>
          <w:szCs w:val="24"/>
        </w:rPr>
        <w:t xml:space="preserve">’ </w:t>
      </w:r>
      <w:r w:rsidRPr="00CF51E5">
        <w:rPr>
          <w:rFonts w:ascii="Times New Roman" w:hAnsi="Times New Roman" w:cs="Times New Roman"/>
          <w:sz w:val="24"/>
          <w:szCs w:val="24"/>
        </w:rPr>
        <w:t>gegevensuitwisseling</w:t>
      </w:r>
      <w:r w:rsidR="00224CC9">
        <w:rPr>
          <w:rFonts w:ascii="Times New Roman" w:hAnsi="Times New Roman" w:cs="Times New Roman"/>
          <w:sz w:val="24"/>
          <w:szCs w:val="24"/>
        </w:rPr>
        <w:t xml:space="preserve">sstructuur. </w:t>
      </w:r>
      <w:r>
        <w:rPr>
          <w:rFonts w:ascii="Times New Roman" w:hAnsi="Times New Roman" w:cs="Times New Roman"/>
          <w:sz w:val="24"/>
          <w:szCs w:val="24"/>
        </w:rPr>
        <w:t xml:space="preserve">Iedereen </w:t>
      </w:r>
      <w:r w:rsidRPr="00CF51E5">
        <w:rPr>
          <w:rFonts w:ascii="Times New Roman" w:hAnsi="Times New Roman" w:cs="Times New Roman"/>
          <w:sz w:val="24"/>
          <w:szCs w:val="24"/>
        </w:rPr>
        <w:t>heeft directe controle over zijn/haar gegevens en kan zien wie zijn/haar gegevens uit welke database heeft opgevraagd</w:t>
      </w:r>
      <w:r w:rsidR="00224CC9">
        <w:rPr>
          <w:rFonts w:ascii="Times New Roman" w:hAnsi="Times New Roman" w:cs="Times New Roman"/>
          <w:sz w:val="24"/>
          <w:szCs w:val="24"/>
        </w:rPr>
        <w:t>,</w:t>
      </w:r>
      <w:r w:rsidRPr="00CF51E5">
        <w:rPr>
          <w:rFonts w:ascii="Times New Roman" w:hAnsi="Times New Roman" w:cs="Times New Roman"/>
          <w:sz w:val="24"/>
          <w:szCs w:val="24"/>
        </w:rPr>
        <w:t xml:space="preserve"> en om welke reden.</w:t>
      </w:r>
    </w:p>
    <w:p w:rsidR="00052C35" w:rsidP="007B3B22" w:rsidRDefault="008A16EF" w14:paraId="36CE9870" w14:textId="52CD838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De dag werd afgesloten met een netwerkdiner met vertegenwoordigers van Estse techbedrijven</w:t>
      </w:r>
      <w:r w:rsidR="00052C35">
        <w:rPr>
          <w:rFonts w:ascii="Times New Roman" w:hAnsi="Times New Roman" w:cs="Times New Roman"/>
          <w:sz w:val="24"/>
          <w:szCs w:val="24"/>
        </w:rPr>
        <w:t xml:space="preserve"> waarbij het</w:t>
      </w:r>
      <w:r w:rsidRPr="00052C35" w:rsidR="00052C35">
        <w:rPr>
          <w:rFonts w:ascii="Times New Roman" w:hAnsi="Times New Roman" w:cs="Times New Roman"/>
          <w:sz w:val="24"/>
          <w:szCs w:val="24"/>
        </w:rPr>
        <w:t xml:space="preserve"> </w:t>
      </w:r>
      <w:r w:rsidR="00052C35">
        <w:rPr>
          <w:rFonts w:ascii="Times New Roman" w:hAnsi="Times New Roman" w:cs="Times New Roman"/>
          <w:sz w:val="24"/>
          <w:szCs w:val="24"/>
        </w:rPr>
        <w:t>innovatievermogen van de Estse techsector centraal stond.</w:t>
      </w:r>
    </w:p>
    <w:p w:rsidR="00052C35" w:rsidP="007B3B22" w:rsidRDefault="00052C35" w14:paraId="4F953347" w14:textId="77777777">
      <w:pPr>
        <w:spacing w:line="276" w:lineRule="auto"/>
        <w:rPr>
          <w:rFonts w:ascii="Times New Roman" w:hAnsi="Times New Roman" w:cs="Times New Roman"/>
          <w:sz w:val="24"/>
          <w:szCs w:val="24"/>
        </w:rPr>
      </w:pPr>
    </w:p>
    <w:p w:rsidR="0063666B" w:rsidP="007B3B22" w:rsidRDefault="008A16EF" w14:paraId="09612FD7" w14:textId="2EBACE9D">
      <w:pPr>
        <w:spacing w:line="276" w:lineRule="auto"/>
        <w:rPr>
          <w:rFonts w:ascii="Times New Roman" w:hAnsi="Times New Roman" w:cs="Times New Roman"/>
          <w:sz w:val="24"/>
          <w:szCs w:val="24"/>
        </w:rPr>
      </w:pPr>
      <w:r>
        <w:rPr>
          <w:rFonts w:ascii="Times New Roman" w:hAnsi="Times New Roman" w:cs="Times New Roman"/>
          <w:sz w:val="24"/>
          <w:szCs w:val="24"/>
        </w:rPr>
        <w:t>Deze bedrijven lever</w:t>
      </w:r>
      <w:r w:rsidR="00F81F1A">
        <w:rPr>
          <w:rFonts w:ascii="Times New Roman" w:hAnsi="Times New Roman" w:cs="Times New Roman"/>
          <w:sz w:val="24"/>
          <w:szCs w:val="24"/>
        </w:rPr>
        <w:t>en</w:t>
      </w:r>
      <w:r>
        <w:rPr>
          <w:rFonts w:ascii="Times New Roman" w:hAnsi="Times New Roman" w:cs="Times New Roman"/>
          <w:sz w:val="24"/>
          <w:szCs w:val="24"/>
        </w:rPr>
        <w:t xml:space="preserve"> verschillende innovatieve diensten op het gebied van digitalisering</w:t>
      </w:r>
      <w:r w:rsidR="00CB3799">
        <w:rPr>
          <w:rFonts w:ascii="Times New Roman" w:hAnsi="Times New Roman" w:cs="Times New Roman"/>
          <w:sz w:val="24"/>
          <w:szCs w:val="24"/>
        </w:rPr>
        <w:t>, zoals</w:t>
      </w:r>
      <w:r>
        <w:rPr>
          <w:rFonts w:ascii="Times New Roman" w:hAnsi="Times New Roman" w:cs="Times New Roman"/>
          <w:sz w:val="24"/>
          <w:szCs w:val="24"/>
        </w:rPr>
        <w:t xml:space="preserve">: de ontwikkeling van digitale tools om textiel-naar-textiel (T2T) recycling te verbeteren, </w:t>
      </w:r>
      <w:r w:rsidRPr="00052C35" w:rsidR="00052C35">
        <w:rPr>
          <w:rFonts w:ascii="Times New Roman" w:hAnsi="Times New Roman" w:cs="Times New Roman"/>
          <w:sz w:val="24"/>
          <w:szCs w:val="24"/>
        </w:rPr>
        <w:t xml:space="preserve">het bevorderen van het zicht in gepantserde voertuigen op de directe omgeving en gebieden verder weg </w:t>
      </w:r>
      <w:r w:rsidR="00052C35">
        <w:rPr>
          <w:rFonts w:ascii="Times New Roman" w:hAnsi="Times New Roman" w:cs="Times New Roman"/>
          <w:sz w:val="24"/>
          <w:szCs w:val="24"/>
        </w:rPr>
        <w:t>(</w:t>
      </w:r>
      <w:r w:rsidRPr="008A16EF">
        <w:rPr>
          <w:rFonts w:ascii="Times New Roman" w:hAnsi="Times New Roman" w:cs="Times New Roman"/>
          <w:sz w:val="24"/>
          <w:szCs w:val="24"/>
        </w:rPr>
        <w:t>d</w:t>
      </w:r>
      <w:r w:rsidR="00F81F1A">
        <w:rPr>
          <w:rFonts w:ascii="Times New Roman" w:hAnsi="Times New Roman" w:cs="Times New Roman"/>
          <w:sz w:val="24"/>
          <w:szCs w:val="24"/>
        </w:rPr>
        <w:t>oor middel van</w:t>
      </w:r>
      <w:r w:rsidRPr="008A16EF">
        <w:rPr>
          <w:rFonts w:ascii="Times New Roman" w:hAnsi="Times New Roman" w:cs="Times New Roman"/>
          <w:sz w:val="24"/>
          <w:szCs w:val="24"/>
        </w:rPr>
        <w:t xml:space="preserve"> </w:t>
      </w:r>
      <w:r w:rsidR="00224CC9">
        <w:rPr>
          <w:rFonts w:ascii="Times New Roman" w:hAnsi="Times New Roman" w:cs="Times New Roman"/>
          <w:sz w:val="24"/>
          <w:szCs w:val="24"/>
        </w:rPr>
        <w:t>‘</w:t>
      </w:r>
      <w:r w:rsidRPr="008A16EF">
        <w:rPr>
          <w:rFonts w:ascii="Times New Roman" w:hAnsi="Times New Roman" w:cs="Times New Roman"/>
          <w:sz w:val="24"/>
          <w:szCs w:val="24"/>
        </w:rPr>
        <w:t>see-through-the-wall capability</w:t>
      </w:r>
      <w:r w:rsidR="00224CC9">
        <w:rPr>
          <w:rFonts w:ascii="Times New Roman" w:hAnsi="Times New Roman" w:cs="Times New Roman"/>
          <w:sz w:val="24"/>
          <w:szCs w:val="24"/>
        </w:rPr>
        <w:t>’</w:t>
      </w:r>
      <w:r w:rsidRPr="008A16EF">
        <w:rPr>
          <w:rFonts w:ascii="Times New Roman" w:hAnsi="Times New Roman" w:cs="Times New Roman"/>
          <w:sz w:val="24"/>
          <w:szCs w:val="24"/>
        </w:rPr>
        <w:t>), en de productie van moderne ‘study kits’ om het studeren van de natuurwetenschappen op scholen leuker en effectiever te maken.</w:t>
      </w:r>
      <w:r>
        <w:rPr>
          <w:rFonts w:ascii="Times New Roman" w:hAnsi="Times New Roman" w:cs="Times New Roman"/>
          <w:sz w:val="24"/>
          <w:szCs w:val="24"/>
        </w:rPr>
        <w:t xml:space="preserve"> </w:t>
      </w:r>
    </w:p>
    <w:p w:rsidRPr="009A5D45" w:rsidR="00B75874" w:rsidP="007B3B22" w:rsidRDefault="008A16EF" w14:paraId="2FAF3681" w14:textId="0F3E14E4">
      <w:pPr>
        <w:spacing w:line="276" w:lineRule="auto"/>
        <w:rPr>
          <w:rFonts w:ascii="Times New Roman" w:hAnsi="Times New Roman" w:cs="Times New Roman"/>
          <w:sz w:val="24"/>
          <w:szCs w:val="24"/>
        </w:rPr>
      </w:pPr>
      <w:r w:rsidRPr="008A16EF">
        <w:rPr>
          <w:rFonts w:ascii="Times New Roman" w:hAnsi="Times New Roman" w:cs="Times New Roman"/>
          <w:b/>
          <w:bCs/>
          <w:sz w:val="24"/>
          <w:szCs w:val="24"/>
        </w:rPr>
        <w:t>Donderdag 8 mei 202</w:t>
      </w:r>
      <w:r w:rsidR="00224CC9">
        <w:rPr>
          <w:rFonts w:ascii="Times New Roman" w:hAnsi="Times New Roman" w:cs="Times New Roman"/>
          <w:b/>
          <w:bCs/>
          <w:sz w:val="24"/>
          <w:szCs w:val="24"/>
        </w:rPr>
        <w:t>5</w:t>
      </w:r>
    </w:p>
    <w:p w:rsidR="00951C13" w:rsidP="007B3B22" w:rsidRDefault="00951C13" w14:paraId="4B271943" w14:textId="7263C29F">
      <w:pPr>
        <w:spacing w:line="276" w:lineRule="auto"/>
        <w:rPr>
          <w:rFonts w:ascii="Times New Roman" w:hAnsi="Times New Roman" w:cs="Times New Roman"/>
          <w:sz w:val="24"/>
          <w:szCs w:val="24"/>
        </w:rPr>
      </w:pPr>
      <w:r w:rsidRPr="00951C13">
        <w:rPr>
          <w:rFonts w:ascii="Times New Roman" w:hAnsi="Times New Roman" w:cs="Times New Roman"/>
          <w:sz w:val="24"/>
          <w:szCs w:val="24"/>
        </w:rPr>
        <w:t xml:space="preserve">Op de laatste dag begon de delegatie met een bezoek aan het Centre of Registers and Information Systems (RIK). RIK is een IT-ontwikkelingscentrum van het </w:t>
      </w:r>
      <w:r w:rsidR="00611B80">
        <w:rPr>
          <w:rFonts w:ascii="Times New Roman" w:hAnsi="Times New Roman" w:cs="Times New Roman"/>
          <w:sz w:val="24"/>
          <w:szCs w:val="24"/>
        </w:rPr>
        <w:t>Estse</w:t>
      </w:r>
      <w:r w:rsidRPr="00951C13">
        <w:rPr>
          <w:rFonts w:ascii="Times New Roman" w:hAnsi="Times New Roman" w:cs="Times New Roman"/>
          <w:sz w:val="24"/>
          <w:szCs w:val="24"/>
        </w:rPr>
        <w:t xml:space="preserve"> Ministerie van Justitie en Digitale Zaken, dat zich bezighoudt met grootschalige digitale projecten om de </w:t>
      </w:r>
      <w:r>
        <w:rPr>
          <w:rFonts w:ascii="Times New Roman" w:hAnsi="Times New Roman" w:cs="Times New Roman"/>
          <w:sz w:val="24"/>
          <w:szCs w:val="24"/>
        </w:rPr>
        <w:t>Estse</w:t>
      </w:r>
      <w:r w:rsidRPr="00951C13">
        <w:rPr>
          <w:rFonts w:ascii="Times New Roman" w:hAnsi="Times New Roman" w:cs="Times New Roman"/>
          <w:sz w:val="24"/>
          <w:szCs w:val="24"/>
        </w:rPr>
        <w:t xml:space="preserve"> </w:t>
      </w:r>
      <w:r w:rsidR="00F402BB">
        <w:rPr>
          <w:rFonts w:ascii="Times New Roman" w:hAnsi="Times New Roman" w:cs="Times New Roman"/>
          <w:sz w:val="24"/>
          <w:szCs w:val="24"/>
        </w:rPr>
        <w:t>juridische</w:t>
      </w:r>
      <w:r w:rsidRPr="00951C13">
        <w:rPr>
          <w:rFonts w:ascii="Times New Roman" w:hAnsi="Times New Roman" w:cs="Times New Roman"/>
          <w:sz w:val="24"/>
          <w:szCs w:val="24"/>
        </w:rPr>
        <w:t>-en zaken</w:t>
      </w:r>
      <w:r w:rsidRPr="004E4B3E">
        <w:rPr>
          <w:rFonts w:ascii="Times New Roman" w:hAnsi="Times New Roman" w:cs="Times New Roman"/>
          <w:sz w:val="24"/>
          <w:szCs w:val="24"/>
        </w:rPr>
        <w:t>wereld te vereenvoudigen. Hier werd onder andere een demonstratie gegeven van het e-Business Register en het Company Registration Portal, waarmee je middels je e-ID gemakkelijk en snel online een bedrijf kan oprichten (binnen vijftien minuten). Ook werden er een aantal projecten</w:t>
      </w:r>
      <w:r>
        <w:rPr>
          <w:rFonts w:ascii="Times New Roman" w:hAnsi="Times New Roman" w:cs="Times New Roman"/>
          <w:sz w:val="24"/>
          <w:szCs w:val="24"/>
        </w:rPr>
        <w:t xml:space="preserve"> in ontwikkeling </w:t>
      </w:r>
      <w:r w:rsidR="00611B80">
        <w:rPr>
          <w:rFonts w:ascii="Times New Roman" w:hAnsi="Times New Roman" w:cs="Times New Roman"/>
          <w:sz w:val="24"/>
          <w:szCs w:val="24"/>
        </w:rPr>
        <w:t>toegelicht</w:t>
      </w:r>
      <w:r>
        <w:rPr>
          <w:rFonts w:ascii="Times New Roman" w:hAnsi="Times New Roman" w:cs="Times New Roman"/>
          <w:sz w:val="24"/>
          <w:szCs w:val="24"/>
        </w:rPr>
        <w:t xml:space="preserve"> waarbij </w:t>
      </w:r>
      <w:r w:rsidR="00574903">
        <w:rPr>
          <w:rFonts w:ascii="Times New Roman" w:hAnsi="Times New Roman" w:cs="Times New Roman"/>
          <w:sz w:val="24"/>
          <w:szCs w:val="24"/>
        </w:rPr>
        <w:t>AI</w:t>
      </w:r>
      <w:r>
        <w:rPr>
          <w:rFonts w:ascii="Times New Roman" w:hAnsi="Times New Roman" w:cs="Times New Roman"/>
          <w:sz w:val="24"/>
          <w:szCs w:val="24"/>
        </w:rPr>
        <w:t xml:space="preserve"> </w:t>
      </w:r>
      <w:r w:rsidR="00B460AA">
        <w:rPr>
          <w:rFonts w:ascii="Times New Roman" w:hAnsi="Times New Roman" w:cs="Times New Roman"/>
          <w:sz w:val="24"/>
          <w:szCs w:val="24"/>
        </w:rPr>
        <w:t>kan worden</w:t>
      </w:r>
      <w:r>
        <w:rPr>
          <w:rFonts w:ascii="Times New Roman" w:hAnsi="Times New Roman" w:cs="Times New Roman"/>
          <w:sz w:val="24"/>
          <w:szCs w:val="24"/>
        </w:rPr>
        <w:t xml:space="preserve"> gebruikt om de Estse </w:t>
      </w:r>
      <w:r w:rsidRPr="00951C13">
        <w:rPr>
          <w:rFonts w:ascii="Times New Roman" w:hAnsi="Times New Roman" w:cs="Times New Roman"/>
          <w:sz w:val="24"/>
          <w:szCs w:val="24"/>
        </w:rPr>
        <w:t>rechts</w:t>
      </w:r>
      <w:r w:rsidR="00611B80">
        <w:rPr>
          <w:rFonts w:ascii="Times New Roman" w:hAnsi="Times New Roman" w:cs="Times New Roman"/>
          <w:sz w:val="24"/>
          <w:szCs w:val="24"/>
        </w:rPr>
        <w:t>wereld te vereenvoudigen,</w:t>
      </w:r>
      <w:r>
        <w:rPr>
          <w:rFonts w:ascii="Times New Roman" w:hAnsi="Times New Roman" w:cs="Times New Roman"/>
          <w:sz w:val="24"/>
          <w:szCs w:val="24"/>
        </w:rPr>
        <w:t xml:space="preserve"> zoals bij het vertalen van juridische teksten. </w:t>
      </w:r>
    </w:p>
    <w:p w:rsidR="00951C13" w:rsidP="007B3B22" w:rsidRDefault="00951C13" w14:paraId="6BC9C1B7" w14:textId="0F491AF8">
      <w:pPr>
        <w:spacing w:line="276" w:lineRule="auto"/>
        <w:rPr>
          <w:rFonts w:ascii="Times New Roman" w:hAnsi="Times New Roman" w:cs="Times New Roman"/>
          <w:sz w:val="24"/>
          <w:szCs w:val="24"/>
        </w:rPr>
      </w:pPr>
      <w:r>
        <w:rPr>
          <w:rFonts w:ascii="Times New Roman" w:hAnsi="Times New Roman" w:cs="Times New Roman"/>
          <w:sz w:val="24"/>
          <w:szCs w:val="24"/>
        </w:rPr>
        <w:t xml:space="preserve">Het resterende gedeelte van de dag stond in het </w:t>
      </w:r>
      <w:r w:rsidR="00B460AA">
        <w:rPr>
          <w:rFonts w:ascii="Times New Roman" w:hAnsi="Times New Roman" w:cs="Times New Roman"/>
          <w:sz w:val="24"/>
          <w:szCs w:val="24"/>
        </w:rPr>
        <w:t>teken</w:t>
      </w:r>
      <w:r>
        <w:rPr>
          <w:rFonts w:ascii="Times New Roman" w:hAnsi="Times New Roman" w:cs="Times New Roman"/>
          <w:sz w:val="24"/>
          <w:szCs w:val="24"/>
        </w:rPr>
        <w:t xml:space="preserve"> van cyberveiligheid. </w:t>
      </w:r>
      <w:r w:rsidR="00F73ACE">
        <w:rPr>
          <w:rFonts w:ascii="Times New Roman" w:hAnsi="Times New Roman" w:cs="Times New Roman"/>
          <w:sz w:val="24"/>
          <w:szCs w:val="24"/>
        </w:rPr>
        <w:t xml:space="preserve">Dit onderwerp werd eerst </w:t>
      </w:r>
      <w:r w:rsidR="00B460AA">
        <w:rPr>
          <w:rFonts w:ascii="Times New Roman" w:hAnsi="Times New Roman" w:cs="Times New Roman"/>
          <w:sz w:val="24"/>
          <w:szCs w:val="24"/>
        </w:rPr>
        <w:t>bediscussieerd</w:t>
      </w:r>
      <w:r w:rsidR="00F73ACE">
        <w:rPr>
          <w:rFonts w:ascii="Times New Roman" w:hAnsi="Times New Roman" w:cs="Times New Roman"/>
          <w:sz w:val="24"/>
          <w:szCs w:val="24"/>
        </w:rPr>
        <w:t xml:space="preserve"> met vertegenwoordigers van </w:t>
      </w:r>
      <w:r w:rsidR="00634640">
        <w:rPr>
          <w:rFonts w:ascii="Times New Roman" w:hAnsi="Times New Roman" w:cs="Times New Roman"/>
          <w:sz w:val="24"/>
          <w:szCs w:val="24"/>
        </w:rPr>
        <w:t>de</w:t>
      </w:r>
      <w:r w:rsidR="00F73ACE">
        <w:rPr>
          <w:rFonts w:ascii="Times New Roman" w:hAnsi="Times New Roman" w:cs="Times New Roman"/>
          <w:sz w:val="24"/>
          <w:szCs w:val="24"/>
        </w:rPr>
        <w:t xml:space="preserve"> Estse denktank International Centre for Defence and Security (ICDS). Hier werd gesproken over de internationale geopolitieke situatie en </w:t>
      </w:r>
      <w:r w:rsidR="00611B80">
        <w:rPr>
          <w:rFonts w:ascii="Times New Roman" w:hAnsi="Times New Roman" w:cs="Times New Roman"/>
          <w:sz w:val="24"/>
          <w:szCs w:val="24"/>
        </w:rPr>
        <w:t>welke</w:t>
      </w:r>
      <w:r w:rsidR="00F73ACE">
        <w:rPr>
          <w:rFonts w:ascii="Times New Roman" w:hAnsi="Times New Roman" w:cs="Times New Roman"/>
          <w:sz w:val="24"/>
          <w:szCs w:val="24"/>
        </w:rPr>
        <w:t xml:space="preserve"> effecten dit heeft op de cyberveiligheid van Estland (en Europa). Er werd ook toegelicht welke maatregelen Estland </w:t>
      </w:r>
      <w:r w:rsidR="00B460AA">
        <w:rPr>
          <w:rFonts w:ascii="Times New Roman" w:hAnsi="Times New Roman" w:cs="Times New Roman"/>
          <w:sz w:val="24"/>
          <w:szCs w:val="24"/>
        </w:rPr>
        <w:t>neemt</w:t>
      </w:r>
      <w:r w:rsidR="00F73ACE">
        <w:rPr>
          <w:rFonts w:ascii="Times New Roman" w:hAnsi="Times New Roman" w:cs="Times New Roman"/>
          <w:sz w:val="24"/>
          <w:szCs w:val="24"/>
        </w:rPr>
        <w:t xml:space="preserve"> om haar (cyber)weerbaarheid te </w:t>
      </w:r>
      <w:r w:rsidR="00B460AA">
        <w:rPr>
          <w:rFonts w:ascii="Times New Roman" w:hAnsi="Times New Roman" w:cs="Times New Roman"/>
          <w:sz w:val="24"/>
          <w:szCs w:val="24"/>
        </w:rPr>
        <w:t>verhogen</w:t>
      </w:r>
      <w:r w:rsidR="00F73ACE">
        <w:rPr>
          <w:rFonts w:ascii="Times New Roman" w:hAnsi="Times New Roman" w:cs="Times New Roman"/>
          <w:sz w:val="24"/>
          <w:szCs w:val="24"/>
        </w:rPr>
        <w:t xml:space="preserve">, zoals </w:t>
      </w:r>
      <w:r w:rsidR="00611B80">
        <w:rPr>
          <w:rFonts w:ascii="Times New Roman" w:hAnsi="Times New Roman" w:cs="Times New Roman"/>
          <w:sz w:val="24"/>
          <w:szCs w:val="24"/>
        </w:rPr>
        <w:t xml:space="preserve">het voorspellen van cyberaanvallen, het </w:t>
      </w:r>
      <w:r w:rsidR="00F73ACE">
        <w:rPr>
          <w:rFonts w:ascii="Times New Roman" w:hAnsi="Times New Roman" w:cs="Times New Roman"/>
          <w:sz w:val="24"/>
          <w:szCs w:val="24"/>
        </w:rPr>
        <w:t>opbouwen van haar civiele capaciteit</w:t>
      </w:r>
      <w:r w:rsidR="00611B80">
        <w:rPr>
          <w:rFonts w:ascii="Times New Roman" w:hAnsi="Times New Roman" w:cs="Times New Roman"/>
          <w:sz w:val="24"/>
          <w:szCs w:val="24"/>
        </w:rPr>
        <w:t xml:space="preserve">en, en het geven van cybertrainingen. </w:t>
      </w:r>
    </w:p>
    <w:p w:rsidR="00B75874" w:rsidP="007B3B22" w:rsidRDefault="00B75874" w14:paraId="17E7842A" w14:textId="6C907EE4">
      <w:pPr>
        <w:spacing w:line="276" w:lineRule="auto"/>
        <w:rPr>
          <w:rFonts w:ascii="Times New Roman" w:hAnsi="Times New Roman" w:cs="Times New Roman"/>
          <w:sz w:val="24"/>
          <w:szCs w:val="24"/>
        </w:rPr>
      </w:pPr>
      <w:r>
        <w:rPr>
          <w:rFonts w:ascii="Times New Roman" w:hAnsi="Times New Roman" w:cs="Times New Roman"/>
          <w:sz w:val="24"/>
          <w:szCs w:val="24"/>
        </w:rPr>
        <w:t xml:space="preserve">Vervolgens heeft de delegatie gesproken met een vertegenwoordiger van </w:t>
      </w:r>
      <w:r w:rsidRPr="00B75874">
        <w:rPr>
          <w:rFonts w:ascii="Times New Roman" w:hAnsi="Times New Roman" w:cs="Times New Roman"/>
          <w:sz w:val="24"/>
          <w:szCs w:val="24"/>
        </w:rPr>
        <w:t>het NATO Cooperative Cyber Defence Centre of Excellence (CCDCOE), een multinationaal en interdisciplinair cyberdefensiecentrum dat onderzoek, training en oefeningen uitvoert</w:t>
      </w:r>
      <w:r>
        <w:rPr>
          <w:rFonts w:ascii="Times New Roman" w:hAnsi="Times New Roman" w:cs="Times New Roman"/>
          <w:sz w:val="24"/>
          <w:szCs w:val="24"/>
        </w:rPr>
        <w:t xml:space="preserve">. </w:t>
      </w:r>
      <w:r w:rsidR="004E4B3E">
        <w:rPr>
          <w:rFonts w:ascii="Times New Roman" w:hAnsi="Times New Roman" w:cs="Times New Roman"/>
          <w:sz w:val="24"/>
          <w:szCs w:val="24"/>
        </w:rPr>
        <w:br/>
      </w:r>
      <w:r w:rsidR="00562462">
        <w:rPr>
          <w:rFonts w:ascii="Times New Roman" w:hAnsi="Times New Roman" w:cs="Times New Roman"/>
          <w:sz w:val="24"/>
          <w:szCs w:val="24"/>
        </w:rPr>
        <w:t>De vertegenwoordiger heeft</w:t>
      </w:r>
      <w:r>
        <w:rPr>
          <w:rFonts w:ascii="Times New Roman" w:hAnsi="Times New Roman" w:cs="Times New Roman"/>
          <w:sz w:val="24"/>
          <w:szCs w:val="24"/>
        </w:rPr>
        <w:t xml:space="preserve"> de werkzaamheden van het CCDCOE</w:t>
      </w:r>
      <w:r w:rsidR="00562462">
        <w:rPr>
          <w:rFonts w:ascii="Times New Roman" w:hAnsi="Times New Roman" w:cs="Times New Roman"/>
          <w:sz w:val="24"/>
          <w:szCs w:val="24"/>
        </w:rPr>
        <w:t xml:space="preserve"> toegelicht</w:t>
      </w:r>
      <w:r>
        <w:rPr>
          <w:rFonts w:ascii="Times New Roman" w:hAnsi="Times New Roman" w:cs="Times New Roman"/>
          <w:sz w:val="24"/>
          <w:szCs w:val="24"/>
        </w:rPr>
        <w:t xml:space="preserve"> (zoals het geven van trainingen en het organiseren van </w:t>
      </w:r>
      <w:r w:rsidR="00FF133C">
        <w:rPr>
          <w:rFonts w:ascii="Times New Roman" w:hAnsi="Times New Roman" w:cs="Times New Roman"/>
          <w:sz w:val="24"/>
          <w:szCs w:val="24"/>
        </w:rPr>
        <w:t>cyberoefeningen</w:t>
      </w:r>
      <w:r>
        <w:rPr>
          <w:rFonts w:ascii="Times New Roman" w:hAnsi="Times New Roman" w:cs="Times New Roman"/>
          <w:sz w:val="24"/>
          <w:szCs w:val="24"/>
        </w:rPr>
        <w:t>)</w:t>
      </w:r>
      <w:r w:rsidR="00FF133C">
        <w:rPr>
          <w:rFonts w:ascii="Times New Roman" w:hAnsi="Times New Roman" w:cs="Times New Roman"/>
          <w:sz w:val="24"/>
          <w:szCs w:val="24"/>
        </w:rPr>
        <w:t xml:space="preserve"> en </w:t>
      </w:r>
      <w:r w:rsidR="00562462">
        <w:rPr>
          <w:rFonts w:ascii="Times New Roman" w:hAnsi="Times New Roman" w:cs="Times New Roman"/>
          <w:sz w:val="24"/>
          <w:szCs w:val="24"/>
        </w:rPr>
        <w:t xml:space="preserve">gesproken </w:t>
      </w:r>
      <w:r w:rsidR="00FF133C">
        <w:rPr>
          <w:rFonts w:ascii="Times New Roman" w:hAnsi="Times New Roman" w:cs="Times New Roman"/>
          <w:sz w:val="24"/>
          <w:szCs w:val="24"/>
        </w:rPr>
        <w:t>over</w:t>
      </w:r>
      <w:r>
        <w:rPr>
          <w:rFonts w:ascii="Times New Roman" w:hAnsi="Times New Roman" w:cs="Times New Roman"/>
          <w:sz w:val="24"/>
          <w:szCs w:val="24"/>
        </w:rPr>
        <w:t xml:space="preserve"> de relatie tussen cyberveiligheid en internationaal recht</w:t>
      </w:r>
      <w:r w:rsidR="00562462">
        <w:rPr>
          <w:rFonts w:ascii="Times New Roman" w:hAnsi="Times New Roman" w:cs="Times New Roman"/>
          <w:sz w:val="24"/>
          <w:szCs w:val="24"/>
        </w:rPr>
        <w:t>. H</w:t>
      </w:r>
      <w:r w:rsidR="00FF133C">
        <w:rPr>
          <w:rFonts w:ascii="Times New Roman" w:hAnsi="Times New Roman" w:cs="Times New Roman"/>
          <w:sz w:val="24"/>
          <w:szCs w:val="24"/>
        </w:rPr>
        <w:t xml:space="preserve">ierbij werden ook verschillende hedendaagse casussen </w:t>
      </w:r>
      <w:r w:rsidR="00652EA6">
        <w:rPr>
          <w:rFonts w:ascii="Times New Roman" w:hAnsi="Times New Roman" w:cs="Times New Roman"/>
          <w:sz w:val="24"/>
          <w:szCs w:val="24"/>
        </w:rPr>
        <w:t>behandeld</w:t>
      </w:r>
      <w:r w:rsidR="00562462">
        <w:rPr>
          <w:rFonts w:ascii="Times New Roman" w:hAnsi="Times New Roman" w:cs="Times New Roman"/>
          <w:sz w:val="24"/>
          <w:szCs w:val="24"/>
        </w:rPr>
        <w:t xml:space="preserve">. </w:t>
      </w:r>
    </w:p>
    <w:p w:rsidR="00652EA6" w:rsidP="007B3B22" w:rsidRDefault="00562462" w14:paraId="719B8A4A" w14:textId="116A105A">
      <w:pPr>
        <w:spacing w:line="276" w:lineRule="auto"/>
        <w:rPr>
          <w:rFonts w:ascii="Times New Roman" w:hAnsi="Times New Roman" w:cs="Times New Roman"/>
          <w:sz w:val="24"/>
          <w:szCs w:val="24"/>
        </w:rPr>
      </w:pPr>
      <w:r>
        <w:rPr>
          <w:rFonts w:ascii="Times New Roman" w:hAnsi="Times New Roman" w:cs="Times New Roman"/>
          <w:sz w:val="24"/>
          <w:szCs w:val="24"/>
        </w:rPr>
        <w:t>De delegatie bracht ook</w:t>
      </w:r>
      <w:r w:rsidR="00FF133C">
        <w:rPr>
          <w:rFonts w:ascii="Times New Roman" w:hAnsi="Times New Roman" w:cs="Times New Roman"/>
          <w:sz w:val="24"/>
          <w:szCs w:val="24"/>
        </w:rPr>
        <w:t xml:space="preserve"> een bezoek aan de Locked Shields cyberoefening. </w:t>
      </w:r>
      <w:r w:rsidRPr="00FF133C" w:rsidR="00FF133C">
        <w:rPr>
          <w:rFonts w:ascii="Times New Roman" w:hAnsi="Times New Roman" w:cs="Times New Roman"/>
          <w:sz w:val="24"/>
          <w:szCs w:val="24"/>
        </w:rPr>
        <w:t xml:space="preserve">Deze jaarlijkse oefening, die sinds 2010 door </w:t>
      </w:r>
      <w:r w:rsidR="00FF133C">
        <w:rPr>
          <w:rFonts w:ascii="Times New Roman" w:hAnsi="Times New Roman" w:cs="Times New Roman"/>
          <w:sz w:val="24"/>
          <w:szCs w:val="24"/>
        </w:rPr>
        <w:t xml:space="preserve">het </w:t>
      </w:r>
      <w:r w:rsidRPr="00FF133C" w:rsidR="00FF133C">
        <w:rPr>
          <w:rFonts w:ascii="Times New Roman" w:hAnsi="Times New Roman" w:cs="Times New Roman"/>
          <w:sz w:val="24"/>
          <w:szCs w:val="24"/>
        </w:rPr>
        <w:t xml:space="preserve">CCDCOE wordt georganiseerd, stelt cybersecurityexperts in staat hun vaardigheden te verbeteren in het verdedigen van nationale IT-systemen en kritieke infrastructuur tegen realtime </w:t>
      </w:r>
      <w:r>
        <w:rPr>
          <w:rFonts w:ascii="Times New Roman" w:hAnsi="Times New Roman" w:cs="Times New Roman"/>
          <w:sz w:val="24"/>
          <w:szCs w:val="24"/>
        </w:rPr>
        <w:t>cyber</w:t>
      </w:r>
      <w:r w:rsidRPr="00FF133C" w:rsidR="00FF133C">
        <w:rPr>
          <w:rFonts w:ascii="Times New Roman" w:hAnsi="Times New Roman" w:cs="Times New Roman"/>
          <w:sz w:val="24"/>
          <w:szCs w:val="24"/>
        </w:rPr>
        <w:t xml:space="preserve">aanvallen. De focus </w:t>
      </w:r>
      <w:r>
        <w:rPr>
          <w:rFonts w:ascii="Times New Roman" w:hAnsi="Times New Roman" w:cs="Times New Roman"/>
          <w:sz w:val="24"/>
          <w:szCs w:val="24"/>
        </w:rPr>
        <w:t xml:space="preserve">bij de oefening </w:t>
      </w:r>
      <w:r w:rsidRPr="00FF133C" w:rsidR="00FF133C">
        <w:rPr>
          <w:rFonts w:ascii="Times New Roman" w:hAnsi="Times New Roman" w:cs="Times New Roman"/>
          <w:sz w:val="24"/>
          <w:szCs w:val="24"/>
        </w:rPr>
        <w:t>ligt op realistische scenario's, geavanceerde technologieën en het simuleren van de volledige complexiteit van een grootschalig cyberincident, inclusief strategische besluitvorming</w:t>
      </w:r>
      <w:r>
        <w:rPr>
          <w:rFonts w:ascii="Times New Roman" w:hAnsi="Times New Roman" w:cs="Times New Roman"/>
          <w:sz w:val="24"/>
          <w:szCs w:val="24"/>
        </w:rPr>
        <w:t>, en</w:t>
      </w:r>
      <w:r w:rsidRPr="00FF133C" w:rsidR="00FF133C">
        <w:rPr>
          <w:rFonts w:ascii="Times New Roman" w:hAnsi="Times New Roman" w:cs="Times New Roman"/>
          <w:sz w:val="24"/>
          <w:szCs w:val="24"/>
        </w:rPr>
        <w:t xml:space="preserve"> juridische en communicatieve aspecten.</w:t>
      </w:r>
      <w:r w:rsidR="00FF133C">
        <w:rPr>
          <w:rFonts w:ascii="Times New Roman" w:hAnsi="Times New Roman" w:cs="Times New Roman"/>
          <w:sz w:val="24"/>
          <w:szCs w:val="24"/>
        </w:rPr>
        <w:t xml:space="preserve"> </w:t>
      </w:r>
      <w:r w:rsidR="00652EA6">
        <w:rPr>
          <w:rFonts w:ascii="Times New Roman" w:hAnsi="Times New Roman" w:cs="Times New Roman"/>
          <w:sz w:val="24"/>
          <w:szCs w:val="24"/>
        </w:rPr>
        <w:t xml:space="preserve">Dit bezoek maakte de complexiteit van het cyberveiligheidsslandschap inzichtelijk. </w:t>
      </w:r>
    </w:p>
    <w:p w:rsidR="00562462" w:rsidP="007B3B22" w:rsidRDefault="00FF133C" w14:paraId="63F95518" w14:textId="2BEDB10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Tijdens het laatste onderdeel </w:t>
      </w:r>
      <w:r w:rsidR="00562462">
        <w:rPr>
          <w:rFonts w:ascii="Times New Roman" w:hAnsi="Times New Roman" w:cs="Times New Roman"/>
          <w:sz w:val="24"/>
          <w:szCs w:val="24"/>
        </w:rPr>
        <w:t xml:space="preserve">van het werkbezoek </w:t>
      </w:r>
      <w:r>
        <w:rPr>
          <w:rFonts w:ascii="Times New Roman" w:hAnsi="Times New Roman" w:cs="Times New Roman"/>
          <w:sz w:val="24"/>
          <w:szCs w:val="24"/>
        </w:rPr>
        <w:t xml:space="preserve">werd gesproken met een vertegenwoordiger van de Defence League Cyber Unit. Dit is een vrijwilligersorganisatie die betrokken is bij de nationale cyberdefensie van Estland. </w:t>
      </w:r>
      <w:r w:rsidR="00562462">
        <w:rPr>
          <w:rFonts w:ascii="Times New Roman" w:hAnsi="Times New Roman" w:cs="Times New Roman"/>
          <w:sz w:val="24"/>
          <w:szCs w:val="24"/>
        </w:rPr>
        <w:t xml:space="preserve">Deze vertegenwoordiger sprak onder andere over de structuur en de werkzaamheden van deze organisatie en sloot de dag af </w:t>
      </w:r>
      <w:r w:rsidR="00BD746A">
        <w:rPr>
          <w:rFonts w:ascii="Times New Roman" w:hAnsi="Times New Roman" w:cs="Times New Roman"/>
          <w:sz w:val="24"/>
          <w:szCs w:val="24"/>
        </w:rPr>
        <w:t>met een indrukwekkend verhaal over de Russische dreiging, en</w:t>
      </w:r>
      <w:r w:rsidR="00652EA6">
        <w:rPr>
          <w:rFonts w:ascii="Times New Roman" w:hAnsi="Times New Roman" w:cs="Times New Roman"/>
          <w:sz w:val="24"/>
          <w:szCs w:val="24"/>
        </w:rPr>
        <w:t xml:space="preserve"> </w:t>
      </w:r>
      <w:r w:rsidR="00452A4C">
        <w:rPr>
          <w:rFonts w:ascii="Times New Roman" w:hAnsi="Times New Roman" w:cs="Times New Roman"/>
          <w:sz w:val="24"/>
          <w:szCs w:val="24"/>
        </w:rPr>
        <w:t xml:space="preserve">ook </w:t>
      </w:r>
      <w:r w:rsidR="00BD746A">
        <w:rPr>
          <w:rFonts w:ascii="Times New Roman" w:hAnsi="Times New Roman" w:cs="Times New Roman"/>
          <w:sz w:val="24"/>
          <w:szCs w:val="24"/>
        </w:rPr>
        <w:t xml:space="preserve">hoe dit leeft onder de Estse bevolking. </w:t>
      </w:r>
    </w:p>
    <w:p w:rsidRPr="00F577B7" w:rsidR="000209CC" w:rsidP="007B3B22" w:rsidRDefault="000209CC" w14:paraId="42B37B14" w14:textId="77777777">
      <w:pPr>
        <w:spacing w:line="276" w:lineRule="auto"/>
        <w:rPr>
          <w:rFonts w:ascii="Times New Roman" w:hAnsi="Times New Roman" w:cs="Times New Roman"/>
          <w:sz w:val="24"/>
          <w:szCs w:val="24"/>
        </w:rPr>
      </w:pPr>
    </w:p>
    <w:p w:rsidRPr="00F577B7" w:rsidR="00162052" w:rsidP="007B3B22" w:rsidRDefault="003150DE" w14:paraId="3DC7D5F5" w14:textId="44163CAF">
      <w:pPr>
        <w:spacing w:after="0" w:line="276" w:lineRule="auto"/>
        <w:rPr>
          <w:rFonts w:ascii="Times New Roman" w:hAnsi="Times New Roman" w:cs="Times New Roman"/>
          <w:sz w:val="24"/>
          <w:szCs w:val="24"/>
        </w:rPr>
      </w:pPr>
      <w:r w:rsidRPr="00F577B7">
        <w:rPr>
          <w:rFonts w:ascii="Times New Roman" w:hAnsi="Times New Roman" w:cs="Times New Roman"/>
          <w:sz w:val="24"/>
          <w:szCs w:val="24"/>
        </w:rPr>
        <w:t xml:space="preserve">De voorzitter van de delegatie, </w:t>
      </w:r>
    </w:p>
    <w:p w:rsidRPr="00F577B7" w:rsidR="003150DE" w:rsidP="007B3B22" w:rsidRDefault="00E00E03" w14:paraId="5FC14BC1" w14:textId="5110DFE5">
      <w:pPr>
        <w:spacing w:after="0" w:line="276" w:lineRule="auto"/>
        <w:rPr>
          <w:rFonts w:ascii="Times New Roman" w:hAnsi="Times New Roman" w:cs="Times New Roman"/>
          <w:sz w:val="24"/>
          <w:szCs w:val="24"/>
        </w:rPr>
      </w:pPr>
      <w:r>
        <w:rPr>
          <w:rFonts w:ascii="Times New Roman" w:hAnsi="Times New Roman" w:cs="Times New Roman"/>
          <w:sz w:val="24"/>
          <w:szCs w:val="24"/>
        </w:rPr>
        <w:t>Six</w:t>
      </w:r>
      <w:r w:rsidR="004D62DB">
        <w:rPr>
          <w:rFonts w:ascii="Times New Roman" w:hAnsi="Times New Roman" w:cs="Times New Roman"/>
          <w:sz w:val="24"/>
          <w:szCs w:val="24"/>
        </w:rPr>
        <w:t xml:space="preserve"> </w:t>
      </w:r>
      <w:r>
        <w:rPr>
          <w:rFonts w:ascii="Times New Roman" w:hAnsi="Times New Roman" w:cs="Times New Roman"/>
          <w:sz w:val="24"/>
          <w:szCs w:val="24"/>
        </w:rPr>
        <w:t>Dijkstra</w:t>
      </w:r>
    </w:p>
    <w:p w:rsidRPr="00F577B7" w:rsidR="003150DE" w:rsidP="007B3B22" w:rsidRDefault="003150DE" w14:paraId="1A8C3A89" w14:textId="77777777">
      <w:pPr>
        <w:spacing w:after="0" w:line="276" w:lineRule="auto"/>
        <w:rPr>
          <w:rFonts w:ascii="Times New Roman" w:hAnsi="Times New Roman" w:cs="Times New Roman"/>
          <w:sz w:val="24"/>
          <w:szCs w:val="24"/>
        </w:rPr>
      </w:pPr>
    </w:p>
    <w:p w:rsidRPr="00F577B7" w:rsidR="003150DE" w:rsidP="007B3B22" w:rsidRDefault="003150DE" w14:paraId="094C41C5" w14:textId="6B9B3564">
      <w:pPr>
        <w:spacing w:after="0" w:line="276" w:lineRule="auto"/>
        <w:rPr>
          <w:rFonts w:ascii="Times New Roman" w:hAnsi="Times New Roman" w:cs="Times New Roman"/>
          <w:sz w:val="24"/>
          <w:szCs w:val="24"/>
        </w:rPr>
      </w:pPr>
      <w:r w:rsidRPr="00F577B7">
        <w:rPr>
          <w:rFonts w:ascii="Times New Roman" w:hAnsi="Times New Roman" w:cs="Times New Roman"/>
          <w:sz w:val="24"/>
          <w:szCs w:val="24"/>
        </w:rPr>
        <w:t xml:space="preserve">De griffier van de delegatie, </w:t>
      </w:r>
    </w:p>
    <w:p w:rsidRPr="00F577B7" w:rsidR="00973577" w:rsidP="007B3B22" w:rsidRDefault="00E00E03" w14:paraId="3020580F" w14:textId="70A4F53B">
      <w:pPr>
        <w:spacing w:line="276" w:lineRule="auto"/>
        <w:rPr>
          <w:rFonts w:ascii="Times New Roman" w:hAnsi="Times New Roman" w:cs="Times New Roman"/>
          <w:sz w:val="24"/>
          <w:szCs w:val="24"/>
        </w:rPr>
      </w:pPr>
      <w:r>
        <w:rPr>
          <w:rFonts w:ascii="Times New Roman" w:hAnsi="Times New Roman" w:cs="Times New Roman"/>
          <w:sz w:val="24"/>
          <w:szCs w:val="24"/>
        </w:rPr>
        <w:t>Muller</w:t>
      </w:r>
    </w:p>
    <w:sectPr w:rsidRPr="00F577B7" w:rsidR="00973577" w:rsidSect="001478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7B0A"/>
    <w:multiLevelType w:val="multilevel"/>
    <w:tmpl w:val="FF2E26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44BE2"/>
    <w:multiLevelType w:val="hybridMultilevel"/>
    <w:tmpl w:val="294469E2"/>
    <w:lvl w:ilvl="0" w:tplc="8DB025D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42DFA"/>
    <w:multiLevelType w:val="hybridMultilevel"/>
    <w:tmpl w:val="84FE7F6C"/>
    <w:lvl w:ilvl="0" w:tplc="E0780EBC">
      <w:numFmt w:val="bullet"/>
      <w:lvlText w:val="-"/>
      <w:lvlJc w:val="left"/>
      <w:pPr>
        <w:ind w:left="720" w:hanging="360"/>
      </w:pPr>
      <w:rPr>
        <w:rFonts w:ascii="Times New Roman" w:eastAsiaTheme="minorHAns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0143D1"/>
    <w:multiLevelType w:val="multilevel"/>
    <w:tmpl w:val="B63E0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12221C"/>
    <w:multiLevelType w:val="multilevel"/>
    <w:tmpl w:val="71CE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3798028">
    <w:abstractNumId w:val="0"/>
  </w:num>
  <w:num w:numId="2" w16cid:durableId="1009213668">
    <w:abstractNumId w:val="4"/>
  </w:num>
  <w:num w:numId="3" w16cid:durableId="241187729">
    <w:abstractNumId w:val="2"/>
  </w:num>
  <w:num w:numId="4" w16cid:durableId="388723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5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7"/>
    <w:rsid w:val="00003E61"/>
    <w:rsid w:val="00004770"/>
    <w:rsid w:val="000209CC"/>
    <w:rsid w:val="00022754"/>
    <w:rsid w:val="00030FDA"/>
    <w:rsid w:val="00052C35"/>
    <w:rsid w:val="00057EB3"/>
    <w:rsid w:val="00066621"/>
    <w:rsid w:val="00091030"/>
    <w:rsid w:val="000A411A"/>
    <w:rsid w:val="000C16EB"/>
    <w:rsid w:val="000E1A6E"/>
    <w:rsid w:val="000F675F"/>
    <w:rsid w:val="001165A8"/>
    <w:rsid w:val="00117214"/>
    <w:rsid w:val="00133F38"/>
    <w:rsid w:val="001353E3"/>
    <w:rsid w:val="001478D7"/>
    <w:rsid w:val="00147BE6"/>
    <w:rsid w:val="00152923"/>
    <w:rsid w:val="00157DAE"/>
    <w:rsid w:val="00162052"/>
    <w:rsid w:val="001A797E"/>
    <w:rsid w:val="001C10EB"/>
    <w:rsid w:val="001D5CBF"/>
    <w:rsid w:val="001F3FCF"/>
    <w:rsid w:val="001F5499"/>
    <w:rsid w:val="001F74CE"/>
    <w:rsid w:val="00211667"/>
    <w:rsid w:val="002130AF"/>
    <w:rsid w:val="002133B7"/>
    <w:rsid w:val="00224CC9"/>
    <w:rsid w:val="002316CA"/>
    <w:rsid w:val="00231C14"/>
    <w:rsid w:val="00244508"/>
    <w:rsid w:val="00264FFD"/>
    <w:rsid w:val="00280CB2"/>
    <w:rsid w:val="002A1A12"/>
    <w:rsid w:val="002A2E43"/>
    <w:rsid w:val="002A4238"/>
    <w:rsid w:val="002B27EF"/>
    <w:rsid w:val="002B5087"/>
    <w:rsid w:val="002C0BBC"/>
    <w:rsid w:val="002C223C"/>
    <w:rsid w:val="002C49AB"/>
    <w:rsid w:val="002C5FE4"/>
    <w:rsid w:val="002D71E3"/>
    <w:rsid w:val="002E13F9"/>
    <w:rsid w:val="002E2A34"/>
    <w:rsid w:val="002E4C5F"/>
    <w:rsid w:val="002F58A2"/>
    <w:rsid w:val="0031179D"/>
    <w:rsid w:val="00311CF1"/>
    <w:rsid w:val="00314B3F"/>
    <w:rsid w:val="003150DE"/>
    <w:rsid w:val="0031783F"/>
    <w:rsid w:val="00334398"/>
    <w:rsid w:val="00352464"/>
    <w:rsid w:val="0036453F"/>
    <w:rsid w:val="003845A9"/>
    <w:rsid w:val="003865B5"/>
    <w:rsid w:val="00387BA2"/>
    <w:rsid w:val="003A12F8"/>
    <w:rsid w:val="003A3F11"/>
    <w:rsid w:val="003A428D"/>
    <w:rsid w:val="003D0A5F"/>
    <w:rsid w:val="003E576C"/>
    <w:rsid w:val="003E6FB4"/>
    <w:rsid w:val="003F24D0"/>
    <w:rsid w:val="00402FBE"/>
    <w:rsid w:val="00404F15"/>
    <w:rsid w:val="004202DB"/>
    <w:rsid w:val="00426366"/>
    <w:rsid w:val="004328C7"/>
    <w:rsid w:val="00451F05"/>
    <w:rsid w:val="00452A4C"/>
    <w:rsid w:val="00454BED"/>
    <w:rsid w:val="004758C2"/>
    <w:rsid w:val="00477FB7"/>
    <w:rsid w:val="00477FF0"/>
    <w:rsid w:val="00495A89"/>
    <w:rsid w:val="004B1F3A"/>
    <w:rsid w:val="004B6F6E"/>
    <w:rsid w:val="004C0567"/>
    <w:rsid w:val="004C3519"/>
    <w:rsid w:val="004D62DB"/>
    <w:rsid w:val="004E027C"/>
    <w:rsid w:val="004E16E7"/>
    <w:rsid w:val="004E4B3E"/>
    <w:rsid w:val="004E588D"/>
    <w:rsid w:val="005319C8"/>
    <w:rsid w:val="005324E9"/>
    <w:rsid w:val="0054281D"/>
    <w:rsid w:val="005446EF"/>
    <w:rsid w:val="00547E60"/>
    <w:rsid w:val="00560C2D"/>
    <w:rsid w:val="00562462"/>
    <w:rsid w:val="00574903"/>
    <w:rsid w:val="00575F0A"/>
    <w:rsid w:val="00594881"/>
    <w:rsid w:val="00595C41"/>
    <w:rsid w:val="005A4DD0"/>
    <w:rsid w:val="005C6029"/>
    <w:rsid w:val="005D2037"/>
    <w:rsid w:val="00607F36"/>
    <w:rsid w:val="00611B80"/>
    <w:rsid w:val="00622338"/>
    <w:rsid w:val="00623F92"/>
    <w:rsid w:val="00634640"/>
    <w:rsid w:val="0063666B"/>
    <w:rsid w:val="00644774"/>
    <w:rsid w:val="00644E68"/>
    <w:rsid w:val="00652EA6"/>
    <w:rsid w:val="00653BD9"/>
    <w:rsid w:val="006631E0"/>
    <w:rsid w:val="00664032"/>
    <w:rsid w:val="00666691"/>
    <w:rsid w:val="00667F05"/>
    <w:rsid w:val="006828DD"/>
    <w:rsid w:val="00687820"/>
    <w:rsid w:val="006A1563"/>
    <w:rsid w:val="006A4CE8"/>
    <w:rsid w:val="006A50DE"/>
    <w:rsid w:val="006B62F1"/>
    <w:rsid w:val="006D75F5"/>
    <w:rsid w:val="006E0BA1"/>
    <w:rsid w:val="006E0E86"/>
    <w:rsid w:val="006E5CC0"/>
    <w:rsid w:val="006F544A"/>
    <w:rsid w:val="00704399"/>
    <w:rsid w:val="00716A94"/>
    <w:rsid w:val="00716ABB"/>
    <w:rsid w:val="0071708E"/>
    <w:rsid w:val="007237E1"/>
    <w:rsid w:val="00730704"/>
    <w:rsid w:val="00756E06"/>
    <w:rsid w:val="00773544"/>
    <w:rsid w:val="00782B66"/>
    <w:rsid w:val="00785E94"/>
    <w:rsid w:val="0079506F"/>
    <w:rsid w:val="007A3047"/>
    <w:rsid w:val="007B2713"/>
    <w:rsid w:val="007B3B22"/>
    <w:rsid w:val="007B7B81"/>
    <w:rsid w:val="007C21F7"/>
    <w:rsid w:val="007C439D"/>
    <w:rsid w:val="007C4BA0"/>
    <w:rsid w:val="007D2171"/>
    <w:rsid w:val="007D6DB9"/>
    <w:rsid w:val="007D780F"/>
    <w:rsid w:val="007E08F0"/>
    <w:rsid w:val="007E1ACF"/>
    <w:rsid w:val="007F734C"/>
    <w:rsid w:val="0081048A"/>
    <w:rsid w:val="008153EC"/>
    <w:rsid w:val="008378D5"/>
    <w:rsid w:val="00851D8F"/>
    <w:rsid w:val="00856571"/>
    <w:rsid w:val="0086222F"/>
    <w:rsid w:val="00866220"/>
    <w:rsid w:val="0086727B"/>
    <w:rsid w:val="00874B5E"/>
    <w:rsid w:val="00890F62"/>
    <w:rsid w:val="0089546F"/>
    <w:rsid w:val="00896B17"/>
    <w:rsid w:val="008A16EF"/>
    <w:rsid w:val="008A6811"/>
    <w:rsid w:val="008C0BD7"/>
    <w:rsid w:val="008C6446"/>
    <w:rsid w:val="008D589D"/>
    <w:rsid w:val="00910506"/>
    <w:rsid w:val="00910E5B"/>
    <w:rsid w:val="009263E6"/>
    <w:rsid w:val="009337AA"/>
    <w:rsid w:val="009422E5"/>
    <w:rsid w:val="009442DA"/>
    <w:rsid w:val="00951C13"/>
    <w:rsid w:val="0095624A"/>
    <w:rsid w:val="0095765F"/>
    <w:rsid w:val="00960C21"/>
    <w:rsid w:val="00966833"/>
    <w:rsid w:val="00973577"/>
    <w:rsid w:val="0098633E"/>
    <w:rsid w:val="0099234C"/>
    <w:rsid w:val="009A45FB"/>
    <w:rsid w:val="009A5D45"/>
    <w:rsid w:val="009B5B15"/>
    <w:rsid w:val="009B6CBA"/>
    <w:rsid w:val="009C7622"/>
    <w:rsid w:val="009E449D"/>
    <w:rsid w:val="009F0AAA"/>
    <w:rsid w:val="009F12CE"/>
    <w:rsid w:val="009F4C3A"/>
    <w:rsid w:val="00A105DF"/>
    <w:rsid w:val="00A40DFA"/>
    <w:rsid w:val="00A54C60"/>
    <w:rsid w:val="00A56FEC"/>
    <w:rsid w:val="00A5701A"/>
    <w:rsid w:val="00A65D71"/>
    <w:rsid w:val="00A67D9B"/>
    <w:rsid w:val="00A70352"/>
    <w:rsid w:val="00A80F10"/>
    <w:rsid w:val="00A812A6"/>
    <w:rsid w:val="00A90B08"/>
    <w:rsid w:val="00A93D0D"/>
    <w:rsid w:val="00AA7296"/>
    <w:rsid w:val="00AB52EB"/>
    <w:rsid w:val="00AB785D"/>
    <w:rsid w:val="00AC75CA"/>
    <w:rsid w:val="00AD2A1E"/>
    <w:rsid w:val="00AF2235"/>
    <w:rsid w:val="00AF7D36"/>
    <w:rsid w:val="00B02C82"/>
    <w:rsid w:val="00B06D0F"/>
    <w:rsid w:val="00B156BC"/>
    <w:rsid w:val="00B15D9F"/>
    <w:rsid w:val="00B32CB9"/>
    <w:rsid w:val="00B460AA"/>
    <w:rsid w:val="00B70057"/>
    <w:rsid w:val="00B75874"/>
    <w:rsid w:val="00B8199C"/>
    <w:rsid w:val="00B90F22"/>
    <w:rsid w:val="00B9305F"/>
    <w:rsid w:val="00BD4D64"/>
    <w:rsid w:val="00BD5183"/>
    <w:rsid w:val="00BD746A"/>
    <w:rsid w:val="00BE7EE7"/>
    <w:rsid w:val="00BF5705"/>
    <w:rsid w:val="00BF7804"/>
    <w:rsid w:val="00C10CF7"/>
    <w:rsid w:val="00C11177"/>
    <w:rsid w:val="00C12786"/>
    <w:rsid w:val="00C50B38"/>
    <w:rsid w:val="00C65215"/>
    <w:rsid w:val="00C809BE"/>
    <w:rsid w:val="00CB1E85"/>
    <w:rsid w:val="00CB3799"/>
    <w:rsid w:val="00CC1004"/>
    <w:rsid w:val="00CC1ED3"/>
    <w:rsid w:val="00CC42AB"/>
    <w:rsid w:val="00CD5802"/>
    <w:rsid w:val="00CD77BF"/>
    <w:rsid w:val="00CE1940"/>
    <w:rsid w:val="00CF1F11"/>
    <w:rsid w:val="00CF22DE"/>
    <w:rsid w:val="00CF51E5"/>
    <w:rsid w:val="00D04650"/>
    <w:rsid w:val="00D06475"/>
    <w:rsid w:val="00D15FCC"/>
    <w:rsid w:val="00D21299"/>
    <w:rsid w:val="00D221F0"/>
    <w:rsid w:val="00D325C8"/>
    <w:rsid w:val="00D653E2"/>
    <w:rsid w:val="00D67E5A"/>
    <w:rsid w:val="00D721ED"/>
    <w:rsid w:val="00D74F50"/>
    <w:rsid w:val="00D762C6"/>
    <w:rsid w:val="00D83252"/>
    <w:rsid w:val="00D8552D"/>
    <w:rsid w:val="00DA4DD4"/>
    <w:rsid w:val="00DA7531"/>
    <w:rsid w:val="00DB0B66"/>
    <w:rsid w:val="00DB5046"/>
    <w:rsid w:val="00DB6A6D"/>
    <w:rsid w:val="00DC5962"/>
    <w:rsid w:val="00DD1CD3"/>
    <w:rsid w:val="00DF073E"/>
    <w:rsid w:val="00DF18B4"/>
    <w:rsid w:val="00E00E03"/>
    <w:rsid w:val="00E02676"/>
    <w:rsid w:val="00E126BC"/>
    <w:rsid w:val="00E16FC8"/>
    <w:rsid w:val="00E35A16"/>
    <w:rsid w:val="00E4390F"/>
    <w:rsid w:val="00E7012A"/>
    <w:rsid w:val="00E728A2"/>
    <w:rsid w:val="00E77A24"/>
    <w:rsid w:val="00E81B43"/>
    <w:rsid w:val="00E865C9"/>
    <w:rsid w:val="00E95197"/>
    <w:rsid w:val="00ED5810"/>
    <w:rsid w:val="00ED7615"/>
    <w:rsid w:val="00EF1172"/>
    <w:rsid w:val="00F03109"/>
    <w:rsid w:val="00F15A17"/>
    <w:rsid w:val="00F252FB"/>
    <w:rsid w:val="00F36218"/>
    <w:rsid w:val="00F402BB"/>
    <w:rsid w:val="00F4725F"/>
    <w:rsid w:val="00F577B7"/>
    <w:rsid w:val="00F700E0"/>
    <w:rsid w:val="00F71B9C"/>
    <w:rsid w:val="00F734F1"/>
    <w:rsid w:val="00F73ACE"/>
    <w:rsid w:val="00F81F1A"/>
    <w:rsid w:val="00F964B1"/>
    <w:rsid w:val="00FA45AC"/>
    <w:rsid w:val="00FA57D2"/>
    <w:rsid w:val="00FB7EDE"/>
    <w:rsid w:val="00FC6910"/>
    <w:rsid w:val="00FD6DB5"/>
    <w:rsid w:val="00FE7129"/>
    <w:rsid w:val="00FE7CC4"/>
    <w:rsid w:val="00FF1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7E5"/>
  <w15:chartTrackingRefBased/>
  <w15:docId w15:val="{0536BB83-5E48-4332-8FA0-CCAC114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3577"/>
    <w:pPr>
      <w:spacing w:line="259" w:lineRule="auto"/>
    </w:pPr>
    <w:rPr>
      <w:sz w:val="22"/>
      <w:szCs w:val="22"/>
    </w:rPr>
  </w:style>
  <w:style w:type="paragraph" w:styleId="Kop1">
    <w:name w:val="heading 1"/>
    <w:basedOn w:val="Standaard"/>
    <w:next w:val="Standaard"/>
    <w:link w:val="Kop1Char"/>
    <w:uiPriority w:val="9"/>
    <w:qFormat/>
    <w:rsid w:val="0097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35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35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35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35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35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35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35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5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35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35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35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35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35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35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35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3577"/>
    <w:rPr>
      <w:rFonts w:eastAsiaTheme="majorEastAsia" w:cstheme="majorBidi"/>
      <w:color w:val="272727" w:themeColor="text1" w:themeTint="D8"/>
    </w:rPr>
  </w:style>
  <w:style w:type="paragraph" w:styleId="Titel">
    <w:name w:val="Title"/>
    <w:basedOn w:val="Standaard"/>
    <w:next w:val="Standaard"/>
    <w:link w:val="TitelChar"/>
    <w:uiPriority w:val="10"/>
    <w:qFormat/>
    <w:rsid w:val="0097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5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5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5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35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577"/>
    <w:rPr>
      <w:i/>
      <w:iCs/>
      <w:color w:val="404040" w:themeColor="text1" w:themeTint="BF"/>
    </w:rPr>
  </w:style>
  <w:style w:type="paragraph" w:styleId="Lijstalinea">
    <w:name w:val="List Paragraph"/>
    <w:basedOn w:val="Standaard"/>
    <w:uiPriority w:val="34"/>
    <w:qFormat/>
    <w:rsid w:val="00973577"/>
    <w:pPr>
      <w:ind w:left="720"/>
      <w:contextualSpacing/>
    </w:pPr>
  </w:style>
  <w:style w:type="character" w:styleId="Intensievebenadrukking">
    <w:name w:val="Intense Emphasis"/>
    <w:basedOn w:val="Standaardalinea-lettertype"/>
    <w:uiPriority w:val="21"/>
    <w:qFormat/>
    <w:rsid w:val="00973577"/>
    <w:rPr>
      <w:i/>
      <w:iCs/>
      <w:color w:val="0F4761" w:themeColor="accent1" w:themeShade="BF"/>
    </w:rPr>
  </w:style>
  <w:style w:type="paragraph" w:styleId="Duidelijkcitaat">
    <w:name w:val="Intense Quote"/>
    <w:basedOn w:val="Standaard"/>
    <w:next w:val="Standaard"/>
    <w:link w:val="DuidelijkcitaatChar"/>
    <w:uiPriority w:val="30"/>
    <w:qFormat/>
    <w:rsid w:val="0097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3577"/>
    <w:rPr>
      <w:i/>
      <w:iCs/>
      <w:color w:val="0F4761" w:themeColor="accent1" w:themeShade="BF"/>
    </w:rPr>
  </w:style>
  <w:style w:type="character" w:styleId="Intensieveverwijzing">
    <w:name w:val="Intense Reference"/>
    <w:basedOn w:val="Standaardalinea-lettertype"/>
    <w:uiPriority w:val="32"/>
    <w:qFormat/>
    <w:rsid w:val="00973577"/>
    <w:rPr>
      <w:b/>
      <w:bCs/>
      <w:smallCaps/>
      <w:color w:val="0F4761" w:themeColor="accent1" w:themeShade="BF"/>
      <w:spacing w:val="5"/>
    </w:rPr>
  </w:style>
  <w:style w:type="paragraph" w:styleId="Normaalweb">
    <w:name w:val="Normal (Web)"/>
    <w:basedOn w:val="Standaard"/>
    <w:uiPriority w:val="99"/>
    <w:semiHidden/>
    <w:unhideWhenUsed/>
    <w:rsid w:val="004E588D"/>
    <w:rPr>
      <w:rFonts w:ascii="Times New Roman" w:hAnsi="Times New Roman" w:cs="Times New Roman"/>
      <w:sz w:val="24"/>
      <w:szCs w:val="24"/>
    </w:rPr>
  </w:style>
  <w:style w:type="paragraph" w:styleId="Geenafstand">
    <w:name w:val="No Spacing"/>
    <w:uiPriority w:val="1"/>
    <w:qFormat/>
    <w:rsid w:val="00ED7615"/>
    <w:pPr>
      <w:spacing w:after="0" w:line="279" w:lineRule="auto"/>
    </w:pPr>
    <w:rPr>
      <w:rFonts w:eastAsiaTheme="minorEastAsia"/>
      <w:kern w:val="0"/>
      <w:lang w:val="en-US" w:eastAsia="ja-JP"/>
      <w14:ligatures w14:val="none"/>
    </w:rPr>
  </w:style>
  <w:style w:type="character" w:styleId="Hyperlink">
    <w:name w:val="Hyperlink"/>
    <w:basedOn w:val="Standaardalinea-lettertype"/>
    <w:uiPriority w:val="99"/>
    <w:unhideWhenUsed/>
    <w:rsid w:val="002C0BBC"/>
    <w:rPr>
      <w:color w:val="467886" w:themeColor="hyperlink"/>
      <w:u w:val="single"/>
    </w:rPr>
  </w:style>
  <w:style w:type="character" w:styleId="Onopgelostemelding">
    <w:name w:val="Unresolved Mention"/>
    <w:basedOn w:val="Standaardalinea-lettertype"/>
    <w:uiPriority w:val="99"/>
    <w:semiHidden/>
    <w:unhideWhenUsed/>
    <w:rsid w:val="002C0BBC"/>
    <w:rPr>
      <w:color w:val="605E5C"/>
      <w:shd w:val="clear" w:color="auto" w:fill="E1DFDD"/>
    </w:rPr>
  </w:style>
  <w:style w:type="table" w:styleId="Tabelraster">
    <w:name w:val="Table Grid"/>
    <w:basedOn w:val="Standaardtabel"/>
    <w:uiPriority w:val="39"/>
    <w:rsid w:val="00CF51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1E5"/>
    <w:pPr>
      <w:autoSpaceDE w:val="0"/>
      <w:autoSpaceDN w:val="0"/>
      <w:adjustRightInd w:val="0"/>
      <w:spacing w:after="0" w:line="240" w:lineRule="auto"/>
    </w:pPr>
    <w:rPr>
      <w:rFonts w:ascii="Verdana" w:hAnsi="Verdana" w:cs="Verdana"/>
      <w:color w:val="000000"/>
      <w:kern w:val="0"/>
      <w14:ligatures w14:val="none"/>
    </w:rPr>
  </w:style>
  <w:style w:type="character" w:styleId="Verwijzingopmerking">
    <w:name w:val="annotation reference"/>
    <w:basedOn w:val="Standaardalinea-lettertype"/>
    <w:uiPriority w:val="99"/>
    <w:semiHidden/>
    <w:unhideWhenUsed/>
    <w:rsid w:val="00634640"/>
    <w:rPr>
      <w:sz w:val="16"/>
      <w:szCs w:val="16"/>
    </w:rPr>
  </w:style>
  <w:style w:type="paragraph" w:styleId="Tekstopmerking">
    <w:name w:val="annotation text"/>
    <w:basedOn w:val="Standaard"/>
    <w:link w:val="TekstopmerkingChar"/>
    <w:uiPriority w:val="99"/>
    <w:unhideWhenUsed/>
    <w:rsid w:val="00634640"/>
    <w:pPr>
      <w:spacing w:line="240" w:lineRule="auto"/>
    </w:pPr>
    <w:rPr>
      <w:sz w:val="20"/>
      <w:szCs w:val="20"/>
    </w:rPr>
  </w:style>
  <w:style w:type="character" w:customStyle="1" w:styleId="TekstopmerkingChar">
    <w:name w:val="Tekst opmerking Char"/>
    <w:basedOn w:val="Standaardalinea-lettertype"/>
    <w:link w:val="Tekstopmerking"/>
    <w:uiPriority w:val="99"/>
    <w:rsid w:val="00634640"/>
    <w:rPr>
      <w:sz w:val="20"/>
      <w:szCs w:val="20"/>
    </w:rPr>
  </w:style>
  <w:style w:type="paragraph" w:styleId="Onderwerpvanopmerking">
    <w:name w:val="annotation subject"/>
    <w:basedOn w:val="Tekstopmerking"/>
    <w:next w:val="Tekstopmerking"/>
    <w:link w:val="OnderwerpvanopmerkingChar"/>
    <w:uiPriority w:val="99"/>
    <w:semiHidden/>
    <w:unhideWhenUsed/>
    <w:rsid w:val="00634640"/>
    <w:rPr>
      <w:b/>
      <w:bCs/>
    </w:rPr>
  </w:style>
  <w:style w:type="character" w:customStyle="1" w:styleId="OnderwerpvanopmerkingChar">
    <w:name w:val="Onderwerp van opmerking Char"/>
    <w:basedOn w:val="TekstopmerkingChar"/>
    <w:link w:val="Onderwerpvanopmerking"/>
    <w:uiPriority w:val="99"/>
    <w:semiHidden/>
    <w:rsid w:val="00634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2562">
      <w:bodyDiv w:val="1"/>
      <w:marLeft w:val="0"/>
      <w:marRight w:val="0"/>
      <w:marTop w:val="0"/>
      <w:marBottom w:val="0"/>
      <w:divBdr>
        <w:top w:val="none" w:sz="0" w:space="0" w:color="auto"/>
        <w:left w:val="none" w:sz="0" w:space="0" w:color="auto"/>
        <w:bottom w:val="none" w:sz="0" w:space="0" w:color="auto"/>
        <w:right w:val="none" w:sz="0" w:space="0" w:color="auto"/>
      </w:divBdr>
    </w:div>
    <w:div w:id="225341884">
      <w:bodyDiv w:val="1"/>
      <w:marLeft w:val="0"/>
      <w:marRight w:val="0"/>
      <w:marTop w:val="0"/>
      <w:marBottom w:val="0"/>
      <w:divBdr>
        <w:top w:val="none" w:sz="0" w:space="0" w:color="auto"/>
        <w:left w:val="none" w:sz="0" w:space="0" w:color="auto"/>
        <w:bottom w:val="none" w:sz="0" w:space="0" w:color="auto"/>
        <w:right w:val="none" w:sz="0" w:space="0" w:color="auto"/>
      </w:divBdr>
    </w:div>
    <w:div w:id="244874484">
      <w:bodyDiv w:val="1"/>
      <w:marLeft w:val="0"/>
      <w:marRight w:val="0"/>
      <w:marTop w:val="0"/>
      <w:marBottom w:val="0"/>
      <w:divBdr>
        <w:top w:val="none" w:sz="0" w:space="0" w:color="auto"/>
        <w:left w:val="none" w:sz="0" w:space="0" w:color="auto"/>
        <w:bottom w:val="none" w:sz="0" w:space="0" w:color="auto"/>
        <w:right w:val="none" w:sz="0" w:space="0" w:color="auto"/>
      </w:divBdr>
    </w:div>
    <w:div w:id="530415369">
      <w:bodyDiv w:val="1"/>
      <w:marLeft w:val="0"/>
      <w:marRight w:val="0"/>
      <w:marTop w:val="0"/>
      <w:marBottom w:val="0"/>
      <w:divBdr>
        <w:top w:val="none" w:sz="0" w:space="0" w:color="auto"/>
        <w:left w:val="none" w:sz="0" w:space="0" w:color="auto"/>
        <w:bottom w:val="none" w:sz="0" w:space="0" w:color="auto"/>
        <w:right w:val="none" w:sz="0" w:space="0" w:color="auto"/>
      </w:divBdr>
    </w:div>
    <w:div w:id="541942195">
      <w:bodyDiv w:val="1"/>
      <w:marLeft w:val="0"/>
      <w:marRight w:val="0"/>
      <w:marTop w:val="0"/>
      <w:marBottom w:val="0"/>
      <w:divBdr>
        <w:top w:val="none" w:sz="0" w:space="0" w:color="auto"/>
        <w:left w:val="none" w:sz="0" w:space="0" w:color="auto"/>
        <w:bottom w:val="none" w:sz="0" w:space="0" w:color="auto"/>
        <w:right w:val="none" w:sz="0" w:space="0" w:color="auto"/>
      </w:divBdr>
    </w:div>
    <w:div w:id="648556365">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1148519413">
      <w:bodyDiv w:val="1"/>
      <w:marLeft w:val="0"/>
      <w:marRight w:val="0"/>
      <w:marTop w:val="0"/>
      <w:marBottom w:val="0"/>
      <w:divBdr>
        <w:top w:val="none" w:sz="0" w:space="0" w:color="auto"/>
        <w:left w:val="none" w:sz="0" w:space="0" w:color="auto"/>
        <w:bottom w:val="none" w:sz="0" w:space="0" w:color="auto"/>
        <w:right w:val="none" w:sz="0" w:space="0" w:color="auto"/>
      </w:divBdr>
    </w:div>
    <w:div w:id="1182083266">
      <w:bodyDiv w:val="1"/>
      <w:marLeft w:val="0"/>
      <w:marRight w:val="0"/>
      <w:marTop w:val="0"/>
      <w:marBottom w:val="0"/>
      <w:divBdr>
        <w:top w:val="none" w:sz="0" w:space="0" w:color="auto"/>
        <w:left w:val="none" w:sz="0" w:space="0" w:color="auto"/>
        <w:bottom w:val="none" w:sz="0" w:space="0" w:color="auto"/>
        <w:right w:val="none" w:sz="0" w:space="0" w:color="auto"/>
      </w:divBdr>
      <w:divsChild>
        <w:div w:id="1801919432">
          <w:marLeft w:val="0"/>
          <w:marRight w:val="0"/>
          <w:marTop w:val="0"/>
          <w:marBottom w:val="0"/>
          <w:divBdr>
            <w:top w:val="none" w:sz="0" w:space="0" w:color="auto"/>
            <w:left w:val="none" w:sz="0" w:space="0" w:color="auto"/>
            <w:bottom w:val="none" w:sz="0" w:space="0" w:color="auto"/>
            <w:right w:val="none" w:sz="0" w:space="0" w:color="auto"/>
          </w:divBdr>
          <w:divsChild>
            <w:div w:id="403378824">
              <w:marLeft w:val="0"/>
              <w:marRight w:val="0"/>
              <w:marTop w:val="0"/>
              <w:marBottom w:val="0"/>
              <w:divBdr>
                <w:top w:val="none" w:sz="0" w:space="0" w:color="auto"/>
                <w:left w:val="none" w:sz="0" w:space="0" w:color="auto"/>
                <w:bottom w:val="none" w:sz="0" w:space="0" w:color="auto"/>
                <w:right w:val="none" w:sz="0" w:space="0" w:color="auto"/>
              </w:divBdr>
              <w:divsChild>
                <w:div w:id="213853260">
                  <w:marLeft w:val="0"/>
                  <w:marRight w:val="0"/>
                  <w:marTop w:val="0"/>
                  <w:marBottom w:val="0"/>
                  <w:divBdr>
                    <w:top w:val="none" w:sz="0" w:space="0" w:color="auto"/>
                    <w:left w:val="none" w:sz="0" w:space="0" w:color="auto"/>
                    <w:bottom w:val="none" w:sz="0" w:space="0" w:color="auto"/>
                    <w:right w:val="none" w:sz="0" w:space="0" w:color="auto"/>
                  </w:divBdr>
                  <w:divsChild>
                    <w:div w:id="1839538749">
                      <w:marLeft w:val="0"/>
                      <w:marRight w:val="0"/>
                      <w:marTop w:val="0"/>
                      <w:marBottom w:val="0"/>
                      <w:divBdr>
                        <w:top w:val="none" w:sz="0" w:space="0" w:color="auto"/>
                        <w:left w:val="none" w:sz="0" w:space="0" w:color="auto"/>
                        <w:bottom w:val="none" w:sz="0" w:space="0" w:color="auto"/>
                        <w:right w:val="none" w:sz="0" w:space="0" w:color="auto"/>
                      </w:divBdr>
                      <w:divsChild>
                        <w:div w:id="947928675">
                          <w:marLeft w:val="0"/>
                          <w:marRight w:val="0"/>
                          <w:marTop w:val="0"/>
                          <w:marBottom w:val="0"/>
                          <w:divBdr>
                            <w:top w:val="none" w:sz="0" w:space="0" w:color="auto"/>
                            <w:left w:val="none" w:sz="0" w:space="0" w:color="auto"/>
                            <w:bottom w:val="none" w:sz="0" w:space="0" w:color="auto"/>
                            <w:right w:val="none" w:sz="0" w:space="0" w:color="auto"/>
                          </w:divBdr>
                          <w:divsChild>
                            <w:div w:id="1962299199">
                              <w:marLeft w:val="0"/>
                              <w:marRight w:val="0"/>
                              <w:marTop w:val="0"/>
                              <w:marBottom w:val="0"/>
                              <w:divBdr>
                                <w:top w:val="none" w:sz="0" w:space="0" w:color="auto"/>
                                <w:left w:val="none" w:sz="0" w:space="0" w:color="auto"/>
                                <w:bottom w:val="none" w:sz="0" w:space="0" w:color="auto"/>
                                <w:right w:val="none" w:sz="0" w:space="0" w:color="auto"/>
                              </w:divBdr>
                              <w:divsChild>
                                <w:div w:id="2083287107">
                                  <w:marLeft w:val="0"/>
                                  <w:marRight w:val="0"/>
                                  <w:marTop w:val="0"/>
                                  <w:marBottom w:val="0"/>
                                  <w:divBdr>
                                    <w:top w:val="none" w:sz="0" w:space="0" w:color="auto"/>
                                    <w:left w:val="none" w:sz="0" w:space="0" w:color="auto"/>
                                    <w:bottom w:val="none" w:sz="0" w:space="0" w:color="auto"/>
                                    <w:right w:val="none" w:sz="0" w:space="0" w:color="auto"/>
                                  </w:divBdr>
                                  <w:divsChild>
                                    <w:div w:id="18616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1088">
      <w:bodyDiv w:val="1"/>
      <w:marLeft w:val="0"/>
      <w:marRight w:val="0"/>
      <w:marTop w:val="0"/>
      <w:marBottom w:val="0"/>
      <w:divBdr>
        <w:top w:val="none" w:sz="0" w:space="0" w:color="auto"/>
        <w:left w:val="none" w:sz="0" w:space="0" w:color="auto"/>
        <w:bottom w:val="none" w:sz="0" w:space="0" w:color="auto"/>
        <w:right w:val="none" w:sz="0" w:space="0" w:color="auto"/>
      </w:divBdr>
    </w:div>
    <w:div w:id="1391415897">
      <w:bodyDiv w:val="1"/>
      <w:marLeft w:val="0"/>
      <w:marRight w:val="0"/>
      <w:marTop w:val="0"/>
      <w:marBottom w:val="0"/>
      <w:divBdr>
        <w:top w:val="none" w:sz="0" w:space="0" w:color="auto"/>
        <w:left w:val="none" w:sz="0" w:space="0" w:color="auto"/>
        <w:bottom w:val="none" w:sz="0" w:space="0" w:color="auto"/>
        <w:right w:val="none" w:sz="0" w:space="0" w:color="auto"/>
      </w:divBdr>
    </w:div>
    <w:div w:id="1471482916">
      <w:bodyDiv w:val="1"/>
      <w:marLeft w:val="0"/>
      <w:marRight w:val="0"/>
      <w:marTop w:val="0"/>
      <w:marBottom w:val="0"/>
      <w:divBdr>
        <w:top w:val="none" w:sz="0" w:space="0" w:color="auto"/>
        <w:left w:val="none" w:sz="0" w:space="0" w:color="auto"/>
        <w:bottom w:val="none" w:sz="0" w:space="0" w:color="auto"/>
        <w:right w:val="none" w:sz="0" w:space="0" w:color="auto"/>
      </w:divBdr>
    </w:div>
    <w:div w:id="1658417799">
      <w:bodyDiv w:val="1"/>
      <w:marLeft w:val="0"/>
      <w:marRight w:val="0"/>
      <w:marTop w:val="0"/>
      <w:marBottom w:val="0"/>
      <w:divBdr>
        <w:top w:val="none" w:sz="0" w:space="0" w:color="auto"/>
        <w:left w:val="none" w:sz="0" w:space="0" w:color="auto"/>
        <w:bottom w:val="none" w:sz="0" w:space="0" w:color="auto"/>
        <w:right w:val="none" w:sz="0" w:space="0" w:color="auto"/>
      </w:divBdr>
      <w:divsChild>
        <w:div w:id="635794702">
          <w:marLeft w:val="0"/>
          <w:marRight w:val="0"/>
          <w:marTop w:val="0"/>
          <w:marBottom w:val="0"/>
          <w:divBdr>
            <w:top w:val="none" w:sz="0" w:space="0" w:color="auto"/>
            <w:left w:val="none" w:sz="0" w:space="0" w:color="auto"/>
            <w:bottom w:val="none" w:sz="0" w:space="0" w:color="auto"/>
            <w:right w:val="none" w:sz="0" w:space="0" w:color="auto"/>
          </w:divBdr>
          <w:divsChild>
            <w:div w:id="497355347">
              <w:marLeft w:val="0"/>
              <w:marRight w:val="0"/>
              <w:marTop w:val="0"/>
              <w:marBottom w:val="0"/>
              <w:divBdr>
                <w:top w:val="none" w:sz="0" w:space="0" w:color="auto"/>
                <w:left w:val="none" w:sz="0" w:space="0" w:color="auto"/>
                <w:bottom w:val="none" w:sz="0" w:space="0" w:color="auto"/>
                <w:right w:val="none" w:sz="0" w:space="0" w:color="auto"/>
              </w:divBdr>
              <w:divsChild>
                <w:div w:id="87195067">
                  <w:marLeft w:val="0"/>
                  <w:marRight w:val="0"/>
                  <w:marTop w:val="0"/>
                  <w:marBottom w:val="0"/>
                  <w:divBdr>
                    <w:top w:val="none" w:sz="0" w:space="0" w:color="auto"/>
                    <w:left w:val="none" w:sz="0" w:space="0" w:color="auto"/>
                    <w:bottom w:val="none" w:sz="0" w:space="0" w:color="auto"/>
                    <w:right w:val="none" w:sz="0" w:space="0" w:color="auto"/>
                  </w:divBdr>
                  <w:divsChild>
                    <w:div w:id="583077225">
                      <w:marLeft w:val="0"/>
                      <w:marRight w:val="0"/>
                      <w:marTop w:val="0"/>
                      <w:marBottom w:val="0"/>
                      <w:divBdr>
                        <w:top w:val="none" w:sz="0" w:space="0" w:color="auto"/>
                        <w:left w:val="none" w:sz="0" w:space="0" w:color="auto"/>
                        <w:bottom w:val="none" w:sz="0" w:space="0" w:color="auto"/>
                        <w:right w:val="none" w:sz="0" w:space="0" w:color="auto"/>
                      </w:divBdr>
                      <w:divsChild>
                        <w:div w:id="1992322640">
                          <w:marLeft w:val="0"/>
                          <w:marRight w:val="0"/>
                          <w:marTop w:val="0"/>
                          <w:marBottom w:val="0"/>
                          <w:divBdr>
                            <w:top w:val="none" w:sz="0" w:space="0" w:color="auto"/>
                            <w:left w:val="none" w:sz="0" w:space="0" w:color="auto"/>
                            <w:bottom w:val="none" w:sz="0" w:space="0" w:color="auto"/>
                            <w:right w:val="none" w:sz="0" w:space="0" w:color="auto"/>
                          </w:divBdr>
                          <w:divsChild>
                            <w:div w:id="1465081002">
                              <w:marLeft w:val="0"/>
                              <w:marRight w:val="0"/>
                              <w:marTop w:val="0"/>
                              <w:marBottom w:val="0"/>
                              <w:divBdr>
                                <w:top w:val="none" w:sz="0" w:space="0" w:color="auto"/>
                                <w:left w:val="none" w:sz="0" w:space="0" w:color="auto"/>
                                <w:bottom w:val="none" w:sz="0" w:space="0" w:color="auto"/>
                                <w:right w:val="none" w:sz="0" w:space="0" w:color="auto"/>
                              </w:divBdr>
                              <w:divsChild>
                                <w:div w:id="1763186335">
                                  <w:marLeft w:val="0"/>
                                  <w:marRight w:val="0"/>
                                  <w:marTop w:val="0"/>
                                  <w:marBottom w:val="0"/>
                                  <w:divBdr>
                                    <w:top w:val="none" w:sz="0" w:space="0" w:color="auto"/>
                                    <w:left w:val="none" w:sz="0" w:space="0" w:color="auto"/>
                                    <w:bottom w:val="none" w:sz="0" w:space="0" w:color="auto"/>
                                    <w:right w:val="none" w:sz="0" w:space="0" w:color="auto"/>
                                  </w:divBdr>
                                  <w:divsChild>
                                    <w:div w:id="17280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177145">
      <w:bodyDiv w:val="1"/>
      <w:marLeft w:val="0"/>
      <w:marRight w:val="0"/>
      <w:marTop w:val="0"/>
      <w:marBottom w:val="0"/>
      <w:divBdr>
        <w:top w:val="none" w:sz="0" w:space="0" w:color="auto"/>
        <w:left w:val="none" w:sz="0" w:space="0" w:color="auto"/>
        <w:bottom w:val="none" w:sz="0" w:space="0" w:color="auto"/>
        <w:right w:val="none" w:sz="0" w:space="0" w:color="auto"/>
      </w:divBdr>
    </w:div>
    <w:div w:id="2004509320">
      <w:bodyDiv w:val="1"/>
      <w:marLeft w:val="0"/>
      <w:marRight w:val="0"/>
      <w:marTop w:val="0"/>
      <w:marBottom w:val="0"/>
      <w:divBdr>
        <w:top w:val="none" w:sz="0" w:space="0" w:color="auto"/>
        <w:left w:val="none" w:sz="0" w:space="0" w:color="auto"/>
        <w:bottom w:val="none" w:sz="0" w:space="0" w:color="auto"/>
        <w:right w:val="none" w:sz="0" w:space="0" w:color="auto"/>
      </w:divBdr>
    </w:div>
    <w:div w:id="2080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1547</ap:Words>
  <ap:Characters>8513</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2025-09-02T06:18:00.0000000Z</dcterms:created>
  <dcterms:modified xsi:type="dcterms:W3CDTF">2025-09-02T06:18:00.0000000Z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efa086ff-8474-4a1a-ba88-9db73374d4e1</vt:lpwstr>
  </property>
</Properties>
</file>