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62502" w:rsidR="00362502" w:rsidP="00362502" w:rsidRDefault="00362502" w14:paraId="4BFBB528" w14:textId="38345479">
      <w:r w:rsidRPr="00362502">
        <w:t>H</w:t>
      </w:r>
      <w:r>
        <w:t xml:space="preserve">allo </w:t>
      </w:r>
      <w:r w:rsidRPr="00362502">
        <w:t xml:space="preserve">Dennis, </w:t>
      </w:r>
    </w:p>
    <w:p w:rsidRPr="00362502" w:rsidR="00362502" w:rsidP="00362502" w:rsidRDefault="00362502" w14:paraId="45D83C97" w14:textId="306C3461">
      <w:r w:rsidRPr="00362502">
        <w:t>Bij deze zou ik willen vragen om het volgende punt op de regeling te zetten:</w:t>
      </w:r>
    </w:p>
    <w:p w:rsidRPr="00362502" w:rsidR="00362502" w:rsidP="00362502" w:rsidRDefault="00362502" w14:paraId="139933E4" w14:textId="77777777">
      <w:pPr>
        <w:numPr>
          <w:ilvl w:val="0"/>
          <w:numId w:val="1"/>
        </w:numPr>
      </w:pPr>
      <w:r w:rsidRPr="00362502">
        <w:t xml:space="preserve">Het debat ‘verduurzaming industrie’ niet te verplaatsen en deze gewoon op de oorspronkelijke datum te houden. </w:t>
      </w:r>
    </w:p>
    <w:p w:rsidRPr="00362502" w:rsidR="00362502" w:rsidP="00362502" w:rsidRDefault="00362502" w14:paraId="7C22A612" w14:textId="77777777">
      <w:r w:rsidRPr="00362502">
        <w:t>Het debat is alle meerdermalen uitgesteld, er staan veel belangrijke onderwerpen op de agenda, zoals de verduurzaming van de regionale industrie en de maatwerk afspraken met o.a. Tata. Belangrijk dat wij deze nu behandelen.</w:t>
      </w:r>
    </w:p>
    <w:p w:rsidRPr="00362502" w:rsidR="00362502" w:rsidP="00362502" w:rsidRDefault="00362502" w14:paraId="15835B41" w14:textId="4A997BE6">
      <w:r w:rsidRPr="00362502">
        <w:t>Dit verzoek doe ik meden namens de woordvoerder industriebeleid van GL/PvdA Joris Thijssen,</w:t>
      </w:r>
    </w:p>
    <w:p w:rsidRPr="00362502" w:rsidR="00362502" w:rsidP="00362502" w:rsidRDefault="00362502" w14:paraId="6B50784B" w14:textId="77777777">
      <w:r w:rsidRPr="00362502">
        <w:t>Met vriendelijke groet,</w:t>
      </w:r>
    </w:p>
    <w:p w:rsidRPr="00362502" w:rsidR="00362502" w:rsidP="00362502" w:rsidRDefault="00362502" w14:paraId="0923D17B" w14:textId="77777777">
      <w:r w:rsidRPr="00362502">
        <w:br/>
        <w:t>Wytske Postma</w:t>
      </w:r>
    </w:p>
    <w:p w:rsidRPr="00362502" w:rsidR="00362502" w:rsidP="00362502" w:rsidRDefault="00362502" w14:paraId="3E281574" w14:textId="77777777"/>
    <w:p w:rsidR="00B37094" w:rsidRDefault="00B37094" w14:paraId="55472E79" w14:textId="77777777"/>
    <w:sectPr w:rsidR="00B3709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D78E4"/>
    <w:multiLevelType w:val="hybridMultilevel"/>
    <w:tmpl w:val="9E6E5DD4"/>
    <w:lvl w:ilvl="0" w:tplc="47A856BA">
      <w:numFmt w:val="bullet"/>
      <w:lvlText w:val="-"/>
      <w:lvlJc w:val="left"/>
      <w:pPr>
        <w:ind w:left="405" w:hanging="360"/>
      </w:pPr>
      <w:rPr>
        <w:rFonts w:ascii="Aptos" w:eastAsia="Aptos" w:hAnsi="Aptos" w:cs="Times New Roman" w:hint="default"/>
      </w:rPr>
    </w:lvl>
    <w:lvl w:ilvl="1" w:tplc="04130003">
      <w:start w:val="1"/>
      <w:numFmt w:val="bullet"/>
      <w:lvlText w:val="o"/>
      <w:lvlJc w:val="left"/>
      <w:pPr>
        <w:ind w:left="1125" w:hanging="360"/>
      </w:pPr>
      <w:rPr>
        <w:rFonts w:ascii="Courier New" w:hAnsi="Courier New" w:cs="Courier New" w:hint="default"/>
      </w:rPr>
    </w:lvl>
    <w:lvl w:ilvl="2" w:tplc="04130005">
      <w:start w:val="1"/>
      <w:numFmt w:val="bullet"/>
      <w:lvlText w:val=""/>
      <w:lvlJc w:val="left"/>
      <w:pPr>
        <w:ind w:left="1845" w:hanging="360"/>
      </w:pPr>
      <w:rPr>
        <w:rFonts w:ascii="Wingdings" w:hAnsi="Wingdings" w:hint="default"/>
      </w:rPr>
    </w:lvl>
    <w:lvl w:ilvl="3" w:tplc="04130001">
      <w:start w:val="1"/>
      <w:numFmt w:val="bullet"/>
      <w:lvlText w:val=""/>
      <w:lvlJc w:val="left"/>
      <w:pPr>
        <w:ind w:left="2565" w:hanging="360"/>
      </w:pPr>
      <w:rPr>
        <w:rFonts w:ascii="Symbol" w:hAnsi="Symbol" w:hint="default"/>
      </w:rPr>
    </w:lvl>
    <w:lvl w:ilvl="4" w:tplc="04130003">
      <w:start w:val="1"/>
      <w:numFmt w:val="bullet"/>
      <w:lvlText w:val="o"/>
      <w:lvlJc w:val="left"/>
      <w:pPr>
        <w:ind w:left="3285" w:hanging="360"/>
      </w:pPr>
      <w:rPr>
        <w:rFonts w:ascii="Courier New" w:hAnsi="Courier New" w:cs="Courier New" w:hint="default"/>
      </w:rPr>
    </w:lvl>
    <w:lvl w:ilvl="5" w:tplc="04130005">
      <w:start w:val="1"/>
      <w:numFmt w:val="bullet"/>
      <w:lvlText w:val=""/>
      <w:lvlJc w:val="left"/>
      <w:pPr>
        <w:ind w:left="4005" w:hanging="360"/>
      </w:pPr>
      <w:rPr>
        <w:rFonts w:ascii="Wingdings" w:hAnsi="Wingdings" w:hint="default"/>
      </w:rPr>
    </w:lvl>
    <w:lvl w:ilvl="6" w:tplc="04130001">
      <w:start w:val="1"/>
      <w:numFmt w:val="bullet"/>
      <w:lvlText w:val=""/>
      <w:lvlJc w:val="left"/>
      <w:pPr>
        <w:ind w:left="4725" w:hanging="360"/>
      </w:pPr>
      <w:rPr>
        <w:rFonts w:ascii="Symbol" w:hAnsi="Symbol" w:hint="default"/>
      </w:rPr>
    </w:lvl>
    <w:lvl w:ilvl="7" w:tplc="04130003">
      <w:start w:val="1"/>
      <w:numFmt w:val="bullet"/>
      <w:lvlText w:val="o"/>
      <w:lvlJc w:val="left"/>
      <w:pPr>
        <w:ind w:left="5445" w:hanging="360"/>
      </w:pPr>
      <w:rPr>
        <w:rFonts w:ascii="Courier New" w:hAnsi="Courier New" w:cs="Courier New" w:hint="default"/>
      </w:rPr>
    </w:lvl>
    <w:lvl w:ilvl="8" w:tplc="04130005">
      <w:start w:val="1"/>
      <w:numFmt w:val="bullet"/>
      <w:lvlText w:val=""/>
      <w:lvlJc w:val="left"/>
      <w:pPr>
        <w:ind w:left="6165" w:hanging="360"/>
      </w:pPr>
      <w:rPr>
        <w:rFonts w:ascii="Wingdings" w:hAnsi="Wingdings" w:hint="default"/>
      </w:rPr>
    </w:lvl>
  </w:abstractNum>
  <w:num w:numId="1" w16cid:durableId="151750224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02"/>
    <w:rsid w:val="00362502"/>
    <w:rsid w:val="006F6E77"/>
    <w:rsid w:val="007924B7"/>
    <w:rsid w:val="00B37094"/>
    <w:rsid w:val="00C558D3"/>
    <w:rsid w:val="00EB04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D1156"/>
  <w15:chartTrackingRefBased/>
  <w15:docId w15:val="{46D95274-A2F6-4E6F-8D70-F4E08A03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625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625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6250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6250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6250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6250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6250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6250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6250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250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6250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6250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6250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6250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625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625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625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62502"/>
    <w:rPr>
      <w:rFonts w:eastAsiaTheme="majorEastAsia" w:cstheme="majorBidi"/>
      <w:color w:val="272727" w:themeColor="text1" w:themeTint="D8"/>
    </w:rPr>
  </w:style>
  <w:style w:type="paragraph" w:styleId="Titel">
    <w:name w:val="Title"/>
    <w:basedOn w:val="Standaard"/>
    <w:next w:val="Standaard"/>
    <w:link w:val="TitelChar"/>
    <w:uiPriority w:val="10"/>
    <w:qFormat/>
    <w:rsid w:val="003625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625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6250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625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6250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62502"/>
    <w:rPr>
      <w:i/>
      <w:iCs/>
      <w:color w:val="404040" w:themeColor="text1" w:themeTint="BF"/>
    </w:rPr>
  </w:style>
  <w:style w:type="paragraph" w:styleId="Lijstalinea">
    <w:name w:val="List Paragraph"/>
    <w:basedOn w:val="Standaard"/>
    <w:uiPriority w:val="34"/>
    <w:qFormat/>
    <w:rsid w:val="00362502"/>
    <w:pPr>
      <w:ind w:left="720"/>
      <w:contextualSpacing/>
    </w:pPr>
  </w:style>
  <w:style w:type="character" w:styleId="Intensievebenadrukking">
    <w:name w:val="Intense Emphasis"/>
    <w:basedOn w:val="Standaardalinea-lettertype"/>
    <w:uiPriority w:val="21"/>
    <w:qFormat/>
    <w:rsid w:val="00362502"/>
    <w:rPr>
      <w:i/>
      <w:iCs/>
      <w:color w:val="0F4761" w:themeColor="accent1" w:themeShade="BF"/>
    </w:rPr>
  </w:style>
  <w:style w:type="paragraph" w:styleId="Duidelijkcitaat">
    <w:name w:val="Intense Quote"/>
    <w:basedOn w:val="Standaard"/>
    <w:next w:val="Standaard"/>
    <w:link w:val="DuidelijkcitaatChar"/>
    <w:uiPriority w:val="30"/>
    <w:qFormat/>
    <w:rsid w:val="003625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62502"/>
    <w:rPr>
      <w:i/>
      <w:iCs/>
      <w:color w:val="0F4761" w:themeColor="accent1" w:themeShade="BF"/>
    </w:rPr>
  </w:style>
  <w:style w:type="character" w:styleId="Intensieveverwijzing">
    <w:name w:val="Intense Reference"/>
    <w:basedOn w:val="Standaardalinea-lettertype"/>
    <w:uiPriority w:val="32"/>
    <w:qFormat/>
    <w:rsid w:val="003625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917404">
      <w:bodyDiv w:val="1"/>
      <w:marLeft w:val="0"/>
      <w:marRight w:val="0"/>
      <w:marTop w:val="0"/>
      <w:marBottom w:val="0"/>
      <w:divBdr>
        <w:top w:val="none" w:sz="0" w:space="0" w:color="auto"/>
        <w:left w:val="none" w:sz="0" w:space="0" w:color="auto"/>
        <w:bottom w:val="none" w:sz="0" w:space="0" w:color="auto"/>
        <w:right w:val="none" w:sz="0" w:space="0" w:color="auto"/>
      </w:divBdr>
    </w:div>
    <w:div w:id="177925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86</ap:Words>
  <ap:Characters>474</ap:Characters>
  <ap:DocSecurity>0</ap:DocSecurity>
  <ap:Lines>3</ap:Lines>
  <ap:Paragraphs>1</ap:Paragraphs>
  <ap:ScaleCrop>false</ap:ScaleCrop>
  <ap:LinksUpToDate>false</ap:LinksUpToDate>
  <ap:CharactersWithSpaces>559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2025-08-29T07:31:00.0000000Z</dcterms:created>
  <dcterms:modified xsi:type="dcterms:W3CDTF">2025-08-29T07:35:00.0000000Z</dcterms:modified>
  <version/>
  <category/>
</coreProperties>
</file>