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3084" w:rsidRDefault="00153084" w14:paraId="3551A3DB" w14:textId="77777777"/>
    <w:p w:rsidR="008651EA" w:rsidP="008651EA" w:rsidRDefault="008651EA" w14:paraId="3A52AC3E" w14:textId="77777777"/>
    <w:p w:rsidR="008651EA" w:rsidP="008651EA" w:rsidRDefault="008651EA" w14:paraId="30B5C605" w14:textId="33C76571">
      <w:r>
        <w:t xml:space="preserve">Hierbij bied ik u, mede namens de </w:t>
      </w:r>
      <w:r w:rsidR="00597E6C">
        <w:t>Minister</w:t>
      </w:r>
      <w:r>
        <w:t xml:space="preserve"> van Justitie en Veiligheid, een nota van wijziging inzake het bovenvermelde voorstel aan.</w:t>
      </w:r>
    </w:p>
    <w:p w:rsidR="008651EA" w:rsidP="008651EA" w:rsidRDefault="008651EA" w14:paraId="511C7E5E" w14:textId="77777777">
      <w:pPr>
        <w:pStyle w:val="WitregelW1bodytekst"/>
      </w:pPr>
    </w:p>
    <w:p w:rsidR="008651EA" w:rsidP="008651EA" w:rsidRDefault="008651EA" w14:paraId="4D28BC48" w14:textId="1793077C">
      <w:r>
        <w:t>De Minister van Asiel en Migratie,</w:t>
      </w:r>
    </w:p>
    <w:p w:rsidR="00153084" w:rsidRDefault="00153084" w14:paraId="6421F182" w14:textId="77777777"/>
    <w:p w:rsidR="00153084" w:rsidRDefault="00153084" w14:paraId="053AF82C" w14:textId="77777777"/>
    <w:p w:rsidR="003F75BE" w:rsidRDefault="003F75BE" w14:paraId="15AB1101" w14:textId="77777777"/>
    <w:p w:rsidR="003F75BE" w:rsidRDefault="003F75BE" w14:paraId="575DDB95" w14:textId="77777777"/>
    <w:p w:rsidR="00153084" w:rsidRDefault="008651EA" w14:paraId="424F71B2" w14:textId="17972B19">
      <w:r>
        <w:t>D.</w:t>
      </w:r>
      <w:r w:rsidR="001C64CD">
        <w:t>M.</w:t>
      </w:r>
      <w:r>
        <w:t xml:space="preserve"> van Weel</w:t>
      </w:r>
    </w:p>
    <w:p w:rsidR="00153084" w:rsidRDefault="00153084" w14:paraId="7CC99EF7" w14:textId="77777777"/>
    <w:p w:rsidR="00153084" w:rsidRDefault="00153084" w14:paraId="5DE459BF" w14:textId="77777777"/>
    <w:sectPr w:rsidR="00153084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17CFB" w14:textId="77777777" w:rsidR="00B067F2" w:rsidRDefault="00B067F2">
      <w:pPr>
        <w:spacing w:line="240" w:lineRule="auto"/>
      </w:pPr>
      <w:r>
        <w:separator/>
      </w:r>
    </w:p>
  </w:endnote>
  <w:endnote w:type="continuationSeparator" w:id="0">
    <w:p w14:paraId="427A371D" w14:textId="77777777" w:rsidR="00B067F2" w:rsidRDefault="00B067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385EA" w14:textId="77777777" w:rsidR="00153084" w:rsidRDefault="00153084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0B087" w14:textId="77777777" w:rsidR="00B067F2" w:rsidRDefault="00B067F2">
      <w:pPr>
        <w:spacing w:line="240" w:lineRule="auto"/>
      </w:pPr>
      <w:r>
        <w:separator/>
      </w:r>
    </w:p>
  </w:footnote>
  <w:footnote w:type="continuationSeparator" w:id="0">
    <w:p w14:paraId="3016316A" w14:textId="77777777" w:rsidR="00B067F2" w:rsidRDefault="00B067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14E02" w14:textId="77777777" w:rsidR="00153084" w:rsidRDefault="008651EA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E73C1F5" wp14:editId="79E4AFF0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800312" w14:textId="77777777" w:rsidR="00153084" w:rsidRDefault="008651EA">
                          <w:pPr>
                            <w:pStyle w:val="Referentiegegevensbold"/>
                          </w:pPr>
                          <w:r>
                            <w:t>Directie Wetgeving en Juridische Zaken</w:t>
                          </w:r>
                        </w:p>
                        <w:p w14:paraId="7D02BC2D" w14:textId="77777777" w:rsidR="00153084" w:rsidRDefault="008651EA">
                          <w:pPr>
                            <w:pStyle w:val="Referentiegegevens"/>
                          </w:pPr>
                          <w:r>
                            <w:t>Sector Staats- en bestuursrecht</w:t>
                          </w:r>
                        </w:p>
                        <w:p w14:paraId="6CFA071A" w14:textId="77777777" w:rsidR="00153084" w:rsidRDefault="00153084">
                          <w:pPr>
                            <w:pStyle w:val="WitregelW2"/>
                          </w:pPr>
                        </w:p>
                        <w:p w14:paraId="4EEF5AEB" w14:textId="77777777" w:rsidR="00153084" w:rsidRDefault="008651EA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F7FC78E" w14:textId="77777777" w:rsidR="00153084" w:rsidRDefault="00577D09">
                          <w:pPr>
                            <w:pStyle w:val="Referentiegegevens"/>
                          </w:pPr>
                          <w:sdt>
                            <w:sdtPr>
                              <w:id w:val="-556938078"/>
                              <w:date w:fullDate="2025-07-15T13:3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651EA">
                                <w:t>15 juli 2025</w:t>
                              </w:r>
                            </w:sdtContent>
                          </w:sdt>
                        </w:p>
                        <w:p w14:paraId="741778C9" w14:textId="77777777" w:rsidR="00153084" w:rsidRDefault="00153084">
                          <w:pPr>
                            <w:pStyle w:val="WitregelW1"/>
                          </w:pPr>
                        </w:p>
                        <w:p w14:paraId="4381ADEE" w14:textId="77777777" w:rsidR="00153084" w:rsidRDefault="008651E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0FA677D" w14:textId="77777777" w:rsidR="00153084" w:rsidRDefault="008651EA">
                          <w:pPr>
                            <w:pStyle w:val="Referentiegegevens"/>
                          </w:pPr>
                          <w:r>
                            <w:t>6661616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E73C1F5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4F800312" w14:textId="77777777" w:rsidR="00153084" w:rsidRDefault="008651EA">
                    <w:pPr>
                      <w:pStyle w:val="Referentiegegevensbold"/>
                    </w:pPr>
                    <w:r>
                      <w:t>Directie Wetgeving en Juridische Zaken</w:t>
                    </w:r>
                  </w:p>
                  <w:p w14:paraId="7D02BC2D" w14:textId="77777777" w:rsidR="00153084" w:rsidRDefault="008651EA">
                    <w:pPr>
                      <w:pStyle w:val="Referentiegegevens"/>
                    </w:pPr>
                    <w:r>
                      <w:t>Sector Staats- en bestuursrecht</w:t>
                    </w:r>
                  </w:p>
                  <w:p w14:paraId="6CFA071A" w14:textId="77777777" w:rsidR="00153084" w:rsidRDefault="00153084">
                    <w:pPr>
                      <w:pStyle w:val="WitregelW2"/>
                    </w:pPr>
                  </w:p>
                  <w:p w14:paraId="4EEF5AEB" w14:textId="77777777" w:rsidR="00153084" w:rsidRDefault="008651EA">
                    <w:pPr>
                      <w:pStyle w:val="Referentiegegevensbold"/>
                    </w:pPr>
                    <w:r>
                      <w:t>Datum</w:t>
                    </w:r>
                  </w:p>
                  <w:p w14:paraId="4F7FC78E" w14:textId="77777777" w:rsidR="00153084" w:rsidRDefault="00577D09">
                    <w:pPr>
                      <w:pStyle w:val="Referentiegegevens"/>
                    </w:pPr>
                    <w:sdt>
                      <w:sdtPr>
                        <w:id w:val="-556938078"/>
                        <w:date w:fullDate="2025-07-15T13:3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8651EA">
                          <w:t>15 juli 2025</w:t>
                        </w:r>
                      </w:sdtContent>
                    </w:sdt>
                  </w:p>
                  <w:p w14:paraId="741778C9" w14:textId="77777777" w:rsidR="00153084" w:rsidRDefault="00153084">
                    <w:pPr>
                      <w:pStyle w:val="WitregelW1"/>
                    </w:pPr>
                  </w:p>
                  <w:p w14:paraId="4381ADEE" w14:textId="77777777" w:rsidR="00153084" w:rsidRDefault="008651E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0FA677D" w14:textId="77777777" w:rsidR="00153084" w:rsidRDefault="008651EA">
                    <w:pPr>
                      <w:pStyle w:val="Referentiegegevens"/>
                    </w:pPr>
                    <w:r>
                      <w:t>6661616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53E8585" wp14:editId="5A95188E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24E877" w14:textId="77777777" w:rsidR="008651EA" w:rsidRDefault="008651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3E8585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0424E877" w14:textId="77777777" w:rsidR="008651EA" w:rsidRDefault="008651E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4DBE63D" wp14:editId="231C8628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D6EB3F" w14:textId="77777777" w:rsidR="00153084" w:rsidRDefault="008651E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577D09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DBE63D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15D6EB3F" w14:textId="77777777" w:rsidR="00153084" w:rsidRDefault="008651E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577D09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F1D8F" w14:textId="77777777" w:rsidR="00153084" w:rsidRDefault="008651EA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85377C3" wp14:editId="55263567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465C81" w14:textId="77777777" w:rsidR="008651EA" w:rsidRDefault="008651EA" w:rsidP="008651EA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  <w:p w14:paraId="0F96F0E4" w14:textId="0F607B0C" w:rsidR="00153084" w:rsidRDefault="0015308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85377C3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45465C81" w14:textId="77777777" w:rsidR="008651EA" w:rsidRDefault="008651EA" w:rsidP="008651EA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  <w:p w14:paraId="0F96F0E4" w14:textId="0F607B0C" w:rsidR="00153084" w:rsidRDefault="0015308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5DB87C9" wp14:editId="6F31DEE4">
              <wp:simplePos x="0" y="0"/>
              <wp:positionH relativeFrom="margin">
                <wp:align>right</wp:align>
              </wp:positionH>
              <wp:positionV relativeFrom="page">
                <wp:posOffset>3352165</wp:posOffset>
              </wp:positionV>
              <wp:extent cx="4787900" cy="91948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919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153084" w14:paraId="309CE14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BC8A364" w14:textId="77777777" w:rsidR="00153084" w:rsidRDefault="008651E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B30F7BD" w14:textId="54599364" w:rsidR="00153084" w:rsidRDefault="00577D09">
                                <w:r>
                                  <w:rPr>
                                    <w:lang w:val="nl"/>
                                  </w:rPr>
                                  <w:t>28</w:t>
                                </w:r>
                                <w:r w:rsidR="00D303C0">
                                  <w:rPr>
                                    <w:lang w:val="nl"/>
                                  </w:rPr>
                                  <w:t xml:space="preserve"> augustus 2025</w:t>
                                </w:r>
                              </w:p>
                            </w:tc>
                          </w:tr>
                          <w:tr w:rsidR="00153084" w14:paraId="1ADBC04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D7B55E9" w14:textId="77777777" w:rsidR="00153084" w:rsidRDefault="008651E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F9B7B73" w14:textId="3E3709E9" w:rsidR="00153084" w:rsidRDefault="008651EA">
                                <w:r>
                                  <w:t>Wijziging van de Wet terugkeer en vreemdelingenbewaring met het oog op het handhaven van de mogelijkheden om maatregelen te nemen ten aanzien van overlast</w:t>
                                </w:r>
                                <w:r w:rsidR="00AF0F0A">
                                  <w:t xml:space="preserve"> </w:t>
                                </w:r>
                                <w:r>
                                  <w:t>gevende vreemdelingen</w:t>
                                </w:r>
                              </w:p>
                            </w:tc>
                          </w:tr>
                        </w:tbl>
                        <w:p w14:paraId="7B6BFA91" w14:textId="77777777" w:rsidR="008651EA" w:rsidRDefault="008651EA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DB87C9" id="46feebd0-aa3c-11ea-a756-beb5f67e67be" o:spid="_x0000_s1030" type="#_x0000_t202" style="position:absolute;margin-left:325.8pt;margin-top:263.95pt;width:377pt;height:72.4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153084" w14:paraId="309CE14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BC8A364" w14:textId="77777777" w:rsidR="00153084" w:rsidRDefault="008651EA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B30F7BD" w14:textId="54599364" w:rsidR="00153084" w:rsidRDefault="00577D09">
                          <w:r>
                            <w:rPr>
                              <w:lang w:val="nl"/>
                            </w:rPr>
                            <w:t>28</w:t>
                          </w:r>
                          <w:r w:rsidR="00D303C0">
                            <w:rPr>
                              <w:lang w:val="nl"/>
                            </w:rPr>
                            <w:t xml:space="preserve"> augustus 2025</w:t>
                          </w:r>
                        </w:p>
                      </w:tc>
                    </w:tr>
                    <w:tr w:rsidR="00153084" w14:paraId="1ADBC04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D7B55E9" w14:textId="77777777" w:rsidR="00153084" w:rsidRDefault="008651EA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F9B7B73" w14:textId="3E3709E9" w:rsidR="00153084" w:rsidRDefault="008651EA">
                          <w:r>
                            <w:t>Wijziging van de Wet terugkeer en vreemdelingenbewaring met het oog op het handhaven van de mogelijkheden om maatregelen te nemen ten aanzien van overlast</w:t>
                          </w:r>
                          <w:r w:rsidR="00AF0F0A">
                            <w:t xml:space="preserve"> </w:t>
                          </w:r>
                          <w:r>
                            <w:t>gevende vreemdelingen</w:t>
                          </w:r>
                        </w:p>
                      </w:tc>
                    </w:tr>
                  </w:tbl>
                  <w:p w14:paraId="7B6BFA91" w14:textId="77777777" w:rsidR="008651EA" w:rsidRDefault="008651EA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E712E4D" wp14:editId="070A2834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035700" w14:textId="77777777" w:rsidR="00153084" w:rsidRDefault="008651EA">
                          <w:pPr>
                            <w:pStyle w:val="Referentiegegevensbold"/>
                          </w:pPr>
                          <w:r>
                            <w:t>Directie Wetgeving en Juridische Zaken</w:t>
                          </w:r>
                        </w:p>
                        <w:p w14:paraId="2C2D7A3C" w14:textId="77777777" w:rsidR="00153084" w:rsidRDefault="008651EA">
                          <w:pPr>
                            <w:pStyle w:val="Referentiegegevens"/>
                          </w:pPr>
                          <w:r>
                            <w:t>Sector Staats- en bestuursrecht</w:t>
                          </w:r>
                        </w:p>
                        <w:p w14:paraId="67B72477" w14:textId="77777777" w:rsidR="00153084" w:rsidRDefault="00153084">
                          <w:pPr>
                            <w:pStyle w:val="WitregelW1"/>
                          </w:pPr>
                        </w:p>
                        <w:p w14:paraId="77FECCCF" w14:textId="77777777" w:rsidR="00153084" w:rsidRDefault="008651EA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05040A67" w14:textId="77777777" w:rsidR="00153084" w:rsidRDefault="008651EA">
                          <w:pPr>
                            <w:pStyle w:val="Referentiegegevens"/>
                          </w:pPr>
                          <w:r>
                            <w:t>2511 DP   Den Haag</w:t>
                          </w:r>
                        </w:p>
                        <w:p w14:paraId="070FC5CC" w14:textId="77777777" w:rsidR="00153084" w:rsidRDefault="008651EA">
                          <w:pPr>
                            <w:pStyle w:val="Referentiegegevens"/>
                          </w:pPr>
                          <w:r>
                            <w:t>www.rijksoverheid.nl/jenv</w:t>
                          </w:r>
                        </w:p>
                        <w:p w14:paraId="0323D551" w14:textId="77777777" w:rsidR="00153084" w:rsidRDefault="00153084">
                          <w:pPr>
                            <w:pStyle w:val="WitregelW2"/>
                          </w:pPr>
                        </w:p>
                        <w:p w14:paraId="10BB2C5E" w14:textId="77777777" w:rsidR="00153084" w:rsidRDefault="008651E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7A1BE81" w14:textId="77777777" w:rsidR="00153084" w:rsidRDefault="008651EA">
                          <w:pPr>
                            <w:pStyle w:val="Referentiegegevens"/>
                          </w:pPr>
                          <w:r>
                            <w:t>6661616</w:t>
                          </w:r>
                        </w:p>
                        <w:p w14:paraId="13166017" w14:textId="77777777" w:rsidR="00153084" w:rsidRDefault="00153084">
                          <w:pPr>
                            <w:pStyle w:val="WitregelW1"/>
                          </w:pPr>
                        </w:p>
                        <w:p w14:paraId="5C710455" w14:textId="77777777" w:rsidR="00153084" w:rsidRDefault="008651EA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6C010A2" w14:textId="77777777" w:rsidR="00153084" w:rsidRDefault="008651EA">
                          <w:pPr>
                            <w:pStyle w:val="Referentiegegevens"/>
                          </w:pPr>
                          <w:r>
                            <w:t>6661616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712E4D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45035700" w14:textId="77777777" w:rsidR="00153084" w:rsidRDefault="008651EA">
                    <w:pPr>
                      <w:pStyle w:val="Referentiegegevensbold"/>
                    </w:pPr>
                    <w:r>
                      <w:t>Directie Wetgeving en Juridische Zaken</w:t>
                    </w:r>
                  </w:p>
                  <w:p w14:paraId="2C2D7A3C" w14:textId="77777777" w:rsidR="00153084" w:rsidRDefault="008651EA">
                    <w:pPr>
                      <w:pStyle w:val="Referentiegegevens"/>
                    </w:pPr>
                    <w:r>
                      <w:t>Sector Staats- en bestuursrecht</w:t>
                    </w:r>
                  </w:p>
                  <w:p w14:paraId="67B72477" w14:textId="77777777" w:rsidR="00153084" w:rsidRDefault="00153084">
                    <w:pPr>
                      <w:pStyle w:val="WitregelW1"/>
                    </w:pPr>
                  </w:p>
                  <w:p w14:paraId="77FECCCF" w14:textId="77777777" w:rsidR="00153084" w:rsidRDefault="008651EA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05040A67" w14:textId="77777777" w:rsidR="00153084" w:rsidRDefault="008651EA">
                    <w:pPr>
                      <w:pStyle w:val="Referentiegegevens"/>
                    </w:pPr>
                    <w:r>
                      <w:t>2511 DP   Den Haag</w:t>
                    </w:r>
                  </w:p>
                  <w:p w14:paraId="070FC5CC" w14:textId="77777777" w:rsidR="00153084" w:rsidRDefault="008651EA">
                    <w:pPr>
                      <w:pStyle w:val="Referentiegegevens"/>
                    </w:pPr>
                    <w:r>
                      <w:t>www.rijksoverheid.nl/jenv</w:t>
                    </w:r>
                  </w:p>
                  <w:p w14:paraId="0323D551" w14:textId="77777777" w:rsidR="00153084" w:rsidRDefault="00153084">
                    <w:pPr>
                      <w:pStyle w:val="WitregelW2"/>
                    </w:pPr>
                  </w:p>
                  <w:p w14:paraId="10BB2C5E" w14:textId="77777777" w:rsidR="00153084" w:rsidRDefault="008651E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7A1BE81" w14:textId="77777777" w:rsidR="00153084" w:rsidRDefault="008651EA">
                    <w:pPr>
                      <w:pStyle w:val="Referentiegegevens"/>
                    </w:pPr>
                    <w:r>
                      <w:t>6661616</w:t>
                    </w:r>
                  </w:p>
                  <w:p w14:paraId="13166017" w14:textId="77777777" w:rsidR="00153084" w:rsidRDefault="00153084">
                    <w:pPr>
                      <w:pStyle w:val="WitregelW1"/>
                    </w:pPr>
                  </w:p>
                  <w:p w14:paraId="5C710455" w14:textId="77777777" w:rsidR="00153084" w:rsidRDefault="008651EA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6C010A2" w14:textId="77777777" w:rsidR="00153084" w:rsidRDefault="008651EA">
                    <w:pPr>
                      <w:pStyle w:val="Referentiegegevens"/>
                    </w:pPr>
                    <w:r>
                      <w:t>6661616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BB4F97B" wp14:editId="58D3AC10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897CC7" w14:textId="77777777" w:rsidR="008651EA" w:rsidRDefault="008651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B4F97B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79897CC7" w14:textId="77777777" w:rsidR="008651EA" w:rsidRDefault="008651E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B7CCD7C" wp14:editId="0DE3E89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55F6F5" w14:textId="77777777" w:rsidR="00153084" w:rsidRDefault="008651E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7CCD7C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4455F6F5" w14:textId="77777777" w:rsidR="00153084" w:rsidRDefault="008651E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B5D9FF8" wp14:editId="51CEEE1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E9B7CA" w14:textId="77777777" w:rsidR="00153084" w:rsidRDefault="008651E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4870E7" wp14:editId="33203000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5D9FF8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0E9B7CA" w14:textId="77777777" w:rsidR="00153084" w:rsidRDefault="008651E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14870E7" wp14:editId="33203000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A91ED03" wp14:editId="1B3E461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946C54" w14:textId="77777777" w:rsidR="00153084" w:rsidRDefault="008651E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DE40EB" wp14:editId="0D6D7E2C">
                                <wp:extent cx="2339975" cy="1582834"/>
                                <wp:effectExtent l="0" t="0" r="0" b="0"/>
                                <wp:docPr id="12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91ED03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27946C54" w14:textId="77777777" w:rsidR="00153084" w:rsidRDefault="008651E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4DE40EB" wp14:editId="0D6D7E2C">
                          <wp:extent cx="2339975" cy="1582834"/>
                          <wp:effectExtent l="0" t="0" r="0" b="0"/>
                          <wp:docPr id="12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F138419" wp14:editId="6ABF7F35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C2F1BC" w14:textId="77777777" w:rsidR="00153084" w:rsidRDefault="008651EA">
                          <w:pPr>
                            <w:pStyle w:val="Referentiegegevens"/>
                          </w:pPr>
                          <w:r>
                            <w:t>&gt; Retouradres Turfmarkt 147 2511 DP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138419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73C2F1BC" w14:textId="77777777" w:rsidR="00153084" w:rsidRDefault="008651EA">
                    <w:pPr>
                      <w:pStyle w:val="Referentiegegevens"/>
                    </w:pPr>
                    <w:r>
                      <w:t>&gt; Retouradres Turfmarkt 147 2511 DP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82F70DB"/>
    <w:multiLevelType w:val="multilevel"/>
    <w:tmpl w:val="B8F06A72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18BD16CC"/>
    <w:multiLevelType w:val="multilevel"/>
    <w:tmpl w:val="D268C55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2D38A0D4"/>
    <w:multiLevelType w:val="multilevel"/>
    <w:tmpl w:val="DFB230B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37BE4B96"/>
    <w:multiLevelType w:val="multilevel"/>
    <w:tmpl w:val="D725EDB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E506F78"/>
    <w:multiLevelType w:val="multilevel"/>
    <w:tmpl w:val="7CFC706C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7A08222E"/>
    <w:multiLevelType w:val="multilevel"/>
    <w:tmpl w:val="98C329EC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197740209">
    <w:abstractNumId w:val="0"/>
  </w:num>
  <w:num w:numId="2" w16cid:durableId="374162203">
    <w:abstractNumId w:val="5"/>
  </w:num>
  <w:num w:numId="3" w16cid:durableId="253365366">
    <w:abstractNumId w:val="4"/>
  </w:num>
  <w:num w:numId="4" w16cid:durableId="1749838274">
    <w:abstractNumId w:val="1"/>
  </w:num>
  <w:num w:numId="5" w16cid:durableId="585724767">
    <w:abstractNumId w:val="2"/>
  </w:num>
  <w:num w:numId="6" w16cid:durableId="776024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EA"/>
    <w:rsid w:val="000015DF"/>
    <w:rsid w:val="00005333"/>
    <w:rsid w:val="000201B1"/>
    <w:rsid w:val="00153084"/>
    <w:rsid w:val="001C64CD"/>
    <w:rsid w:val="001E73BC"/>
    <w:rsid w:val="00231E77"/>
    <w:rsid w:val="002A3E70"/>
    <w:rsid w:val="003770FD"/>
    <w:rsid w:val="003F75BE"/>
    <w:rsid w:val="00577D09"/>
    <w:rsid w:val="00597E6C"/>
    <w:rsid w:val="005F3FA6"/>
    <w:rsid w:val="0085293E"/>
    <w:rsid w:val="008651EA"/>
    <w:rsid w:val="00974DB1"/>
    <w:rsid w:val="00A16E8F"/>
    <w:rsid w:val="00AF0F0A"/>
    <w:rsid w:val="00B067F2"/>
    <w:rsid w:val="00BA79FA"/>
    <w:rsid w:val="00C101D7"/>
    <w:rsid w:val="00C123A4"/>
    <w:rsid w:val="00D303C0"/>
    <w:rsid w:val="00E27FB8"/>
    <w:rsid w:val="00E84D0B"/>
    <w:rsid w:val="00E95558"/>
    <w:rsid w:val="00EC5147"/>
    <w:rsid w:val="00F9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33C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651E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651E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162</ap:Characters>
  <ap:DocSecurity>0</ap:DocSecurity>
  <ap:Lines>1</ap:Lines>
  <ap:Paragraphs>1</ap:Paragraphs>
  <ap:ScaleCrop>false</ap:ScaleCrop>
  <ap:LinksUpToDate>false</ap:LinksUpToDate>
  <ap:CharactersWithSpaces>190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2025-08-26T10:11:00.0000000Z</dcterms:created>
  <dcterms:modified xsi:type="dcterms:W3CDTF">2025-08-28T10:39:00.0000000Z</dcterms:modified>
  <dc:description>------------------------</dc:description>
  <version/>
  <category/>
</coreProperties>
</file>