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E5" w:rsidRDefault="008C482A" w14:paraId="3F8FB5A4" w14:textId="3799CBFD">
      <w:bookmarkStart w:name="_GoBack" w:id="0"/>
      <w:bookmarkEnd w:id="0"/>
      <w:r>
        <w:t xml:space="preserve">Geachte voorzitter, </w:t>
      </w:r>
    </w:p>
    <w:p w:rsidR="008C482A" w:rsidRDefault="008C482A" w14:paraId="2C2EDCCE" w14:textId="77777777"/>
    <w:p w:rsidR="00B12ED6" w:rsidP="001D32E1" w:rsidRDefault="001F38B1" w14:paraId="5D45269A" w14:textId="77777777">
      <w:r>
        <w:t xml:space="preserve">In vervolg op de Kamerbrief van 20 maart jl. </w:t>
      </w:r>
      <w:r w:rsidR="001D32E1">
        <w:t>over de stand van zaken van het herstel van de viaducten op de HSL-Zuid</w:t>
      </w:r>
      <w:r w:rsidR="00B5733A">
        <w:t>,</w:t>
      </w:r>
      <w:r w:rsidR="001D32E1">
        <w:t xml:space="preserve"> informeer </w:t>
      </w:r>
      <w:r>
        <w:t xml:space="preserve">ik </w:t>
      </w:r>
      <w:r w:rsidR="001D32E1">
        <w:t>uw Kamer graag</w:t>
      </w:r>
      <w:r>
        <w:t xml:space="preserve"> over</w:t>
      </w:r>
      <w:r w:rsidR="001D32E1">
        <w:t xml:space="preserve"> de recente </w:t>
      </w:r>
      <w:r w:rsidRPr="00C729D4" w:rsidR="00C729D4">
        <w:t xml:space="preserve">juridische stappen die het Ministerie van Infrastructuur en Waterstaat </w:t>
      </w:r>
      <w:r w:rsidR="001A42BA">
        <w:t xml:space="preserve">(hierna: IenW) </w:t>
      </w:r>
      <w:r w:rsidRPr="00C729D4" w:rsidR="00C729D4">
        <w:t>heeft ondernomen</w:t>
      </w:r>
      <w:r w:rsidR="001D32E1">
        <w:t xml:space="preserve">. </w:t>
      </w:r>
    </w:p>
    <w:p w:rsidR="001B6674" w:rsidP="001D32E1" w:rsidRDefault="001B6674" w14:paraId="0D050427" w14:textId="77777777"/>
    <w:p w:rsidRPr="00C729D4" w:rsidR="00C729D4" w:rsidP="001D32E1" w:rsidRDefault="00B12ED6" w14:paraId="28CB8B40" w14:textId="655E12C9">
      <w:r>
        <w:t>Ien</w:t>
      </w:r>
      <w:r w:rsidR="00E53AEE">
        <w:t>W</w:t>
      </w:r>
      <w:r>
        <w:t xml:space="preserve"> heeft </w:t>
      </w:r>
      <w:r w:rsidR="00B36DAC">
        <w:t>van bouwconsortium Hollandse Meren</w:t>
      </w:r>
      <w:r>
        <w:t xml:space="preserve"> herstel van de</w:t>
      </w:r>
      <w:r w:rsidR="00077BA2">
        <w:t xml:space="preserve"> geconstateerde</w:t>
      </w:r>
      <w:r>
        <w:t xml:space="preserve"> gebreken </w:t>
      </w:r>
      <w:r w:rsidR="00077BA2">
        <w:t xml:space="preserve">op de viaducten </w:t>
      </w:r>
      <w:r>
        <w:t xml:space="preserve">gevorderd alsmede vergoeding van de schade die de gebreken hebben veroorzaakt. Daardoor wordt beoogd te </w:t>
      </w:r>
      <w:r w:rsidR="001D32E1">
        <w:t>voorkomen dat</w:t>
      </w:r>
      <w:r w:rsidRPr="00C729D4" w:rsidR="00C729D4">
        <w:t xml:space="preserve"> de aanzienlijke </w:t>
      </w:r>
      <w:r w:rsidR="001D32E1">
        <w:t xml:space="preserve">kosten die bij het herstel van de </w:t>
      </w:r>
      <w:r w:rsidR="006407E2">
        <w:t xml:space="preserve">geconstateerde </w:t>
      </w:r>
      <w:r>
        <w:t xml:space="preserve">gebreken aan </w:t>
      </w:r>
      <w:r w:rsidR="001D32E1">
        <w:t>de HSL-Zuid komen kijken</w:t>
      </w:r>
      <w:r w:rsidR="00B5733A">
        <w:t>,</w:t>
      </w:r>
      <w:r w:rsidRPr="00C729D4" w:rsidR="00C729D4">
        <w:t xml:space="preserve"> uiteindelijk voor rekening van de belastingbetaler komen.</w:t>
      </w:r>
      <w:r w:rsidR="00CF5121">
        <w:t xml:space="preserve"> </w:t>
      </w:r>
    </w:p>
    <w:p w:rsidR="002A51C4" w:rsidP="00C729D4" w:rsidRDefault="002A51C4" w14:paraId="1097DFA7" w14:textId="77777777">
      <w:pPr>
        <w:pStyle w:val="WitregelW1bodytekst"/>
      </w:pPr>
    </w:p>
    <w:p w:rsidR="00C729D4" w:rsidP="00C729D4" w:rsidRDefault="00077BA2" w14:paraId="4613DA91" w14:textId="7B1A620F">
      <w:pPr>
        <w:pStyle w:val="WitregelW1bodytekst"/>
      </w:pPr>
      <w:r>
        <w:t xml:space="preserve">Naar aanleiding van de geconstateerde gebreken op de tien viaducten tussen Hoofddorp en Tunnel Groene Haart op de HSL-Zuid heeft </w:t>
      </w:r>
      <w:r w:rsidRPr="00C729D4" w:rsidR="00C729D4">
        <w:t>I</w:t>
      </w:r>
      <w:r w:rsidR="00B12ED6">
        <w:t xml:space="preserve">enW het bouwconsortium verzocht om </w:t>
      </w:r>
      <w:r w:rsidR="00B36DAC">
        <w:t>op de korte termijn</w:t>
      </w:r>
      <w:r w:rsidRPr="00C729D4" w:rsidR="00C729D4">
        <w:t xml:space="preserve"> in constructief overleg te treden</w:t>
      </w:r>
      <w:r w:rsidR="00B12ED6">
        <w:t xml:space="preserve"> over het herstel</w:t>
      </w:r>
      <w:r w:rsidRPr="00C729D4" w:rsidR="00C729D4">
        <w:t>. Ik vertrouw er</w:t>
      </w:r>
      <w:r w:rsidR="00B12ED6">
        <w:t xml:space="preserve"> vooralsnog </w:t>
      </w:r>
      <w:r w:rsidRPr="00C729D4" w:rsidR="00C729D4">
        <w:t xml:space="preserve">op dat het </w:t>
      </w:r>
      <w:r w:rsidR="00CF5121">
        <w:t>bouw</w:t>
      </w:r>
      <w:r w:rsidRPr="00C729D4" w:rsidR="00C729D4">
        <w:t>consortium de ernst van de situatie onderkent en bereid is tot medewerking.</w:t>
      </w:r>
    </w:p>
    <w:p w:rsidRPr="00C729D4" w:rsidR="002A51C4" w:rsidP="002A51C4" w:rsidRDefault="002A51C4" w14:paraId="748A0368" w14:textId="77777777"/>
    <w:p w:rsidRPr="00C729D4" w:rsidR="00C729D4" w:rsidP="00C729D4" w:rsidRDefault="00C729D4" w14:paraId="02B4C685" w14:textId="785CB1D1">
      <w:pPr>
        <w:pStyle w:val="WitregelW1bodytekst"/>
      </w:pPr>
      <w:r w:rsidRPr="00C729D4">
        <w:t xml:space="preserve">Het belang van de </w:t>
      </w:r>
      <w:r w:rsidR="006407E2">
        <w:t xml:space="preserve">(internationale) </w:t>
      </w:r>
      <w:r w:rsidRPr="00C729D4">
        <w:t>reiziger</w:t>
      </w:r>
      <w:r w:rsidR="006407E2">
        <w:t xml:space="preserve">, alsook de </w:t>
      </w:r>
      <w:r w:rsidR="00B12ED6">
        <w:t xml:space="preserve">belangen van de </w:t>
      </w:r>
      <w:r w:rsidR="006407E2">
        <w:t>vervoerders die diensten over di</w:t>
      </w:r>
      <w:r w:rsidR="008A20D4">
        <w:t>t</w:t>
      </w:r>
      <w:r w:rsidR="006407E2">
        <w:t xml:space="preserve"> traject aanbieden,</w:t>
      </w:r>
      <w:r w:rsidRPr="00C729D4">
        <w:t xml:space="preserve"> staa</w:t>
      </w:r>
      <w:r w:rsidR="008A20D4">
        <w:t>n</w:t>
      </w:r>
      <w:r w:rsidRPr="00C729D4">
        <w:t xml:space="preserve"> </w:t>
      </w:r>
      <w:r w:rsidR="00B12ED6">
        <w:t xml:space="preserve">bij het herstel </w:t>
      </w:r>
      <w:r w:rsidRPr="00C729D4">
        <w:t>centraal. Een spoedig herstel van de viaducten is essentieel om de betrouwbaarheid</w:t>
      </w:r>
      <w:r w:rsidR="00CF5121">
        <w:t xml:space="preserve"> en</w:t>
      </w:r>
      <w:r w:rsidRPr="00C729D4">
        <w:t xml:space="preserve"> veiligheid van de </w:t>
      </w:r>
      <w:r w:rsidR="002A51C4">
        <w:t>HSL</w:t>
      </w:r>
      <w:r w:rsidRPr="00C729D4">
        <w:t xml:space="preserve">-Zuid te waarborgen en de </w:t>
      </w:r>
      <w:r w:rsidR="00CF5121">
        <w:t>snelheid</w:t>
      </w:r>
      <w:r w:rsidRPr="00C729D4">
        <w:t xml:space="preserve"> weer op het beoogde niveau te brengen. </w:t>
      </w:r>
    </w:p>
    <w:p w:rsidR="00EA4A46" w:rsidRDefault="00EA4A46" w14:paraId="47873B63" w14:textId="77777777">
      <w:pPr>
        <w:pStyle w:val="WitregelW1bodytekst"/>
      </w:pPr>
    </w:p>
    <w:p w:rsidR="000344E5" w:rsidRDefault="00CF5121" w14:paraId="0E80E14B" w14:textId="162B63E1">
      <w:pPr>
        <w:pStyle w:val="Slotzin"/>
      </w:pPr>
      <w:r>
        <w:t>Hoogachtend,</w:t>
      </w:r>
    </w:p>
    <w:p w:rsidR="000344E5" w:rsidRDefault="009C7614" w14:paraId="014FB2AC" w14:textId="77777777">
      <w:pPr>
        <w:pStyle w:val="OndertekeningArea1"/>
      </w:pPr>
      <w:r>
        <w:t>DE STAATSSECRETARIS VAN INFRASTRUCTUUR EN WATERSTAAT - OPENBAAR VERVOER EN MILIEU,</w:t>
      </w:r>
    </w:p>
    <w:p w:rsidR="000344E5" w:rsidRDefault="000344E5" w14:paraId="69861B57" w14:textId="77777777"/>
    <w:p w:rsidR="000344E5" w:rsidRDefault="000344E5" w14:paraId="58D3D4E9" w14:textId="77777777"/>
    <w:p w:rsidR="000344E5" w:rsidRDefault="000344E5" w14:paraId="519BE10F" w14:textId="77777777"/>
    <w:p w:rsidR="000344E5" w:rsidRDefault="000344E5" w14:paraId="6415E44C" w14:textId="77777777"/>
    <w:p w:rsidR="000344E5" w:rsidRDefault="009C7614" w14:paraId="36E42E5F" w14:textId="77777777">
      <w:r>
        <w:t>A.A. (Thierry) Aartsen</w:t>
      </w:r>
    </w:p>
    <w:sectPr w:rsidR="00034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FE37" w14:textId="77777777" w:rsidR="004C4EE7" w:rsidRDefault="004C4EE7">
      <w:pPr>
        <w:spacing w:line="240" w:lineRule="auto"/>
      </w:pPr>
      <w:r>
        <w:separator/>
      </w:r>
    </w:p>
  </w:endnote>
  <w:endnote w:type="continuationSeparator" w:id="0">
    <w:p w14:paraId="4DD484E1" w14:textId="77777777" w:rsidR="004C4EE7" w:rsidRDefault="004C4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9485" w14:textId="77777777" w:rsidR="008C745C" w:rsidRDefault="008C7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CD5E" w14:textId="77777777" w:rsidR="008C745C" w:rsidRDefault="008C7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1668F" w14:textId="77777777" w:rsidR="008C745C" w:rsidRDefault="008C7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18EE4" w14:textId="77777777" w:rsidR="004C4EE7" w:rsidRDefault="004C4EE7">
      <w:pPr>
        <w:spacing w:line="240" w:lineRule="auto"/>
      </w:pPr>
      <w:r>
        <w:separator/>
      </w:r>
    </w:p>
  </w:footnote>
  <w:footnote w:type="continuationSeparator" w:id="0">
    <w:p w14:paraId="548C206E" w14:textId="77777777" w:rsidR="004C4EE7" w:rsidRDefault="004C4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666C" w14:textId="77777777" w:rsidR="008C745C" w:rsidRDefault="008C7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400C" w14:textId="77777777" w:rsidR="000344E5" w:rsidRDefault="009C7614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0D15150D" wp14:editId="7CD54C4A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16D50" w14:textId="77777777" w:rsidR="000344E5" w:rsidRDefault="009C761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15150D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3D16D50" w14:textId="77777777" w:rsidR="000344E5" w:rsidRDefault="009C761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DDCB868" wp14:editId="379B3BA2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0EC085" w14:textId="77777777" w:rsidR="000344E5" w:rsidRDefault="009C761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48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48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DCB868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30EC085" w14:textId="77777777" w:rsidR="000344E5" w:rsidRDefault="009C761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48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48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94B8520" wp14:editId="413EFD35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8CE65C" w14:textId="77777777" w:rsidR="00611015" w:rsidRDefault="0061101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B8520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F8CE65C" w14:textId="77777777" w:rsidR="00611015" w:rsidRDefault="0061101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884B944" wp14:editId="06C4257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6605D" w14:textId="77777777" w:rsidR="00611015" w:rsidRDefault="0061101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84B944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896605D" w14:textId="77777777" w:rsidR="00611015" w:rsidRDefault="0061101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76ED" w14:textId="77777777" w:rsidR="000344E5" w:rsidRDefault="009C7614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DDE362D" wp14:editId="40D11E0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37321" w14:textId="77777777" w:rsidR="00611015" w:rsidRDefault="0061101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DE362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0737321" w14:textId="77777777" w:rsidR="00611015" w:rsidRDefault="0061101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17B0AC1" wp14:editId="585857C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1EE814" w14:textId="0397079F" w:rsidR="000344E5" w:rsidRDefault="009C761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44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44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7B0AC1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121EE814" w14:textId="0397079F" w:rsidR="000344E5" w:rsidRDefault="009C761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44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44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02BE93F" wp14:editId="3F9FF71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8C9D0" w14:textId="77777777" w:rsidR="000344E5" w:rsidRDefault="009C7614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9E31617" w14:textId="77777777" w:rsidR="000344E5" w:rsidRDefault="000344E5">
                          <w:pPr>
                            <w:pStyle w:val="WitregelW1"/>
                          </w:pPr>
                        </w:p>
                        <w:p w14:paraId="77D34EE9" w14:textId="77777777" w:rsidR="000344E5" w:rsidRDefault="009C7614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08749B1" w14:textId="77777777" w:rsidR="000344E5" w:rsidRPr="008C482A" w:rsidRDefault="009C761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C482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122C751" w14:textId="77777777" w:rsidR="000344E5" w:rsidRPr="008C482A" w:rsidRDefault="009C761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C482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E455B3A" w14:textId="77777777" w:rsidR="000344E5" w:rsidRPr="008C482A" w:rsidRDefault="009C761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C482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15C9751F" w14:textId="77777777" w:rsidR="000344E5" w:rsidRPr="008C482A" w:rsidRDefault="000344E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C9EF0D0" w14:textId="77777777" w:rsidR="000344E5" w:rsidRPr="008C482A" w:rsidRDefault="009C761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C482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8895180" w14:textId="77777777" w:rsidR="000344E5" w:rsidRDefault="009C7614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D2B3845" w14:textId="77777777" w:rsidR="008C482A" w:rsidRDefault="008C482A" w:rsidP="008C482A"/>
                        <w:p w14:paraId="2BA116D7" w14:textId="6D396513" w:rsidR="008C482A" w:rsidRPr="00C24C31" w:rsidRDefault="008C482A" w:rsidP="00C24C31">
                          <w:pPr>
                            <w:pStyle w:val="AfzendgegevensKop0"/>
                          </w:pPr>
                          <w:r w:rsidRPr="00C24C31">
                            <w:t>Ons kenmerk</w:t>
                          </w:r>
                        </w:p>
                        <w:p w14:paraId="42F56A3C" w14:textId="53DB5DEE" w:rsidR="008C482A" w:rsidRDefault="008C745C" w:rsidP="008C745C">
                          <w:pPr>
                            <w:pStyle w:val="Afzendgegevens"/>
                          </w:pPr>
                          <w:r w:rsidRPr="008C745C">
                            <w:t>IENW/BSK-2025/221576</w:t>
                          </w:r>
                        </w:p>
                        <w:p w14:paraId="5E45B32A" w14:textId="77777777" w:rsidR="008C745C" w:rsidRPr="008C745C" w:rsidRDefault="008C745C" w:rsidP="008C745C"/>
                        <w:p w14:paraId="0DDEA46B" w14:textId="7323E0C3" w:rsidR="008C482A" w:rsidRPr="00C24C31" w:rsidRDefault="008C482A" w:rsidP="00C24C31">
                          <w:pPr>
                            <w:pStyle w:val="AfzendgegevensKop0"/>
                          </w:pPr>
                          <w:r w:rsidRPr="00C24C31">
                            <w:t>Bijlage</w:t>
                          </w:r>
                          <w:r w:rsidR="008C745C" w:rsidRPr="00C24C31">
                            <w:t xml:space="preserve"> </w:t>
                          </w:r>
                          <w:r w:rsidRPr="008C745C">
                            <w:t>(</w:t>
                          </w:r>
                          <w:r w:rsidR="008C745C" w:rsidRPr="008C745C">
                            <w:t>n.v.t.</w:t>
                          </w:r>
                          <w:r w:rsidRPr="008C745C"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2BE93F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6978C9D0" w14:textId="77777777" w:rsidR="000344E5" w:rsidRDefault="009C7614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9E31617" w14:textId="77777777" w:rsidR="000344E5" w:rsidRDefault="000344E5">
                    <w:pPr>
                      <w:pStyle w:val="WitregelW1"/>
                    </w:pPr>
                  </w:p>
                  <w:p w14:paraId="77D34EE9" w14:textId="77777777" w:rsidR="000344E5" w:rsidRDefault="009C7614">
                    <w:pPr>
                      <w:pStyle w:val="Afzendgegevens"/>
                    </w:pPr>
                    <w:r>
                      <w:t>Rijnstraat 8</w:t>
                    </w:r>
                  </w:p>
                  <w:p w14:paraId="008749B1" w14:textId="77777777" w:rsidR="000344E5" w:rsidRPr="008C482A" w:rsidRDefault="009C7614">
                    <w:pPr>
                      <w:pStyle w:val="Afzendgegevens"/>
                      <w:rPr>
                        <w:lang w:val="de-DE"/>
                      </w:rPr>
                    </w:pPr>
                    <w:r w:rsidRPr="008C482A">
                      <w:rPr>
                        <w:lang w:val="de-DE"/>
                      </w:rPr>
                      <w:t>2515 XP  Den Haag</w:t>
                    </w:r>
                  </w:p>
                  <w:p w14:paraId="6122C751" w14:textId="77777777" w:rsidR="000344E5" w:rsidRPr="008C482A" w:rsidRDefault="009C7614">
                    <w:pPr>
                      <w:pStyle w:val="Afzendgegevens"/>
                      <w:rPr>
                        <w:lang w:val="de-DE"/>
                      </w:rPr>
                    </w:pPr>
                    <w:r w:rsidRPr="008C482A">
                      <w:rPr>
                        <w:lang w:val="de-DE"/>
                      </w:rPr>
                      <w:t>Postbus 20901</w:t>
                    </w:r>
                  </w:p>
                  <w:p w14:paraId="0E455B3A" w14:textId="77777777" w:rsidR="000344E5" w:rsidRPr="008C482A" w:rsidRDefault="009C7614">
                    <w:pPr>
                      <w:pStyle w:val="Afzendgegevens"/>
                      <w:rPr>
                        <w:lang w:val="de-DE"/>
                      </w:rPr>
                    </w:pPr>
                    <w:r w:rsidRPr="008C482A">
                      <w:rPr>
                        <w:lang w:val="de-DE"/>
                      </w:rPr>
                      <w:t>2500 EX Den Haag</w:t>
                    </w:r>
                  </w:p>
                  <w:p w14:paraId="15C9751F" w14:textId="77777777" w:rsidR="000344E5" w:rsidRPr="008C482A" w:rsidRDefault="000344E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C9EF0D0" w14:textId="77777777" w:rsidR="000344E5" w:rsidRPr="008C482A" w:rsidRDefault="009C7614">
                    <w:pPr>
                      <w:pStyle w:val="Afzendgegevens"/>
                      <w:rPr>
                        <w:lang w:val="de-DE"/>
                      </w:rPr>
                    </w:pPr>
                    <w:r w:rsidRPr="008C482A">
                      <w:rPr>
                        <w:lang w:val="de-DE"/>
                      </w:rPr>
                      <w:t>T   070-456 0000</w:t>
                    </w:r>
                  </w:p>
                  <w:p w14:paraId="28895180" w14:textId="77777777" w:rsidR="000344E5" w:rsidRDefault="009C7614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D2B3845" w14:textId="77777777" w:rsidR="008C482A" w:rsidRDefault="008C482A" w:rsidP="008C482A"/>
                  <w:p w14:paraId="2BA116D7" w14:textId="6D396513" w:rsidR="008C482A" w:rsidRPr="00C24C31" w:rsidRDefault="008C482A" w:rsidP="00C24C31">
                    <w:pPr>
                      <w:pStyle w:val="AfzendgegevensKop0"/>
                    </w:pPr>
                    <w:r w:rsidRPr="00C24C31">
                      <w:t>Ons kenmerk</w:t>
                    </w:r>
                  </w:p>
                  <w:p w14:paraId="42F56A3C" w14:textId="53DB5DEE" w:rsidR="008C482A" w:rsidRDefault="008C745C" w:rsidP="008C745C">
                    <w:pPr>
                      <w:pStyle w:val="Afzendgegevens"/>
                    </w:pPr>
                    <w:r w:rsidRPr="008C745C">
                      <w:t>IENW/BSK-2025/221576</w:t>
                    </w:r>
                  </w:p>
                  <w:p w14:paraId="5E45B32A" w14:textId="77777777" w:rsidR="008C745C" w:rsidRPr="008C745C" w:rsidRDefault="008C745C" w:rsidP="008C745C"/>
                  <w:p w14:paraId="0DDEA46B" w14:textId="7323E0C3" w:rsidR="008C482A" w:rsidRPr="00C24C31" w:rsidRDefault="008C482A" w:rsidP="00C24C31">
                    <w:pPr>
                      <w:pStyle w:val="AfzendgegevensKop0"/>
                    </w:pPr>
                    <w:r w:rsidRPr="00C24C31">
                      <w:t>Bijlage</w:t>
                    </w:r>
                    <w:r w:rsidR="008C745C" w:rsidRPr="00C24C31">
                      <w:t xml:space="preserve"> </w:t>
                    </w:r>
                    <w:r w:rsidRPr="008C745C">
                      <w:t>(</w:t>
                    </w:r>
                    <w:r w:rsidR="008C745C" w:rsidRPr="008C745C">
                      <w:t>n.v.t.</w:t>
                    </w:r>
                    <w:r w:rsidRPr="008C745C"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6D63791" wp14:editId="131EA13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00627C" w14:textId="77777777" w:rsidR="000344E5" w:rsidRDefault="009C76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EA6F29E" wp14:editId="35B6536B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63791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5A00627C" w14:textId="77777777" w:rsidR="000344E5" w:rsidRDefault="009C761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EA6F29E" wp14:editId="35B6536B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91AEE2F" wp14:editId="39302D9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697491" w14:textId="77777777" w:rsidR="000344E5" w:rsidRDefault="009C76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EAAF64E" wp14:editId="6FB7DE48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AEE2F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1697491" w14:textId="77777777" w:rsidR="000344E5" w:rsidRDefault="009C761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EAAF64E" wp14:editId="6FB7DE48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85182ED" wp14:editId="3A1870C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1EF0A" w14:textId="77777777" w:rsidR="000344E5" w:rsidRDefault="009C7614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5182ED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B51EF0A" w14:textId="77777777" w:rsidR="000344E5" w:rsidRDefault="009C7614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6AA477F" wp14:editId="5D85B37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673A3D" w14:textId="77777777" w:rsidR="000344E5" w:rsidRDefault="009C761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AA477F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01673A3D" w14:textId="77777777" w:rsidR="000344E5" w:rsidRDefault="009C7614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D43D93D" wp14:editId="5EF1EBA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344E5" w14:paraId="65C13AC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B1F156" w14:textId="77777777" w:rsidR="000344E5" w:rsidRDefault="000344E5"/>
                            </w:tc>
                            <w:tc>
                              <w:tcPr>
                                <w:tcW w:w="5400" w:type="dxa"/>
                              </w:tcPr>
                              <w:p w14:paraId="79845BC3" w14:textId="77777777" w:rsidR="000344E5" w:rsidRDefault="000344E5"/>
                            </w:tc>
                          </w:tr>
                          <w:tr w:rsidR="000344E5" w14:paraId="4D169BB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F8D6B5" w14:textId="77777777" w:rsidR="000344E5" w:rsidRDefault="009C761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51C59B" w14:textId="49194675" w:rsidR="000344E5" w:rsidRDefault="00186FAA">
                                <w:r>
                                  <w:t xml:space="preserve">22 </w:t>
                                </w:r>
                                <w:r w:rsidR="008C482A">
                                  <w:t>augustus 2025</w:t>
                                </w:r>
                              </w:p>
                            </w:tc>
                          </w:tr>
                          <w:tr w:rsidR="000344E5" w14:paraId="4F66ABD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6044C5" w14:textId="77777777" w:rsidR="000344E5" w:rsidRDefault="009C761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33B277D" w14:textId="5A96EBF3" w:rsidR="000344E5" w:rsidRDefault="001B6674">
                                <w:r>
                                  <w:t>A</w:t>
                                </w:r>
                                <w:r w:rsidR="008F3865">
                                  <w:t xml:space="preserve">ansprakelijkstelling </w:t>
                                </w:r>
                                <w:r w:rsidR="009C7614">
                                  <w:t>consortium Hollandse Meren</w:t>
                                </w:r>
                              </w:p>
                            </w:tc>
                          </w:tr>
                          <w:tr w:rsidR="000344E5" w14:paraId="1D0BC5B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DC4C1A" w14:textId="77777777" w:rsidR="000344E5" w:rsidRDefault="000344E5"/>
                            </w:tc>
                            <w:tc>
                              <w:tcPr>
                                <w:tcW w:w="5400" w:type="dxa"/>
                              </w:tcPr>
                              <w:p w14:paraId="0E603CDE" w14:textId="77777777" w:rsidR="000344E5" w:rsidRDefault="000344E5"/>
                            </w:tc>
                          </w:tr>
                        </w:tbl>
                        <w:p w14:paraId="67AC2E94" w14:textId="77777777" w:rsidR="00611015" w:rsidRDefault="0061101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43D93D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344E5" w14:paraId="65C13AC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B1F156" w14:textId="77777777" w:rsidR="000344E5" w:rsidRDefault="000344E5"/>
                      </w:tc>
                      <w:tc>
                        <w:tcPr>
                          <w:tcW w:w="5400" w:type="dxa"/>
                        </w:tcPr>
                        <w:p w14:paraId="79845BC3" w14:textId="77777777" w:rsidR="000344E5" w:rsidRDefault="000344E5"/>
                      </w:tc>
                    </w:tr>
                    <w:tr w:rsidR="000344E5" w14:paraId="4D169BB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F8D6B5" w14:textId="77777777" w:rsidR="000344E5" w:rsidRDefault="009C761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51C59B" w14:textId="49194675" w:rsidR="000344E5" w:rsidRDefault="00186FAA">
                          <w:r>
                            <w:t xml:space="preserve">22 </w:t>
                          </w:r>
                          <w:r w:rsidR="008C482A">
                            <w:t>augustus 2025</w:t>
                          </w:r>
                        </w:p>
                      </w:tc>
                    </w:tr>
                    <w:tr w:rsidR="000344E5" w14:paraId="4F66ABD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6044C5" w14:textId="77777777" w:rsidR="000344E5" w:rsidRDefault="009C761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33B277D" w14:textId="5A96EBF3" w:rsidR="000344E5" w:rsidRDefault="001B6674">
                          <w:r>
                            <w:t>A</w:t>
                          </w:r>
                          <w:r w:rsidR="008F3865">
                            <w:t xml:space="preserve">ansprakelijkstelling </w:t>
                          </w:r>
                          <w:r w:rsidR="009C7614">
                            <w:t>consortium Hollandse Meren</w:t>
                          </w:r>
                        </w:p>
                      </w:tc>
                    </w:tr>
                    <w:tr w:rsidR="000344E5" w14:paraId="1D0BC5B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DC4C1A" w14:textId="77777777" w:rsidR="000344E5" w:rsidRDefault="000344E5"/>
                      </w:tc>
                      <w:tc>
                        <w:tcPr>
                          <w:tcW w:w="5400" w:type="dxa"/>
                        </w:tcPr>
                        <w:p w14:paraId="0E603CDE" w14:textId="77777777" w:rsidR="000344E5" w:rsidRDefault="000344E5"/>
                      </w:tc>
                    </w:tr>
                  </w:tbl>
                  <w:p w14:paraId="67AC2E94" w14:textId="77777777" w:rsidR="00611015" w:rsidRDefault="0061101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1EA2E21" wp14:editId="0FF84DE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43A47D" w14:textId="77777777" w:rsidR="00611015" w:rsidRDefault="0061101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A2E21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443A47D" w14:textId="77777777" w:rsidR="00611015" w:rsidRDefault="0061101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6D4032"/>
    <w:multiLevelType w:val="multilevel"/>
    <w:tmpl w:val="38228D7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3C56A5"/>
    <w:multiLevelType w:val="multilevel"/>
    <w:tmpl w:val="332306C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9A88C1"/>
    <w:multiLevelType w:val="multilevel"/>
    <w:tmpl w:val="4EEAF3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F65F114"/>
    <w:multiLevelType w:val="multilevel"/>
    <w:tmpl w:val="1CA165B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FE7CA7F"/>
    <w:multiLevelType w:val="multilevel"/>
    <w:tmpl w:val="7772FC90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036CEC4"/>
    <w:multiLevelType w:val="multilevel"/>
    <w:tmpl w:val="F557D2F4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7B5578"/>
    <w:multiLevelType w:val="multilevel"/>
    <w:tmpl w:val="B2C314B4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4A35C89"/>
    <w:multiLevelType w:val="multilevel"/>
    <w:tmpl w:val="8F78C87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E26714E5"/>
    <w:multiLevelType w:val="multilevel"/>
    <w:tmpl w:val="D51343BC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B8AEE38"/>
    <w:multiLevelType w:val="multilevel"/>
    <w:tmpl w:val="75C65F3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E58FBBB"/>
    <w:multiLevelType w:val="multilevel"/>
    <w:tmpl w:val="AAF64F58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84B3B3"/>
    <w:multiLevelType w:val="multilevel"/>
    <w:tmpl w:val="C3009CB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FFFB9D"/>
    <w:multiLevelType w:val="multilevel"/>
    <w:tmpl w:val="94AE685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4F23FA"/>
    <w:multiLevelType w:val="hybridMultilevel"/>
    <w:tmpl w:val="FE2EAD10"/>
    <w:lvl w:ilvl="0" w:tplc="92CAE5F8">
      <w:start w:val="15"/>
      <w:numFmt w:val="bullet"/>
      <w:lvlText w:val="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86BFD"/>
    <w:multiLevelType w:val="multilevel"/>
    <w:tmpl w:val="CB68972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FE7C5E"/>
    <w:multiLevelType w:val="multilevel"/>
    <w:tmpl w:val="2FEB9905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0651BC"/>
    <w:multiLevelType w:val="multilevel"/>
    <w:tmpl w:val="6DD975B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55A5CEEC"/>
    <w:multiLevelType w:val="multilevel"/>
    <w:tmpl w:val="455B8A71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00BAF2"/>
    <w:multiLevelType w:val="multilevel"/>
    <w:tmpl w:val="ABA70C4B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1DC52A"/>
    <w:multiLevelType w:val="multilevel"/>
    <w:tmpl w:val="81955128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8459D4"/>
    <w:multiLevelType w:val="multilevel"/>
    <w:tmpl w:val="FBA0160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A23ECA"/>
    <w:multiLevelType w:val="multilevel"/>
    <w:tmpl w:val="1EA9109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4A1F0D"/>
    <w:multiLevelType w:val="multilevel"/>
    <w:tmpl w:val="A3B3ACC2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342BCE"/>
    <w:multiLevelType w:val="multilevel"/>
    <w:tmpl w:val="95F0A5E8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3"/>
  </w:num>
  <w:num w:numId="4">
    <w:abstractNumId w:val="12"/>
  </w:num>
  <w:num w:numId="5">
    <w:abstractNumId w:val="16"/>
  </w:num>
  <w:num w:numId="6">
    <w:abstractNumId w:val="3"/>
  </w:num>
  <w:num w:numId="7">
    <w:abstractNumId w:val="14"/>
  </w:num>
  <w:num w:numId="8">
    <w:abstractNumId w:val="17"/>
  </w:num>
  <w:num w:numId="9">
    <w:abstractNumId w:val="22"/>
  </w:num>
  <w:num w:numId="10">
    <w:abstractNumId w:val="20"/>
  </w:num>
  <w:num w:numId="11">
    <w:abstractNumId w:val="9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  <w:num w:numId="16">
    <w:abstractNumId w:val="21"/>
  </w:num>
  <w:num w:numId="17">
    <w:abstractNumId w:val="2"/>
  </w:num>
  <w:num w:numId="18">
    <w:abstractNumId w:val="4"/>
  </w:num>
  <w:num w:numId="19">
    <w:abstractNumId w:val="18"/>
  </w:num>
  <w:num w:numId="20">
    <w:abstractNumId w:val="15"/>
  </w:num>
  <w:num w:numId="21">
    <w:abstractNumId w:val="0"/>
  </w:num>
  <w:num w:numId="22">
    <w:abstractNumId w:val="1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A"/>
    <w:rsid w:val="000344E5"/>
    <w:rsid w:val="00054B4B"/>
    <w:rsid w:val="00077BA2"/>
    <w:rsid w:val="000B5EB7"/>
    <w:rsid w:val="000F4792"/>
    <w:rsid w:val="00127517"/>
    <w:rsid w:val="00147F46"/>
    <w:rsid w:val="00186FAA"/>
    <w:rsid w:val="001A42BA"/>
    <w:rsid w:val="001B4E31"/>
    <w:rsid w:val="001B6674"/>
    <w:rsid w:val="001D32E1"/>
    <w:rsid w:val="001E1645"/>
    <w:rsid w:val="001F38B1"/>
    <w:rsid w:val="0027764F"/>
    <w:rsid w:val="002A51C4"/>
    <w:rsid w:val="00327370"/>
    <w:rsid w:val="003E613D"/>
    <w:rsid w:val="00443884"/>
    <w:rsid w:val="004C4EE7"/>
    <w:rsid w:val="0057656D"/>
    <w:rsid w:val="00593D5F"/>
    <w:rsid w:val="005C31F3"/>
    <w:rsid w:val="005E3B6D"/>
    <w:rsid w:val="00610714"/>
    <w:rsid w:val="00611015"/>
    <w:rsid w:val="0062697A"/>
    <w:rsid w:val="006407E2"/>
    <w:rsid w:val="006B0B4F"/>
    <w:rsid w:val="006B4496"/>
    <w:rsid w:val="006B644F"/>
    <w:rsid w:val="006E710B"/>
    <w:rsid w:val="007252CA"/>
    <w:rsid w:val="007A181D"/>
    <w:rsid w:val="007A5A7C"/>
    <w:rsid w:val="00802C2E"/>
    <w:rsid w:val="00855F2D"/>
    <w:rsid w:val="008A20D4"/>
    <w:rsid w:val="008C482A"/>
    <w:rsid w:val="008C745C"/>
    <w:rsid w:val="008D2419"/>
    <w:rsid w:val="008E443B"/>
    <w:rsid w:val="008F3865"/>
    <w:rsid w:val="00925831"/>
    <w:rsid w:val="009C7614"/>
    <w:rsid w:val="009E530B"/>
    <w:rsid w:val="009F3E8D"/>
    <w:rsid w:val="00A20F8B"/>
    <w:rsid w:val="00A626CD"/>
    <w:rsid w:val="00A9579F"/>
    <w:rsid w:val="00AA5FD5"/>
    <w:rsid w:val="00AE02FC"/>
    <w:rsid w:val="00B12ED6"/>
    <w:rsid w:val="00B36DAC"/>
    <w:rsid w:val="00B56DFB"/>
    <w:rsid w:val="00B5733A"/>
    <w:rsid w:val="00BF694B"/>
    <w:rsid w:val="00C24C31"/>
    <w:rsid w:val="00C66D54"/>
    <w:rsid w:val="00C729D4"/>
    <w:rsid w:val="00CF5121"/>
    <w:rsid w:val="00DE5896"/>
    <w:rsid w:val="00E344A0"/>
    <w:rsid w:val="00E53AEE"/>
    <w:rsid w:val="00EA4A46"/>
    <w:rsid w:val="00E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B5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C48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2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48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2A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1275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07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714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6107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0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F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2FC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1A42B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1260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Ingebrekestelling consortium Hollandse Meren</vt:lpstr>
    </vt:vector>
  </ap:TitlesOfParts>
  <ap:LinksUpToDate>false</ap:LinksUpToDate>
  <ap:CharactersWithSpaces>1478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2025-08-22T15:20:00.0000000Z</dcterms:created>
  <dcterms:modified xsi:type="dcterms:W3CDTF">2025-08-22T15:20:00.0000000Z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Ingebrekestelling consortium Hollandse Meren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J.K. Bosch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