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2025Z14897</w:t>
        <w:br/>
      </w:r>
      <w:proofErr w:type="spellEnd"/>
    </w:p>
    <w:p>
      <w:pPr>
        <w:pStyle w:val="Normal"/>
        <w:rPr>
          <w:b w:val="1"/>
          <w:bCs w:val="1"/>
        </w:rPr>
      </w:pPr>
      <w:r w:rsidR="250AE766">
        <w:rPr>
          <w:b w:val="0"/>
          <w:bCs w:val="0"/>
        </w:rPr>
        <w:t>(ingezonden 25 juli 2025)</w:t>
        <w:br/>
      </w:r>
    </w:p>
    <w:p>
      <w:r>
        <w:t xml:space="preserve">Vragen van de leden Bamenga, Paternotte en Paulusma (allen D66) aan de ministers van Buitenlandse Zaken en van Volksgezondheid, Welzijn en Sport over opnemen van Palestijnse patiënten uit Gaza.</w:t>
      </w:r>
      <w:r>
        <w:br/>
      </w:r>
    </w:p>
    <w:p>
      <w:r>
        <w:t xml:space="preserve">1. Bent u op de hoogte van het feit dat grote aantallen zwaargewonde en zieke Palestijnen in Gaza wachten op evacuatie voor behandeling in het buitenland? 1)</w:t>
      </w:r>
      <w:r>
        <w:br/>
      </w:r>
    </w:p>
    <w:p>
      <w:r>
        <w:t xml:space="preserve">2. Bent u op de hoogte van het feit dat Italië recent 17 patiënten en 53 begeleiders uit Gaza heeft geëvacueerd en dat het totale aantal geëvacueerde patiënten naar landen in de Wereldgezondheidsorganisatie (WHO) European Region inmiddels 852 bedraagt (stand 27 juni 2025)? 2)</w:t>
      </w:r>
      <w:r>
        <w:br/>
      </w:r>
    </w:p>
    <w:p>
      <w:r>
        <w:t xml:space="preserve">3. Klopt het dat tussen 7 oktober 2023 en 10 april 2025 7.229 patiënten uit Gaza geëvacueerd zijn waarvan het overgrote deel naar Egypte, Verenigde Arabische Emiraten, Qatar en Turkije? 3)</w:t>
      </w:r>
      <w:r>
        <w:br/>
      </w:r>
    </w:p>
    <w:p>
      <w:r>
        <w:t xml:space="preserve">4. Klopt het dat Nederland tot op heden geen enkele patiënt uit Gaza heeft opgenomen voor medische behandeling, terwijl het merendeel van de West-Europese landen (waaronder Italië, Frankrijk, Duitsland, Noorwegen, Spanje, België en Zwitserland) dit wel heeft gedaan?</w:t>
      </w:r>
      <w:r>
        <w:br/>
      </w:r>
    </w:p>
    <w:p>
      <w:r>
        <w:t xml:space="preserve">5. Kunt u aangeven waarom landen als Italië, Duitsland, Frankrijk, Noorwegen, Spanje, Zwitserland en België wel Palestijnse patiënten hebben opgevangen, maar Nederland niet?</w:t>
      </w:r>
      <w:r>
        <w:br/>
      </w:r>
    </w:p>
    <w:p>
      <w:r>
        <w:t xml:space="preserve">6. Waarom heeft Nederland geen gehoor gegeven aan de herhaalde oproepen van de WHO en anderen om (meer) patiënten uit Gaza op te nemen? 4) 5)</w:t>
      </w:r>
      <w:r>
        <w:br/>
      </w:r>
    </w:p>
    <w:p>
      <w:r>
        <w:t xml:space="preserve">7. Heeft Nederland deze oproepen besproken binnen het kabinet of met relevante Europese partners? Zo ja, waarom zijn er desondanks nog steeds geen patiënten uit Gaza naar Nederland overgebracht voor medische behandeling? Zo niet, waarom niet?</w:t>
      </w:r>
      <w:r>
        <w:br/>
      </w:r>
    </w:p>
    <w:p>
      <w:r>
        <w:t xml:space="preserve">8. Bent u van mening dat het geen gehoor geven door Nederland aan de oproep van de WHO-directeur-generaal Tedros Adhanom Ghebreyesus van 16 juli 2025 om patiënten uit Gaza op te nemen kan worden beschouwd als strijdig met de verplichtingen van derde staten zoals die voortvloeien uit de uitspraak van het Internationaal Gerechtshof van 26 januari 2024? Kunt u dit toelichten? 4)</w:t>
      </w:r>
      <w:r>
        <w:br/>
      </w:r>
    </w:p>
    <w:p>
      <w:r>
        <w:t xml:space="preserve">9. Bent u bekend met de uitspraak van uw voorganger minister Bruins Slot dat Nederland onderzoekt hoe zieke en gewonde patiënten uit Gaza naar Nederland kunnen worden gehaald? Hoe is hieraan opvolging gegeven? 6)</w:t>
      </w:r>
      <w:r>
        <w:br/>
      </w:r>
    </w:p>
    <w:p>
      <w:r>
        <w:t xml:space="preserve">10. Bent u van mening dat het onthouden van medische zorg aan zwaargewonde en ernstig zieke burgers uit een conflictgebied in strijd is met internationale humanitaire verplichtingen, zoals vastgelegd in de Vierde Conventie van Genève? Kunt u dit toelichten?</w:t>
      </w:r>
      <w:r>
        <w:br/>
      </w:r>
    </w:p>
    <w:p>
      <w:r>
        <w:t xml:space="preserve">11. Klopt het dat </w:t>
      </w:r>
      <w:r>
        <w:rPr>
          <w:i w:val="1"/>
          <w:iCs w:val="1"/>
        </w:rPr>
        <w:t xml:space="preserve">Coordination of Government Activities in the Territories</w:t>
      </w:r>
      <w:r>
        <w:rPr/>
        <w:t xml:space="preserve"> (COGAT, de Israëlische bezettingsautoriteit) medische evacuaties regelmatig annuleert en beperkt? Zo ja, welke acties heeft Nederland daartegen ondernomen?</w:t>
      </w:r>
      <w:r>
        <w:br/>
      </w:r>
    </w:p>
    <w:p>
      <w:r>
        <w:t xml:space="preserve">12. Bent u van mening dat het Israëlische beleid ten aanzien van hulpverlening – inclusief het blokkeren van medische evacuaties – neerkomt op collectieve bestraffing en daarmee een schending vormt van het internationaal humanitair recht? Kunt u dit toelichten?</w:t>
      </w:r>
      <w:r>
        <w:br/>
      </w:r>
    </w:p>
    <w:p>
      <w:r>
        <w:t xml:space="preserve">13. Bent u bereid om met ziekenhuizen, universiteiten, gemeenten en medische organisaties in Nederland te overleggen over de mogelijkheid tot opvang en behandeling van Palestijnse patiënten?</w:t>
      </w:r>
      <w:r>
        <w:br/>
      </w:r>
    </w:p>
    <w:p>
      <w:r>
        <w:t xml:space="preserve">14. Bent u bereid om alsnog, en met spoed, patiënten uit Gaza op te nemen, zoals gevraagd door de WHO, en daartoe samen te werken met het EU-mechanisme, andere lidstaten en relevante medische instellingen?</w:t>
      </w:r>
      <w:r>
        <w:br/>
      </w:r>
    </w:p>
    <w:p>
      <w:r>
        <w:t xml:space="preserve"> </w:t>
      </w:r>
      <w:r>
        <w:br/>
      </w:r>
    </w:p>
    <w:p>
      <w:r>
        <w:t xml:space="preserve">1) NOS, 22 juli 2025, 'Gazanen wachten op medische evacuatie: 'Mijn zoon sterft voor mijn ogen'' (https://nos.nl/artikel/2576042)</w:t>
      </w:r>
      <w:r>
        <w:br/>
      </w:r>
    </w:p>
    <w:p>
      <w:r>
        <w:t xml:space="preserve">2) European Commission, 11 juni 2025, 'The EU and Italy join forces to alleviate the suffering of Gaza patients' (https://civil-protection-humanitarian-aid.ec.europa.eu/news-stories/news/eu-and-italy-join-forces-alleviate-suffering-gaza-patients-2025-06-11_en)</w:t>
      </w:r>
      <w:r>
        <w:br/>
      </w:r>
    </w:p>
    <w:p>
      <w:r>
        <w:t xml:space="preserve">3) World Health Organization, 10 april 2025, 'Medical evacuation of Gaza patients' (http://www.emro.who.int/images/stories/Medevac_10_Apr_2025_-_final.pdf)</w:t>
      </w:r>
      <w:r>
        <w:br/>
      </w:r>
    </w:p>
    <w:p>
      <w:r>
        <w:t xml:space="preserve">4) Tedros Adhanom Ghebreyesus (@DrTedros) op X, 16 juli 2025 (https://x.com/DrTedros/status/1945526015524045076)</w:t>
      </w:r>
      <w:r>
        <w:br/>
      </w:r>
    </w:p>
    <w:p>
      <w:r>
        <w:t xml:space="preserve">5) United Nations, 14 april 2025, 'Thousands of Gaza patients waiting for urgent medical evacuation' (Thousands of Gaza patients waiting for urgent medical evacuation | UN News)</w:t>
      </w:r>
      <w:r>
        <w:br/>
      </w:r>
    </w:p>
    <w:p>
      <w:r>
        <w:t xml:space="preserve">6) NOS, 13 november 2023, 'Kabinet wil zieke en gewonde kinderen Gaza naar Nederland halen' (Kabinet wil zieke en gewonde kinderen Gaza naar Nederland halen)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