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5496" w:rsidR="00DD5496" w:rsidP="00DD5496" w:rsidRDefault="000C36EF" w14:paraId="6C3F99EB" w14:textId="77777777">
      <w:pPr>
        <w:pStyle w:val="PlatteTekst"/>
        <w:rPr>
          <w:b/>
        </w:rPr>
      </w:pPr>
      <w:r w:rsidRPr="00DD5496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55E9DB81" wp14:anchorId="39B58A19">
                <wp:simplePos x="0" y="0"/>
                <wp:positionH relativeFrom="page">
                  <wp:posOffset>600075</wp:posOffset>
                </wp:positionH>
                <wp:positionV relativeFrom="page">
                  <wp:posOffset>1695450</wp:posOffset>
                </wp:positionV>
                <wp:extent cx="6543675" cy="1552575"/>
                <wp:effectExtent l="0" t="0" r="9525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65B01" w:rsidR="008730DA" w:rsidP="00856D4A" w:rsidRDefault="00164C00" w14:paraId="1104CA23" w14:textId="2975DE4C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9E500F">
                              <w:tab/>
                            </w:r>
                            <w:r w:rsidR="009E500F">
                              <w:tab/>
                            </w:r>
                            <w:r w:rsidRPr="00065B01" w:rsidR="00A0142F">
                              <w:t>Update</w:t>
                            </w:r>
                            <w:r w:rsidRPr="00065B01" w:rsidR="00DE1BEB">
                              <w:t xml:space="preserve"> </w:t>
                            </w:r>
                            <w:r w:rsidRPr="00065B01" w:rsidR="00856D4A">
                              <w:t>EU-rapporteur</w:t>
                            </w:r>
                            <w:r w:rsidRPr="00065B01" w:rsidR="001350E7">
                              <w:t xml:space="preserve"> </w:t>
                            </w:r>
                            <w:r w:rsidRPr="00065B01" w:rsidR="00065B01">
                              <w:t xml:space="preserve">Clean Industrial Deal over </w:t>
                            </w:r>
                            <w:r w:rsidR="00801D56">
                              <w:t xml:space="preserve">de publicatie van een </w:t>
                            </w:r>
                            <w:r w:rsidRPr="00065B01" w:rsidR="00065B01">
                              <w:t xml:space="preserve">nieuw </w:t>
                            </w:r>
                            <w:r w:rsidR="00065B01">
                              <w:t xml:space="preserve">Europees </w:t>
                            </w:r>
                            <w:r w:rsidRPr="00065B01" w:rsidR="00065B01">
                              <w:t>staatssteu</w:t>
                            </w:r>
                            <w:r w:rsidR="00065B01">
                              <w:t>nkader</w:t>
                            </w:r>
                            <w:r w:rsidR="00801D56">
                              <w:t xml:space="preserve"> ter ondersteuning van de </w:t>
                            </w:r>
                            <w:r w:rsidR="006002B9">
                              <w:t>doelen van de Clean Industrial Deal</w:t>
                            </w:r>
                          </w:p>
                          <w:p w:rsidR="00036640" w:rsidP="008730DA" w:rsidRDefault="008730DA" w14:paraId="7FCB5D8E" w14:textId="70E2AE18">
                            <w:pPr>
                              <w:pStyle w:val="Standaard65"/>
                            </w:pPr>
                            <w:r w:rsidRPr="00065B01">
                              <w:tab/>
                            </w:r>
                            <w:r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065B01">
                              <w:t>K&amp;GG</w:t>
                            </w:r>
                          </w:p>
                          <w:p w:rsidR="008730DA" w:rsidP="008730DA" w:rsidRDefault="008730DA" w14:paraId="37D0FD4F" w14:textId="2C01CBBD">
                            <w:pPr>
                              <w:pStyle w:val="Standaard65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  <w:t>Leden en pl</w:t>
                            </w:r>
                            <w:r w:rsidR="008943D4">
                              <w:t>v. leden van de vaste commissie</w:t>
                            </w:r>
                            <w:r w:rsidR="0021175A">
                              <w:t>s</w:t>
                            </w:r>
                            <w:r>
                              <w:t xml:space="preserve"> voor</w:t>
                            </w:r>
                            <w:r w:rsidR="007D52AB">
                              <w:t xml:space="preserve"> EZ, I&amp;W en</w:t>
                            </w:r>
                            <w:r>
                              <w:t xml:space="preserve"> E</w:t>
                            </w:r>
                            <w:r w:rsidR="00036640">
                              <w:t>UZA</w:t>
                            </w:r>
                          </w:p>
                          <w:p w:rsidRPr="00514BAD" w:rsidR="00F54A54" w:rsidP="00F54A54" w:rsidRDefault="00514BAD" w14:paraId="679288C1" w14:textId="6BE71485">
                            <w:pPr>
                              <w:ind w:left="709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65B01">
                              <w:rPr>
                                <w:sz w:val="13"/>
                                <w:szCs w:val="13"/>
                              </w:rPr>
                              <w:t>Joris Thijssen</w:t>
                            </w:r>
                            <w:r w:rsidR="008C19B6">
                              <w:rPr>
                                <w:sz w:val="13"/>
                                <w:szCs w:val="13"/>
                              </w:rPr>
                              <w:t xml:space="preserve"> (</w:t>
                            </w:r>
                            <w:r w:rsidR="00065B01">
                              <w:rPr>
                                <w:sz w:val="13"/>
                                <w:szCs w:val="13"/>
                              </w:rPr>
                              <w:t>GL-PvdA</w:t>
                            </w:r>
                            <w:r w:rsidR="008C19B6">
                              <w:rPr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:rsidRPr="00771134" w:rsidR="008730DA" w:rsidP="008730DA" w:rsidRDefault="008730DA" w14:paraId="7B9531C5" w14:textId="60E4A62F">
                            <w:pPr>
                              <w:pStyle w:val="Standaard65"/>
                            </w:pPr>
                            <w:r>
                              <w:tab/>
                            </w:r>
                            <w:r w:rsidRPr="00771134">
                              <w:t>datum</w:t>
                            </w:r>
                            <w:r w:rsidRPr="00771134"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5-07-0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65112">
                                  <w:t>9 juli 2025</w:t>
                                </w:r>
                              </w:sdtContent>
                            </w:sdt>
                          </w:p>
                          <w:p w:rsidRPr="009B4198" w:rsidR="009B4198" w:rsidP="009B4198" w:rsidRDefault="008730DA" w14:paraId="25A354B8" w14:textId="067A5347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  <w:rPr>
                                <w:b w:val="0"/>
                                <w:sz w:val="13"/>
                                <w:szCs w:val="13"/>
                              </w:rPr>
                            </w:pPr>
                            <w:r w:rsidRPr="00771134">
                              <w:tab/>
                            </w:r>
                            <w:r w:rsidRPr="00DD6721">
                              <w:rPr>
                                <w:b w:val="0"/>
                                <w:sz w:val="13"/>
                                <w:szCs w:val="13"/>
                              </w:rPr>
                              <w:t>onderwerp</w:t>
                            </w:r>
                            <w:r w:rsidRPr="009B4198">
                              <w:rPr>
                                <w:b w:val="0"/>
                                <w:sz w:val="13"/>
                                <w:szCs w:val="13"/>
                              </w:rPr>
                              <w:tab/>
                            </w:r>
                            <w:r w:rsidRPr="009B4198">
                              <w:rPr>
                                <w:b w:val="0"/>
                                <w:sz w:val="13"/>
                                <w:szCs w:val="13"/>
                              </w:rPr>
                              <w:tab/>
                            </w:r>
                            <w:r w:rsidR="00A0142F">
                              <w:rPr>
                                <w:b w:val="0"/>
                                <w:sz w:val="13"/>
                                <w:szCs w:val="13"/>
                              </w:rPr>
                              <w:t>Update</w:t>
                            </w:r>
                            <w:r w:rsidR="00DE1BEB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856D4A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EU-rapporteur </w:t>
                            </w:r>
                            <w:r w:rsidR="00065B01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Clean Industrial Deal over </w:t>
                            </w:r>
                            <w:r w:rsidR="00801D56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de publicatie van een </w:t>
                            </w:r>
                            <w:r w:rsidR="00065B01">
                              <w:rPr>
                                <w:b w:val="0"/>
                                <w:sz w:val="13"/>
                                <w:szCs w:val="13"/>
                              </w:rPr>
                              <w:t>nieuw Europees staatssteunkader</w:t>
                            </w:r>
                            <w:r w:rsidR="00801D56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 ter ondersteuning van de </w:t>
                            </w:r>
                            <w:r w:rsidR="006002B9">
                              <w:rPr>
                                <w:b w:val="0"/>
                                <w:sz w:val="13"/>
                                <w:szCs w:val="13"/>
                              </w:rPr>
                              <w:t>doelen van de Clean Industrial Deal</w:t>
                            </w:r>
                          </w:p>
                          <w:p w:rsidR="008730DA" w:rsidP="008730DA" w:rsidRDefault="008730DA" w14:paraId="05F5DDF4" w14:textId="77777777">
                            <w:pPr>
                              <w:pStyle w:val="Standaard65"/>
                            </w:pPr>
                          </w:p>
                          <w:p w:rsidR="00187443" w:rsidRDefault="00187443" w14:paraId="44509B94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B58A19">
                <v:stroke joinstyle="miter"/>
                <v:path gradientshapeok="t" o:connecttype="rect"/>
              </v:shapetype>
              <v:shape id="Tekstvak 8" style="position:absolute;margin-left:47.25pt;margin-top:133.5pt;width:515.25pt;height:122.2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">
                <v:textbox inset="0,0,0,0">
                  <w:txbxContent>
                    <w:p w:rsidRPr="00065B01" w:rsidR="008730DA" w:rsidP="00856D4A" w:rsidRDefault="00164C00" w14:paraId="1104CA23" w14:textId="2975DE4C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9E500F">
                        <w:tab/>
                      </w:r>
                      <w:r w:rsidR="009E500F">
                        <w:tab/>
                      </w:r>
                      <w:r w:rsidRPr="00065B01" w:rsidR="00A0142F">
                        <w:t>Update</w:t>
                      </w:r>
                      <w:r w:rsidRPr="00065B01" w:rsidR="00DE1BEB">
                        <w:t xml:space="preserve"> </w:t>
                      </w:r>
                      <w:r w:rsidRPr="00065B01" w:rsidR="00856D4A">
                        <w:t>EU-rapporteur</w:t>
                      </w:r>
                      <w:r w:rsidRPr="00065B01" w:rsidR="001350E7">
                        <w:t xml:space="preserve"> </w:t>
                      </w:r>
                      <w:r w:rsidRPr="00065B01" w:rsidR="00065B01">
                        <w:t xml:space="preserve">Clean Industrial Deal over </w:t>
                      </w:r>
                      <w:r w:rsidR="00801D56">
                        <w:t xml:space="preserve">de publicatie van een </w:t>
                      </w:r>
                      <w:r w:rsidRPr="00065B01" w:rsidR="00065B01">
                        <w:t xml:space="preserve">nieuw </w:t>
                      </w:r>
                      <w:r w:rsidR="00065B01">
                        <w:t xml:space="preserve">Europees </w:t>
                      </w:r>
                      <w:r w:rsidRPr="00065B01" w:rsidR="00065B01">
                        <w:t>staatssteu</w:t>
                      </w:r>
                      <w:r w:rsidR="00065B01">
                        <w:t>nkader</w:t>
                      </w:r>
                      <w:r w:rsidR="00801D56">
                        <w:t xml:space="preserve"> ter ondersteuning van de </w:t>
                      </w:r>
                      <w:r w:rsidR="006002B9">
                        <w:t>doelen van de Clean Industrial Deal</w:t>
                      </w:r>
                    </w:p>
                    <w:p w:rsidR="00036640" w:rsidP="008730DA" w:rsidRDefault="008730DA" w14:paraId="7FCB5D8E" w14:textId="70E2AE18">
                      <w:pPr>
                        <w:pStyle w:val="Standaard65"/>
                      </w:pPr>
                      <w:r w:rsidRPr="00065B01">
                        <w:tab/>
                      </w:r>
                      <w:proofErr w:type="gramStart"/>
                      <w:r>
                        <w:t>aan</w:t>
                      </w:r>
                      <w:proofErr w:type="gramEnd"/>
                      <w:r>
                        <w:tab/>
                        <w:t xml:space="preserve">Leden en </w:t>
                      </w:r>
                      <w:proofErr w:type="spellStart"/>
                      <w:r>
                        <w:t>plv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leden</w:t>
                      </w:r>
                      <w:proofErr w:type="gramEnd"/>
                      <w:r>
                        <w:t xml:space="preserve"> van de vaste commissie voor </w:t>
                      </w:r>
                      <w:r w:rsidR="00065B01">
                        <w:t>K&amp;GG</w:t>
                      </w:r>
                    </w:p>
                    <w:p w:rsidR="008730DA" w:rsidP="008730DA" w:rsidRDefault="008730DA" w14:paraId="37D0FD4F" w14:textId="2C01CBBD">
                      <w:pPr>
                        <w:pStyle w:val="Standaard65"/>
                      </w:pPr>
                      <w:r>
                        <w:tab/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afschrift aan</w:t>
                      </w:r>
                      <w:r>
                        <w:tab/>
                        <w:t xml:space="preserve">Leden en </w:t>
                      </w:r>
                      <w:proofErr w:type="spellStart"/>
                      <w:r>
                        <w:t>pl</w:t>
                      </w:r>
                      <w:r w:rsidR="008943D4">
                        <w:t>v</w:t>
                      </w:r>
                      <w:proofErr w:type="spellEnd"/>
                      <w:r w:rsidR="008943D4">
                        <w:t xml:space="preserve">. </w:t>
                      </w:r>
                      <w:proofErr w:type="gramStart"/>
                      <w:r w:rsidR="008943D4">
                        <w:t>leden</w:t>
                      </w:r>
                      <w:proofErr w:type="gramEnd"/>
                      <w:r w:rsidR="008943D4">
                        <w:t xml:space="preserve"> van de vaste commissie</w:t>
                      </w:r>
                      <w:r w:rsidR="0021175A">
                        <w:t>s</w:t>
                      </w:r>
                      <w:r>
                        <w:t xml:space="preserve"> voor</w:t>
                      </w:r>
                      <w:r w:rsidR="007D52AB">
                        <w:t xml:space="preserve"> EZ, I&amp;W en</w:t>
                      </w:r>
                      <w:r>
                        <w:t xml:space="preserve"> E</w:t>
                      </w:r>
                      <w:r w:rsidR="00036640">
                        <w:t>UZA</w:t>
                      </w:r>
                    </w:p>
                    <w:p w:rsidRPr="00514BAD" w:rsidR="00F54A54" w:rsidP="00F54A54" w:rsidRDefault="00514BAD" w14:paraId="679288C1" w14:textId="6BE71485">
                      <w:pPr>
                        <w:ind w:left="709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proofErr w:type="gramStart"/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proofErr w:type="gramEnd"/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065B01">
                        <w:rPr>
                          <w:sz w:val="13"/>
                          <w:szCs w:val="13"/>
                        </w:rPr>
                        <w:t>Joris Thijssen</w:t>
                      </w:r>
                      <w:r w:rsidR="008C19B6">
                        <w:rPr>
                          <w:sz w:val="13"/>
                          <w:szCs w:val="13"/>
                        </w:rPr>
                        <w:t xml:space="preserve"> (</w:t>
                      </w:r>
                      <w:r w:rsidR="00065B01">
                        <w:rPr>
                          <w:sz w:val="13"/>
                          <w:szCs w:val="13"/>
                        </w:rPr>
                        <w:t>GL-PvdA</w:t>
                      </w:r>
                      <w:r w:rsidR="008C19B6">
                        <w:rPr>
                          <w:sz w:val="13"/>
                          <w:szCs w:val="13"/>
                        </w:rPr>
                        <w:t>)</w:t>
                      </w:r>
                    </w:p>
                    <w:p w:rsidRPr="00771134" w:rsidR="008730DA" w:rsidP="008730DA" w:rsidRDefault="008730DA" w14:paraId="7B9531C5" w14:textId="60E4A62F">
                      <w:pPr>
                        <w:pStyle w:val="Standaard65"/>
                      </w:pPr>
                      <w:r>
                        <w:tab/>
                      </w:r>
                      <w:proofErr w:type="gramStart"/>
                      <w:r w:rsidRPr="00771134">
                        <w:t>datum</w:t>
                      </w:r>
                      <w:proofErr w:type="gramEnd"/>
                      <w:r w:rsidRPr="00771134"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5-07-09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A65112">
                            <w:t>9 juli 2025</w:t>
                          </w:r>
                        </w:sdtContent>
                      </w:sdt>
                    </w:p>
                    <w:p w:rsidRPr="009B4198" w:rsidR="009B4198" w:rsidP="009B4198" w:rsidRDefault="008730DA" w14:paraId="25A354B8" w14:textId="067A5347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  <w:rPr>
                          <w:b w:val="0"/>
                          <w:sz w:val="13"/>
                          <w:szCs w:val="13"/>
                        </w:rPr>
                      </w:pPr>
                      <w:r w:rsidRPr="00771134">
                        <w:tab/>
                      </w:r>
                      <w:proofErr w:type="gramStart"/>
                      <w:r w:rsidRPr="00DD6721">
                        <w:rPr>
                          <w:b w:val="0"/>
                          <w:sz w:val="13"/>
                          <w:szCs w:val="13"/>
                        </w:rPr>
                        <w:t>onderwerp</w:t>
                      </w:r>
                      <w:proofErr w:type="gramEnd"/>
                      <w:r w:rsidRPr="009B4198">
                        <w:rPr>
                          <w:b w:val="0"/>
                          <w:sz w:val="13"/>
                          <w:szCs w:val="13"/>
                        </w:rPr>
                        <w:tab/>
                      </w:r>
                      <w:r w:rsidRPr="009B4198">
                        <w:rPr>
                          <w:b w:val="0"/>
                          <w:sz w:val="13"/>
                          <w:szCs w:val="13"/>
                        </w:rPr>
                        <w:tab/>
                      </w:r>
                      <w:r w:rsidR="00A0142F">
                        <w:rPr>
                          <w:b w:val="0"/>
                          <w:sz w:val="13"/>
                          <w:szCs w:val="13"/>
                        </w:rPr>
                        <w:t>Update</w:t>
                      </w:r>
                      <w:r w:rsidR="00DE1BEB">
                        <w:rPr>
                          <w:b w:val="0"/>
                          <w:sz w:val="13"/>
                          <w:szCs w:val="13"/>
                        </w:rPr>
                        <w:t xml:space="preserve"> </w:t>
                      </w:r>
                      <w:r w:rsidR="00856D4A">
                        <w:rPr>
                          <w:b w:val="0"/>
                          <w:sz w:val="13"/>
                          <w:szCs w:val="13"/>
                        </w:rPr>
                        <w:t xml:space="preserve">EU-rapporteur </w:t>
                      </w:r>
                      <w:r w:rsidR="00065B01">
                        <w:rPr>
                          <w:b w:val="0"/>
                          <w:sz w:val="13"/>
                          <w:szCs w:val="13"/>
                        </w:rPr>
                        <w:t xml:space="preserve">Clean Industrial Deal over </w:t>
                      </w:r>
                      <w:r w:rsidR="00801D56">
                        <w:rPr>
                          <w:b w:val="0"/>
                          <w:sz w:val="13"/>
                          <w:szCs w:val="13"/>
                        </w:rPr>
                        <w:t xml:space="preserve">de publicatie van een </w:t>
                      </w:r>
                      <w:r w:rsidR="00065B01">
                        <w:rPr>
                          <w:b w:val="0"/>
                          <w:sz w:val="13"/>
                          <w:szCs w:val="13"/>
                        </w:rPr>
                        <w:t>nieuw Europees staatssteunkader</w:t>
                      </w:r>
                      <w:r w:rsidR="00801D56">
                        <w:rPr>
                          <w:b w:val="0"/>
                          <w:sz w:val="13"/>
                          <w:szCs w:val="13"/>
                        </w:rPr>
                        <w:t xml:space="preserve"> ter ondersteuning van de </w:t>
                      </w:r>
                      <w:r w:rsidR="006002B9">
                        <w:rPr>
                          <w:b w:val="0"/>
                          <w:sz w:val="13"/>
                          <w:szCs w:val="13"/>
                        </w:rPr>
                        <w:t>doelen van de Clean Industrial Deal</w:t>
                      </w:r>
                    </w:p>
                    <w:p w:rsidR="008730DA" w:rsidP="008730DA" w:rsidRDefault="008730DA" w14:paraId="05F5DDF4" w14:textId="77777777">
                      <w:pPr>
                        <w:pStyle w:val="Standaard65"/>
                      </w:pPr>
                    </w:p>
                    <w:p w:rsidR="00187443" w:rsidRDefault="00187443" w14:paraId="44509B94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D5496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1FF08093" wp14:anchorId="318394CE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496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4212AC05" wp14:anchorId="688143CB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496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29F721F" wp14:anchorId="615E1D8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 w14:paraId="73BA5453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" w14:anchorId="615E1D85">
                <v:textbox inset="0,0,0,0">
                  <w:txbxContent>
                    <w:p w:rsidR="00187443" w:rsidRDefault="00187443" w14:paraId="73BA5453" w14:textId="77777777"/>
                  </w:txbxContent>
                </v:textbox>
                <w10:wrap anchory="page"/>
              </v:shape>
            </w:pict>
          </mc:Fallback>
        </mc:AlternateContent>
      </w:r>
      <w:r w:rsidR="00257DBF">
        <w:rPr>
          <w:b/>
        </w:rPr>
        <w:t>In</w:t>
      </w:r>
      <w:r w:rsidRPr="00DD5496" w:rsidR="00DD5496">
        <w:rPr>
          <w:b/>
        </w:rPr>
        <w:t>leiding</w:t>
      </w:r>
    </w:p>
    <w:p w:rsidR="00916AE2" w:rsidP="00A2203C" w:rsidRDefault="00A2203C" w14:paraId="77BA8FAC" w14:textId="2FE565D9">
      <w:pPr>
        <w:pStyle w:val="PlatteTekst"/>
      </w:pPr>
      <w:r w:rsidRPr="00434178">
        <w:t xml:space="preserve">De vaste commissie voor Klimaat &amp; Groene Groei heeft mij aangesteld als EU-rapporteur over de </w:t>
      </w:r>
      <w:r w:rsidRPr="00565728">
        <w:rPr>
          <w:i/>
          <w:iCs/>
        </w:rPr>
        <w:t>Clean Industrial Deal</w:t>
      </w:r>
      <w:r w:rsidR="00F86F27">
        <w:rPr>
          <w:i/>
          <w:iCs/>
        </w:rPr>
        <w:t xml:space="preserve"> </w:t>
      </w:r>
      <w:r w:rsidRPr="00F86F27" w:rsidR="00F86F27">
        <w:t>(hierna: CID)</w:t>
      </w:r>
      <w:r w:rsidRPr="00434178">
        <w:t>, met onder andere als doel de informatiepositie van de Kamer op dit dossier te versterken.</w:t>
      </w:r>
      <w:r w:rsidR="00077824">
        <w:t xml:space="preserve"> In </w:t>
      </w:r>
      <w:r w:rsidR="002701A8">
        <w:t>mijn</w:t>
      </w:r>
      <w:r w:rsidR="00F250B7">
        <w:t xml:space="preserve"> notitie</w:t>
      </w:r>
      <w:r w:rsidR="00592975">
        <w:t xml:space="preserve"> </w:t>
      </w:r>
      <w:r w:rsidR="00916AE2">
        <w:t xml:space="preserve">van 14 maart 2025 </w:t>
      </w:r>
      <w:r w:rsidR="002701A8">
        <w:t xml:space="preserve">aan uw Commissie </w:t>
      </w:r>
      <w:r w:rsidR="00592975">
        <w:t xml:space="preserve">over de op </w:t>
      </w:r>
      <w:r w:rsidR="00F86F27">
        <w:t>26 februari jl. gepubliceerde CID</w:t>
      </w:r>
      <w:r w:rsidR="00977CCC">
        <w:t xml:space="preserve"> stond aangekondigd dat de Europese Commissie in het tweede kwartaal van 2025 </w:t>
      </w:r>
      <w:r w:rsidR="000E3FDF">
        <w:t>ter ondersteuning van de CI</w:t>
      </w:r>
      <w:r w:rsidR="002701A8">
        <w:t>D</w:t>
      </w:r>
      <w:r w:rsidR="000E3FDF">
        <w:t xml:space="preserve"> </w:t>
      </w:r>
      <w:r w:rsidR="00977CCC">
        <w:t>met een nieuw en vereenvoudigd staatssteunkader zal komen</w:t>
      </w:r>
      <w:r w:rsidR="000E3FDF">
        <w:t xml:space="preserve">. </w:t>
      </w:r>
      <w:r w:rsidR="00916AE2">
        <w:t xml:space="preserve">Tevens </w:t>
      </w:r>
      <w:r w:rsidR="0005070B">
        <w:t xml:space="preserve">had de </w:t>
      </w:r>
      <w:r w:rsidR="00C136FB">
        <w:t xml:space="preserve">Europese </w:t>
      </w:r>
      <w:r w:rsidR="0005070B">
        <w:t xml:space="preserve">Commissie </w:t>
      </w:r>
      <w:r w:rsidR="00843992">
        <w:t xml:space="preserve">begin 2025 </w:t>
      </w:r>
      <w:r w:rsidR="00056982">
        <w:t xml:space="preserve">een </w:t>
      </w:r>
      <w:r w:rsidR="00C07B0F">
        <w:t xml:space="preserve">consultatie </w:t>
      </w:r>
      <w:r w:rsidR="0005070B">
        <w:t>opengesteld</w:t>
      </w:r>
      <w:r w:rsidR="00056982">
        <w:t xml:space="preserve">, waarbij stakeholders </w:t>
      </w:r>
      <w:r w:rsidR="008D5465">
        <w:t xml:space="preserve">uitgenodigd </w:t>
      </w:r>
      <w:r w:rsidR="00FC2B9A">
        <w:t xml:space="preserve">werden om </w:t>
      </w:r>
      <w:r w:rsidR="008D5465">
        <w:t>uiterlijk</w:t>
      </w:r>
      <w:r w:rsidRPr="008D5465" w:rsidR="008D5465">
        <w:t xml:space="preserve"> 25 april 2025</w:t>
      </w:r>
      <w:r w:rsidR="008D5465">
        <w:t xml:space="preserve"> te reageren op </w:t>
      </w:r>
      <w:r w:rsidR="00AC5360">
        <w:t>deze aankondiging</w:t>
      </w:r>
      <w:r w:rsidR="00C136FB">
        <w:t xml:space="preserve"> en input te leveren</w:t>
      </w:r>
      <w:r w:rsidR="00056982">
        <w:t>.</w:t>
      </w:r>
      <w:r w:rsidR="008D5465">
        <w:t xml:space="preserve"> </w:t>
      </w:r>
      <w:r w:rsidR="004F179D">
        <w:t>Op 25 juni</w:t>
      </w:r>
      <w:r w:rsidR="00EA13CA">
        <w:t xml:space="preserve"> jl. heeft</w:t>
      </w:r>
      <w:r w:rsidRPr="00EA13CA" w:rsidR="00EA13CA">
        <w:t xml:space="preserve"> Uitvoerend Vicevoorzitter van de Europese Commissie Teresa Ribera, die ook gaat over staatssteun</w:t>
      </w:r>
      <w:r w:rsidR="00EA13CA">
        <w:t xml:space="preserve">, </w:t>
      </w:r>
      <w:r w:rsidR="00ED4497">
        <w:t xml:space="preserve">tijdens </w:t>
      </w:r>
      <w:r w:rsidR="00EA13CA">
        <w:t xml:space="preserve">een persconferentie </w:t>
      </w:r>
      <w:r w:rsidR="00DC56F2">
        <w:t xml:space="preserve">bekend </w:t>
      </w:r>
      <w:r w:rsidR="00143CDB">
        <w:t xml:space="preserve">gemaakt </w:t>
      </w:r>
      <w:r w:rsidR="00DC56F2">
        <w:t>dat</w:t>
      </w:r>
      <w:r w:rsidR="00804973">
        <w:t xml:space="preserve"> </w:t>
      </w:r>
      <w:r w:rsidR="007D0DD7">
        <w:t>er een nieuw</w:t>
      </w:r>
      <w:r w:rsidR="00CC4CA4">
        <w:t xml:space="preserve"> </w:t>
      </w:r>
      <w:r w:rsidR="007E5FAF">
        <w:t>staatssteunkader</w:t>
      </w:r>
      <w:r w:rsidR="00A935AE">
        <w:t xml:space="preserve"> </w:t>
      </w:r>
      <w:r w:rsidR="00804973">
        <w:t xml:space="preserve">ter ondersteuning van de doelen van de CID </w:t>
      </w:r>
      <w:r w:rsidR="00F34718">
        <w:t xml:space="preserve">door de Europese Commissie </w:t>
      </w:r>
      <w:r w:rsidR="00DC56F2">
        <w:t>is</w:t>
      </w:r>
      <w:r w:rsidR="001408BD">
        <w:t xml:space="preserve"> </w:t>
      </w:r>
      <w:r w:rsidR="0005070B">
        <w:t>vastgesteld</w:t>
      </w:r>
      <w:r w:rsidR="007E5FAF">
        <w:t>.</w:t>
      </w:r>
      <w:r w:rsidR="008F55B6">
        <w:rPr>
          <w:rStyle w:val="Voetnootmarkering"/>
        </w:rPr>
        <w:footnoteReference w:id="1"/>
      </w:r>
    </w:p>
    <w:p w:rsidR="007E5FAF" w:rsidP="00A2203C" w:rsidRDefault="007E5FAF" w14:paraId="68C759CB" w14:textId="77777777">
      <w:pPr>
        <w:pStyle w:val="PlatteTekst"/>
      </w:pPr>
    </w:p>
    <w:p w:rsidRPr="00C334AF" w:rsidR="00C75D47" w:rsidP="00A2203C" w:rsidRDefault="00C75D47" w14:paraId="133E15D2" w14:textId="6EB98A0E">
      <w:pPr>
        <w:pStyle w:val="PlatteTekst"/>
        <w:rPr>
          <w:b/>
          <w:bCs/>
          <w:szCs w:val="18"/>
        </w:rPr>
      </w:pPr>
      <w:r>
        <w:rPr>
          <w:b/>
          <w:bCs/>
        </w:rPr>
        <w:t>Nieuw</w:t>
      </w:r>
      <w:r w:rsidR="00E85609">
        <w:rPr>
          <w:b/>
          <w:bCs/>
        </w:rPr>
        <w:t>e</w:t>
      </w:r>
      <w:r w:rsidR="009F1FB2">
        <w:rPr>
          <w:b/>
          <w:bCs/>
        </w:rPr>
        <w:t xml:space="preserve"> staatssteunkader</w:t>
      </w:r>
      <w:r>
        <w:rPr>
          <w:b/>
          <w:bCs/>
        </w:rPr>
        <w:t xml:space="preserve"> </w:t>
      </w:r>
      <w:r w:rsidR="00282514">
        <w:rPr>
          <w:b/>
          <w:bCs/>
        </w:rPr>
        <w:t xml:space="preserve">moet </w:t>
      </w:r>
      <w:r w:rsidRPr="00C75D47">
        <w:rPr>
          <w:b/>
          <w:bCs/>
          <w:szCs w:val="18"/>
        </w:rPr>
        <w:t>invester</w:t>
      </w:r>
      <w:r>
        <w:rPr>
          <w:b/>
          <w:bCs/>
          <w:szCs w:val="18"/>
        </w:rPr>
        <w:t>ingen</w:t>
      </w:r>
      <w:r w:rsidRPr="00C75D47">
        <w:rPr>
          <w:b/>
          <w:bCs/>
          <w:szCs w:val="18"/>
        </w:rPr>
        <w:t xml:space="preserve"> in schone energie, </w:t>
      </w:r>
      <w:proofErr w:type="spellStart"/>
      <w:r w:rsidRPr="00C75D47">
        <w:rPr>
          <w:b/>
          <w:bCs/>
          <w:szCs w:val="18"/>
        </w:rPr>
        <w:t>decarbonisatie</w:t>
      </w:r>
      <w:proofErr w:type="spellEnd"/>
      <w:r w:rsidRPr="00C75D47">
        <w:rPr>
          <w:b/>
          <w:bCs/>
          <w:szCs w:val="18"/>
        </w:rPr>
        <w:t xml:space="preserve"> en productie van schone technologie</w:t>
      </w:r>
      <w:r>
        <w:rPr>
          <w:b/>
          <w:bCs/>
          <w:szCs w:val="18"/>
        </w:rPr>
        <w:t xml:space="preserve"> aa</w:t>
      </w:r>
      <w:r w:rsidR="00282514">
        <w:rPr>
          <w:b/>
          <w:bCs/>
          <w:szCs w:val="18"/>
        </w:rPr>
        <w:t>n</w:t>
      </w:r>
      <w:r>
        <w:rPr>
          <w:b/>
          <w:bCs/>
          <w:szCs w:val="18"/>
        </w:rPr>
        <w:t>jagen</w:t>
      </w:r>
    </w:p>
    <w:p w:rsidR="0041171B" w:rsidP="008F55B6" w:rsidRDefault="008F55B6" w14:paraId="407D8493" w14:textId="46EC7EE3">
      <w:pPr>
        <w:pStyle w:val="PlatteTekst"/>
      </w:pPr>
      <w:r>
        <w:t>Het</w:t>
      </w:r>
      <w:r w:rsidR="00A2240A">
        <w:t xml:space="preserve"> nieuwe staatssteunkader ter ondersteuning van de CID (</w:t>
      </w:r>
      <w:r w:rsidRPr="00916AE2" w:rsidR="00916AE2">
        <w:rPr>
          <w:i/>
          <w:iCs/>
        </w:rPr>
        <w:t xml:space="preserve">Clean Industrial Deal State </w:t>
      </w:r>
      <w:proofErr w:type="spellStart"/>
      <w:r w:rsidRPr="00916AE2" w:rsidR="00916AE2">
        <w:rPr>
          <w:i/>
          <w:iCs/>
        </w:rPr>
        <w:t>Aid</w:t>
      </w:r>
      <w:proofErr w:type="spellEnd"/>
      <w:r w:rsidRPr="00916AE2" w:rsidR="00916AE2">
        <w:rPr>
          <w:i/>
          <w:iCs/>
        </w:rPr>
        <w:t xml:space="preserve"> Framework</w:t>
      </w:r>
      <w:r w:rsidR="00916AE2">
        <w:t xml:space="preserve">, </w:t>
      </w:r>
      <w:r w:rsidR="00364B0A">
        <w:t>ofwel</w:t>
      </w:r>
      <w:r w:rsidR="0041486D">
        <w:t xml:space="preserve"> </w:t>
      </w:r>
      <w:proofErr w:type="spellStart"/>
      <w:r w:rsidR="00A2240A">
        <w:t>C</w:t>
      </w:r>
      <w:r w:rsidR="0041486D">
        <w:t>isaf</w:t>
      </w:r>
      <w:proofErr w:type="spellEnd"/>
      <w:r w:rsidR="00A2240A">
        <w:t>)</w:t>
      </w:r>
      <w:r w:rsidR="00916AE2">
        <w:t xml:space="preserve"> </w:t>
      </w:r>
      <w:r w:rsidR="00AC3082">
        <w:t xml:space="preserve">heeft volgens de </w:t>
      </w:r>
      <w:r w:rsidR="0061126B">
        <w:t xml:space="preserve">Europese </w:t>
      </w:r>
      <w:r w:rsidR="00AC3082">
        <w:t xml:space="preserve">Commissie tot doel </w:t>
      </w:r>
      <w:r w:rsidR="00A13B42">
        <w:t xml:space="preserve">de </w:t>
      </w:r>
      <w:r w:rsidR="00AC3082">
        <w:t>EU-lidstaten te</w:t>
      </w:r>
      <w:r w:rsidR="00AA0E4D">
        <w:t xml:space="preserve"> helpen bij het geven van staatssteun</w:t>
      </w:r>
      <w:r w:rsidR="00CD6838">
        <w:t xml:space="preserve"> die de ontwikkeling van schone energie, industriële </w:t>
      </w:r>
      <w:proofErr w:type="spellStart"/>
      <w:r w:rsidR="00CD6838">
        <w:t>decarbonisatie</w:t>
      </w:r>
      <w:proofErr w:type="spellEnd"/>
      <w:r w:rsidR="00CD6838">
        <w:t xml:space="preserve"> en</w:t>
      </w:r>
      <w:r w:rsidR="00BA6243">
        <w:t xml:space="preserve"> schone technologie</w:t>
      </w:r>
      <w:r w:rsidR="00CD6838">
        <w:t xml:space="preserve"> </w:t>
      </w:r>
      <w:r w:rsidR="00BA6243">
        <w:t>(</w:t>
      </w:r>
      <w:r w:rsidR="00CD6838">
        <w:t xml:space="preserve">clean </w:t>
      </w:r>
      <w:proofErr w:type="spellStart"/>
      <w:r w:rsidR="00CD6838">
        <w:t>tech</w:t>
      </w:r>
      <w:proofErr w:type="spellEnd"/>
      <w:r w:rsidR="00BA6243">
        <w:t>)</w:t>
      </w:r>
      <w:r w:rsidR="00CD6838">
        <w:t xml:space="preserve"> ten goede komt.</w:t>
      </w:r>
      <w:r w:rsidR="00036161">
        <w:t xml:space="preserve"> </w:t>
      </w:r>
      <w:r w:rsidR="00F46C68">
        <w:rPr>
          <w:szCs w:val="18"/>
        </w:rPr>
        <w:t>In dit nieuwe “</w:t>
      </w:r>
      <w:proofErr w:type="spellStart"/>
      <w:r w:rsidR="00F46C68">
        <w:rPr>
          <w:szCs w:val="18"/>
        </w:rPr>
        <w:t>rulebook</w:t>
      </w:r>
      <w:proofErr w:type="spellEnd"/>
      <w:r w:rsidR="00F46C68">
        <w:rPr>
          <w:szCs w:val="18"/>
        </w:rPr>
        <w:t xml:space="preserve">” van de Commissie, in de vorm van een Commissiemededeling, staan alle criteria en voorwaarden gespecificeerd die de Commissie zal toepassen bij de beoordeling van steunmaatregelen die de EU-lidstaten voornemens zijn te nemen om </w:t>
      </w:r>
      <w:r w:rsidR="00F46C68">
        <w:rPr>
          <w:szCs w:val="18"/>
        </w:rPr>
        <w:lastRenderedPageBreak/>
        <w:t>aan de CID-doelstellingen bij te dragen.</w:t>
      </w:r>
      <w:r w:rsidR="00F46C68">
        <w:rPr>
          <w:rStyle w:val="Voetnootmarkering"/>
          <w:szCs w:val="18"/>
        </w:rPr>
        <w:footnoteReference w:id="2"/>
      </w:r>
      <w:r w:rsidR="00F46C68">
        <w:rPr>
          <w:szCs w:val="18"/>
        </w:rPr>
        <w:t xml:space="preserve"> </w:t>
      </w:r>
      <w:r w:rsidR="00983699">
        <w:t>Er zijn vijf belangrijke gebieden waar het steunkader zich op richt:</w:t>
      </w:r>
      <w:r w:rsidR="00A31D65">
        <w:t xml:space="preserve"> 1) de uitrol van schone energie</w:t>
      </w:r>
      <w:r w:rsidR="00983699">
        <w:t xml:space="preserve"> (hernieuwbare energie en koolstofarme brandstoffen</w:t>
      </w:r>
      <w:r w:rsidR="00653259">
        <w:t>, waaronder kernenergie</w:t>
      </w:r>
      <w:r w:rsidR="00983699">
        <w:t>)</w:t>
      </w:r>
      <w:r w:rsidR="00A31D65">
        <w:t xml:space="preserve">, 2) </w:t>
      </w:r>
      <w:r w:rsidR="00983699">
        <w:t xml:space="preserve">tijdelijke verlaging </w:t>
      </w:r>
      <w:r w:rsidR="007E1CA4">
        <w:t xml:space="preserve">van de </w:t>
      </w:r>
      <w:r w:rsidR="00983699">
        <w:t>elektriciteitsprijzen voor energie-intensieve gebruikers</w:t>
      </w:r>
      <w:r w:rsidR="00A31D65">
        <w:t xml:space="preserve">, 3) industriële </w:t>
      </w:r>
      <w:proofErr w:type="spellStart"/>
      <w:r w:rsidR="00A31D65">
        <w:t>decarbonisatie</w:t>
      </w:r>
      <w:proofErr w:type="spellEnd"/>
      <w:r w:rsidR="00A31D65">
        <w:t xml:space="preserve">, </w:t>
      </w:r>
      <w:r w:rsidR="00217F62">
        <w:t xml:space="preserve"> </w:t>
      </w:r>
      <w:r w:rsidR="00A31D65">
        <w:t xml:space="preserve">4) </w:t>
      </w:r>
      <w:r w:rsidR="00651DD2">
        <w:t>ontwikkeling van</w:t>
      </w:r>
      <w:r w:rsidR="00192848">
        <w:t xml:space="preserve"> de</w:t>
      </w:r>
      <w:r w:rsidR="0041171B">
        <w:t xml:space="preserve"> productiecapaciteit inzake clean </w:t>
      </w:r>
      <w:proofErr w:type="spellStart"/>
      <w:r w:rsidR="0041171B">
        <w:t>tech</w:t>
      </w:r>
      <w:proofErr w:type="spellEnd"/>
      <w:r w:rsidR="0041171B">
        <w:t xml:space="preserve"> en 5) private investeringen</w:t>
      </w:r>
      <w:r w:rsidR="00E6137C">
        <w:t xml:space="preserve"> in schone energie, </w:t>
      </w:r>
      <w:proofErr w:type="spellStart"/>
      <w:r w:rsidR="00E6137C">
        <w:t>decarbonisatie</w:t>
      </w:r>
      <w:proofErr w:type="spellEnd"/>
      <w:r w:rsidR="00E6137C">
        <w:t>, schone technologie, energie-infrastructuurprojecten en projecten ter ondersteuning van de circulaire economie</w:t>
      </w:r>
      <w:r w:rsidR="0041171B">
        <w:t xml:space="preserve"> </w:t>
      </w:r>
      <w:r w:rsidR="00C42074">
        <w:t xml:space="preserve">aanjagen door deze </w:t>
      </w:r>
      <w:r w:rsidR="0041171B">
        <w:t xml:space="preserve">minder risicovol </w:t>
      </w:r>
      <w:r w:rsidR="00C42074">
        <w:t xml:space="preserve">te </w:t>
      </w:r>
      <w:r w:rsidR="0041171B">
        <w:t>maken.</w:t>
      </w:r>
      <w:r w:rsidRPr="00E008C7" w:rsidR="00E008C7">
        <w:t xml:space="preserve"> </w:t>
      </w:r>
      <w:r w:rsidR="00E008C7">
        <w:t>Het staatssteunkader heeft een tijdelijk karakter, want blijft in werking tot 31 december 2030.</w:t>
      </w:r>
    </w:p>
    <w:p w:rsidR="00C42074" w:rsidP="001C5C47" w:rsidRDefault="00C42074" w14:paraId="29D64139" w14:textId="77777777">
      <w:pPr>
        <w:pStyle w:val="PlatteTekst"/>
        <w:rPr>
          <w:szCs w:val="18"/>
        </w:rPr>
      </w:pPr>
    </w:p>
    <w:p w:rsidR="00F66AA5" w:rsidP="001C5C47" w:rsidRDefault="00D45A75" w14:paraId="3D3C293E" w14:textId="0D965564">
      <w:pPr>
        <w:pStyle w:val="PlatteTekst"/>
        <w:rPr>
          <w:szCs w:val="18"/>
        </w:rPr>
      </w:pPr>
      <w:r>
        <w:rPr>
          <w:szCs w:val="18"/>
        </w:rPr>
        <w:t>Lidstaten mogen</w:t>
      </w:r>
      <w:r w:rsidR="00F7367F">
        <w:rPr>
          <w:szCs w:val="18"/>
        </w:rPr>
        <w:t xml:space="preserve"> op basis van het nieuwe staatssteunkader</w:t>
      </w:r>
      <w:r>
        <w:rPr>
          <w:szCs w:val="18"/>
        </w:rPr>
        <w:t xml:space="preserve"> prijssteun verlenen</w:t>
      </w:r>
      <w:r w:rsidR="00044C22">
        <w:rPr>
          <w:szCs w:val="18"/>
        </w:rPr>
        <w:t xml:space="preserve"> </w:t>
      </w:r>
      <w:r w:rsidR="002243FC">
        <w:rPr>
          <w:szCs w:val="18"/>
        </w:rPr>
        <w:t xml:space="preserve">(elektriciteitskosten verlagen) </w:t>
      </w:r>
      <w:r>
        <w:rPr>
          <w:szCs w:val="18"/>
        </w:rPr>
        <w:t>aan energie-intensieve gebruikers</w:t>
      </w:r>
      <w:r w:rsidR="00413878">
        <w:rPr>
          <w:szCs w:val="18"/>
        </w:rPr>
        <w:t xml:space="preserve"> die erg afhankelijk zijn van de internationale handel</w:t>
      </w:r>
      <w:r w:rsidR="00F30D62">
        <w:rPr>
          <w:szCs w:val="18"/>
        </w:rPr>
        <w:t>, waarbij als tegenprestatie</w:t>
      </w:r>
      <w:r w:rsidR="00E3466A">
        <w:rPr>
          <w:szCs w:val="18"/>
        </w:rPr>
        <w:t xml:space="preserve"> dan wel</w:t>
      </w:r>
      <w:r w:rsidR="00F30D62">
        <w:rPr>
          <w:szCs w:val="18"/>
        </w:rPr>
        <w:t xml:space="preserve"> geldt dat deze ondernemingen moeten investeren in </w:t>
      </w:r>
      <w:proofErr w:type="spellStart"/>
      <w:r w:rsidR="00F30D62">
        <w:rPr>
          <w:szCs w:val="18"/>
        </w:rPr>
        <w:t>decarbonisatie</w:t>
      </w:r>
      <w:proofErr w:type="spellEnd"/>
      <w:r>
        <w:rPr>
          <w:szCs w:val="18"/>
        </w:rPr>
        <w:t>.</w:t>
      </w:r>
      <w:r w:rsidR="00F30D62">
        <w:rPr>
          <w:szCs w:val="18"/>
        </w:rPr>
        <w:t xml:space="preserve"> </w:t>
      </w:r>
      <w:r w:rsidR="004A16F3">
        <w:rPr>
          <w:szCs w:val="18"/>
        </w:rPr>
        <w:t xml:space="preserve">Daarnaast mag </w:t>
      </w:r>
      <w:r w:rsidR="007A72C3">
        <w:rPr>
          <w:szCs w:val="18"/>
        </w:rPr>
        <w:t xml:space="preserve">de productie van schone technologie (clean </w:t>
      </w:r>
      <w:proofErr w:type="spellStart"/>
      <w:r w:rsidR="007A72C3">
        <w:rPr>
          <w:szCs w:val="18"/>
        </w:rPr>
        <w:t>tech</w:t>
      </w:r>
      <w:proofErr w:type="spellEnd"/>
      <w:r w:rsidR="007A72C3">
        <w:rPr>
          <w:szCs w:val="18"/>
        </w:rPr>
        <w:t>)</w:t>
      </w:r>
      <w:r w:rsidR="00D15D57">
        <w:rPr>
          <w:szCs w:val="18"/>
        </w:rPr>
        <w:t xml:space="preserve"> worden ondersteund</w:t>
      </w:r>
      <w:r w:rsidR="006A4FE5">
        <w:rPr>
          <w:szCs w:val="18"/>
        </w:rPr>
        <w:t xml:space="preserve">, </w:t>
      </w:r>
      <w:r w:rsidR="00E92D2D">
        <w:rPr>
          <w:szCs w:val="18"/>
        </w:rPr>
        <w:t>door middel van bijvoorbeeld de introductie van</w:t>
      </w:r>
      <w:r w:rsidR="006A4FE5">
        <w:rPr>
          <w:szCs w:val="18"/>
        </w:rPr>
        <w:t xml:space="preserve"> fiscale </w:t>
      </w:r>
      <w:r w:rsidR="00CD17C4">
        <w:rPr>
          <w:szCs w:val="18"/>
        </w:rPr>
        <w:t>voordelen</w:t>
      </w:r>
      <w:r w:rsidR="00A56425">
        <w:rPr>
          <w:szCs w:val="18"/>
        </w:rPr>
        <w:t xml:space="preserve">. </w:t>
      </w:r>
      <w:r w:rsidR="00D90B1B">
        <w:rPr>
          <w:szCs w:val="18"/>
        </w:rPr>
        <w:t>S</w:t>
      </w:r>
      <w:r w:rsidR="00B2036B">
        <w:rPr>
          <w:szCs w:val="18"/>
        </w:rPr>
        <w:t xml:space="preserve">teun aan de productie en verwerking van kritieke grondstoffen die nodig zijn voor clean </w:t>
      </w:r>
      <w:proofErr w:type="spellStart"/>
      <w:r w:rsidR="00B2036B">
        <w:rPr>
          <w:szCs w:val="18"/>
        </w:rPr>
        <w:t>tech</w:t>
      </w:r>
      <w:proofErr w:type="spellEnd"/>
      <w:r w:rsidR="00D90B1B">
        <w:rPr>
          <w:szCs w:val="18"/>
        </w:rPr>
        <w:t xml:space="preserve"> is ook toegestaan</w:t>
      </w:r>
      <w:r w:rsidR="00B2036B">
        <w:rPr>
          <w:szCs w:val="18"/>
        </w:rPr>
        <w:t xml:space="preserve">. </w:t>
      </w:r>
      <w:r w:rsidR="00E92C37">
        <w:rPr>
          <w:szCs w:val="18"/>
        </w:rPr>
        <w:t>Het kader biedt ook ruimte voor steun</w:t>
      </w:r>
      <w:r w:rsidR="00C10589">
        <w:rPr>
          <w:szCs w:val="18"/>
        </w:rPr>
        <w:t xml:space="preserve"> </w:t>
      </w:r>
      <w:r w:rsidR="00E20859">
        <w:rPr>
          <w:szCs w:val="18"/>
        </w:rPr>
        <w:t>aan</w:t>
      </w:r>
      <w:r w:rsidR="00C10589">
        <w:rPr>
          <w:szCs w:val="18"/>
        </w:rPr>
        <w:t xml:space="preserve"> de inzet van</w:t>
      </w:r>
      <w:r w:rsidR="004A16F3">
        <w:rPr>
          <w:szCs w:val="18"/>
        </w:rPr>
        <w:t xml:space="preserve"> een groot aantal </w:t>
      </w:r>
      <w:proofErr w:type="spellStart"/>
      <w:r w:rsidR="004A16F3">
        <w:rPr>
          <w:szCs w:val="18"/>
        </w:rPr>
        <w:t>decarbonisatietechnologieën</w:t>
      </w:r>
      <w:proofErr w:type="spellEnd"/>
      <w:r w:rsidR="004A16F3">
        <w:rPr>
          <w:szCs w:val="18"/>
        </w:rPr>
        <w:t xml:space="preserve">, zoals elektrificatie, waterstof, biomassa en </w:t>
      </w:r>
      <w:proofErr w:type="spellStart"/>
      <w:r w:rsidR="004A16F3">
        <w:rPr>
          <w:szCs w:val="18"/>
        </w:rPr>
        <w:t>koolstofafvang</w:t>
      </w:r>
      <w:proofErr w:type="spellEnd"/>
      <w:r w:rsidR="004A16F3">
        <w:rPr>
          <w:szCs w:val="18"/>
        </w:rPr>
        <w:t xml:space="preserve">, -gebruik en -opslag. </w:t>
      </w:r>
      <w:r w:rsidR="00695E8E">
        <w:rPr>
          <w:szCs w:val="18"/>
        </w:rPr>
        <w:t xml:space="preserve">Ook mogen er overheidsleningen en/of garanties worden verstrekt bij particuliere investeringen in projecten die de CID ondersteunen. </w:t>
      </w:r>
      <w:r w:rsidR="00E008C7">
        <w:rPr>
          <w:szCs w:val="18"/>
        </w:rPr>
        <w:t>De</w:t>
      </w:r>
      <w:r w:rsidR="00695E8E">
        <w:rPr>
          <w:szCs w:val="18"/>
        </w:rPr>
        <w:t xml:space="preserve"> Commissie </w:t>
      </w:r>
      <w:r w:rsidR="00E008C7">
        <w:rPr>
          <w:szCs w:val="18"/>
        </w:rPr>
        <w:t xml:space="preserve">komt ook </w:t>
      </w:r>
      <w:r w:rsidR="00695E8E">
        <w:rPr>
          <w:szCs w:val="18"/>
        </w:rPr>
        <w:t xml:space="preserve">met enkele nieuwe regels over flexibiliteitsmaatregelen en capaciteitsmechanismen, die tot doel hebben </w:t>
      </w:r>
      <w:r w:rsidRPr="00517226" w:rsidR="00695E8E">
        <w:rPr>
          <w:szCs w:val="18"/>
        </w:rPr>
        <w:t>de leveringszekerheid van elektriciteit te garanderen. </w:t>
      </w:r>
    </w:p>
    <w:p w:rsidRPr="001C5C47" w:rsidR="001C5C47" w:rsidP="001C5C47" w:rsidRDefault="001C5C47" w14:paraId="573A24F8" w14:textId="77777777">
      <w:pPr>
        <w:pStyle w:val="PlatteTekst"/>
        <w:rPr>
          <w:szCs w:val="18"/>
        </w:rPr>
      </w:pPr>
    </w:p>
    <w:p w:rsidR="00E12ED0" w:rsidP="00F66AA5" w:rsidRDefault="0096181D" w14:paraId="52B65658" w14:textId="1F87AB93">
      <w:pPr>
        <w:rPr>
          <w:szCs w:val="18"/>
        </w:rPr>
      </w:pPr>
      <w:r>
        <w:rPr>
          <w:szCs w:val="18"/>
        </w:rPr>
        <w:t>De</w:t>
      </w:r>
      <w:r w:rsidR="00E12ED0">
        <w:rPr>
          <w:szCs w:val="18"/>
        </w:rPr>
        <w:t xml:space="preserve"> beoogde voordelen van het nieuwe staatssteunkader </w:t>
      </w:r>
      <w:r w:rsidR="004631EB">
        <w:rPr>
          <w:szCs w:val="18"/>
        </w:rPr>
        <w:t>zijn</w:t>
      </w:r>
      <w:r w:rsidR="00E12ED0">
        <w:rPr>
          <w:szCs w:val="18"/>
        </w:rPr>
        <w:t xml:space="preserve"> </w:t>
      </w:r>
      <w:r w:rsidR="00356EA5">
        <w:rPr>
          <w:szCs w:val="18"/>
        </w:rPr>
        <w:t xml:space="preserve">vooral </w:t>
      </w:r>
      <w:r w:rsidR="00E12ED0">
        <w:rPr>
          <w:szCs w:val="18"/>
        </w:rPr>
        <w:t>dat de voorwaarden waa</w:t>
      </w:r>
      <w:r>
        <w:rPr>
          <w:szCs w:val="18"/>
        </w:rPr>
        <w:t>r</w:t>
      </w:r>
      <w:r w:rsidR="004631EB">
        <w:rPr>
          <w:szCs w:val="18"/>
        </w:rPr>
        <w:t xml:space="preserve">aan </w:t>
      </w:r>
      <w:r w:rsidR="00E12ED0">
        <w:rPr>
          <w:szCs w:val="18"/>
        </w:rPr>
        <w:t xml:space="preserve">moet worden </w:t>
      </w:r>
      <w:r>
        <w:rPr>
          <w:szCs w:val="18"/>
        </w:rPr>
        <w:t xml:space="preserve">voldaan </w:t>
      </w:r>
      <w:r w:rsidR="00E12ED0">
        <w:rPr>
          <w:szCs w:val="18"/>
        </w:rPr>
        <w:t xml:space="preserve">om staatssteun te mogen verlenen </w:t>
      </w:r>
      <w:r>
        <w:rPr>
          <w:szCs w:val="18"/>
        </w:rPr>
        <w:t xml:space="preserve">zijn </w:t>
      </w:r>
      <w:r w:rsidR="00E12ED0">
        <w:rPr>
          <w:szCs w:val="18"/>
        </w:rPr>
        <w:t>vereenvoudigd</w:t>
      </w:r>
      <w:r w:rsidR="00702EB8">
        <w:rPr>
          <w:szCs w:val="18"/>
        </w:rPr>
        <w:t xml:space="preserve"> </w:t>
      </w:r>
      <w:r w:rsidR="00695E8E">
        <w:rPr>
          <w:szCs w:val="18"/>
        </w:rPr>
        <w:t xml:space="preserve">ten opzichte van de bestaande regels </w:t>
      </w:r>
      <w:r w:rsidR="00702EB8">
        <w:rPr>
          <w:szCs w:val="18"/>
        </w:rPr>
        <w:t>en</w:t>
      </w:r>
      <w:r w:rsidR="00356EA5">
        <w:rPr>
          <w:szCs w:val="18"/>
        </w:rPr>
        <w:t xml:space="preserve"> hiermee </w:t>
      </w:r>
      <w:r w:rsidR="00112455">
        <w:rPr>
          <w:szCs w:val="18"/>
        </w:rPr>
        <w:t xml:space="preserve">voor bedrijven zekerheid op de langere termijn </w:t>
      </w:r>
      <w:r w:rsidR="00702EB8">
        <w:rPr>
          <w:szCs w:val="18"/>
        </w:rPr>
        <w:t xml:space="preserve">kan </w:t>
      </w:r>
      <w:r w:rsidR="00112455">
        <w:rPr>
          <w:szCs w:val="18"/>
        </w:rPr>
        <w:t>word</w:t>
      </w:r>
      <w:r w:rsidR="00702EB8">
        <w:rPr>
          <w:szCs w:val="18"/>
        </w:rPr>
        <w:t>en</w:t>
      </w:r>
      <w:r w:rsidR="00112455">
        <w:rPr>
          <w:szCs w:val="18"/>
        </w:rPr>
        <w:t xml:space="preserve"> geboden</w:t>
      </w:r>
      <w:r w:rsidR="00702EB8">
        <w:rPr>
          <w:szCs w:val="18"/>
        </w:rPr>
        <w:t>. Ook</w:t>
      </w:r>
      <w:r w:rsidR="00E12ED0">
        <w:rPr>
          <w:szCs w:val="18"/>
        </w:rPr>
        <w:t xml:space="preserve"> </w:t>
      </w:r>
      <w:r w:rsidR="00702EB8">
        <w:rPr>
          <w:szCs w:val="18"/>
        </w:rPr>
        <w:t>zal</w:t>
      </w:r>
      <w:r w:rsidR="00E12ED0">
        <w:rPr>
          <w:szCs w:val="18"/>
        </w:rPr>
        <w:t xml:space="preserve"> er </w:t>
      </w:r>
      <w:r w:rsidR="004631EB">
        <w:rPr>
          <w:szCs w:val="18"/>
        </w:rPr>
        <w:t>voortaan</w:t>
      </w:r>
      <w:r w:rsidR="00E12ED0">
        <w:rPr>
          <w:szCs w:val="18"/>
        </w:rPr>
        <w:t xml:space="preserve"> sneller staatssteun </w:t>
      </w:r>
      <w:r w:rsidR="004906B3">
        <w:rPr>
          <w:szCs w:val="18"/>
        </w:rPr>
        <w:t xml:space="preserve">kunnen </w:t>
      </w:r>
      <w:r w:rsidR="00E12ED0">
        <w:rPr>
          <w:szCs w:val="18"/>
        </w:rPr>
        <w:t xml:space="preserve">worden toegekend, doordat de Commissie </w:t>
      </w:r>
      <w:r w:rsidR="00B745BE">
        <w:rPr>
          <w:szCs w:val="18"/>
        </w:rPr>
        <w:t>toezegt</w:t>
      </w:r>
      <w:r w:rsidR="00E12ED0">
        <w:rPr>
          <w:szCs w:val="18"/>
        </w:rPr>
        <w:t xml:space="preserve"> </w:t>
      </w:r>
      <w:r w:rsidR="00EF6D26">
        <w:rPr>
          <w:szCs w:val="18"/>
        </w:rPr>
        <w:t xml:space="preserve">om </w:t>
      </w:r>
      <w:r w:rsidR="00E12ED0">
        <w:rPr>
          <w:szCs w:val="18"/>
        </w:rPr>
        <w:t>meldingen</w:t>
      </w:r>
      <w:r w:rsidR="00702EB8">
        <w:rPr>
          <w:szCs w:val="18"/>
        </w:rPr>
        <w:t xml:space="preserve"> die betrekking hebben op maatregelen die bijdragen aan </w:t>
      </w:r>
      <w:r w:rsidR="00ED6961">
        <w:rPr>
          <w:szCs w:val="18"/>
        </w:rPr>
        <w:t xml:space="preserve">de </w:t>
      </w:r>
      <w:r w:rsidR="00702EB8">
        <w:rPr>
          <w:szCs w:val="18"/>
        </w:rPr>
        <w:t xml:space="preserve">verwezenlijking van de </w:t>
      </w:r>
      <w:r w:rsidRPr="00702EB8" w:rsidR="00702EB8">
        <w:rPr>
          <w:szCs w:val="18"/>
        </w:rPr>
        <w:t>doelstellingen van de C</w:t>
      </w:r>
      <w:r w:rsidR="00EF6D26">
        <w:rPr>
          <w:szCs w:val="18"/>
        </w:rPr>
        <w:t>ID</w:t>
      </w:r>
      <w:r w:rsidRPr="00702EB8" w:rsidR="00702EB8">
        <w:rPr>
          <w:szCs w:val="18"/>
        </w:rPr>
        <w:t xml:space="preserve"> </w:t>
      </w:r>
      <w:r w:rsidR="00EF6D26">
        <w:rPr>
          <w:szCs w:val="18"/>
        </w:rPr>
        <w:t>“</w:t>
      </w:r>
      <w:r w:rsidR="00B745BE">
        <w:rPr>
          <w:szCs w:val="18"/>
        </w:rPr>
        <w:t>als prioritei</w:t>
      </w:r>
      <w:r w:rsidR="005F6BEE">
        <w:rPr>
          <w:szCs w:val="18"/>
        </w:rPr>
        <w:t>t” zullen worden</w:t>
      </w:r>
      <w:r w:rsidR="00E12ED0">
        <w:rPr>
          <w:szCs w:val="18"/>
        </w:rPr>
        <w:t xml:space="preserve"> behandel</w:t>
      </w:r>
      <w:r w:rsidR="005F6BEE">
        <w:rPr>
          <w:szCs w:val="18"/>
        </w:rPr>
        <w:t>d</w:t>
      </w:r>
      <w:r w:rsidR="00E12ED0">
        <w:rPr>
          <w:szCs w:val="18"/>
        </w:rPr>
        <w:t xml:space="preserve">. </w:t>
      </w:r>
      <w:r w:rsidR="00AA038D">
        <w:rPr>
          <w:szCs w:val="18"/>
        </w:rPr>
        <w:t xml:space="preserve">De Commissie benadrukt </w:t>
      </w:r>
      <w:r w:rsidR="00A42CE8">
        <w:rPr>
          <w:szCs w:val="18"/>
        </w:rPr>
        <w:t xml:space="preserve">tenslotte </w:t>
      </w:r>
      <w:r w:rsidR="00AA038D">
        <w:rPr>
          <w:szCs w:val="18"/>
        </w:rPr>
        <w:t>dat met dit nieuwe kader</w:t>
      </w:r>
      <w:r w:rsidRPr="00AA038D" w:rsidR="00AA038D">
        <w:rPr>
          <w:szCs w:val="18"/>
        </w:rPr>
        <w:t xml:space="preserve"> de mededinging en het handelsverkeer </w:t>
      </w:r>
      <w:r w:rsidR="00AA038D">
        <w:rPr>
          <w:szCs w:val="18"/>
        </w:rPr>
        <w:t xml:space="preserve">in de EU </w:t>
      </w:r>
      <w:r w:rsidR="002B5BE7">
        <w:rPr>
          <w:szCs w:val="18"/>
        </w:rPr>
        <w:t>“</w:t>
      </w:r>
      <w:r w:rsidR="00AA038D">
        <w:rPr>
          <w:szCs w:val="18"/>
        </w:rPr>
        <w:t xml:space="preserve">niet </w:t>
      </w:r>
      <w:r w:rsidRPr="00AA038D" w:rsidR="00AA038D">
        <w:rPr>
          <w:szCs w:val="18"/>
        </w:rPr>
        <w:t xml:space="preserve">onnodig </w:t>
      </w:r>
      <w:r w:rsidR="00F1688D">
        <w:rPr>
          <w:szCs w:val="18"/>
        </w:rPr>
        <w:t xml:space="preserve">zal </w:t>
      </w:r>
      <w:r w:rsidRPr="00AA038D" w:rsidR="00AA038D">
        <w:rPr>
          <w:szCs w:val="18"/>
        </w:rPr>
        <w:t>worden verstoord</w:t>
      </w:r>
      <w:r w:rsidR="00AA038D">
        <w:rPr>
          <w:szCs w:val="18"/>
        </w:rPr>
        <w:t>”.</w:t>
      </w:r>
    </w:p>
    <w:p w:rsidR="0096181D" w:rsidP="00F66AA5" w:rsidRDefault="0096181D" w14:paraId="318F40B5" w14:textId="77777777">
      <w:pPr>
        <w:rPr>
          <w:szCs w:val="18"/>
        </w:rPr>
      </w:pPr>
    </w:p>
    <w:p w:rsidRPr="004E314F" w:rsidR="007D3FD4" w:rsidP="00F66AA5" w:rsidRDefault="007D3FD4" w14:paraId="655576AA" w14:textId="68604E82">
      <w:r>
        <w:t>Joris Thijssen</w:t>
      </w:r>
    </w:p>
    <w:sectPr w:rsidRPr="004E314F" w:rsidR="007D3FD4" w:rsidSect="00B36B2E">
      <w:headerReference w:type="default" r:id="rId14"/>
      <w:footerReference w:type="default" r:id="rId15"/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E7CA" w14:textId="77777777" w:rsidR="006A4FD3" w:rsidRDefault="006A4FD3">
      <w:r>
        <w:separator/>
      </w:r>
    </w:p>
  </w:endnote>
  <w:endnote w:type="continuationSeparator" w:id="0">
    <w:p w14:paraId="435FA127" w14:textId="77777777" w:rsidR="006A4FD3" w:rsidRDefault="006A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0B46" w14:textId="77777777"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4932C9A9" wp14:editId="3C6F3AA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276FC" w14:textId="77777777"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C659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2C9A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" strokecolor="white" strokeweight="0">
              <v:textbox inset="0,0,0,0">
                <w:txbxContent>
                  <w:p w14:paraId="432276FC" w14:textId="77777777"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C659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228EAFD" wp14:editId="46CB9DBD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CCDD8" w14:textId="77777777"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8EAFD" id="Text Box 6" o:spid="_x0000_s1029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" stroked="f">
              <v:textbox inset="0,0,0,0">
                <w:txbxContent>
                  <w:p w14:paraId="31BCCDD8" w14:textId="77777777"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BE14" w14:textId="77777777" w:rsidR="006A4FD3" w:rsidRDefault="006A4FD3">
      <w:r>
        <w:separator/>
      </w:r>
    </w:p>
  </w:footnote>
  <w:footnote w:type="continuationSeparator" w:id="0">
    <w:p w14:paraId="64303991" w14:textId="77777777" w:rsidR="006A4FD3" w:rsidRDefault="006A4FD3">
      <w:r>
        <w:continuationSeparator/>
      </w:r>
    </w:p>
  </w:footnote>
  <w:footnote w:id="1">
    <w:p w14:paraId="434D6CCA" w14:textId="77777777" w:rsidR="008F55B6" w:rsidRPr="00DF4463" w:rsidRDefault="008F55B6" w:rsidP="008F55B6">
      <w:pPr>
        <w:pStyle w:val="Voetnoottekst"/>
      </w:pPr>
      <w:r>
        <w:rPr>
          <w:rStyle w:val="Voetnootmarkering"/>
        </w:rPr>
        <w:footnoteRef/>
      </w:r>
      <w:r w:rsidRPr="00DF4463">
        <w:t xml:space="preserve"> </w:t>
      </w:r>
      <w:r w:rsidRPr="00DF4463">
        <w:rPr>
          <w:sz w:val="16"/>
          <w:szCs w:val="16"/>
        </w:rPr>
        <w:t xml:space="preserve">Alle relevante documenten over het Clean Industrial Deal State </w:t>
      </w:r>
      <w:proofErr w:type="spellStart"/>
      <w:r w:rsidRPr="00DF4463">
        <w:rPr>
          <w:sz w:val="16"/>
          <w:szCs w:val="16"/>
        </w:rPr>
        <w:t>Aid</w:t>
      </w:r>
      <w:proofErr w:type="spellEnd"/>
      <w:r w:rsidRPr="00DF4463">
        <w:rPr>
          <w:sz w:val="16"/>
          <w:szCs w:val="16"/>
        </w:rPr>
        <w:t xml:space="preserve"> Framework zijn op deze website terug te vinden:</w:t>
      </w:r>
      <w:r>
        <w:t xml:space="preserve"> </w:t>
      </w:r>
      <w:r w:rsidRPr="00DF4463">
        <w:rPr>
          <w:sz w:val="16"/>
          <w:szCs w:val="16"/>
        </w:rPr>
        <w:t>https://competition-policy.ec.europa.eu/about/contribution-clean-just-and-competitive-transition/clean-industrial-deal-state-aid-framework-cisaf_en</w:t>
      </w:r>
    </w:p>
  </w:footnote>
  <w:footnote w:id="2">
    <w:p w14:paraId="22180ADB" w14:textId="77777777" w:rsidR="00F46C68" w:rsidRDefault="00F46C68" w:rsidP="00F46C6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F0202">
        <w:rPr>
          <w:sz w:val="16"/>
          <w:szCs w:val="16"/>
        </w:rPr>
        <w:t xml:space="preserve">C(2025)7600 </w:t>
      </w:r>
      <w:proofErr w:type="spellStart"/>
      <w:r w:rsidRPr="002F0202">
        <w:rPr>
          <w:sz w:val="16"/>
          <w:szCs w:val="16"/>
        </w:rPr>
        <w:t>final</w:t>
      </w:r>
      <w:proofErr w:type="spellEnd"/>
      <w:r>
        <w:rPr>
          <w:sz w:val="16"/>
          <w:szCs w:val="16"/>
        </w:rPr>
        <w:t>, “Mededeling van de Commissie: Staatssteunkader Clean Industrial Deal.”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24B3" w14:textId="77777777"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2A6F03DC" wp14:editId="7FF3DB5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D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0F8"/>
    <w:multiLevelType w:val="hybridMultilevel"/>
    <w:tmpl w:val="212C00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D2967"/>
    <w:multiLevelType w:val="hybridMultilevel"/>
    <w:tmpl w:val="29C49D2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9656E"/>
    <w:multiLevelType w:val="hybridMultilevel"/>
    <w:tmpl w:val="191A6A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CF8"/>
    <w:multiLevelType w:val="hybridMultilevel"/>
    <w:tmpl w:val="AB72C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733F"/>
    <w:multiLevelType w:val="hybridMultilevel"/>
    <w:tmpl w:val="432A2D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41FCC"/>
    <w:multiLevelType w:val="hybridMultilevel"/>
    <w:tmpl w:val="A54AB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D36BC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D04600"/>
    <w:multiLevelType w:val="hybridMultilevel"/>
    <w:tmpl w:val="457633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34704"/>
    <w:multiLevelType w:val="multilevel"/>
    <w:tmpl w:val="3EE66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3332B5"/>
    <w:multiLevelType w:val="hybridMultilevel"/>
    <w:tmpl w:val="292E27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716EA"/>
    <w:multiLevelType w:val="hybridMultilevel"/>
    <w:tmpl w:val="8C24A4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FE4F31"/>
    <w:multiLevelType w:val="hybridMultilevel"/>
    <w:tmpl w:val="C48020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1779519">
    <w:abstractNumId w:val="15"/>
  </w:num>
  <w:num w:numId="2" w16cid:durableId="1705864023">
    <w:abstractNumId w:val="0"/>
  </w:num>
  <w:num w:numId="3" w16cid:durableId="923993779">
    <w:abstractNumId w:val="3"/>
  </w:num>
  <w:num w:numId="4" w16cid:durableId="1915044029">
    <w:abstractNumId w:val="21"/>
  </w:num>
  <w:num w:numId="5" w16cid:durableId="1797870791">
    <w:abstractNumId w:val="4"/>
  </w:num>
  <w:num w:numId="6" w16cid:durableId="86389338">
    <w:abstractNumId w:val="8"/>
  </w:num>
  <w:num w:numId="7" w16cid:durableId="602420329">
    <w:abstractNumId w:val="26"/>
  </w:num>
  <w:num w:numId="8" w16cid:durableId="1642535705">
    <w:abstractNumId w:val="17"/>
  </w:num>
  <w:num w:numId="9" w16cid:durableId="1838687294">
    <w:abstractNumId w:val="25"/>
  </w:num>
  <w:num w:numId="10" w16cid:durableId="1596666295">
    <w:abstractNumId w:val="12"/>
  </w:num>
  <w:num w:numId="11" w16cid:durableId="1799176988">
    <w:abstractNumId w:val="23"/>
  </w:num>
  <w:num w:numId="12" w16cid:durableId="154347287">
    <w:abstractNumId w:val="19"/>
  </w:num>
  <w:num w:numId="13" w16cid:durableId="1066760066">
    <w:abstractNumId w:val="7"/>
  </w:num>
  <w:num w:numId="14" w16cid:durableId="2062442930">
    <w:abstractNumId w:val="5"/>
  </w:num>
  <w:num w:numId="15" w16cid:durableId="98109929">
    <w:abstractNumId w:val="13"/>
  </w:num>
  <w:num w:numId="16" w16cid:durableId="1123385153">
    <w:abstractNumId w:val="1"/>
  </w:num>
  <w:num w:numId="17" w16cid:durableId="1435903674">
    <w:abstractNumId w:val="10"/>
  </w:num>
  <w:num w:numId="18" w16cid:durableId="1232354380">
    <w:abstractNumId w:val="11"/>
  </w:num>
  <w:num w:numId="19" w16cid:durableId="1211263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0035592">
    <w:abstractNumId w:val="14"/>
  </w:num>
  <w:num w:numId="21" w16cid:durableId="183710408">
    <w:abstractNumId w:val="16"/>
  </w:num>
  <w:num w:numId="22" w16cid:durableId="1761026244">
    <w:abstractNumId w:val="9"/>
  </w:num>
  <w:num w:numId="23" w16cid:durableId="671958683">
    <w:abstractNumId w:val="20"/>
  </w:num>
  <w:num w:numId="24" w16cid:durableId="1812015954">
    <w:abstractNumId w:val="6"/>
  </w:num>
  <w:num w:numId="25" w16cid:durableId="1769153423">
    <w:abstractNumId w:val="22"/>
  </w:num>
  <w:num w:numId="26" w16cid:durableId="220599580">
    <w:abstractNumId w:val="2"/>
  </w:num>
  <w:num w:numId="27" w16cid:durableId="1277829511">
    <w:abstractNumId w:val="24"/>
  </w:num>
  <w:num w:numId="28" w16cid:durableId="68455498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1DD"/>
    <w:rsid w:val="00000249"/>
    <w:rsid w:val="0000060B"/>
    <w:rsid w:val="000009BA"/>
    <w:rsid w:val="00001203"/>
    <w:rsid w:val="000017D3"/>
    <w:rsid w:val="00003317"/>
    <w:rsid w:val="00003DE3"/>
    <w:rsid w:val="0000404B"/>
    <w:rsid w:val="000042A9"/>
    <w:rsid w:val="0000430C"/>
    <w:rsid w:val="00005659"/>
    <w:rsid w:val="0000587B"/>
    <w:rsid w:val="00005AB6"/>
    <w:rsid w:val="0000725E"/>
    <w:rsid w:val="00007B26"/>
    <w:rsid w:val="00007DEE"/>
    <w:rsid w:val="0001005C"/>
    <w:rsid w:val="000100E7"/>
    <w:rsid w:val="00010D87"/>
    <w:rsid w:val="00010F88"/>
    <w:rsid w:val="00011D49"/>
    <w:rsid w:val="00011DE3"/>
    <w:rsid w:val="00012F36"/>
    <w:rsid w:val="00013B5B"/>
    <w:rsid w:val="00013E9D"/>
    <w:rsid w:val="00014A30"/>
    <w:rsid w:val="00014BA2"/>
    <w:rsid w:val="00014E6B"/>
    <w:rsid w:val="00014F1F"/>
    <w:rsid w:val="00015130"/>
    <w:rsid w:val="00015839"/>
    <w:rsid w:val="000159C2"/>
    <w:rsid w:val="00015FBF"/>
    <w:rsid w:val="00016079"/>
    <w:rsid w:val="000166FB"/>
    <w:rsid w:val="00016FF9"/>
    <w:rsid w:val="000174CA"/>
    <w:rsid w:val="0001771A"/>
    <w:rsid w:val="0002031A"/>
    <w:rsid w:val="0002054F"/>
    <w:rsid w:val="00020ABB"/>
    <w:rsid w:val="00020B47"/>
    <w:rsid w:val="0002220F"/>
    <w:rsid w:val="000233CC"/>
    <w:rsid w:val="000242AF"/>
    <w:rsid w:val="00024A00"/>
    <w:rsid w:val="00024B50"/>
    <w:rsid w:val="00025475"/>
    <w:rsid w:val="0002552C"/>
    <w:rsid w:val="00025CEB"/>
    <w:rsid w:val="00026E3D"/>
    <w:rsid w:val="0002733C"/>
    <w:rsid w:val="000275DC"/>
    <w:rsid w:val="00031970"/>
    <w:rsid w:val="0003230B"/>
    <w:rsid w:val="00032D33"/>
    <w:rsid w:val="0003305D"/>
    <w:rsid w:val="000333B6"/>
    <w:rsid w:val="000336BD"/>
    <w:rsid w:val="00033814"/>
    <w:rsid w:val="00034898"/>
    <w:rsid w:val="00035F9A"/>
    <w:rsid w:val="00036161"/>
    <w:rsid w:val="00036514"/>
    <w:rsid w:val="00036640"/>
    <w:rsid w:val="00037639"/>
    <w:rsid w:val="00037810"/>
    <w:rsid w:val="0003782A"/>
    <w:rsid w:val="00041ECA"/>
    <w:rsid w:val="000424B8"/>
    <w:rsid w:val="000428C1"/>
    <w:rsid w:val="000429B8"/>
    <w:rsid w:val="00044298"/>
    <w:rsid w:val="000447B7"/>
    <w:rsid w:val="00044AC2"/>
    <w:rsid w:val="00044C22"/>
    <w:rsid w:val="00044FC3"/>
    <w:rsid w:val="000451FE"/>
    <w:rsid w:val="00045833"/>
    <w:rsid w:val="000464EE"/>
    <w:rsid w:val="00047748"/>
    <w:rsid w:val="0004778F"/>
    <w:rsid w:val="00047DB2"/>
    <w:rsid w:val="00050072"/>
    <w:rsid w:val="00050574"/>
    <w:rsid w:val="0005070B"/>
    <w:rsid w:val="0005080E"/>
    <w:rsid w:val="00051524"/>
    <w:rsid w:val="00051D08"/>
    <w:rsid w:val="00051DD9"/>
    <w:rsid w:val="00052C7B"/>
    <w:rsid w:val="00052FB2"/>
    <w:rsid w:val="0005347A"/>
    <w:rsid w:val="00053D7D"/>
    <w:rsid w:val="00054492"/>
    <w:rsid w:val="000559C4"/>
    <w:rsid w:val="00055A81"/>
    <w:rsid w:val="00055FF2"/>
    <w:rsid w:val="000565DB"/>
    <w:rsid w:val="00056982"/>
    <w:rsid w:val="00057BF0"/>
    <w:rsid w:val="00057D07"/>
    <w:rsid w:val="000601BC"/>
    <w:rsid w:val="00060A7A"/>
    <w:rsid w:val="00060C4A"/>
    <w:rsid w:val="00061856"/>
    <w:rsid w:val="000629EB"/>
    <w:rsid w:val="00062A9B"/>
    <w:rsid w:val="000639D3"/>
    <w:rsid w:val="00065B01"/>
    <w:rsid w:val="0006603A"/>
    <w:rsid w:val="00066603"/>
    <w:rsid w:val="00070278"/>
    <w:rsid w:val="000709EB"/>
    <w:rsid w:val="00070A43"/>
    <w:rsid w:val="00070B86"/>
    <w:rsid w:val="00070D99"/>
    <w:rsid w:val="00071115"/>
    <w:rsid w:val="00071FD4"/>
    <w:rsid w:val="0007289C"/>
    <w:rsid w:val="00072978"/>
    <w:rsid w:val="00073172"/>
    <w:rsid w:val="000735CD"/>
    <w:rsid w:val="00074415"/>
    <w:rsid w:val="000744C7"/>
    <w:rsid w:val="00074847"/>
    <w:rsid w:val="0007487E"/>
    <w:rsid w:val="00077824"/>
    <w:rsid w:val="000808FB"/>
    <w:rsid w:val="00080B35"/>
    <w:rsid w:val="00080C03"/>
    <w:rsid w:val="00081A79"/>
    <w:rsid w:val="00081B56"/>
    <w:rsid w:val="00084C16"/>
    <w:rsid w:val="0008518B"/>
    <w:rsid w:val="000853F5"/>
    <w:rsid w:val="00085842"/>
    <w:rsid w:val="00086188"/>
    <w:rsid w:val="00086346"/>
    <w:rsid w:val="0008637C"/>
    <w:rsid w:val="00086A64"/>
    <w:rsid w:val="00086D0A"/>
    <w:rsid w:val="00087475"/>
    <w:rsid w:val="00090450"/>
    <w:rsid w:val="000909A6"/>
    <w:rsid w:val="00091061"/>
    <w:rsid w:val="000918CD"/>
    <w:rsid w:val="0009228A"/>
    <w:rsid w:val="00092803"/>
    <w:rsid w:val="00092BAB"/>
    <w:rsid w:val="000933D5"/>
    <w:rsid w:val="0009408D"/>
    <w:rsid w:val="00094CC4"/>
    <w:rsid w:val="00094EE3"/>
    <w:rsid w:val="00095546"/>
    <w:rsid w:val="00095586"/>
    <w:rsid w:val="00096636"/>
    <w:rsid w:val="00096783"/>
    <w:rsid w:val="000971EF"/>
    <w:rsid w:val="000975E2"/>
    <w:rsid w:val="00097A63"/>
    <w:rsid w:val="000A03D7"/>
    <w:rsid w:val="000A0506"/>
    <w:rsid w:val="000A08CB"/>
    <w:rsid w:val="000A0A2F"/>
    <w:rsid w:val="000A0A50"/>
    <w:rsid w:val="000A1281"/>
    <w:rsid w:val="000A1549"/>
    <w:rsid w:val="000A1D28"/>
    <w:rsid w:val="000A20FB"/>
    <w:rsid w:val="000A2887"/>
    <w:rsid w:val="000A3816"/>
    <w:rsid w:val="000A3C7D"/>
    <w:rsid w:val="000A47FE"/>
    <w:rsid w:val="000A4B2A"/>
    <w:rsid w:val="000A65F3"/>
    <w:rsid w:val="000A6B83"/>
    <w:rsid w:val="000A7BE9"/>
    <w:rsid w:val="000A7FF1"/>
    <w:rsid w:val="000B00DE"/>
    <w:rsid w:val="000B00F1"/>
    <w:rsid w:val="000B02A9"/>
    <w:rsid w:val="000B1718"/>
    <w:rsid w:val="000B175C"/>
    <w:rsid w:val="000B19E9"/>
    <w:rsid w:val="000B1A0D"/>
    <w:rsid w:val="000B1F32"/>
    <w:rsid w:val="000B2FE9"/>
    <w:rsid w:val="000B33E9"/>
    <w:rsid w:val="000B3701"/>
    <w:rsid w:val="000B4D17"/>
    <w:rsid w:val="000B507E"/>
    <w:rsid w:val="000B51A6"/>
    <w:rsid w:val="000B5ECC"/>
    <w:rsid w:val="000B5F6C"/>
    <w:rsid w:val="000B6549"/>
    <w:rsid w:val="000B672D"/>
    <w:rsid w:val="000B6F1B"/>
    <w:rsid w:val="000C039E"/>
    <w:rsid w:val="000C0406"/>
    <w:rsid w:val="000C0609"/>
    <w:rsid w:val="000C09E8"/>
    <w:rsid w:val="000C12EE"/>
    <w:rsid w:val="000C1988"/>
    <w:rsid w:val="000C2150"/>
    <w:rsid w:val="000C23E1"/>
    <w:rsid w:val="000C24B2"/>
    <w:rsid w:val="000C29F2"/>
    <w:rsid w:val="000C2C4F"/>
    <w:rsid w:val="000C30E9"/>
    <w:rsid w:val="000C36EF"/>
    <w:rsid w:val="000C51A1"/>
    <w:rsid w:val="000C557F"/>
    <w:rsid w:val="000C5DF5"/>
    <w:rsid w:val="000C6A96"/>
    <w:rsid w:val="000C72B5"/>
    <w:rsid w:val="000C7601"/>
    <w:rsid w:val="000D07A2"/>
    <w:rsid w:val="000D09F4"/>
    <w:rsid w:val="000D0F78"/>
    <w:rsid w:val="000D1C6C"/>
    <w:rsid w:val="000D2EDF"/>
    <w:rsid w:val="000D465C"/>
    <w:rsid w:val="000D4B74"/>
    <w:rsid w:val="000D4EB1"/>
    <w:rsid w:val="000D5068"/>
    <w:rsid w:val="000D584A"/>
    <w:rsid w:val="000D6457"/>
    <w:rsid w:val="000D7874"/>
    <w:rsid w:val="000E0B34"/>
    <w:rsid w:val="000E1C66"/>
    <w:rsid w:val="000E1F9A"/>
    <w:rsid w:val="000E27C9"/>
    <w:rsid w:val="000E2B09"/>
    <w:rsid w:val="000E36D5"/>
    <w:rsid w:val="000E3C85"/>
    <w:rsid w:val="000E3FDF"/>
    <w:rsid w:val="000E40E5"/>
    <w:rsid w:val="000E5943"/>
    <w:rsid w:val="000E5BA4"/>
    <w:rsid w:val="000E5D5B"/>
    <w:rsid w:val="000E5F36"/>
    <w:rsid w:val="000E6442"/>
    <w:rsid w:val="000E69FD"/>
    <w:rsid w:val="000E6BAE"/>
    <w:rsid w:val="000E6D01"/>
    <w:rsid w:val="000E7031"/>
    <w:rsid w:val="000E79EA"/>
    <w:rsid w:val="000E7F60"/>
    <w:rsid w:val="000F099B"/>
    <w:rsid w:val="000F13D1"/>
    <w:rsid w:val="000F1638"/>
    <w:rsid w:val="000F2202"/>
    <w:rsid w:val="000F28CC"/>
    <w:rsid w:val="000F292E"/>
    <w:rsid w:val="000F30E7"/>
    <w:rsid w:val="000F338A"/>
    <w:rsid w:val="000F33CD"/>
    <w:rsid w:val="000F3873"/>
    <w:rsid w:val="000F3CDB"/>
    <w:rsid w:val="000F4525"/>
    <w:rsid w:val="000F4D8E"/>
    <w:rsid w:val="000F52C1"/>
    <w:rsid w:val="000F577B"/>
    <w:rsid w:val="000F5B73"/>
    <w:rsid w:val="000F5F47"/>
    <w:rsid w:val="000F6242"/>
    <w:rsid w:val="000F64DD"/>
    <w:rsid w:val="000F6638"/>
    <w:rsid w:val="000F7ED3"/>
    <w:rsid w:val="000F7F05"/>
    <w:rsid w:val="001018D6"/>
    <w:rsid w:val="001033C7"/>
    <w:rsid w:val="00103EB3"/>
    <w:rsid w:val="001056EA"/>
    <w:rsid w:val="0010594D"/>
    <w:rsid w:val="00105956"/>
    <w:rsid w:val="0010613E"/>
    <w:rsid w:val="001061F0"/>
    <w:rsid w:val="001068EC"/>
    <w:rsid w:val="0010698C"/>
    <w:rsid w:val="001069AF"/>
    <w:rsid w:val="00106CFC"/>
    <w:rsid w:val="00106E5C"/>
    <w:rsid w:val="00110309"/>
    <w:rsid w:val="00110434"/>
    <w:rsid w:val="0011191E"/>
    <w:rsid w:val="00112293"/>
    <w:rsid w:val="00112455"/>
    <w:rsid w:val="001125F8"/>
    <w:rsid w:val="00112636"/>
    <w:rsid w:val="00112E64"/>
    <w:rsid w:val="00112F87"/>
    <w:rsid w:val="00113E42"/>
    <w:rsid w:val="001144F2"/>
    <w:rsid w:val="001147B2"/>
    <w:rsid w:val="001148C5"/>
    <w:rsid w:val="00115441"/>
    <w:rsid w:val="0011569A"/>
    <w:rsid w:val="001159BE"/>
    <w:rsid w:val="001161A1"/>
    <w:rsid w:val="00116895"/>
    <w:rsid w:val="00116A15"/>
    <w:rsid w:val="00116BE7"/>
    <w:rsid w:val="0011724E"/>
    <w:rsid w:val="00117848"/>
    <w:rsid w:val="00117B4F"/>
    <w:rsid w:val="00117DD6"/>
    <w:rsid w:val="00117E5B"/>
    <w:rsid w:val="001208A0"/>
    <w:rsid w:val="00120AE7"/>
    <w:rsid w:val="00120EC7"/>
    <w:rsid w:val="0012169A"/>
    <w:rsid w:val="00121702"/>
    <w:rsid w:val="0012195F"/>
    <w:rsid w:val="00122516"/>
    <w:rsid w:val="00123A35"/>
    <w:rsid w:val="00125D0B"/>
    <w:rsid w:val="00125E3C"/>
    <w:rsid w:val="0012626B"/>
    <w:rsid w:val="00126E0B"/>
    <w:rsid w:val="0012732B"/>
    <w:rsid w:val="001273A6"/>
    <w:rsid w:val="0012751E"/>
    <w:rsid w:val="001311C5"/>
    <w:rsid w:val="00132DA9"/>
    <w:rsid w:val="00133C0F"/>
    <w:rsid w:val="001350E7"/>
    <w:rsid w:val="00135A7C"/>
    <w:rsid w:val="00137AD1"/>
    <w:rsid w:val="00140298"/>
    <w:rsid w:val="0014031E"/>
    <w:rsid w:val="001408BD"/>
    <w:rsid w:val="00140917"/>
    <w:rsid w:val="001418D2"/>
    <w:rsid w:val="0014192E"/>
    <w:rsid w:val="00142B88"/>
    <w:rsid w:val="00142FC7"/>
    <w:rsid w:val="00143272"/>
    <w:rsid w:val="00143974"/>
    <w:rsid w:val="00143CDB"/>
    <w:rsid w:val="00143CE8"/>
    <w:rsid w:val="00143EFF"/>
    <w:rsid w:val="001441FE"/>
    <w:rsid w:val="00144F6C"/>
    <w:rsid w:val="00145913"/>
    <w:rsid w:val="00146866"/>
    <w:rsid w:val="001469C4"/>
    <w:rsid w:val="00146DA9"/>
    <w:rsid w:val="0014714A"/>
    <w:rsid w:val="00147308"/>
    <w:rsid w:val="001500B4"/>
    <w:rsid w:val="0015080F"/>
    <w:rsid w:val="00150A5E"/>
    <w:rsid w:val="00151252"/>
    <w:rsid w:val="00151EB7"/>
    <w:rsid w:val="001525FC"/>
    <w:rsid w:val="00152697"/>
    <w:rsid w:val="001529F3"/>
    <w:rsid w:val="001533B7"/>
    <w:rsid w:val="00154090"/>
    <w:rsid w:val="00154657"/>
    <w:rsid w:val="00154DCA"/>
    <w:rsid w:val="00155757"/>
    <w:rsid w:val="00155D20"/>
    <w:rsid w:val="00155D9E"/>
    <w:rsid w:val="00156009"/>
    <w:rsid w:val="00157337"/>
    <w:rsid w:val="001577FD"/>
    <w:rsid w:val="001578B9"/>
    <w:rsid w:val="00160435"/>
    <w:rsid w:val="00160CDD"/>
    <w:rsid w:val="001612B0"/>
    <w:rsid w:val="001616F3"/>
    <w:rsid w:val="00161F02"/>
    <w:rsid w:val="00162460"/>
    <w:rsid w:val="001625A5"/>
    <w:rsid w:val="001626BD"/>
    <w:rsid w:val="00162B51"/>
    <w:rsid w:val="00162C00"/>
    <w:rsid w:val="00164C00"/>
    <w:rsid w:val="00164C05"/>
    <w:rsid w:val="001653F4"/>
    <w:rsid w:val="001654B4"/>
    <w:rsid w:val="001655AC"/>
    <w:rsid w:val="00165ED3"/>
    <w:rsid w:val="00166036"/>
    <w:rsid w:val="001672C4"/>
    <w:rsid w:val="00167CE2"/>
    <w:rsid w:val="00167D20"/>
    <w:rsid w:val="0017048B"/>
    <w:rsid w:val="001705A2"/>
    <w:rsid w:val="00170EBA"/>
    <w:rsid w:val="00171432"/>
    <w:rsid w:val="0017197F"/>
    <w:rsid w:val="00171E6F"/>
    <w:rsid w:val="00172D0F"/>
    <w:rsid w:val="00172F9D"/>
    <w:rsid w:val="00173814"/>
    <w:rsid w:val="001756B2"/>
    <w:rsid w:val="00175B7B"/>
    <w:rsid w:val="0017633A"/>
    <w:rsid w:val="00177508"/>
    <w:rsid w:val="001775A7"/>
    <w:rsid w:val="00180A6A"/>
    <w:rsid w:val="00180B3E"/>
    <w:rsid w:val="00181D6C"/>
    <w:rsid w:val="001823EB"/>
    <w:rsid w:val="00182917"/>
    <w:rsid w:val="00182CFD"/>
    <w:rsid w:val="00184052"/>
    <w:rsid w:val="00184209"/>
    <w:rsid w:val="0018473C"/>
    <w:rsid w:val="00184C25"/>
    <w:rsid w:val="00185ADA"/>
    <w:rsid w:val="00185B71"/>
    <w:rsid w:val="001860C1"/>
    <w:rsid w:val="001866B2"/>
    <w:rsid w:val="00186EAB"/>
    <w:rsid w:val="00187443"/>
    <w:rsid w:val="001878BD"/>
    <w:rsid w:val="00187D71"/>
    <w:rsid w:val="00190011"/>
    <w:rsid w:val="0019049E"/>
    <w:rsid w:val="00190C78"/>
    <w:rsid w:val="00192848"/>
    <w:rsid w:val="00192A82"/>
    <w:rsid w:val="00192C24"/>
    <w:rsid w:val="00192C43"/>
    <w:rsid w:val="001935B1"/>
    <w:rsid w:val="0019376A"/>
    <w:rsid w:val="00193C08"/>
    <w:rsid w:val="00195FAA"/>
    <w:rsid w:val="001964B4"/>
    <w:rsid w:val="00196524"/>
    <w:rsid w:val="001A02A2"/>
    <w:rsid w:val="001A19F5"/>
    <w:rsid w:val="001A2598"/>
    <w:rsid w:val="001A2B90"/>
    <w:rsid w:val="001A3035"/>
    <w:rsid w:val="001A3874"/>
    <w:rsid w:val="001A47AF"/>
    <w:rsid w:val="001A4DBE"/>
    <w:rsid w:val="001A517C"/>
    <w:rsid w:val="001A6024"/>
    <w:rsid w:val="001A636A"/>
    <w:rsid w:val="001A6429"/>
    <w:rsid w:val="001A65C5"/>
    <w:rsid w:val="001B0451"/>
    <w:rsid w:val="001B08B4"/>
    <w:rsid w:val="001B109E"/>
    <w:rsid w:val="001B178D"/>
    <w:rsid w:val="001B1B16"/>
    <w:rsid w:val="001B1EC0"/>
    <w:rsid w:val="001B20E0"/>
    <w:rsid w:val="001B2498"/>
    <w:rsid w:val="001B3011"/>
    <w:rsid w:val="001B310F"/>
    <w:rsid w:val="001B34D9"/>
    <w:rsid w:val="001B3655"/>
    <w:rsid w:val="001B37AF"/>
    <w:rsid w:val="001B3AD4"/>
    <w:rsid w:val="001B4BF0"/>
    <w:rsid w:val="001B4E12"/>
    <w:rsid w:val="001B5421"/>
    <w:rsid w:val="001B58EF"/>
    <w:rsid w:val="001B5C2D"/>
    <w:rsid w:val="001B5F24"/>
    <w:rsid w:val="001B5F60"/>
    <w:rsid w:val="001B6259"/>
    <w:rsid w:val="001B6288"/>
    <w:rsid w:val="001B6BB3"/>
    <w:rsid w:val="001B6F16"/>
    <w:rsid w:val="001B706A"/>
    <w:rsid w:val="001C0F5A"/>
    <w:rsid w:val="001C1126"/>
    <w:rsid w:val="001C26BC"/>
    <w:rsid w:val="001C2E6F"/>
    <w:rsid w:val="001C40C1"/>
    <w:rsid w:val="001C4821"/>
    <w:rsid w:val="001C5C47"/>
    <w:rsid w:val="001C5CCF"/>
    <w:rsid w:val="001C67A2"/>
    <w:rsid w:val="001C7861"/>
    <w:rsid w:val="001C7C55"/>
    <w:rsid w:val="001C7D04"/>
    <w:rsid w:val="001C7E42"/>
    <w:rsid w:val="001D0514"/>
    <w:rsid w:val="001D0892"/>
    <w:rsid w:val="001D1328"/>
    <w:rsid w:val="001D179B"/>
    <w:rsid w:val="001D24ED"/>
    <w:rsid w:val="001D2F57"/>
    <w:rsid w:val="001D3070"/>
    <w:rsid w:val="001D40CF"/>
    <w:rsid w:val="001D5D54"/>
    <w:rsid w:val="001D5F28"/>
    <w:rsid w:val="001D676D"/>
    <w:rsid w:val="001D6789"/>
    <w:rsid w:val="001D71DD"/>
    <w:rsid w:val="001D73E2"/>
    <w:rsid w:val="001E00D5"/>
    <w:rsid w:val="001E0D43"/>
    <w:rsid w:val="001E1C24"/>
    <w:rsid w:val="001E1C9F"/>
    <w:rsid w:val="001E1F28"/>
    <w:rsid w:val="001E2A25"/>
    <w:rsid w:val="001E2EC5"/>
    <w:rsid w:val="001E372F"/>
    <w:rsid w:val="001E3CC7"/>
    <w:rsid w:val="001E44BE"/>
    <w:rsid w:val="001E54D6"/>
    <w:rsid w:val="001E66D5"/>
    <w:rsid w:val="001E6A00"/>
    <w:rsid w:val="001E6E6D"/>
    <w:rsid w:val="001E7438"/>
    <w:rsid w:val="001E7814"/>
    <w:rsid w:val="001E7BE7"/>
    <w:rsid w:val="001F0502"/>
    <w:rsid w:val="001F1899"/>
    <w:rsid w:val="001F1994"/>
    <w:rsid w:val="001F1E2B"/>
    <w:rsid w:val="001F2107"/>
    <w:rsid w:val="001F402B"/>
    <w:rsid w:val="001F4A28"/>
    <w:rsid w:val="001F4A8B"/>
    <w:rsid w:val="001F4BB8"/>
    <w:rsid w:val="001F4C35"/>
    <w:rsid w:val="001F522F"/>
    <w:rsid w:val="001F566A"/>
    <w:rsid w:val="001F56A8"/>
    <w:rsid w:val="001F56F7"/>
    <w:rsid w:val="001F5864"/>
    <w:rsid w:val="001F58A0"/>
    <w:rsid w:val="001F59F1"/>
    <w:rsid w:val="001F5A94"/>
    <w:rsid w:val="001F5C86"/>
    <w:rsid w:val="001F615E"/>
    <w:rsid w:val="001F61DD"/>
    <w:rsid w:val="001F73E3"/>
    <w:rsid w:val="001F76BF"/>
    <w:rsid w:val="001F7857"/>
    <w:rsid w:val="001F787E"/>
    <w:rsid w:val="002001BD"/>
    <w:rsid w:val="0020050E"/>
    <w:rsid w:val="00200CA2"/>
    <w:rsid w:val="00200CCB"/>
    <w:rsid w:val="002011D5"/>
    <w:rsid w:val="00201D6F"/>
    <w:rsid w:val="002021B4"/>
    <w:rsid w:val="00203271"/>
    <w:rsid w:val="002036FB"/>
    <w:rsid w:val="00203FA0"/>
    <w:rsid w:val="002042CB"/>
    <w:rsid w:val="00204335"/>
    <w:rsid w:val="00204765"/>
    <w:rsid w:val="00204A01"/>
    <w:rsid w:val="00205EBD"/>
    <w:rsid w:val="002062CF"/>
    <w:rsid w:val="002063DB"/>
    <w:rsid w:val="00206CBF"/>
    <w:rsid w:val="00207AF3"/>
    <w:rsid w:val="0021013B"/>
    <w:rsid w:val="0021144D"/>
    <w:rsid w:val="0021175A"/>
    <w:rsid w:val="00211BDE"/>
    <w:rsid w:val="00212231"/>
    <w:rsid w:val="00212728"/>
    <w:rsid w:val="00212C70"/>
    <w:rsid w:val="0021460C"/>
    <w:rsid w:val="00215132"/>
    <w:rsid w:val="00215B9E"/>
    <w:rsid w:val="00216373"/>
    <w:rsid w:val="0021648B"/>
    <w:rsid w:val="002168E8"/>
    <w:rsid w:val="00216CFE"/>
    <w:rsid w:val="00216DB7"/>
    <w:rsid w:val="00217D54"/>
    <w:rsid w:val="00217F62"/>
    <w:rsid w:val="0022160E"/>
    <w:rsid w:val="0022405B"/>
    <w:rsid w:val="002243FC"/>
    <w:rsid w:val="00224408"/>
    <w:rsid w:val="0022501E"/>
    <w:rsid w:val="002251AF"/>
    <w:rsid w:val="00225973"/>
    <w:rsid w:val="00225982"/>
    <w:rsid w:val="00225DEA"/>
    <w:rsid w:val="00226268"/>
    <w:rsid w:val="002264F8"/>
    <w:rsid w:val="00226C7C"/>
    <w:rsid w:val="00226D4C"/>
    <w:rsid w:val="002273E7"/>
    <w:rsid w:val="00227AA2"/>
    <w:rsid w:val="00227BA1"/>
    <w:rsid w:val="00227BD7"/>
    <w:rsid w:val="00230713"/>
    <w:rsid w:val="0023194D"/>
    <w:rsid w:val="00231FCD"/>
    <w:rsid w:val="002320C3"/>
    <w:rsid w:val="002328AC"/>
    <w:rsid w:val="00232DF9"/>
    <w:rsid w:val="002337FF"/>
    <w:rsid w:val="00234427"/>
    <w:rsid w:val="0023443E"/>
    <w:rsid w:val="0023470A"/>
    <w:rsid w:val="00235403"/>
    <w:rsid w:val="00235814"/>
    <w:rsid w:val="00235E10"/>
    <w:rsid w:val="00235F49"/>
    <w:rsid w:val="00236700"/>
    <w:rsid w:val="00236814"/>
    <w:rsid w:val="00237601"/>
    <w:rsid w:val="00237E6B"/>
    <w:rsid w:val="00240CBA"/>
    <w:rsid w:val="00241584"/>
    <w:rsid w:val="0024192C"/>
    <w:rsid w:val="00241E85"/>
    <w:rsid w:val="0024265E"/>
    <w:rsid w:val="002427B3"/>
    <w:rsid w:val="00243070"/>
    <w:rsid w:val="00243BC5"/>
    <w:rsid w:val="00244214"/>
    <w:rsid w:val="00244819"/>
    <w:rsid w:val="002453F0"/>
    <w:rsid w:val="0024576C"/>
    <w:rsid w:val="00245F67"/>
    <w:rsid w:val="00246321"/>
    <w:rsid w:val="00246D45"/>
    <w:rsid w:val="00246F2E"/>
    <w:rsid w:val="002478F6"/>
    <w:rsid w:val="0024792C"/>
    <w:rsid w:val="00250250"/>
    <w:rsid w:val="002505D3"/>
    <w:rsid w:val="002509B7"/>
    <w:rsid w:val="0025115F"/>
    <w:rsid w:val="00252290"/>
    <w:rsid w:val="002541EA"/>
    <w:rsid w:val="00254612"/>
    <w:rsid w:val="0025477C"/>
    <w:rsid w:val="00255BE5"/>
    <w:rsid w:val="00257DBF"/>
    <w:rsid w:val="00257E51"/>
    <w:rsid w:val="0026021B"/>
    <w:rsid w:val="00260A38"/>
    <w:rsid w:val="00260C1E"/>
    <w:rsid w:val="0026125C"/>
    <w:rsid w:val="0026160D"/>
    <w:rsid w:val="00261B5A"/>
    <w:rsid w:val="00261DEB"/>
    <w:rsid w:val="00262251"/>
    <w:rsid w:val="002628EB"/>
    <w:rsid w:val="00262A8E"/>
    <w:rsid w:val="002633B5"/>
    <w:rsid w:val="002639EA"/>
    <w:rsid w:val="00263EE7"/>
    <w:rsid w:val="00264892"/>
    <w:rsid w:val="00264FAE"/>
    <w:rsid w:val="002657B1"/>
    <w:rsid w:val="002657C5"/>
    <w:rsid w:val="00265840"/>
    <w:rsid w:val="00266655"/>
    <w:rsid w:val="002672E7"/>
    <w:rsid w:val="00267710"/>
    <w:rsid w:val="002701A8"/>
    <w:rsid w:val="00270E20"/>
    <w:rsid w:val="00270F49"/>
    <w:rsid w:val="00271155"/>
    <w:rsid w:val="002718D5"/>
    <w:rsid w:val="00271A55"/>
    <w:rsid w:val="00271F77"/>
    <w:rsid w:val="00273574"/>
    <w:rsid w:val="002741A3"/>
    <w:rsid w:val="002741EF"/>
    <w:rsid w:val="002748C9"/>
    <w:rsid w:val="00275181"/>
    <w:rsid w:val="002752DE"/>
    <w:rsid w:val="0027544E"/>
    <w:rsid w:val="00275475"/>
    <w:rsid w:val="002755CE"/>
    <w:rsid w:val="00275CDC"/>
    <w:rsid w:val="00276376"/>
    <w:rsid w:val="0027666E"/>
    <w:rsid w:val="00276BD5"/>
    <w:rsid w:val="002770A3"/>
    <w:rsid w:val="00277774"/>
    <w:rsid w:val="00280E33"/>
    <w:rsid w:val="00281377"/>
    <w:rsid w:val="0028185F"/>
    <w:rsid w:val="00281F63"/>
    <w:rsid w:val="00282514"/>
    <w:rsid w:val="00283BC0"/>
    <w:rsid w:val="002842B3"/>
    <w:rsid w:val="0028443A"/>
    <w:rsid w:val="00284E5A"/>
    <w:rsid w:val="00285810"/>
    <w:rsid w:val="00285952"/>
    <w:rsid w:val="002874DA"/>
    <w:rsid w:val="002909DC"/>
    <w:rsid w:val="00291523"/>
    <w:rsid w:val="00291C67"/>
    <w:rsid w:val="00292B38"/>
    <w:rsid w:val="00292DA1"/>
    <w:rsid w:val="002932CE"/>
    <w:rsid w:val="002933FE"/>
    <w:rsid w:val="00293D61"/>
    <w:rsid w:val="00293FA8"/>
    <w:rsid w:val="00294059"/>
    <w:rsid w:val="00294362"/>
    <w:rsid w:val="002946CE"/>
    <w:rsid w:val="00294CD7"/>
    <w:rsid w:val="00294FCF"/>
    <w:rsid w:val="002952D5"/>
    <w:rsid w:val="00295301"/>
    <w:rsid w:val="0029541D"/>
    <w:rsid w:val="00295800"/>
    <w:rsid w:val="002968E7"/>
    <w:rsid w:val="002973EB"/>
    <w:rsid w:val="002A0077"/>
    <w:rsid w:val="002A074C"/>
    <w:rsid w:val="002A103F"/>
    <w:rsid w:val="002A1A9B"/>
    <w:rsid w:val="002A1DCA"/>
    <w:rsid w:val="002A2DEB"/>
    <w:rsid w:val="002A4C5A"/>
    <w:rsid w:val="002A508A"/>
    <w:rsid w:val="002A5307"/>
    <w:rsid w:val="002A656B"/>
    <w:rsid w:val="002A6884"/>
    <w:rsid w:val="002A6DB2"/>
    <w:rsid w:val="002A72CE"/>
    <w:rsid w:val="002A76F0"/>
    <w:rsid w:val="002A7F6E"/>
    <w:rsid w:val="002A7FD3"/>
    <w:rsid w:val="002B08AE"/>
    <w:rsid w:val="002B0AAE"/>
    <w:rsid w:val="002B0FCA"/>
    <w:rsid w:val="002B2468"/>
    <w:rsid w:val="002B2A12"/>
    <w:rsid w:val="002B2A32"/>
    <w:rsid w:val="002B4541"/>
    <w:rsid w:val="002B4659"/>
    <w:rsid w:val="002B47FD"/>
    <w:rsid w:val="002B5768"/>
    <w:rsid w:val="002B57BB"/>
    <w:rsid w:val="002B5BBC"/>
    <w:rsid w:val="002B5BE7"/>
    <w:rsid w:val="002B5F3D"/>
    <w:rsid w:val="002B6A24"/>
    <w:rsid w:val="002B6A61"/>
    <w:rsid w:val="002B6B4E"/>
    <w:rsid w:val="002B6E65"/>
    <w:rsid w:val="002B7375"/>
    <w:rsid w:val="002B76A0"/>
    <w:rsid w:val="002B7E16"/>
    <w:rsid w:val="002C05B7"/>
    <w:rsid w:val="002C0813"/>
    <w:rsid w:val="002C3510"/>
    <w:rsid w:val="002C3F8E"/>
    <w:rsid w:val="002C5A3F"/>
    <w:rsid w:val="002C5BDA"/>
    <w:rsid w:val="002C5DAC"/>
    <w:rsid w:val="002C7785"/>
    <w:rsid w:val="002C77B7"/>
    <w:rsid w:val="002C7BA9"/>
    <w:rsid w:val="002C7C31"/>
    <w:rsid w:val="002C7C48"/>
    <w:rsid w:val="002D04D1"/>
    <w:rsid w:val="002D1076"/>
    <w:rsid w:val="002D1F97"/>
    <w:rsid w:val="002D25C1"/>
    <w:rsid w:val="002D3087"/>
    <w:rsid w:val="002D30C2"/>
    <w:rsid w:val="002D324C"/>
    <w:rsid w:val="002D32D1"/>
    <w:rsid w:val="002D4E09"/>
    <w:rsid w:val="002D52DA"/>
    <w:rsid w:val="002D5D07"/>
    <w:rsid w:val="002D6183"/>
    <w:rsid w:val="002D6F7E"/>
    <w:rsid w:val="002E04EB"/>
    <w:rsid w:val="002E0891"/>
    <w:rsid w:val="002E0ED5"/>
    <w:rsid w:val="002E1629"/>
    <w:rsid w:val="002E16AA"/>
    <w:rsid w:val="002E2028"/>
    <w:rsid w:val="002E3724"/>
    <w:rsid w:val="002E3BD5"/>
    <w:rsid w:val="002E47DF"/>
    <w:rsid w:val="002E5597"/>
    <w:rsid w:val="002E5AFF"/>
    <w:rsid w:val="002E5C86"/>
    <w:rsid w:val="002E5FAB"/>
    <w:rsid w:val="002E6052"/>
    <w:rsid w:val="002E627E"/>
    <w:rsid w:val="002E6424"/>
    <w:rsid w:val="002E64D8"/>
    <w:rsid w:val="002E6A35"/>
    <w:rsid w:val="002E6AD3"/>
    <w:rsid w:val="002E6B87"/>
    <w:rsid w:val="002E6F6E"/>
    <w:rsid w:val="002E6FD1"/>
    <w:rsid w:val="002E7500"/>
    <w:rsid w:val="002F0202"/>
    <w:rsid w:val="002F1003"/>
    <w:rsid w:val="002F109B"/>
    <w:rsid w:val="002F18AB"/>
    <w:rsid w:val="002F2DCC"/>
    <w:rsid w:val="002F2EA8"/>
    <w:rsid w:val="002F30FA"/>
    <w:rsid w:val="002F39D6"/>
    <w:rsid w:val="002F3F4A"/>
    <w:rsid w:val="002F5190"/>
    <w:rsid w:val="002F56E1"/>
    <w:rsid w:val="002F5A5F"/>
    <w:rsid w:val="002F6908"/>
    <w:rsid w:val="0030055F"/>
    <w:rsid w:val="0030057C"/>
    <w:rsid w:val="003006C0"/>
    <w:rsid w:val="003007DB"/>
    <w:rsid w:val="00300C25"/>
    <w:rsid w:val="00300C52"/>
    <w:rsid w:val="00300FA9"/>
    <w:rsid w:val="00301360"/>
    <w:rsid w:val="00301684"/>
    <w:rsid w:val="003017BB"/>
    <w:rsid w:val="00301862"/>
    <w:rsid w:val="00301CC1"/>
    <w:rsid w:val="003021CF"/>
    <w:rsid w:val="0030275B"/>
    <w:rsid w:val="00302EAD"/>
    <w:rsid w:val="00304BE0"/>
    <w:rsid w:val="00304CE9"/>
    <w:rsid w:val="00304E1A"/>
    <w:rsid w:val="0030582B"/>
    <w:rsid w:val="0030596F"/>
    <w:rsid w:val="00305C9F"/>
    <w:rsid w:val="00306B73"/>
    <w:rsid w:val="00306D52"/>
    <w:rsid w:val="00306E7A"/>
    <w:rsid w:val="00306F92"/>
    <w:rsid w:val="00307557"/>
    <w:rsid w:val="003077D1"/>
    <w:rsid w:val="00307DBD"/>
    <w:rsid w:val="003100F7"/>
    <w:rsid w:val="003105D4"/>
    <w:rsid w:val="0031214F"/>
    <w:rsid w:val="003122F4"/>
    <w:rsid w:val="003126BC"/>
    <w:rsid w:val="003131F7"/>
    <w:rsid w:val="003133BC"/>
    <w:rsid w:val="0031373E"/>
    <w:rsid w:val="00313982"/>
    <w:rsid w:val="00314479"/>
    <w:rsid w:val="003149AE"/>
    <w:rsid w:val="00314A0D"/>
    <w:rsid w:val="003155A1"/>
    <w:rsid w:val="00316443"/>
    <w:rsid w:val="00316AEB"/>
    <w:rsid w:val="00316B9F"/>
    <w:rsid w:val="00317A30"/>
    <w:rsid w:val="00317D0E"/>
    <w:rsid w:val="0032086F"/>
    <w:rsid w:val="003210AA"/>
    <w:rsid w:val="0032198C"/>
    <w:rsid w:val="0032217A"/>
    <w:rsid w:val="003227DF"/>
    <w:rsid w:val="00322921"/>
    <w:rsid w:val="00323104"/>
    <w:rsid w:val="00323636"/>
    <w:rsid w:val="003246C1"/>
    <w:rsid w:val="00324E3D"/>
    <w:rsid w:val="00324F72"/>
    <w:rsid w:val="0032525D"/>
    <w:rsid w:val="003254E1"/>
    <w:rsid w:val="003256B3"/>
    <w:rsid w:val="003264E1"/>
    <w:rsid w:val="00326961"/>
    <w:rsid w:val="00327100"/>
    <w:rsid w:val="00327308"/>
    <w:rsid w:val="00327D98"/>
    <w:rsid w:val="003309FC"/>
    <w:rsid w:val="00331668"/>
    <w:rsid w:val="00331A6A"/>
    <w:rsid w:val="003323E6"/>
    <w:rsid w:val="00332DB7"/>
    <w:rsid w:val="00334D8D"/>
    <w:rsid w:val="00334E05"/>
    <w:rsid w:val="00334FFC"/>
    <w:rsid w:val="003358F8"/>
    <w:rsid w:val="00336ECD"/>
    <w:rsid w:val="00337085"/>
    <w:rsid w:val="0033733E"/>
    <w:rsid w:val="00337413"/>
    <w:rsid w:val="00337761"/>
    <w:rsid w:val="00337D6A"/>
    <w:rsid w:val="00340229"/>
    <w:rsid w:val="003414FD"/>
    <w:rsid w:val="00341641"/>
    <w:rsid w:val="0034223E"/>
    <w:rsid w:val="00343004"/>
    <w:rsid w:val="00343705"/>
    <w:rsid w:val="00343774"/>
    <w:rsid w:val="00344079"/>
    <w:rsid w:val="003448CE"/>
    <w:rsid w:val="00344EA7"/>
    <w:rsid w:val="0034567C"/>
    <w:rsid w:val="003458C6"/>
    <w:rsid w:val="003463E2"/>
    <w:rsid w:val="0034655D"/>
    <w:rsid w:val="00347D4E"/>
    <w:rsid w:val="0035004B"/>
    <w:rsid w:val="00350B69"/>
    <w:rsid w:val="0035106B"/>
    <w:rsid w:val="00351400"/>
    <w:rsid w:val="00351A62"/>
    <w:rsid w:val="00351A65"/>
    <w:rsid w:val="003527A5"/>
    <w:rsid w:val="00353549"/>
    <w:rsid w:val="00354D2D"/>
    <w:rsid w:val="00355183"/>
    <w:rsid w:val="003557B3"/>
    <w:rsid w:val="00355CA5"/>
    <w:rsid w:val="00356EA5"/>
    <w:rsid w:val="003570EE"/>
    <w:rsid w:val="00357308"/>
    <w:rsid w:val="00361174"/>
    <w:rsid w:val="0036200E"/>
    <w:rsid w:val="003620EE"/>
    <w:rsid w:val="0036245F"/>
    <w:rsid w:val="00362C0E"/>
    <w:rsid w:val="00363303"/>
    <w:rsid w:val="003635BB"/>
    <w:rsid w:val="00363895"/>
    <w:rsid w:val="003643DB"/>
    <w:rsid w:val="00364635"/>
    <w:rsid w:val="00364AC9"/>
    <w:rsid w:val="00364B0A"/>
    <w:rsid w:val="00364BE9"/>
    <w:rsid w:val="00364E8B"/>
    <w:rsid w:val="003650BE"/>
    <w:rsid w:val="003653EF"/>
    <w:rsid w:val="00365C1C"/>
    <w:rsid w:val="00365C45"/>
    <w:rsid w:val="00365F3A"/>
    <w:rsid w:val="00366128"/>
    <w:rsid w:val="003661FC"/>
    <w:rsid w:val="0036653D"/>
    <w:rsid w:val="00366589"/>
    <w:rsid w:val="00366DB5"/>
    <w:rsid w:val="00366EC1"/>
    <w:rsid w:val="00367C73"/>
    <w:rsid w:val="0037090F"/>
    <w:rsid w:val="00370BBD"/>
    <w:rsid w:val="00371902"/>
    <w:rsid w:val="00371D17"/>
    <w:rsid w:val="00371D4B"/>
    <w:rsid w:val="00371F06"/>
    <w:rsid w:val="003720BE"/>
    <w:rsid w:val="003721AD"/>
    <w:rsid w:val="00373F61"/>
    <w:rsid w:val="00374D87"/>
    <w:rsid w:val="003754A8"/>
    <w:rsid w:val="00375D44"/>
    <w:rsid w:val="00376149"/>
    <w:rsid w:val="0037656D"/>
    <w:rsid w:val="00376E91"/>
    <w:rsid w:val="00377173"/>
    <w:rsid w:val="0038038B"/>
    <w:rsid w:val="003812BD"/>
    <w:rsid w:val="00381DF2"/>
    <w:rsid w:val="00381F8C"/>
    <w:rsid w:val="003820BB"/>
    <w:rsid w:val="0038283D"/>
    <w:rsid w:val="00382E6E"/>
    <w:rsid w:val="00383137"/>
    <w:rsid w:val="00383CE2"/>
    <w:rsid w:val="00383E68"/>
    <w:rsid w:val="003848F1"/>
    <w:rsid w:val="00384DCD"/>
    <w:rsid w:val="00385B28"/>
    <w:rsid w:val="00385DC1"/>
    <w:rsid w:val="003860BA"/>
    <w:rsid w:val="0038619F"/>
    <w:rsid w:val="00386277"/>
    <w:rsid w:val="00386988"/>
    <w:rsid w:val="00386AEE"/>
    <w:rsid w:val="00386FA0"/>
    <w:rsid w:val="00387C50"/>
    <w:rsid w:val="0039071D"/>
    <w:rsid w:val="00390A38"/>
    <w:rsid w:val="00391033"/>
    <w:rsid w:val="00391324"/>
    <w:rsid w:val="0039191E"/>
    <w:rsid w:val="0039239A"/>
    <w:rsid w:val="00392676"/>
    <w:rsid w:val="00392ECC"/>
    <w:rsid w:val="00393CA4"/>
    <w:rsid w:val="00393DAA"/>
    <w:rsid w:val="00393DD8"/>
    <w:rsid w:val="00393EFA"/>
    <w:rsid w:val="00393F95"/>
    <w:rsid w:val="003954D9"/>
    <w:rsid w:val="0039550E"/>
    <w:rsid w:val="0039730C"/>
    <w:rsid w:val="00397904"/>
    <w:rsid w:val="003A028B"/>
    <w:rsid w:val="003A17F5"/>
    <w:rsid w:val="003A20B5"/>
    <w:rsid w:val="003A24A3"/>
    <w:rsid w:val="003A32B5"/>
    <w:rsid w:val="003A34E0"/>
    <w:rsid w:val="003A49F2"/>
    <w:rsid w:val="003A4C45"/>
    <w:rsid w:val="003A5EA8"/>
    <w:rsid w:val="003A6D20"/>
    <w:rsid w:val="003A6E7A"/>
    <w:rsid w:val="003A725C"/>
    <w:rsid w:val="003A76DC"/>
    <w:rsid w:val="003A76F8"/>
    <w:rsid w:val="003A778C"/>
    <w:rsid w:val="003B0205"/>
    <w:rsid w:val="003B03F3"/>
    <w:rsid w:val="003B05A9"/>
    <w:rsid w:val="003B0874"/>
    <w:rsid w:val="003B0A0E"/>
    <w:rsid w:val="003B0EB5"/>
    <w:rsid w:val="003B1400"/>
    <w:rsid w:val="003B238C"/>
    <w:rsid w:val="003B2493"/>
    <w:rsid w:val="003B2F10"/>
    <w:rsid w:val="003B3655"/>
    <w:rsid w:val="003B3841"/>
    <w:rsid w:val="003B3EE8"/>
    <w:rsid w:val="003B4A30"/>
    <w:rsid w:val="003B6029"/>
    <w:rsid w:val="003B6D5B"/>
    <w:rsid w:val="003B6F76"/>
    <w:rsid w:val="003B7B0E"/>
    <w:rsid w:val="003B7D00"/>
    <w:rsid w:val="003B7D56"/>
    <w:rsid w:val="003C0550"/>
    <w:rsid w:val="003C0B8C"/>
    <w:rsid w:val="003C0E8F"/>
    <w:rsid w:val="003C123C"/>
    <w:rsid w:val="003C1623"/>
    <w:rsid w:val="003C1A5B"/>
    <w:rsid w:val="003C1ACC"/>
    <w:rsid w:val="003C2074"/>
    <w:rsid w:val="003C3B7B"/>
    <w:rsid w:val="003C3D22"/>
    <w:rsid w:val="003C4633"/>
    <w:rsid w:val="003C5086"/>
    <w:rsid w:val="003C5B64"/>
    <w:rsid w:val="003C5EB6"/>
    <w:rsid w:val="003C6732"/>
    <w:rsid w:val="003C6980"/>
    <w:rsid w:val="003C72C3"/>
    <w:rsid w:val="003C7C6A"/>
    <w:rsid w:val="003D056B"/>
    <w:rsid w:val="003D0D4D"/>
    <w:rsid w:val="003D1E62"/>
    <w:rsid w:val="003D29A9"/>
    <w:rsid w:val="003D2D99"/>
    <w:rsid w:val="003D2E11"/>
    <w:rsid w:val="003D32A4"/>
    <w:rsid w:val="003D36EF"/>
    <w:rsid w:val="003D484D"/>
    <w:rsid w:val="003D4FD1"/>
    <w:rsid w:val="003D56A0"/>
    <w:rsid w:val="003D586C"/>
    <w:rsid w:val="003D709E"/>
    <w:rsid w:val="003E0079"/>
    <w:rsid w:val="003E0552"/>
    <w:rsid w:val="003E0BB8"/>
    <w:rsid w:val="003E1064"/>
    <w:rsid w:val="003E1CFB"/>
    <w:rsid w:val="003E1F23"/>
    <w:rsid w:val="003E2115"/>
    <w:rsid w:val="003E2392"/>
    <w:rsid w:val="003E385E"/>
    <w:rsid w:val="003E3B88"/>
    <w:rsid w:val="003E431F"/>
    <w:rsid w:val="003E45B3"/>
    <w:rsid w:val="003E5BC5"/>
    <w:rsid w:val="003E5DF6"/>
    <w:rsid w:val="003E70FE"/>
    <w:rsid w:val="003E7A48"/>
    <w:rsid w:val="003F081E"/>
    <w:rsid w:val="003F0DB5"/>
    <w:rsid w:val="003F127D"/>
    <w:rsid w:val="003F23B2"/>
    <w:rsid w:val="003F2F8C"/>
    <w:rsid w:val="003F3A6F"/>
    <w:rsid w:val="003F41BB"/>
    <w:rsid w:val="003F42B0"/>
    <w:rsid w:val="003F4871"/>
    <w:rsid w:val="003F6419"/>
    <w:rsid w:val="003F6D68"/>
    <w:rsid w:val="003F75BA"/>
    <w:rsid w:val="003F7D7D"/>
    <w:rsid w:val="003F7EB0"/>
    <w:rsid w:val="0040167D"/>
    <w:rsid w:val="00401AAB"/>
    <w:rsid w:val="0040227D"/>
    <w:rsid w:val="004026BA"/>
    <w:rsid w:val="004029CF"/>
    <w:rsid w:val="00402CA3"/>
    <w:rsid w:val="004036C2"/>
    <w:rsid w:val="00403BAF"/>
    <w:rsid w:val="00403F7A"/>
    <w:rsid w:val="004041A8"/>
    <w:rsid w:val="004043CD"/>
    <w:rsid w:val="00404851"/>
    <w:rsid w:val="0040571F"/>
    <w:rsid w:val="00405B01"/>
    <w:rsid w:val="00405D39"/>
    <w:rsid w:val="0040681C"/>
    <w:rsid w:val="00406A3C"/>
    <w:rsid w:val="00406BFD"/>
    <w:rsid w:val="00407143"/>
    <w:rsid w:val="004071A3"/>
    <w:rsid w:val="00407593"/>
    <w:rsid w:val="00407A3F"/>
    <w:rsid w:val="00410493"/>
    <w:rsid w:val="0041129F"/>
    <w:rsid w:val="0041171B"/>
    <w:rsid w:val="004119FB"/>
    <w:rsid w:val="00411BE8"/>
    <w:rsid w:val="00412383"/>
    <w:rsid w:val="0041284E"/>
    <w:rsid w:val="00412BC4"/>
    <w:rsid w:val="00412D87"/>
    <w:rsid w:val="00412F87"/>
    <w:rsid w:val="0041340C"/>
    <w:rsid w:val="00413878"/>
    <w:rsid w:val="00413B45"/>
    <w:rsid w:val="0041486D"/>
    <w:rsid w:val="00416156"/>
    <w:rsid w:val="00416C88"/>
    <w:rsid w:val="00416FC6"/>
    <w:rsid w:val="00417205"/>
    <w:rsid w:val="00420626"/>
    <w:rsid w:val="00420DE9"/>
    <w:rsid w:val="004213D2"/>
    <w:rsid w:val="004218AF"/>
    <w:rsid w:val="00421A8D"/>
    <w:rsid w:val="00422128"/>
    <w:rsid w:val="00423875"/>
    <w:rsid w:val="00423AEF"/>
    <w:rsid w:val="00423F47"/>
    <w:rsid w:val="0042421F"/>
    <w:rsid w:val="004249EE"/>
    <w:rsid w:val="0042505D"/>
    <w:rsid w:val="00425106"/>
    <w:rsid w:val="0042669D"/>
    <w:rsid w:val="00426A16"/>
    <w:rsid w:val="004270B4"/>
    <w:rsid w:val="0042729B"/>
    <w:rsid w:val="00427FF1"/>
    <w:rsid w:val="00431003"/>
    <w:rsid w:val="00431221"/>
    <w:rsid w:val="00431DD1"/>
    <w:rsid w:val="00433253"/>
    <w:rsid w:val="004337F4"/>
    <w:rsid w:val="0043382C"/>
    <w:rsid w:val="00433B1A"/>
    <w:rsid w:val="00433C80"/>
    <w:rsid w:val="00433DB2"/>
    <w:rsid w:val="00434178"/>
    <w:rsid w:val="0043452C"/>
    <w:rsid w:val="00434783"/>
    <w:rsid w:val="004351FC"/>
    <w:rsid w:val="004369B9"/>
    <w:rsid w:val="00437084"/>
    <w:rsid w:val="00437465"/>
    <w:rsid w:val="00437FC5"/>
    <w:rsid w:val="00440438"/>
    <w:rsid w:val="00440612"/>
    <w:rsid w:val="00441A25"/>
    <w:rsid w:val="004425AB"/>
    <w:rsid w:val="00442794"/>
    <w:rsid w:val="00442B1E"/>
    <w:rsid w:val="00442CCE"/>
    <w:rsid w:val="004438B1"/>
    <w:rsid w:val="00443C56"/>
    <w:rsid w:val="00444738"/>
    <w:rsid w:val="00444D4D"/>
    <w:rsid w:val="004452EF"/>
    <w:rsid w:val="0044567E"/>
    <w:rsid w:val="00445C17"/>
    <w:rsid w:val="00446845"/>
    <w:rsid w:val="00450263"/>
    <w:rsid w:val="004502A7"/>
    <w:rsid w:val="00450458"/>
    <w:rsid w:val="00450897"/>
    <w:rsid w:val="00450C73"/>
    <w:rsid w:val="00450CE8"/>
    <w:rsid w:val="00451682"/>
    <w:rsid w:val="0045188C"/>
    <w:rsid w:val="004521E2"/>
    <w:rsid w:val="004529AE"/>
    <w:rsid w:val="00453446"/>
    <w:rsid w:val="0045381C"/>
    <w:rsid w:val="00453844"/>
    <w:rsid w:val="004541D0"/>
    <w:rsid w:val="00454382"/>
    <w:rsid w:val="00454991"/>
    <w:rsid w:val="00455A04"/>
    <w:rsid w:val="00455DD6"/>
    <w:rsid w:val="004567B8"/>
    <w:rsid w:val="00457BDA"/>
    <w:rsid w:val="00457D58"/>
    <w:rsid w:val="00460034"/>
    <w:rsid w:val="0046003A"/>
    <w:rsid w:val="0046067F"/>
    <w:rsid w:val="00460949"/>
    <w:rsid w:val="0046098C"/>
    <w:rsid w:val="004618DB"/>
    <w:rsid w:val="004631EB"/>
    <w:rsid w:val="004632EB"/>
    <w:rsid w:val="00463AA5"/>
    <w:rsid w:val="00463D76"/>
    <w:rsid w:val="00463F40"/>
    <w:rsid w:val="00464621"/>
    <w:rsid w:val="004660DB"/>
    <w:rsid w:val="00467091"/>
    <w:rsid w:val="0046796A"/>
    <w:rsid w:val="00467979"/>
    <w:rsid w:val="00467A3A"/>
    <w:rsid w:val="00470187"/>
    <w:rsid w:val="004704BB"/>
    <w:rsid w:val="00470A25"/>
    <w:rsid w:val="0047187D"/>
    <w:rsid w:val="00472859"/>
    <w:rsid w:val="004735C6"/>
    <w:rsid w:val="004735F7"/>
    <w:rsid w:val="004742B5"/>
    <w:rsid w:val="004744BE"/>
    <w:rsid w:val="00474AC8"/>
    <w:rsid w:val="00474AF7"/>
    <w:rsid w:val="00475175"/>
    <w:rsid w:val="00475EF6"/>
    <w:rsid w:val="004778AE"/>
    <w:rsid w:val="00477F6E"/>
    <w:rsid w:val="00480940"/>
    <w:rsid w:val="00482411"/>
    <w:rsid w:val="00482498"/>
    <w:rsid w:val="004838AB"/>
    <w:rsid w:val="00483D2A"/>
    <w:rsid w:val="0048439F"/>
    <w:rsid w:val="00484D6C"/>
    <w:rsid w:val="00485CA8"/>
    <w:rsid w:val="004860DF"/>
    <w:rsid w:val="00486882"/>
    <w:rsid w:val="004870CD"/>
    <w:rsid w:val="00490023"/>
    <w:rsid w:val="0049004D"/>
    <w:rsid w:val="004906B3"/>
    <w:rsid w:val="00490B52"/>
    <w:rsid w:val="00491671"/>
    <w:rsid w:val="00491817"/>
    <w:rsid w:val="00492549"/>
    <w:rsid w:val="0049277E"/>
    <w:rsid w:val="0049309B"/>
    <w:rsid w:val="00494017"/>
    <w:rsid w:val="004946A3"/>
    <w:rsid w:val="00494964"/>
    <w:rsid w:val="00495BCF"/>
    <w:rsid w:val="0049647D"/>
    <w:rsid w:val="00496948"/>
    <w:rsid w:val="00496BFE"/>
    <w:rsid w:val="00496F0D"/>
    <w:rsid w:val="00497F27"/>
    <w:rsid w:val="004A0693"/>
    <w:rsid w:val="004A069E"/>
    <w:rsid w:val="004A16F3"/>
    <w:rsid w:val="004A1A4F"/>
    <w:rsid w:val="004A1A51"/>
    <w:rsid w:val="004A1E12"/>
    <w:rsid w:val="004A1EAD"/>
    <w:rsid w:val="004A28D1"/>
    <w:rsid w:val="004A2F59"/>
    <w:rsid w:val="004A427C"/>
    <w:rsid w:val="004A4E86"/>
    <w:rsid w:val="004A5EF7"/>
    <w:rsid w:val="004A73B0"/>
    <w:rsid w:val="004A7E67"/>
    <w:rsid w:val="004B0007"/>
    <w:rsid w:val="004B0BE3"/>
    <w:rsid w:val="004B0CE9"/>
    <w:rsid w:val="004B0D71"/>
    <w:rsid w:val="004B133B"/>
    <w:rsid w:val="004B1361"/>
    <w:rsid w:val="004B23DF"/>
    <w:rsid w:val="004B49D1"/>
    <w:rsid w:val="004B4BFC"/>
    <w:rsid w:val="004B4FE2"/>
    <w:rsid w:val="004B4FF7"/>
    <w:rsid w:val="004B54BD"/>
    <w:rsid w:val="004B5DEA"/>
    <w:rsid w:val="004B62E9"/>
    <w:rsid w:val="004B6DB0"/>
    <w:rsid w:val="004B714C"/>
    <w:rsid w:val="004B77E5"/>
    <w:rsid w:val="004B788C"/>
    <w:rsid w:val="004C07FF"/>
    <w:rsid w:val="004C0DF2"/>
    <w:rsid w:val="004C0E9A"/>
    <w:rsid w:val="004C12D5"/>
    <w:rsid w:val="004C130D"/>
    <w:rsid w:val="004C1C4C"/>
    <w:rsid w:val="004C220C"/>
    <w:rsid w:val="004C3F36"/>
    <w:rsid w:val="004C41BE"/>
    <w:rsid w:val="004C4837"/>
    <w:rsid w:val="004C4DFB"/>
    <w:rsid w:val="004C633F"/>
    <w:rsid w:val="004C6D30"/>
    <w:rsid w:val="004C6F9B"/>
    <w:rsid w:val="004C7395"/>
    <w:rsid w:val="004C7D0C"/>
    <w:rsid w:val="004C7D8D"/>
    <w:rsid w:val="004D034D"/>
    <w:rsid w:val="004D0415"/>
    <w:rsid w:val="004D06DE"/>
    <w:rsid w:val="004D103D"/>
    <w:rsid w:val="004D13F8"/>
    <w:rsid w:val="004D15FD"/>
    <w:rsid w:val="004D21A9"/>
    <w:rsid w:val="004D220A"/>
    <w:rsid w:val="004D261A"/>
    <w:rsid w:val="004D34B0"/>
    <w:rsid w:val="004D3866"/>
    <w:rsid w:val="004D5245"/>
    <w:rsid w:val="004D58EC"/>
    <w:rsid w:val="004D6316"/>
    <w:rsid w:val="004D631E"/>
    <w:rsid w:val="004D69CE"/>
    <w:rsid w:val="004D7238"/>
    <w:rsid w:val="004D7451"/>
    <w:rsid w:val="004D7876"/>
    <w:rsid w:val="004D78AF"/>
    <w:rsid w:val="004E0282"/>
    <w:rsid w:val="004E0870"/>
    <w:rsid w:val="004E0903"/>
    <w:rsid w:val="004E0A15"/>
    <w:rsid w:val="004E1D0A"/>
    <w:rsid w:val="004E2F84"/>
    <w:rsid w:val="004E314F"/>
    <w:rsid w:val="004E33C5"/>
    <w:rsid w:val="004E3D72"/>
    <w:rsid w:val="004E4501"/>
    <w:rsid w:val="004E4BB4"/>
    <w:rsid w:val="004E58A1"/>
    <w:rsid w:val="004E6C36"/>
    <w:rsid w:val="004E6CF1"/>
    <w:rsid w:val="004E70E4"/>
    <w:rsid w:val="004E7306"/>
    <w:rsid w:val="004F08C5"/>
    <w:rsid w:val="004F093A"/>
    <w:rsid w:val="004F0BDC"/>
    <w:rsid w:val="004F0E15"/>
    <w:rsid w:val="004F179D"/>
    <w:rsid w:val="004F25F0"/>
    <w:rsid w:val="004F29C7"/>
    <w:rsid w:val="004F2CEC"/>
    <w:rsid w:val="004F354D"/>
    <w:rsid w:val="004F35D0"/>
    <w:rsid w:val="004F3B2E"/>
    <w:rsid w:val="004F4656"/>
    <w:rsid w:val="004F4ED6"/>
    <w:rsid w:val="004F54BC"/>
    <w:rsid w:val="004F5B00"/>
    <w:rsid w:val="004F60F3"/>
    <w:rsid w:val="004F61BA"/>
    <w:rsid w:val="004F73B3"/>
    <w:rsid w:val="004F76CC"/>
    <w:rsid w:val="004F7D38"/>
    <w:rsid w:val="004F7EC9"/>
    <w:rsid w:val="00500CBE"/>
    <w:rsid w:val="00501053"/>
    <w:rsid w:val="00501941"/>
    <w:rsid w:val="005028F2"/>
    <w:rsid w:val="00502E92"/>
    <w:rsid w:val="0050320B"/>
    <w:rsid w:val="00503D97"/>
    <w:rsid w:val="00503EB3"/>
    <w:rsid w:val="005043A7"/>
    <w:rsid w:val="005046CB"/>
    <w:rsid w:val="005054B7"/>
    <w:rsid w:val="00505FA3"/>
    <w:rsid w:val="005067A1"/>
    <w:rsid w:val="0050743C"/>
    <w:rsid w:val="005074A2"/>
    <w:rsid w:val="00507A8A"/>
    <w:rsid w:val="00507CE3"/>
    <w:rsid w:val="00510520"/>
    <w:rsid w:val="00511839"/>
    <w:rsid w:val="00512D6E"/>
    <w:rsid w:val="00513C5B"/>
    <w:rsid w:val="005143C4"/>
    <w:rsid w:val="0051448E"/>
    <w:rsid w:val="00514919"/>
    <w:rsid w:val="00514BAD"/>
    <w:rsid w:val="00515E1E"/>
    <w:rsid w:val="005163E9"/>
    <w:rsid w:val="00516AED"/>
    <w:rsid w:val="00516B20"/>
    <w:rsid w:val="00516F9C"/>
    <w:rsid w:val="0051711B"/>
    <w:rsid w:val="00517226"/>
    <w:rsid w:val="005177D9"/>
    <w:rsid w:val="00520B04"/>
    <w:rsid w:val="005214E8"/>
    <w:rsid w:val="00521C39"/>
    <w:rsid w:val="00521EB0"/>
    <w:rsid w:val="005238E9"/>
    <w:rsid w:val="00523969"/>
    <w:rsid w:val="00523B6A"/>
    <w:rsid w:val="00524912"/>
    <w:rsid w:val="0052492E"/>
    <w:rsid w:val="00524F26"/>
    <w:rsid w:val="005259E4"/>
    <w:rsid w:val="00525A24"/>
    <w:rsid w:val="00525DC2"/>
    <w:rsid w:val="005260ED"/>
    <w:rsid w:val="0052655E"/>
    <w:rsid w:val="00527F06"/>
    <w:rsid w:val="00530028"/>
    <w:rsid w:val="005306C3"/>
    <w:rsid w:val="00530B74"/>
    <w:rsid w:val="00530D3E"/>
    <w:rsid w:val="005310B5"/>
    <w:rsid w:val="005315FF"/>
    <w:rsid w:val="0053241D"/>
    <w:rsid w:val="00532B9A"/>
    <w:rsid w:val="00533D76"/>
    <w:rsid w:val="00535973"/>
    <w:rsid w:val="00535D67"/>
    <w:rsid w:val="0053683A"/>
    <w:rsid w:val="005374F5"/>
    <w:rsid w:val="005408F0"/>
    <w:rsid w:val="00542561"/>
    <w:rsid w:val="00542692"/>
    <w:rsid w:val="005429B6"/>
    <w:rsid w:val="00543299"/>
    <w:rsid w:val="00543DDD"/>
    <w:rsid w:val="00544AC4"/>
    <w:rsid w:val="005457A5"/>
    <w:rsid w:val="00545937"/>
    <w:rsid w:val="00545BDE"/>
    <w:rsid w:val="005461B6"/>
    <w:rsid w:val="00546929"/>
    <w:rsid w:val="00546C15"/>
    <w:rsid w:val="00547959"/>
    <w:rsid w:val="005504D2"/>
    <w:rsid w:val="00550887"/>
    <w:rsid w:val="00551BB6"/>
    <w:rsid w:val="00551FA3"/>
    <w:rsid w:val="005520D1"/>
    <w:rsid w:val="005526FA"/>
    <w:rsid w:val="0055321C"/>
    <w:rsid w:val="00553225"/>
    <w:rsid w:val="00553A90"/>
    <w:rsid w:val="0055423E"/>
    <w:rsid w:val="00554729"/>
    <w:rsid w:val="00554897"/>
    <w:rsid w:val="0055505D"/>
    <w:rsid w:val="0055555F"/>
    <w:rsid w:val="00555D6E"/>
    <w:rsid w:val="00555ECD"/>
    <w:rsid w:val="0055633E"/>
    <w:rsid w:val="005565A9"/>
    <w:rsid w:val="00556890"/>
    <w:rsid w:val="00557468"/>
    <w:rsid w:val="00557734"/>
    <w:rsid w:val="005579AC"/>
    <w:rsid w:val="00557B2F"/>
    <w:rsid w:val="005602F9"/>
    <w:rsid w:val="00560472"/>
    <w:rsid w:val="00560B3F"/>
    <w:rsid w:val="00561F88"/>
    <w:rsid w:val="00562284"/>
    <w:rsid w:val="005634D9"/>
    <w:rsid w:val="0056353A"/>
    <w:rsid w:val="0056382C"/>
    <w:rsid w:val="00563896"/>
    <w:rsid w:val="005645B7"/>
    <w:rsid w:val="005646FD"/>
    <w:rsid w:val="00564E3E"/>
    <w:rsid w:val="005653CE"/>
    <w:rsid w:val="00565728"/>
    <w:rsid w:val="00565BE7"/>
    <w:rsid w:val="00565DC8"/>
    <w:rsid w:val="00566417"/>
    <w:rsid w:val="005667A6"/>
    <w:rsid w:val="00566AAE"/>
    <w:rsid w:val="00566E7D"/>
    <w:rsid w:val="0056723C"/>
    <w:rsid w:val="005676C6"/>
    <w:rsid w:val="005677CA"/>
    <w:rsid w:val="0056782E"/>
    <w:rsid w:val="00570DE6"/>
    <w:rsid w:val="00571F60"/>
    <w:rsid w:val="00572428"/>
    <w:rsid w:val="005724C1"/>
    <w:rsid w:val="00572611"/>
    <w:rsid w:val="00572BC9"/>
    <w:rsid w:val="00573BD5"/>
    <w:rsid w:val="00573FAD"/>
    <w:rsid w:val="00574694"/>
    <w:rsid w:val="0057478F"/>
    <w:rsid w:val="00574E73"/>
    <w:rsid w:val="005753A1"/>
    <w:rsid w:val="00575626"/>
    <w:rsid w:val="00575816"/>
    <w:rsid w:val="00575F8F"/>
    <w:rsid w:val="005767D3"/>
    <w:rsid w:val="005773AE"/>
    <w:rsid w:val="005774DD"/>
    <w:rsid w:val="0057786E"/>
    <w:rsid w:val="00582036"/>
    <w:rsid w:val="00582079"/>
    <w:rsid w:val="005825BF"/>
    <w:rsid w:val="00583B96"/>
    <w:rsid w:val="00583BA3"/>
    <w:rsid w:val="00583BE7"/>
    <w:rsid w:val="005848E4"/>
    <w:rsid w:val="00585592"/>
    <w:rsid w:val="00585A0A"/>
    <w:rsid w:val="00585BA8"/>
    <w:rsid w:val="0058640F"/>
    <w:rsid w:val="00586543"/>
    <w:rsid w:val="00586672"/>
    <w:rsid w:val="00586B51"/>
    <w:rsid w:val="00586EA6"/>
    <w:rsid w:val="005870CA"/>
    <w:rsid w:val="00587995"/>
    <w:rsid w:val="00587CF3"/>
    <w:rsid w:val="0059125A"/>
    <w:rsid w:val="00591B67"/>
    <w:rsid w:val="00591C8B"/>
    <w:rsid w:val="00591FCC"/>
    <w:rsid w:val="005920A6"/>
    <w:rsid w:val="005921D6"/>
    <w:rsid w:val="005921ED"/>
    <w:rsid w:val="005926E5"/>
    <w:rsid w:val="00592975"/>
    <w:rsid w:val="0059306C"/>
    <w:rsid w:val="005945AF"/>
    <w:rsid w:val="00594695"/>
    <w:rsid w:val="00594753"/>
    <w:rsid w:val="005949A2"/>
    <w:rsid w:val="00594C69"/>
    <w:rsid w:val="00595FEF"/>
    <w:rsid w:val="00596949"/>
    <w:rsid w:val="00597097"/>
    <w:rsid w:val="00597EDF"/>
    <w:rsid w:val="005A072C"/>
    <w:rsid w:val="005A073C"/>
    <w:rsid w:val="005A0860"/>
    <w:rsid w:val="005A0A90"/>
    <w:rsid w:val="005A10A8"/>
    <w:rsid w:val="005A180D"/>
    <w:rsid w:val="005A24BD"/>
    <w:rsid w:val="005A2FAC"/>
    <w:rsid w:val="005A3126"/>
    <w:rsid w:val="005A36C0"/>
    <w:rsid w:val="005A38C8"/>
    <w:rsid w:val="005A403D"/>
    <w:rsid w:val="005A4A42"/>
    <w:rsid w:val="005A4F63"/>
    <w:rsid w:val="005A4FC3"/>
    <w:rsid w:val="005A50F4"/>
    <w:rsid w:val="005A5646"/>
    <w:rsid w:val="005A5749"/>
    <w:rsid w:val="005A5C74"/>
    <w:rsid w:val="005A5CF3"/>
    <w:rsid w:val="005B067F"/>
    <w:rsid w:val="005B08AB"/>
    <w:rsid w:val="005B092B"/>
    <w:rsid w:val="005B0FFC"/>
    <w:rsid w:val="005B1306"/>
    <w:rsid w:val="005B1359"/>
    <w:rsid w:val="005B13DD"/>
    <w:rsid w:val="005B1781"/>
    <w:rsid w:val="005B204F"/>
    <w:rsid w:val="005B2398"/>
    <w:rsid w:val="005B27E5"/>
    <w:rsid w:val="005B28E6"/>
    <w:rsid w:val="005B29EF"/>
    <w:rsid w:val="005B2E04"/>
    <w:rsid w:val="005B373D"/>
    <w:rsid w:val="005B388D"/>
    <w:rsid w:val="005B45B9"/>
    <w:rsid w:val="005B4DA7"/>
    <w:rsid w:val="005B5569"/>
    <w:rsid w:val="005B6173"/>
    <w:rsid w:val="005B6A52"/>
    <w:rsid w:val="005B705F"/>
    <w:rsid w:val="005B71C9"/>
    <w:rsid w:val="005B7243"/>
    <w:rsid w:val="005B7A12"/>
    <w:rsid w:val="005B7BFC"/>
    <w:rsid w:val="005C0535"/>
    <w:rsid w:val="005C06C2"/>
    <w:rsid w:val="005C1FCF"/>
    <w:rsid w:val="005C3F72"/>
    <w:rsid w:val="005C4412"/>
    <w:rsid w:val="005C551A"/>
    <w:rsid w:val="005C58CD"/>
    <w:rsid w:val="005C5B6C"/>
    <w:rsid w:val="005C6203"/>
    <w:rsid w:val="005C6E44"/>
    <w:rsid w:val="005C753C"/>
    <w:rsid w:val="005C76D8"/>
    <w:rsid w:val="005C7A26"/>
    <w:rsid w:val="005C7BB3"/>
    <w:rsid w:val="005D0019"/>
    <w:rsid w:val="005D0259"/>
    <w:rsid w:val="005D126A"/>
    <w:rsid w:val="005D1A03"/>
    <w:rsid w:val="005D28E7"/>
    <w:rsid w:val="005D4A92"/>
    <w:rsid w:val="005D5AD3"/>
    <w:rsid w:val="005D5C04"/>
    <w:rsid w:val="005D6161"/>
    <w:rsid w:val="005D6289"/>
    <w:rsid w:val="005D6B67"/>
    <w:rsid w:val="005D6B9B"/>
    <w:rsid w:val="005D6E81"/>
    <w:rsid w:val="005D70CC"/>
    <w:rsid w:val="005D79AF"/>
    <w:rsid w:val="005E0998"/>
    <w:rsid w:val="005E0AFD"/>
    <w:rsid w:val="005E1777"/>
    <w:rsid w:val="005E17B9"/>
    <w:rsid w:val="005E1FB7"/>
    <w:rsid w:val="005E2465"/>
    <w:rsid w:val="005E26E3"/>
    <w:rsid w:val="005E3ABD"/>
    <w:rsid w:val="005E45EF"/>
    <w:rsid w:val="005E48C0"/>
    <w:rsid w:val="005E4CDD"/>
    <w:rsid w:val="005E5D14"/>
    <w:rsid w:val="005E6639"/>
    <w:rsid w:val="005E6657"/>
    <w:rsid w:val="005E6BF6"/>
    <w:rsid w:val="005E76E3"/>
    <w:rsid w:val="005E7A7D"/>
    <w:rsid w:val="005E7FED"/>
    <w:rsid w:val="005F0176"/>
    <w:rsid w:val="005F0BE7"/>
    <w:rsid w:val="005F1E55"/>
    <w:rsid w:val="005F271F"/>
    <w:rsid w:val="005F3280"/>
    <w:rsid w:val="005F3E53"/>
    <w:rsid w:val="005F4742"/>
    <w:rsid w:val="005F5149"/>
    <w:rsid w:val="005F67E8"/>
    <w:rsid w:val="005F6BEE"/>
    <w:rsid w:val="005F73A4"/>
    <w:rsid w:val="006002B9"/>
    <w:rsid w:val="00600D0D"/>
    <w:rsid w:val="0060109B"/>
    <w:rsid w:val="0060198E"/>
    <w:rsid w:val="00601B12"/>
    <w:rsid w:val="00601C86"/>
    <w:rsid w:val="00602186"/>
    <w:rsid w:val="006031F4"/>
    <w:rsid w:val="00603682"/>
    <w:rsid w:val="00603F68"/>
    <w:rsid w:val="00603F90"/>
    <w:rsid w:val="00603FE1"/>
    <w:rsid w:val="00604064"/>
    <w:rsid w:val="00604287"/>
    <w:rsid w:val="00604C65"/>
    <w:rsid w:val="00605407"/>
    <w:rsid w:val="00605B19"/>
    <w:rsid w:val="00605B7E"/>
    <w:rsid w:val="006060B7"/>
    <w:rsid w:val="00607017"/>
    <w:rsid w:val="00607019"/>
    <w:rsid w:val="0060746A"/>
    <w:rsid w:val="00607E5B"/>
    <w:rsid w:val="0061004A"/>
    <w:rsid w:val="0061126B"/>
    <w:rsid w:val="006119B5"/>
    <w:rsid w:val="00611B46"/>
    <w:rsid w:val="00611CCC"/>
    <w:rsid w:val="00613C4E"/>
    <w:rsid w:val="00613F31"/>
    <w:rsid w:val="006145E4"/>
    <w:rsid w:val="006148EA"/>
    <w:rsid w:val="006149BD"/>
    <w:rsid w:val="006149EF"/>
    <w:rsid w:val="00614C50"/>
    <w:rsid w:val="00617A02"/>
    <w:rsid w:val="00617B5F"/>
    <w:rsid w:val="00620C78"/>
    <w:rsid w:val="00620DB3"/>
    <w:rsid w:val="0062185A"/>
    <w:rsid w:val="0062218B"/>
    <w:rsid w:val="006222F4"/>
    <w:rsid w:val="0062254F"/>
    <w:rsid w:val="00622702"/>
    <w:rsid w:val="00622D62"/>
    <w:rsid w:val="006236C3"/>
    <w:rsid w:val="00623AC7"/>
    <w:rsid w:val="006241A2"/>
    <w:rsid w:val="006253B3"/>
    <w:rsid w:val="0062557E"/>
    <w:rsid w:val="00625E31"/>
    <w:rsid w:val="006264F5"/>
    <w:rsid w:val="0062691D"/>
    <w:rsid w:val="00630123"/>
    <w:rsid w:val="00630EEE"/>
    <w:rsid w:val="00631701"/>
    <w:rsid w:val="00632DB0"/>
    <w:rsid w:val="006330CA"/>
    <w:rsid w:val="00634072"/>
    <w:rsid w:val="00634C7B"/>
    <w:rsid w:val="00634DAA"/>
    <w:rsid w:val="00635666"/>
    <w:rsid w:val="00635EBF"/>
    <w:rsid w:val="006362D9"/>
    <w:rsid w:val="00636E72"/>
    <w:rsid w:val="00637ADC"/>
    <w:rsid w:val="00640687"/>
    <w:rsid w:val="006408B6"/>
    <w:rsid w:val="00640BA8"/>
    <w:rsid w:val="00641CA7"/>
    <w:rsid w:val="0064322F"/>
    <w:rsid w:val="0064356C"/>
    <w:rsid w:val="00643649"/>
    <w:rsid w:val="006472F2"/>
    <w:rsid w:val="006473A3"/>
    <w:rsid w:val="0064754B"/>
    <w:rsid w:val="00647712"/>
    <w:rsid w:val="006478C4"/>
    <w:rsid w:val="0064797F"/>
    <w:rsid w:val="00647BC2"/>
    <w:rsid w:val="00647EF7"/>
    <w:rsid w:val="00650E1C"/>
    <w:rsid w:val="00651632"/>
    <w:rsid w:val="00651DD2"/>
    <w:rsid w:val="00651E81"/>
    <w:rsid w:val="00652697"/>
    <w:rsid w:val="00653259"/>
    <w:rsid w:val="00653C0D"/>
    <w:rsid w:val="006544C8"/>
    <w:rsid w:val="006547FE"/>
    <w:rsid w:val="00654D7B"/>
    <w:rsid w:val="00655530"/>
    <w:rsid w:val="006562D9"/>
    <w:rsid w:val="00656BFD"/>
    <w:rsid w:val="00656C41"/>
    <w:rsid w:val="00657B2D"/>
    <w:rsid w:val="0066063A"/>
    <w:rsid w:val="006614C3"/>
    <w:rsid w:val="0066218E"/>
    <w:rsid w:val="0066281A"/>
    <w:rsid w:val="00662D1A"/>
    <w:rsid w:val="006633AD"/>
    <w:rsid w:val="00663AFB"/>
    <w:rsid w:val="0066417C"/>
    <w:rsid w:val="006641FB"/>
    <w:rsid w:val="006657BE"/>
    <w:rsid w:val="00665808"/>
    <w:rsid w:val="00665AE4"/>
    <w:rsid w:val="00666816"/>
    <w:rsid w:val="00666E83"/>
    <w:rsid w:val="006673E4"/>
    <w:rsid w:val="00667616"/>
    <w:rsid w:val="006704F2"/>
    <w:rsid w:val="00670897"/>
    <w:rsid w:val="00670E0E"/>
    <w:rsid w:val="00671451"/>
    <w:rsid w:val="006719B9"/>
    <w:rsid w:val="0067235E"/>
    <w:rsid w:val="00672E0D"/>
    <w:rsid w:val="006730F4"/>
    <w:rsid w:val="00674020"/>
    <w:rsid w:val="00674D59"/>
    <w:rsid w:val="006763EF"/>
    <w:rsid w:val="00677AF0"/>
    <w:rsid w:val="00677DD6"/>
    <w:rsid w:val="00680713"/>
    <w:rsid w:val="00680B1F"/>
    <w:rsid w:val="0068245F"/>
    <w:rsid w:val="00682C5F"/>
    <w:rsid w:val="00683253"/>
    <w:rsid w:val="006833E5"/>
    <w:rsid w:val="006839D2"/>
    <w:rsid w:val="006844A7"/>
    <w:rsid w:val="006846AD"/>
    <w:rsid w:val="00685316"/>
    <w:rsid w:val="0068551B"/>
    <w:rsid w:val="00685B5D"/>
    <w:rsid w:val="00685BCC"/>
    <w:rsid w:val="006862EE"/>
    <w:rsid w:val="006865A2"/>
    <w:rsid w:val="00686D17"/>
    <w:rsid w:val="00686F33"/>
    <w:rsid w:val="006879D0"/>
    <w:rsid w:val="00690386"/>
    <w:rsid w:val="00690EAF"/>
    <w:rsid w:val="006911B8"/>
    <w:rsid w:val="006912F8"/>
    <w:rsid w:val="00693220"/>
    <w:rsid w:val="006935BA"/>
    <w:rsid w:val="0069436A"/>
    <w:rsid w:val="00694408"/>
    <w:rsid w:val="0069472C"/>
    <w:rsid w:val="006949B0"/>
    <w:rsid w:val="00694A05"/>
    <w:rsid w:val="00695E8E"/>
    <w:rsid w:val="0069732C"/>
    <w:rsid w:val="00697ED4"/>
    <w:rsid w:val="006A05EA"/>
    <w:rsid w:val="006A107C"/>
    <w:rsid w:val="006A1A5E"/>
    <w:rsid w:val="006A1FE9"/>
    <w:rsid w:val="006A2686"/>
    <w:rsid w:val="006A2B0B"/>
    <w:rsid w:val="006A2DB2"/>
    <w:rsid w:val="006A2E4A"/>
    <w:rsid w:val="006A2EA2"/>
    <w:rsid w:val="006A3CB7"/>
    <w:rsid w:val="006A41CE"/>
    <w:rsid w:val="006A46BA"/>
    <w:rsid w:val="006A4C5A"/>
    <w:rsid w:val="006A4FA0"/>
    <w:rsid w:val="006A4FD3"/>
    <w:rsid w:val="006A4FE5"/>
    <w:rsid w:val="006A5750"/>
    <w:rsid w:val="006A5766"/>
    <w:rsid w:val="006A5C98"/>
    <w:rsid w:val="006A6DBD"/>
    <w:rsid w:val="006A722A"/>
    <w:rsid w:val="006A7E33"/>
    <w:rsid w:val="006A7F61"/>
    <w:rsid w:val="006B020A"/>
    <w:rsid w:val="006B0867"/>
    <w:rsid w:val="006B1504"/>
    <w:rsid w:val="006B18F6"/>
    <w:rsid w:val="006B1B10"/>
    <w:rsid w:val="006B25A0"/>
    <w:rsid w:val="006B2656"/>
    <w:rsid w:val="006B37A4"/>
    <w:rsid w:val="006B5ED3"/>
    <w:rsid w:val="006B7139"/>
    <w:rsid w:val="006C0549"/>
    <w:rsid w:val="006C0FD0"/>
    <w:rsid w:val="006C1177"/>
    <w:rsid w:val="006C2FF8"/>
    <w:rsid w:val="006C30A8"/>
    <w:rsid w:val="006C30B4"/>
    <w:rsid w:val="006C3935"/>
    <w:rsid w:val="006C3A56"/>
    <w:rsid w:val="006C3B01"/>
    <w:rsid w:val="006C488D"/>
    <w:rsid w:val="006C53B9"/>
    <w:rsid w:val="006C5610"/>
    <w:rsid w:val="006C5893"/>
    <w:rsid w:val="006C58F8"/>
    <w:rsid w:val="006C5AD5"/>
    <w:rsid w:val="006C5F81"/>
    <w:rsid w:val="006C6E33"/>
    <w:rsid w:val="006C7EA8"/>
    <w:rsid w:val="006D0558"/>
    <w:rsid w:val="006D06DF"/>
    <w:rsid w:val="006D0868"/>
    <w:rsid w:val="006D0D7F"/>
    <w:rsid w:val="006D10FE"/>
    <w:rsid w:val="006D1AA4"/>
    <w:rsid w:val="006D1DA7"/>
    <w:rsid w:val="006D2461"/>
    <w:rsid w:val="006D24B2"/>
    <w:rsid w:val="006D24FF"/>
    <w:rsid w:val="006D278F"/>
    <w:rsid w:val="006D2890"/>
    <w:rsid w:val="006D2A12"/>
    <w:rsid w:val="006D32F5"/>
    <w:rsid w:val="006D3392"/>
    <w:rsid w:val="006D3684"/>
    <w:rsid w:val="006D36D0"/>
    <w:rsid w:val="006D38D6"/>
    <w:rsid w:val="006D38D9"/>
    <w:rsid w:val="006D3A72"/>
    <w:rsid w:val="006D3D30"/>
    <w:rsid w:val="006D569A"/>
    <w:rsid w:val="006D5843"/>
    <w:rsid w:val="006D6297"/>
    <w:rsid w:val="006D63AB"/>
    <w:rsid w:val="006D65A7"/>
    <w:rsid w:val="006E0399"/>
    <w:rsid w:val="006E09FE"/>
    <w:rsid w:val="006E0BBC"/>
    <w:rsid w:val="006E1A6B"/>
    <w:rsid w:val="006E287A"/>
    <w:rsid w:val="006E28AC"/>
    <w:rsid w:val="006E2F94"/>
    <w:rsid w:val="006E3D29"/>
    <w:rsid w:val="006E3E65"/>
    <w:rsid w:val="006E4451"/>
    <w:rsid w:val="006E4D61"/>
    <w:rsid w:val="006E586F"/>
    <w:rsid w:val="006E60F5"/>
    <w:rsid w:val="006E64D3"/>
    <w:rsid w:val="006E66C4"/>
    <w:rsid w:val="006E69C4"/>
    <w:rsid w:val="006E69E9"/>
    <w:rsid w:val="006E70A1"/>
    <w:rsid w:val="006E74AA"/>
    <w:rsid w:val="006F0EED"/>
    <w:rsid w:val="006F0F68"/>
    <w:rsid w:val="006F171D"/>
    <w:rsid w:val="006F1E32"/>
    <w:rsid w:val="006F1E92"/>
    <w:rsid w:val="006F2514"/>
    <w:rsid w:val="006F2C6F"/>
    <w:rsid w:val="006F30EC"/>
    <w:rsid w:val="006F346F"/>
    <w:rsid w:val="006F3669"/>
    <w:rsid w:val="006F3ACF"/>
    <w:rsid w:val="006F464C"/>
    <w:rsid w:val="006F4DB8"/>
    <w:rsid w:val="006F56BB"/>
    <w:rsid w:val="006F5C7F"/>
    <w:rsid w:val="006F6189"/>
    <w:rsid w:val="006F68D6"/>
    <w:rsid w:val="006F714F"/>
    <w:rsid w:val="006F7C85"/>
    <w:rsid w:val="00700F8C"/>
    <w:rsid w:val="007012D1"/>
    <w:rsid w:val="00701725"/>
    <w:rsid w:val="0070199A"/>
    <w:rsid w:val="00701C4F"/>
    <w:rsid w:val="00702080"/>
    <w:rsid w:val="007025F4"/>
    <w:rsid w:val="00702BDB"/>
    <w:rsid w:val="00702C2B"/>
    <w:rsid w:val="00702EB8"/>
    <w:rsid w:val="007037C1"/>
    <w:rsid w:val="00703907"/>
    <w:rsid w:val="00703A6C"/>
    <w:rsid w:val="0070424F"/>
    <w:rsid w:val="007042E1"/>
    <w:rsid w:val="00704AD4"/>
    <w:rsid w:val="00705AF3"/>
    <w:rsid w:val="00705B93"/>
    <w:rsid w:val="00705C4C"/>
    <w:rsid w:val="00705C94"/>
    <w:rsid w:val="00705F37"/>
    <w:rsid w:val="0070659D"/>
    <w:rsid w:val="00710321"/>
    <w:rsid w:val="00710AC6"/>
    <w:rsid w:val="007111AC"/>
    <w:rsid w:val="007117A6"/>
    <w:rsid w:val="007119BC"/>
    <w:rsid w:val="00711A4C"/>
    <w:rsid w:val="00712264"/>
    <w:rsid w:val="007127E0"/>
    <w:rsid w:val="007130CA"/>
    <w:rsid w:val="0071317C"/>
    <w:rsid w:val="00715544"/>
    <w:rsid w:val="007156F1"/>
    <w:rsid w:val="007157C7"/>
    <w:rsid w:val="00715A1F"/>
    <w:rsid w:val="00715D4B"/>
    <w:rsid w:val="00715F2C"/>
    <w:rsid w:val="00716635"/>
    <w:rsid w:val="007167C7"/>
    <w:rsid w:val="00716DEC"/>
    <w:rsid w:val="00720078"/>
    <w:rsid w:val="007200DE"/>
    <w:rsid w:val="00720331"/>
    <w:rsid w:val="007211BE"/>
    <w:rsid w:val="007217BF"/>
    <w:rsid w:val="00722A9F"/>
    <w:rsid w:val="00723CD9"/>
    <w:rsid w:val="00723FA0"/>
    <w:rsid w:val="00724825"/>
    <w:rsid w:val="00724BEF"/>
    <w:rsid w:val="00724BFE"/>
    <w:rsid w:val="0072557F"/>
    <w:rsid w:val="0072558C"/>
    <w:rsid w:val="00725705"/>
    <w:rsid w:val="007267C4"/>
    <w:rsid w:val="00726FF4"/>
    <w:rsid w:val="00730022"/>
    <w:rsid w:val="0073053D"/>
    <w:rsid w:val="007307D9"/>
    <w:rsid w:val="0073099E"/>
    <w:rsid w:val="00731A4F"/>
    <w:rsid w:val="00731C00"/>
    <w:rsid w:val="00732230"/>
    <w:rsid w:val="00732718"/>
    <w:rsid w:val="00732981"/>
    <w:rsid w:val="00733745"/>
    <w:rsid w:val="00733A82"/>
    <w:rsid w:val="00734CBA"/>
    <w:rsid w:val="0073505D"/>
    <w:rsid w:val="00735C9B"/>
    <w:rsid w:val="00737871"/>
    <w:rsid w:val="00740435"/>
    <w:rsid w:val="00740D2C"/>
    <w:rsid w:val="00741D39"/>
    <w:rsid w:val="00741E5C"/>
    <w:rsid w:val="00742234"/>
    <w:rsid w:val="0074235F"/>
    <w:rsid w:val="007423AF"/>
    <w:rsid w:val="007437A8"/>
    <w:rsid w:val="00743FC7"/>
    <w:rsid w:val="00744EED"/>
    <w:rsid w:val="007450A8"/>
    <w:rsid w:val="007451F0"/>
    <w:rsid w:val="00745995"/>
    <w:rsid w:val="007468DE"/>
    <w:rsid w:val="007476BC"/>
    <w:rsid w:val="00747769"/>
    <w:rsid w:val="00747B2C"/>
    <w:rsid w:val="00747F8C"/>
    <w:rsid w:val="007503FE"/>
    <w:rsid w:val="00750546"/>
    <w:rsid w:val="00750866"/>
    <w:rsid w:val="00750DD5"/>
    <w:rsid w:val="00751D24"/>
    <w:rsid w:val="00752CC7"/>
    <w:rsid w:val="00753F21"/>
    <w:rsid w:val="00755017"/>
    <w:rsid w:val="007555C4"/>
    <w:rsid w:val="0075578D"/>
    <w:rsid w:val="00755FE3"/>
    <w:rsid w:val="0075620E"/>
    <w:rsid w:val="0075648D"/>
    <w:rsid w:val="00756CBA"/>
    <w:rsid w:val="00757EE7"/>
    <w:rsid w:val="00761F1B"/>
    <w:rsid w:val="007621CD"/>
    <w:rsid w:val="00762A72"/>
    <w:rsid w:val="00763109"/>
    <w:rsid w:val="00764DCB"/>
    <w:rsid w:val="00765692"/>
    <w:rsid w:val="0076764C"/>
    <w:rsid w:val="00767F9D"/>
    <w:rsid w:val="00770340"/>
    <w:rsid w:val="00771018"/>
    <w:rsid w:val="00771134"/>
    <w:rsid w:val="007711FB"/>
    <w:rsid w:val="00771241"/>
    <w:rsid w:val="00771427"/>
    <w:rsid w:val="00772163"/>
    <w:rsid w:val="00772824"/>
    <w:rsid w:val="00772909"/>
    <w:rsid w:val="007746C6"/>
    <w:rsid w:val="00774A37"/>
    <w:rsid w:val="007757B6"/>
    <w:rsid w:val="00775ADB"/>
    <w:rsid w:val="00775CB3"/>
    <w:rsid w:val="00775F04"/>
    <w:rsid w:val="0077626B"/>
    <w:rsid w:val="00776902"/>
    <w:rsid w:val="0077768B"/>
    <w:rsid w:val="00780FB5"/>
    <w:rsid w:val="00781386"/>
    <w:rsid w:val="007813AF"/>
    <w:rsid w:val="00781A73"/>
    <w:rsid w:val="00781B7B"/>
    <w:rsid w:val="00781EC2"/>
    <w:rsid w:val="00783BD1"/>
    <w:rsid w:val="00783D11"/>
    <w:rsid w:val="00784036"/>
    <w:rsid w:val="00784CE1"/>
    <w:rsid w:val="00785035"/>
    <w:rsid w:val="00785AC2"/>
    <w:rsid w:val="00785CFD"/>
    <w:rsid w:val="00786525"/>
    <w:rsid w:val="007873C4"/>
    <w:rsid w:val="00790539"/>
    <w:rsid w:val="00791834"/>
    <w:rsid w:val="00791CD5"/>
    <w:rsid w:val="00791FD2"/>
    <w:rsid w:val="007936FC"/>
    <w:rsid w:val="00796755"/>
    <w:rsid w:val="00796BBE"/>
    <w:rsid w:val="007977D4"/>
    <w:rsid w:val="00797E03"/>
    <w:rsid w:val="007A003B"/>
    <w:rsid w:val="007A05F2"/>
    <w:rsid w:val="007A088C"/>
    <w:rsid w:val="007A0B19"/>
    <w:rsid w:val="007A1243"/>
    <w:rsid w:val="007A1D96"/>
    <w:rsid w:val="007A2876"/>
    <w:rsid w:val="007A2D48"/>
    <w:rsid w:val="007A3413"/>
    <w:rsid w:val="007A3A0E"/>
    <w:rsid w:val="007A3B3D"/>
    <w:rsid w:val="007A4D57"/>
    <w:rsid w:val="007A56EB"/>
    <w:rsid w:val="007A585D"/>
    <w:rsid w:val="007A5A2F"/>
    <w:rsid w:val="007A5EE4"/>
    <w:rsid w:val="007A6942"/>
    <w:rsid w:val="007A72C3"/>
    <w:rsid w:val="007A7B66"/>
    <w:rsid w:val="007B04F9"/>
    <w:rsid w:val="007B092F"/>
    <w:rsid w:val="007B09C6"/>
    <w:rsid w:val="007B0CFF"/>
    <w:rsid w:val="007B169E"/>
    <w:rsid w:val="007B17A1"/>
    <w:rsid w:val="007B2881"/>
    <w:rsid w:val="007B378E"/>
    <w:rsid w:val="007B3951"/>
    <w:rsid w:val="007B3C8D"/>
    <w:rsid w:val="007B3CD9"/>
    <w:rsid w:val="007B444E"/>
    <w:rsid w:val="007B451D"/>
    <w:rsid w:val="007B4608"/>
    <w:rsid w:val="007B6158"/>
    <w:rsid w:val="007B63B7"/>
    <w:rsid w:val="007B7077"/>
    <w:rsid w:val="007C0123"/>
    <w:rsid w:val="007C161C"/>
    <w:rsid w:val="007C23C2"/>
    <w:rsid w:val="007C29BE"/>
    <w:rsid w:val="007C3788"/>
    <w:rsid w:val="007C3821"/>
    <w:rsid w:val="007C41C0"/>
    <w:rsid w:val="007C4222"/>
    <w:rsid w:val="007C45C4"/>
    <w:rsid w:val="007C49A4"/>
    <w:rsid w:val="007C4E52"/>
    <w:rsid w:val="007C5E10"/>
    <w:rsid w:val="007C6F9B"/>
    <w:rsid w:val="007C7C42"/>
    <w:rsid w:val="007D0DD7"/>
    <w:rsid w:val="007D1F27"/>
    <w:rsid w:val="007D22A2"/>
    <w:rsid w:val="007D2999"/>
    <w:rsid w:val="007D2FD4"/>
    <w:rsid w:val="007D3455"/>
    <w:rsid w:val="007D3CAD"/>
    <w:rsid w:val="007D3FD4"/>
    <w:rsid w:val="007D4047"/>
    <w:rsid w:val="007D4567"/>
    <w:rsid w:val="007D45BE"/>
    <w:rsid w:val="007D50EC"/>
    <w:rsid w:val="007D50FD"/>
    <w:rsid w:val="007D52AB"/>
    <w:rsid w:val="007D6089"/>
    <w:rsid w:val="007D60A7"/>
    <w:rsid w:val="007D67D2"/>
    <w:rsid w:val="007E0232"/>
    <w:rsid w:val="007E0A45"/>
    <w:rsid w:val="007E0DF3"/>
    <w:rsid w:val="007E1C9A"/>
    <w:rsid w:val="007E1CA4"/>
    <w:rsid w:val="007E1ED9"/>
    <w:rsid w:val="007E2011"/>
    <w:rsid w:val="007E20DF"/>
    <w:rsid w:val="007E2D7C"/>
    <w:rsid w:val="007E397F"/>
    <w:rsid w:val="007E4287"/>
    <w:rsid w:val="007E4326"/>
    <w:rsid w:val="007E5DA9"/>
    <w:rsid w:val="007E5FAF"/>
    <w:rsid w:val="007E6F6D"/>
    <w:rsid w:val="007E7820"/>
    <w:rsid w:val="007E78D6"/>
    <w:rsid w:val="007E7EBF"/>
    <w:rsid w:val="007F1331"/>
    <w:rsid w:val="007F2C2B"/>
    <w:rsid w:val="007F346B"/>
    <w:rsid w:val="007F43B2"/>
    <w:rsid w:val="007F4A60"/>
    <w:rsid w:val="007F4B7E"/>
    <w:rsid w:val="007F59B5"/>
    <w:rsid w:val="007F791F"/>
    <w:rsid w:val="008002BA"/>
    <w:rsid w:val="0080048F"/>
    <w:rsid w:val="00801B98"/>
    <w:rsid w:val="00801D56"/>
    <w:rsid w:val="008031FC"/>
    <w:rsid w:val="00803858"/>
    <w:rsid w:val="00803997"/>
    <w:rsid w:val="00803CCF"/>
    <w:rsid w:val="00803D64"/>
    <w:rsid w:val="00803F2B"/>
    <w:rsid w:val="00804973"/>
    <w:rsid w:val="00805898"/>
    <w:rsid w:val="00805CE1"/>
    <w:rsid w:val="00806276"/>
    <w:rsid w:val="00806405"/>
    <w:rsid w:val="008072C1"/>
    <w:rsid w:val="00807941"/>
    <w:rsid w:val="00810365"/>
    <w:rsid w:val="00811E7A"/>
    <w:rsid w:val="00812C4E"/>
    <w:rsid w:val="008130C8"/>
    <w:rsid w:val="008153A6"/>
    <w:rsid w:val="008162D7"/>
    <w:rsid w:val="008163AB"/>
    <w:rsid w:val="00816D2A"/>
    <w:rsid w:val="008172F0"/>
    <w:rsid w:val="0081767E"/>
    <w:rsid w:val="0081780A"/>
    <w:rsid w:val="00817872"/>
    <w:rsid w:val="00817D75"/>
    <w:rsid w:val="00820493"/>
    <w:rsid w:val="00820BD9"/>
    <w:rsid w:val="00820D83"/>
    <w:rsid w:val="00820DC7"/>
    <w:rsid w:val="00822028"/>
    <w:rsid w:val="00822610"/>
    <w:rsid w:val="008228D2"/>
    <w:rsid w:val="008231A0"/>
    <w:rsid w:val="008231F6"/>
    <w:rsid w:val="0082376C"/>
    <w:rsid w:val="00823E60"/>
    <w:rsid w:val="0082432A"/>
    <w:rsid w:val="00824608"/>
    <w:rsid w:val="00824A01"/>
    <w:rsid w:val="00824E75"/>
    <w:rsid w:val="0082506E"/>
    <w:rsid w:val="00825395"/>
    <w:rsid w:val="00825503"/>
    <w:rsid w:val="00825D0B"/>
    <w:rsid w:val="0082633E"/>
    <w:rsid w:val="008267EF"/>
    <w:rsid w:val="00826DB2"/>
    <w:rsid w:val="00826F86"/>
    <w:rsid w:val="00827A59"/>
    <w:rsid w:val="00827FE8"/>
    <w:rsid w:val="008309D4"/>
    <w:rsid w:val="00831795"/>
    <w:rsid w:val="00831A2C"/>
    <w:rsid w:val="00832A2D"/>
    <w:rsid w:val="00833A8C"/>
    <w:rsid w:val="00833B82"/>
    <w:rsid w:val="008344D3"/>
    <w:rsid w:val="00835462"/>
    <w:rsid w:val="0083553E"/>
    <w:rsid w:val="00835B7D"/>
    <w:rsid w:val="00835C10"/>
    <w:rsid w:val="00837231"/>
    <w:rsid w:val="008372A1"/>
    <w:rsid w:val="00837A1E"/>
    <w:rsid w:val="00837C0C"/>
    <w:rsid w:val="00837FF3"/>
    <w:rsid w:val="0084124D"/>
    <w:rsid w:val="00842161"/>
    <w:rsid w:val="00842DF5"/>
    <w:rsid w:val="00842F1C"/>
    <w:rsid w:val="008431B2"/>
    <w:rsid w:val="0084321C"/>
    <w:rsid w:val="00843992"/>
    <w:rsid w:val="008440F2"/>
    <w:rsid w:val="0084519F"/>
    <w:rsid w:val="008458F0"/>
    <w:rsid w:val="00845C82"/>
    <w:rsid w:val="0084659D"/>
    <w:rsid w:val="0084700D"/>
    <w:rsid w:val="00847CCF"/>
    <w:rsid w:val="00847CD3"/>
    <w:rsid w:val="00850458"/>
    <w:rsid w:val="0085051B"/>
    <w:rsid w:val="00850790"/>
    <w:rsid w:val="00850E59"/>
    <w:rsid w:val="008519AB"/>
    <w:rsid w:val="00851DBC"/>
    <w:rsid w:val="00852C1D"/>
    <w:rsid w:val="00852EA1"/>
    <w:rsid w:val="008532CD"/>
    <w:rsid w:val="008537BA"/>
    <w:rsid w:val="00854378"/>
    <w:rsid w:val="00854A9C"/>
    <w:rsid w:val="00855B69"/>
    <w:rsid w:val="00856A11"/>
    <w:rsid w:val="00856BB3"/>
    <w:rsid w:val="00856C6E"/>
    <w:rsid w:val="00856D4A"/>
    <w:rsid w:val="00860A0E"/>
    <w:rsid w:val="00860AC6"/>
    <w:rsid w:val="00862622"/>
    <w:rsid w:val="00863F65"/>
    <w:rsid w:val="008653C8"/>
    <w:rsid w:val="00867833"/>
    <w:rsid w:val="00870380"/>
    <w:rsid w:val="008704BF"/>
    <w:rsid w:val="008708A7"/>
    <w:rsid w:val="008711C6"/>
    <w:rsid w:val="00871307"/>
    <w:rsid w:val="0087233E"/>
    <w:rsid w:val="00872A3E"/>
    <w:rsid w:val="00872C92"/>
    <w:rsid w:val="00872DEB"/>
    <w:rsid w:val="008730DA"/>
    <w:rsid w:val="00874257"/>
    <w:rsid w:val="00874381"/>
    <w:rsid w:val="00874516"/>
    <w:rsid w:val="0087497B"/>
    <w:rsid w:val="0087497E"/>
    <w:rsid w:val="00874C40"/>
    <w:rsid w:val="00874C8C"/>
    <w:rsid w:val="00875203"/>
    <w:rsid w:val="00876213"/>
    <w:rsid w:val="0087626D"/>
    <w:rsid w:val="00877602"/>
    <w:rsid w:val="008800FE"/>
    <w:rsid w:val="00880BDB"/>
    <w:rsid w:val="00880DB3"/>
    <w:rsid w:val="00880F54"/>
    <w:rsid w:val="00882053"/>
    <w:rsid w:val="008823CF"/>
    <w:rsid w:val="00882570"/>
    <w:rsid w:val="008832B6"/>
    <w:rsid w:val="008837BD"/>
    <w:rsid w:val="00883B95"/>
    <w:rsid w:val="00883EAC"/>
    <w:rsid w:val="00884856"/>
    <w:rsid w:val="00885038"/>
    <w:rsid w:val="00885097"/>
    <w:rsid w:val="008851AF"/>
    <w:rsid w:val="008855D7"/>
    <w:rsid w:val="00885C4F"/>
    <w:rsid w:val="00885FE8"/>
    <w:rsid w:val="0088645E"/>
    <w:rsid w:val="0088678C"/>
    <w:rsid w:val="00887579"/>
    <w:rsid w:val="0089058A"/>
    <w:rsid w:val="008906E3"/>
    <w:rsid w:val="00890E32"/>
    <w:rsid w:val="00891688"/>
    <w:rsid w:val="00891ADB"/>
    <w:rsid w:val="00892C27"/>
    <w:rsid w:val="00892E07"/>
    <w:rsid w:val="00893202"/>
    <w:rsid w:val="0089374F"/>
    <w:rsid w:val="00893976"/>
    <w:rsid w:val="00893C0A"/>
    <w:rsid w:val="00893F5A"/>
    <w:rsid w:val="00894211"/>
    <w:rsid w:val="008943D4"/>
    <w:rsid w:val="0089458A"/>
    <w:rsid w:val="008958E3"/>
    <w:rsid w:val="00895BCC"/>
    <w:rsid w:val="008968FB"/>
    <w:rsid w:val="00897017"/>
    <w:rsid w:val="00897B38"/>
    <w:rsid w:val="00897C86"/>
    <w:rsid w:val="008A078A"/>
    <w:rsid w:val="008A0978"/>
    <w:rsid w:val="008A0EE4"/>
    <w:rsid w:val="008A10FE"/>
    <w:rsid w:val="008A144D"/>
    <w:rsid w:val="008A2487"/>
    <w:rsid w:val="008A4E86"/>
    <w:rsid w:val="008A5951"/>
    <w:rsid w:val="008A658B"/>
    <w:rsid w:val="008A7299"/>
    <w:rsid w:val="008A7677"/>
    <w:rsid w:val="008B001F"/>
    <w:rsid w:val="008B016A"/>
    <w:rsid w:val="008B0649"/>
    <w:rsid w:val="008B06C4"/>
    <w:rsid w:val="008B09B8"/>
    <w:rsid w:val="008B0B7E"/>
    <w:rsid w:val="008B13FB"/>
    <w:rsid w:val="008B1BCA"/>
    <w:rsid w:val="008B2572"/>
    <w:rsid w:val="008B316E"/>
    <w:rsid w:val="008B33F8"/>
    <w:rsid w:val="008B3905"/>
    <w:rsid w:val="008B4133"/>
    <w:rsid w:val="008B492B"/>
    <w:rsid w:val="008B5280"/>
    <w:rsid w:val="008B58D0"/>
    <w:rsid w:val="008B5AA0"/>
    <w:rsid w:val="008B6594"/>
    <w:rsid w:val="008B7075"/>
    <w:rsid w:val="008B7372"/>
    <w:rsid w:val="008B77AA"/>
    <w:rsid w:val="008C04CA"/>
    <w:rsid w:val="008C1112"/>
    <w:rsid w:val="008C13BA"/>
    <w:rsid w:val="008C1855"/>
    <w:rsid w:val="008C19B6"/>
    <w:rsid w:val="008C2A09"/>
    <w:rsid w:val="008C3175"/>
    <w:rsid w:val="008C3AD2"/>
    <w:rsid w:val="008C3FDB"/>
    <w:rsid w:val="008C40DF"/>
    <w:rsid w:val="008C487C"/>
    <w:rsid w:val="008C5A56"/>
    <w:rsid w:val="008C5FCA"/>
    <w:rsid w:val="008C6411"/>
    <w:rsid w:val="008C6594"/>
    <w:rsid w:val="008C752D"/>
    <w:rsid w:val="008C7E15"/>
    <w:rsid w:val="008C7FD0"/>
    <w:rsid w:val="008D01D3"/>
    <w:rsid w:val="008D13C7"/>
    <w:rsid w:val="008D14D1"/>
    <w:rsid w:val="008D1C42"/>
    <w:rsid w:val="008D2B11"/>
    <w:rsid w:val="008D2E41"/>
    <w:rsid w:val="008D36AF"/>
    <w:rsid w:val="008D39C5"/>
    <w:rsid w:val="008D4786"/>
    <w:rsid w:val="008D5050"/>
    <w:rsid w:val="008D5320"/>
    <w:rsid w:val="008D5465"/>
    <w:rsid w:val="008D6619"/>
    <w:rsid w:val="008D6630"/>
    <w:rsid w:val="008D6CF1"/>
    <w:rsid w:val="008D6D85"/>
    <w:rsid w:val="008D7238"/>
    <w:rsid w:val="008D7A5A"/>
    <w:rsid w:val="008D7F07"/>
    <w:rsid w:val="008E0320"/>
    <w:rsid w:val="008E089E"/>
    <w:rsid w:val="008E0A59"/>
    <w:rsid w:val="008E0DB8"/>
    <w:rsid w:val="008E171E"/>
    <w:rsid w:val="008E338A"/>
    <w:rsid w:val="008E3B41"/>
    <w:rsid w:val="008E465B"/>
    <w:rsid w:val="008E4BE2"/>
    <w:rsid w:val="008E5518"/>
    <w:rsid w:val="008E5832"/>
    <w:rsid w:val="008E6D9D"/>
    <w:rsid w:val="008E723B"/>
    <w:rsid w:val="008E795F"/>
    <w:rsid w:val="008E7A17"/>
    <w:rsid w:val="008F01D2"/>
    <w:rsid w:val="008F03A6"/>
    <w:rsid w:val="008F0C3E"/>
    <w:rsid w:val="008F1628"/>
    <w:rsid w:val="008F1695"/>
    <w:rsid w:val="008F16FD"/>
    <w:rsid w:val="008F316D"/>
    <w:rsid w:val="008F31AB"/>
    <w:rsid w:val="008F3F5A"/>
    <w:rsid w:val="008F40BE"/>
    <w:rsid w:val="008F5558"/>
    <w:rsid w:val="008F55B6"/>
    <w:rsid w:val="008F5B96"/>
    <w:rsid w:val="008F5E27"/>
    <w:rsid w:val="008F60AB"/>
    <w:rsid w:val="008F6B27"/>
    <w:rsid w:val="009007A9"/>
    <w:rsid w:val="0090112E"/>
    <w:rsid w:val="009019B2"/>
    <w:rsid w:val="00902826"/>
    <w:rsid w:val="00904A13"/>
    <w:rsid w:val="00904AED"/>
    <w:rsid w:val="009056A6"/>
    <w:rsid w:val="00905B1C"/>
    <w:rsid w:val="009060AE"/>
    <w:rsid w:val="00907C67"/>
    <w:rsid w:val="00911950"/>
    <w:rsid w:val="00912A99"/>
    <w:rsid w:val="00912A9E"/>
    <w:rsid w:val="00912B7C"/>
    <w:rsid w:val="00913721"/>
    <w:rsid w:val="009137CE"/>
    <w:rsid w:val="00913B22"/>
    <w:rsid w:val="00913DD9"/>
    <w:rsid w:val="00914CEB"/>
    <w:rsid w:val="00915B68"/>
    <w:rsid w:val="00915BA4"/>
    <w:rsid w:val="00915EC6"/>
    <w:rsid w:val="0091604D"/>
    <w:rsid w:val="00916AE2"/>
    <w:rsid w:val="00916D4A"/>
    <w:rsid w:val="00916E10"/>
    <w:rsid w:val="00920160"/>
    <w:rsid w:val="00920A47"/>
    <w:rsid w:val="00920CDF"/>
    <w:rsid w:val="00921791"/>
    <w:rsid w:val="00921896"/>
    <w:rsid w:val="00921C19"/>
    <w:rsid w:val="00921DE2"/>
    <w:rsid w:val="00922111"/>
    <w:rsid w:val="0092739D"/>
    <w:rsid w:val="00930E02"/>
    <w:rsid w:val="00931158"/>
    <w:rsid w:val="009313D2"/>
    <w:rsid w:val="00931C21"/>
    <w:rsid w:val="00932A07"/>
    <w:rsid w:val="00932D7F"/>
    <w:rsid w:val="0093327F"/>
    <w:rsid w:val="00933B99"/>
    <w:rsid w:val="00933E4C"/>
    <w:rsid w:val="009340E2"/>
    <w:rsid w:val="009341A2"/>
    <w:rsid w:val="00934881"/>
    <w:rsid w:val="009348CA"/>
    <w:rsid w:val="00934ACF"/>
    <w:rsid w:val="00934FA8"/>
    <w:rsid w:val="0093507C"/>
    <w:rsid w:val="00935DBD"/>
    <w:rsid w:val="009368CC"/>
    <w:rsid w:val="00937124"/>
    <w:rsid w:val="00937523"/>
    <w:rsid w:val="009377AE"/>
    <w:rsid w:val="00937A8F"/>
    <w:rsid w:val="00937BA3"/>
    <w:rsid w:val="0094042F"/>
    <w:rsid w:val="009424E2"/>
    <w:rsid w:val="009427AC"/>
    <w:rsid w:val="00942C31"/>
    <w:rsid w:val="009443B4"/>
    <w:rsid w:val="00944B48"/>
    <w:rsid w:val="00944BF7"/>
    <w:rsid w:val="00945B4F"/>
    <w:rsid w:val="0094692E"/>
    <w:rsid w:val="00947792"/>
    <w:rsid w:val="00947FE5"/>
    <w:rsid w:val="009501C6"/>
    <w:rsid w:val="0095033C"/>
    <w:rsid w:val="0095089D"/>
    <w:rsid w:val="00950B21"/>
    <w:rsid w:val="009514AA"/>
    <w:rsid w:val="00951718"/>
    <w:rsid w:val="00952039"/>
    <w:rsid w:val="00953AE0"/>
    <w:rsid w:val="00954A4C"/>
    <w:rsid w:val="00954BFC"/>
    <w:rsid w:val="00954F0A"/>
    <w:rsid w:val="009551C6"/>
    <w:rsid w:val="00955491"/>
    <w:rsid w:val="00955B85"/>
    <w:rsid w:val="00956133"/>
    <w:rsid w:val="00956AFE"/>
    <w:rsid w:val="009612C2"/>
    <w:rsid w:val="0096181D"/>
    <w:rsid w:val="009619F3"/>
    <w:rsid w:val="00961AF3"/>
    <w:rsid w:val="009621EE"/>
    <w:rsid w:val="009623C9"/>
    <w:rsid w:val="00963467"/>
    <w:rsid w:val="00964348"/>
    <w:rsid w:val="009645A5"/>
    <w:rsid w:val="00964B61"/>
    <w:rsid w:val="0096504F"/>
    <w:rsid w:val="00965297"/>
    <w:rsid w:val="00965A25"/>
    <w:rsid w:val="00965CF8"/>
    <w:rsid w:val="00966287"/>
    <w:rsid w:val="00966608"/>
    <w:rsid w:val="009667DB"/>
    <w:rsid w:val="00966A14"/>
    <w:rsid w:val="00966C2F"/>
    <w:rsid w:val="0096792C"/>
    <w:rsid w:val="00970002"/>
    <w:rsid w:val="00970488"/>
    <w:rsid w:val="0097086F"/>
    <w:rsid w:val="00971C37"/>
    <w:rsid w:val="00971F94"/>
    <w:rsid w:val="00972C56"/>
    <w:rsid w:val="00973100"/>
    <w:rsid w:val="009744A9"/>
    <w:rsid w:val="0097465B"/>
    <w:rsid w:val="00974928"/>
    <w:rsid w:val="00974EED"/>
    <w:rsid w:val="009750AF"/>
    <w:rsid w:val="00975F66"/>
    <w:rsid w:val="00975FF5"/>
    <w:rsid w:val="0097640C"/>
    <w:rsid w:val="00976925"/>
    <w:rsid w:val="00976ADE"/>
    <w:rsid w:val="0097752C"/>
    <w:rsid w:val="0097768C"/>
    <w:rsid w:val="00977CCC"/>
    <w:rsid w:val="009808E5"/>
    <w:rsid w:val="009811F8"/>
    <w:rsid w:val="0098181A"/>
    <w:rsid w:val="00981FE7"/>
    <w:rsid w:val="00982E7A"/>
    <w:rsid w:val="00982E7B"/>
    <w:rsid w:val="00983645"/>
    <w:rsid w:val="00983699"/>
    <w:rsid w:val="009836C1"/>
    <w:rsid w:val="00984563"/>
    <w:rsid w:val="009845D9"/>
    <w:rsid w:val="0098477D"/>
    <w:rsid w:val="00984E25"/>
    <w:rsid w:val="0098560A"/>
    <w:rsid w:val="00987C4C"/>
    <w:rsid w:val="0099016C"/>
    <w:rsid w:val="00990BCD"/>
    <w:rsid w:val="0099179D"/>
    <w:rsid w:val="00991C73"/>
    <w:rsid w:val="00991FC7"/>
    <w:rsid w:val="0099247C"/>
    <w:rsid w:val="00992C62"/>
    <w:rsid w:val="0099320A"/>
    <w:rsid w:val="00993874"/>
    <w:rsid w:val="00993880"/>
    <w:rsid w:val="00993A68"/>
    <w:rsid w:val="00993B3E"/>
    <w:rsid w:val="00993B6A"/>
    <w:rsid w:val="00993D2B"/>
    <w:rsid w:val="00994760"/>
    <w:rsid w:val="00994BE3"/>
    <w:rsid w:val="009950D0"/>
    <w:rsid w:val="00995C56"/>
    <w:rsid w:val="00995DFB"/>
    <w:rsid w:val="009966A7"/>
    <w:rsid w:val="00996C96"/>
    <w:rsid w:val="00996D2D"/>
    <w:rsid w:val="0099722C"/>
    <w:rsid w:val="0099748A"/>
    <w:rsid w:val="00997C56"/>
    <w:rsid w:val="009A0021"/>
    <w:rsid w:val="009A04F8"/>
    <w:rsid w:val="009A05C2"/>
    <w:rsid w:val="009A06FA"/>
    <w:rsid w:val="009A0C3C"/>
    <w:rsid w:val="009A10A4"/>
    <w:rsid w:val="009A20AD"/>
    <w:rsid w:val="009A223A"/>
    <w:rsid w:val="009A23A0"/>
    <w:rsid w:val="009A2709"/>
    <w:rsid w:val="009A2E7F"/>
    <w:rsid w:val="009A31A1"/>
    <w:rsid w:val="009A3505"/>
    <w:rsid w:val="009A4454"/>
    <w:rsid w:val="009A47F5"/>
    <w:rsid w:val="009A5257"/>
    <w:rsid w:val="009A5C31"/>
    <w:rsid w:val="009A6E0D"/>
    <w:rsid w:val="009A77E5"/>
    <w:rsid w:val="009A79E7"/>
    <w:rsid w:val="009A7A55"/>
    <w:rsid w:val="009B051B"/>
    <w:rsid w:val="009B0F44"/>
    <w:rsid w:val="009B1CDD"/>
    <w:rsid w:val="009B1E5B"/>
    <w:rsid w:val="009B26B4"/>
    <w:rsid w:val="009B3895"/>
    <w:rsid w:val="009B3E38"/>
    <w:rsid w:val="009B3F89"/>
    <w:rsid w:val="009B4050"/>
    <w:rsid w:val="009B4198"/>
    <w:rsid w:val="009B539B"/>
    <w:rsid w:val="009B548E"/>
    <w:rsid w:val="009B573F"/>
    <w:rsid w:val="009B59DC"/>
    <w:rsid w:val="009B5C11"/>
    <w:rsid w:val="009B5F9D"/>
    <w:rsid w:val="009B5FA7"/>
    <w:rsid w:val="009B6455"/>
    <w:rsid w:val="009B645F"/>
    <w:rsid w:val="009B790F"/>
    <w:rsid w:val="009C130E"/>
    <w:rsid w:val="009C34AF"/>
    <w:rsid w:val="009C355D"/>
    <w:rsid w:val="009C35DE"/>
    <w:rsid w:val="009C3AA7"/>
    <w:rsid w:val="009C3DE6"/>
    <w:rsid w:val="009C3EF4"/>
    <w:rsid w:val="009C405B"/>
    <w:rsid w:val="009C5B88"/>
    <w:rsid w:val="009C650F"/>
    <w:rsid w:val="009C741E"/>
    <w:rsid w:val="009C76DE"/>
    <w:rsid w:val="009C7722"/>
    <w:rsid w:val="009C7A54"/>
    <w:rsid w:val="009C7DA5"/>
    <w:rsid w:val="009D0386"/>
    <w:rsid w:val="009D0599"/>
    <w:rsid w:val="009D0715"/>
    <w:rsid w:val="009D0B6F"/>
    <w:rsid w:val="009D12F1"/>
    <w:rsid w:val="009D19ED"/>
    <w:rsid w:val="009D314D"/>
    <w:rsid w:val="009D330C"/>
    <w:rsid w:val="009D3344"/>
    <w:rsid w:val="009D4C8B"/>
    <w:rsid w:val="009D4EBC"/>
    <w:rsid w:val="009D505B"/>
    <w:rsid w:val="009D5E7A"/>
    <w:rsid w:val="009D650E"/>
    <w:rsid w:val="009D6D34"/>
    <w:rsid w:val="009D6E45"/>
    <w:rsid w:val="009D7258"/>
    <w:rsid w:val="009D7398"/>
    <w:rsid w:val="009E034C"/>
    <w:rsid w:val="009E042E"/>
    <w:rsid w:val="009E0945"/>
    <w:rsid w:val="009E0B79"/>
    <w:rsid w:val="009E16A7"/>
    <w:rsid w:val="009E1FB6"/>
    <w:rsid w:val="009E2406"/>
    <w:rsid w:val="009E2796"/>
    <w:rsid w:val="009E2915"/>
    <w:rsid w:val="009E2C31"/>
    <w:rsid w:val="009E3195"/>
    <w:rsid w:val="009E36C7"/>
    <w:rsid w:val="009E3B6E"/>
    <w:rsid w:val="009E3C24"/>
    <w:rsid w:val="009E40A1"/>
    <w:rsid w:val="009E500F"/>
    <w:rsid w:val="009E6855"/>
    <w:rsid w:val="009E74B8"/>
    <w:rsid w:val="009F0571"/>
    <w:rsid w:val="009F0CF1"/>
    <w:rsid w:val="009F16F6"/>
    <w:rsid w:val="009F1AEB"/>
    <w:rsid w:val="009F1FB2"/>
    <w:rsid w:val="009F20A3"/>
    <w:rsid w:val="009F2467"/>
    <w:rsid w:val="009F26F9"/>
    <w:rsid w:val="009F2A7C"/>
    <w:rsid w:val="009F2AFD"/>
    <w:rsid w:val="009F319C"/>
    <w:rsid w:val="009F333E"/>
    <w:rsid w:val="009F35C6"/>
    <w:rsid w:val="009F3ADE"/>
    <w:rsid w:val="009F3C42"/>
    <w:rsid w:val="009F3D74"/>
    <w:rsid w:val="009F3F8E"/>
    <w:rsid w:val="009F434A"/>
    <w:rsid w:val="009F4656"/>
    <w:rsid w:val="009F4F4A"/>
    <w:rsid w:val="009F5459"/>
    <w:rsid w:val="009F56C1"/>
    <w:rsid w:val="009F590C"/>
    <w:rsid w:val="009F6037"/>
    <w:rsid w:val="009F7399"/>
    <w:rsid w:val="009F754A"/>
    <w:rsid w:val="009F7988"/>
    <w:rsid w:val="009F7DB1"/>
    <w:rsid w:val="00A006CB"/>
    <w:rsid w:val="00A00B3E"/>
    <w:rsid w:val="00A0142F"/>
    <w:rsid w:val="00A01689"/>
    <w:rsid w:val="00A02942"/>
    <w:rsid w:val="00A036B8"/>
    <w:rsid w:val="00A03A6D"/>
    <w:rsid w:val="00A041FA"/>
    <w:rsid w:val="00A042BC"/>
    <w:rsid w:val="00A044D2"/>
    <w:rsid w:val="00A045B2"/>
    <w:rsid w:val="00A04A88"/>
    <w:rsid w:val="00A04D09"/>
    <w:rsid w:val="00A05099"/>
    <w:rsid w:val="00A05350"/>
    <w:rsid w:val="00A053FC"/>
    <w:rsid w:val="00A058DB"/>
    <w:rsid w:val="00A05906"/>
    <w:rsid w:val="00A05DC9"/>
    <w:rsid w:val="00A06187"/>
    <w:rsid w:val="00A06278"/>
    <w:rsid w:val="00A06974"/>
    <w:rsid w:val="00A0761B"/>
    <w:rsid w:val="00A07CFF"/>
    <w:rsid w:val="00A07FE6"/>
    <w:rsid w:val="00A10668"/>
    <w:rsid w:val="00A10A12"/>
    <w:rsid w:val="00A10AA0"/>
    <w:rsid w:val="00A10E32"/>
    <w:rsid w:val="00A11047"/>
    <w:rsid w:val="00A139A8"/>
    <w:rsid w:val="00A13B42"/>
    <w:rsid w:val="00A13D85"/>
    <w:rsid w:val="00A1561E"/>
    <w:rsid w:val="00A1666F"/>
    <w:rsid w:val="00A169F1"/>
    <w:rsid w:val="00A16A51"/>
    <w:rsid w:val="00A17093"/>
    <w:rsid w:val="00A17543"/>
    <w:rsid w:val="00A17C8B"/>
    <w:rsid w:val="00A21618"/>
    <w:rsid w:val="00A21EC3"/>
    <w:rsid w:val="00A2203C"/>
    <w:rsid w:val="00A2240A"/>
    <w:rsid w:val="00A227C0"/>
    <w:rsid w:val="00A22979"/>
    <w:rsid w:val="00A22986"/>
    <w:rsid w:val="00A2302A"/>
    <w:rsid w:val="00A23343"/>
    <w:rsid w:val="00A23699"/>
    <w:rsid w:val="00A23BCD"/>
    <w:rsid w:val="00A2449F"/>
    <w:rsid w:val="00A2492D"/>
    <w:rsid w:val="00A259AD"/>
    <w:rsid w:val="00A25C1B"/>
    <w:rsid w:val="00A2798F"/>
    <w:rsid w:val="00A27E12"/>
    <w:rsid w:val="00A3011A"/>
    <w:rsid w:val="00A31226"/>
    <w:rsid w:val="00A317B1"/>
    <w:rsid w:val="00A31D65"/>
    <w:rsid w:val="00A31F1F"/>
    <w:rsid w:val="00A322D2"/>
    <w:rsid w:val="00A3243F"/>
    <w:rsid w:val="00A325BE"/>
    <w:rsid w:val="00A327E9"/>
    <w:rsid w:val="00A33069"/>
    <w:rsid w:val="00A33177"/>
    <w:rsid w:val="00A33623"/>
    <w:rsid w:val="00A336E8"/>
    <w:rsid w:val="00A33F59"/>
    <w:rsid w:val="00A34316"/>
    <w:rsid w:val="00A3455D"/>
    <w:rsid w:val="00A35B00"/>
    <w:rsid w:val="00A35EE6"/>
    <w:rsid w:val="00A36987"/>
    <w:rsid w:val="00A374E3"/>
    <w:rsid w:val="00A4065B"/>
    <w:rsid w:val="00A40BAF"/>
    <w:rsid w:val="00A41B38"/>
    <w:rsid w:val="00A41C11"/>
    <w:rsid w:val="00A42537"/>
    <w:rsid w:val="00A42CE8"/>
    <w:rsid w:val="00A430CB"/>
    <w:rsid w:val="00A4418A"/>
    <w:rsid w:val="00A45132"/>
    <w:rsid w:val="00A4557A"/>
    <w:rsid w:val="00A45AE9"/>
    <w:rsid w:val="00A462F3"/>
    <w:rsid w:val="00A47B18"/>
    <w:rsid w:val="00A47C87"/>
    <w:rsid w:val="00A501A1"/>
    <w:rsid w:val="00A50C31"/>
    <w:rsid w:val="00A50F3F"/>
    <w:rsid w:val="00A517E5"/>
    <w:rsid w:val="00A523F6"/>
    <w:rsid w:val="00A52979"/>
    <w:rsid w:val="00A54429"/>
    <w:rsid w:val="00A55F16"/>
    <w:rsid w:val="00A5610B"/>
    <w:rsid w:val="00A56425"/>
    <w:rsid w:val="00A56AAF"/>
    <w:rsid w:val="00A56C92"/>
    <w:rsid w:val="00A56CEA"/>
    <w:rsid w:val="00A57193"/>
    <w:rsid w:val="00A571FA"/>
    <w:rsid w:val="00A57E3B"/>
    <w:rsid w:val="00A60B63"/>
    <w:rsid w:val="00A61C91"/>
    <w:rsid w:val="00A62852"/>
    <w:rsid w:val="00A62877"/>
    <w:rsid w:val="00A62B2D"/>
    <w:rsid w:val="00A62FBC"/>
    <w:rsid w:val="00A6300A"/>
    <w:rsid w:val="00A6363D"/>
    <w:rsid w:val="00A63734"/>
    <w:rsid w:val="00A63EE0"/>
    <w:rsid w:val="00A65112"/>
    <w:rsid w:val="00A65366"/>
    <w:rsid w:val="00A6576A"/>
    <w:rsid w:val="00A65FBC"/>
    <w:rsid w:val="00A66669"/>
    <w:rsid w:val="00A706CF"/>
    <w:rsid w:val="00A70E26"/>
    <w:rsid w:val="00A7145D"/>
    <w:rsid w:val="00A71E4B"/>
    <w:rsid w:val="00A725C4"/>
    <w:rsid w:val="00A739A3"/>
    <w:rsid w:val="00A7489F"/>
    <w:rsid w:val="00A75CED"/>
    <w:rsid w:val="00A75E67"/>
    <w:rsid w:val="00A776B1"/>
    <w:rsid w:val="00A776F0"/>
    <w:rsid w:val="00A77B6C"/>
    <w:rsid w:val="00A77F55"/>
    <w:rsid w:val="00A80014"/>
    <w:rsid w:val="00A800C5"/>
    <w:rsid w:val="00A81332"/>
    <w:rsid w:val="00A828E3"/>
    <w:rsid w:val="00A83019"/>
    <w:rsid w:val="00A83F75"/>
    <w:rsid w:val="00A84BA9"/>
    <w:rsid w:val="00A8598D"/>
    <w:rsid w:val="00A85E65"/>
    <w:rsid w:val="00A86066"/>
    <w:rsid w:val="00A8606D"/>
    <w:rsid w:val="00A86A23"/>
    <w:rsid w:val="00A86A91"/>
    <w:rsid w:val="00A87109"/>
    <w:rsid w:val="00A905F6"/>
    <w:rsid w:val="00A9109A"/>
    <w:rsid w:val="00A9115F"/>
    <w:rsid w:val="00A9196F"/>
    <w:rsid w:val="00A92060"/>
    <w:rsid w:val="00A92B44"/>
    <w:rsid w:val="00A931C7"/>
    <w:rsid w:val="00A93212"/>
    <w:rsid w:val="00A935AE"/>
    <w:rsid w:val="00A93605"/>
    <w:rsid w:val="00A93DF0"/>
    <w:rsid w:val="00A94252"/>
    <w:rsid w:val="00A943F7"/>
    <w:rsid w:val="00A977C9"/>
    <w:rsid w:val="00A9784D"/>
    <w:rsid w:val="00A97A48"/>
    <w:rsid w:val="00A97CEC"/>
    <w:rsid w:val="00AA038D"/>
    <w:rsid w:val="00AA0D78"/>
    <w:rsid w:val="00AA0E4D"/>
    <w:rsid w:val="00AA1B1D"/>
    <w:rsid w:val="00AA1CBE"/>
    <w:rsid w:val="00AA1F26"/>
    <w:rsid w:val="00AA3080"/>
    <w:rsid w:val="00AA3E75"/>
    <w:rsid w:val="00AA4026"/>
    <w:rsid w:val="00AA46DC"/>
    <w:rsid w:val="00AA4965"/>
    <w:rsid w:val="00AA5370"/>
    <w:rsid w:val="00AA5B8D"/>
    <w:rsid w:val="00AA68FA"/>
    <w:rsid w:val="00AB1124"/>
    <w:rsid w:val="00AB125A"/>
    <w:rsid w:val="00AB13DC"/>
    <w:rsid w:val="00AB1510"/>
    <w:rsid w:val="00AB165A"/>
    <w:rsid w:val="00AB1E01"/>
    <w:rsid w:val="00AB2167"/>
    <w:rsid w:val="00AB21FC"/>
    <w:rsid w:val="00AB37AA"/>
    <w:rsid w:val="00AB3F48"/>
    <w:rsid w:val="00AB41CC"/>
    <w:rsid w:val="00AB44E9"/>
    <w:rsid w:val="00AB576E"/>
    <w:rsid w:val="00AB5B44"/>
    <w:rsid w:val="00AB5D99"/>
    <w:rsid w:val="00AB7231"/>
    <w:rsid w:val="00AB7F30"/>
    <w:rsid w:val="00AC02CD"/>
    <w:rsid w:val="00AC0435"/>
    <w:rsid w:val="00AC05F2"/>
    <w:rsid w:val="00AC0F5A"/>
    <w:rsid w:val="00AC1060"/>
    <w:rsid w:val="00AC127D"/>
    <w:rsid w:val="00AC15CD"/>
    <w:rsid w:val="00AC1D3B"/>
    <w:rsid w:val="00AC23B5"/>
    <w:rsid w:val="00AC26AB"/>
    <w:rsid w:val="00AC2F37"/>
    <w:rsid w:val="00AC3082"/>
    <w:rsid w:val="00AC3194"/>
    <w:rsid w:val="00AC33BC"/>
    <w:rsid w:val="00AC358A"/>
    <w:rsid w:val="00AC361B"/>
    <w:rsid w:val="00AC3944"/>
    <w:rsid w:val="00AC3D86"/>
    <w:rsid w:val="00AC3E1A"/>
    <w:rsid w:val="00AC40D6"/>
    <w:rsid w:val="00AC45DB"/>
    <w:rsid w:val="00AC49AB"/>
    <w:rsid w:val="00AC5010"/>
    <w:rsid w:val="00AC52AC"/>
    <w:rsid w:val="00AC5360"/>
    <w:rsid w:val="00AC5362"/>
    <w:rsid w:val="00AC5511"/>
    <w:rsid w:val="00AC5A56"/>
    <w:rsid w:val="00AC6305"/>
    <w:rsid w:val="00AC6574"/>
    <w:rsid w:val="00AC6BB6"/>
    <w:rsid w:val="00AC792F"/>
    <w:rsid w:val="00AC7E3F"/>
    <w:rsid w:val="00AD0127"/>
    <w:rsid w:val="00AD0157"/>
    <w:rsid w:val="00AD1D46"/>
    <w:rsid w:val="00AD2CCA"/>
    <w:rsid w:val="00AD33C3"/>
    <w:rsid w:val="00AD3641"/>
    <w:rsid w:val="00AD3A1D"/>
    <w:rsid w:val="00AD3B27"/>
    <w:rsid w:val="00AD3F0B"/>
    <w:rsid w:val="00AD4BF9"/>
    <w:rsid w:val="00AD524D"/>
    <w:rsid w:val="00AD6595"/>
    <w:rsid w:val="00AD6950"/>
    <w:rsid w:val="00AD6AAB"/>
    <w:rsid w:val="00AD6D76"/>
    <w:rsid w:val="00AD71E8"/>
    <w:rsid w:val="00AD7CBC"/>
    <w:rsid w:val="00AE0BBE"/>
    <w:rsid w:val="00AE1443"/>
    <w:rsid w:val="00AE19A8"/>
    <w:rsid w:val="00AE1AE5"/>
    <w:rsid w:val="00AE1BB5"/>
    <w:rsid w:val="00AE1E14"/>
    <w:rsid w:val="00AE1F1B"/>
    <w:rsid w:val="00AE2991"/>
    <w:rsid w:val="00AE35DA"/>
    <w:rsid w:val="00AE374D"/>
    <w:rsid w:val="00AE4090"/>
    <w:rsid w:val="00AE4970"/>
    <w:rsid w:val="00AE5CE5"/>
    <w:rsid w:val="00AE6580"/>
    <w:rsid w:val="00AE6809"/>
    <w:rsid w:val="00AE7710"/>
    <w:rsid w:val="00AF02D2"/>
    <w:rsid w:val="00AF1259"/>
    <w:rsid w:val="00AF17E9"/>
    <w:rsid w:val="00AF242F"/>
    <w:rsid w:val="00AF3F54"/>
    <w:rsid w:val="00AF416F"/>
    <w:rsid w:val="00AF44C6"/>
    <w:rsid w:val="00AF4A48"/>
    <w:rsid w:val="00AF4BD7"/>
    <w:rsid w:val="00AF4F35"/>
    <w:rsid w:val="00AF5A08"/>
    <w:rsid w:val="00AF5CD4"/>
    <w:rsid w:val="00AF60CC"/>
    <w:rsid w:val="00B003F2"/>
    <w:rsid w:val="00B0054D"/>
    <w:rsid w:val="00B00A7B"/>
    <w:rsid w:val="00B00C5A"/>
    <w:rsid w:val="00B01998"/>
    <w:rsid w:val="00B023E1"/>
    <w:rsid w:val="00B02604"/>
    <w:rsid w:val="00B026D0"/>
    <w:rsid w:val="00B02740"/>
    <w:rsid w:val="00B02B7E"/>
    <w:rsid w:val="00B039A2"/>
    <w:rsid w:val="00B039C6"/>
    <w:rsid w:val="00B03FFE"/>
    <w:rsid w:val="00B04C5A"/>
    <w:rsid w:val="00B0579E"/>
    <w:rsid w:val="00B05AD8"/>
    <w:rsid w:val="00B05F19"/>
    <w:rsid w:val="00B05FCF"/>
    <w:rsid w:val="00B06D19"/>
    <w:rsid w:val="00B0703B"/>
    <w:rsid w:val="00B076CE"/>
    <w:rsid w:val="00B07E93"/>
    <w:rsid w:val="00B101CD"/>
    <w:rsid w:val="00B10ABA"/>
    <w:rsid w:val="00B1163C"/>
    <w:rsid w:val="00B11F26"/>
    <w:rsid w:val="00B11F33"/>
    <w:rsid w:val="00B12239"/>
    <w:rsid w:val="00B12DFD"/>
    <w:rsid w:val="00B12E09"/>
    <w:rsid w:val="00B12EBB"/>
    <w:rsid w:val="00B132CC"/>
    <w:rsid w:val="00B13310"/>
    <w:rsid w:val="00B13E14"/>
    <w:rsid w:val="00B140B6"/>
    <w:rsid w:val="00B14443"/>
    <w:rsid w:val="00B14DF3"/>
    <w:rsid w:val="00B157F1"/>
    <w:rsid w:val="00B15A8D"/>
    <w:rsid w:val="00B15C19"/>
    <w:rsid w:val="00B16353"/>
    <w:rsid w:val="00B16657"/>
    <w:rsid w:val="00B17966"/>
    <w:rsid w:val="00B2036B"/>
    <w:rsid w:val="00B204AC"/>
    <w:rsid w:val="00B20670"/>
    <w:rsid w:val="00B22939"/>
    <w:rsid w:val="00B22A0B"/>
    <w:rsid w:val="00B23D7E"/>
    <w:rsid w:val="00B241D3"/>
    <w:rsid w:val="00B24797"/>
    <w:rsid w:val="00B26FE6"/>
    <w:rsid w:val="00B27162"/>
    <w:rsid w:val="00B30711"/>
    <w:rsid w:val="00B30A92"/>
    <w:rsid w:val="00B31E55"/>
    <w:rsid w:val="00B32B8C"/>
    <w:rsid w:val="00B32BC6"/>
    <w:rsid w:val="00B33750"/>
    <w:rsid w:val="00B33BEF"/>
    <w:rsid w:val="00B34968"/>
    <w:rsid w:val="00B3528E"/>
    <w:rsid w:val="00B35387"/>
    <w:rsid w:val="00B3582E"/>
    <w:rsid w:val="00B35C93"/>
    <w:rsid w:val="00B367A0"/>
    <w:rsid w:val="00B36B2E"/>
    <w:rsid w:val="00B36BB1"/>
    <w:rsid w:val="00B374F5"/>
    <w:rsid w:val="00B40018"/>
    <w:rsid w:val="00B40B13"/>
    <w:rsid w:val="00B40C69"/>
    <w:rsid w:val="00B40D02"/>
    <w:rsid w:val="00B40FB8"/>
    <w:rsid w:val="00B41479"/>
    <w:rsid w:val="00B41C64"/>
    <w:rsid w:val="00B42488"/>
    <w:rsid w:val="00B426D6"/>
    <w:rsid w:val="00B42CD4"/>
    <w:rsid w:val="00B42F80"/>
    <w:rsid w:val="00B43062"/>
    <w:rsid w:val="00B435F0"/>
    <w:rsid w:val="00B440B5"/>
    <w:rsid w:val="00B44E68"/>
    <w:rsid w:val="00B46844"/>
    <w:rsid w:val="00B46BB0"/>
    <w:rsid w:val="00B473E3"/>
    <w:rsid w:val="00B47431"/>
    <w:rsid w:val="00B47833"/>
    <w:rsid w:val="00B50045"/>
    <w:rsid w:val="00B50378"/>
    <w:rsid w:val="00B50F3A"/>
    <w:rsid w:val="00B515B4"/>
    <w:rsid w:val="00B51D74"/>
    <w:rsid w:val="00B51F66"/>
    <w:rsid w:val="00B5210F"/>
    <w:rsid w:val="00B5224E"/>
    <w:rsid w:val="00B532B3"/>
    <w:rsid w:val="00B5343C"/>
    <w:rsid w:val="00B53ED0"/>
    <w:rsid w:val="00B546B9"/>
    <w:rsid w:val="00B54CF4"/>
    <w:rsid w:val="00B55B51"/>
    <w:rsid w:val="00B565E1"/>
    <w:rsid w:val="00B567C0"/>
    <w:rsid w:val="00B5704C"/>
    <w:rsid w:val="00B57515"/>
    <w:rsid w:val="00B57927"/>
    <w:rsid w:val="00B57C74"/>
    <w:rsid w:val="00B603DC"/>
    <w:rsid w:val="00B61004"/>
    <w:rsid w:val="00B62807"/>
    <w:rsid w:val="00B628C2"/>
    <w:rsid w:val="00B634D3"/>
    <w:rsid w:val="00B63D4C"/>
    <w:rsid w:val="00B63DC9"/>
    <w:rsid w:val="00B6436B"/>
    <w:rsid w:val="00B645AA"/>
    <w:rsid w:val="00B64899"/>
    <w:rsid w:val="00B660D3"/>
    <w:rsid w:val="00B663EA"/>
    <w:rsid w:val="00B67807"/>
    <w:rsid w:val="00B678B8"/>
    <w:rsid w:val="00B70643"/>
    <w:rsid w:val="00B70D5B"/>
    <w:rsid w:val="00B71A7F"/>
    <w:rsid w:val="00B71FEA"/>
    <w:rsid w:val="00B721C6"/>
    <w:rsid w:val="00B72263"/>
    <w:rsid w:val="00B72F13"/>
    <w:rsid w:val="00B745BE"/>
    <w:rsid w:val="00B74641"/>
    <w:rsid w:val="00B74A2E"/>
    <w:rsid w:val="00B74A4C"/>
    <w:rsid w:val="00B75B03"/>
    <w:rsid w:val="00B75F73"/>
    <w:rsid w:val="00B7610A"/>
    <w:rsid w:val="00B76192"/>
    <w:rsid w:val="00B77386"/>
    <w:rsid w:val="00B775AC"/>
    <w:rsid w:val="00B7765B"/>
    <w:rsid w:val="00B77A19"/>
    <w:rsid w:val="00B77A59"/>
    <w:rsid w:val="00B80189"/>
    <w:rsid w:val="00B8098D"/>
    <w:rsid w:val="00B812B8"/>
    <w:rsid w:val="00B813F8"/>
    <w:rsid w:val="00B817DD"/>
    <w:rsid w:val="00B81837"/>
    <w:rsid w:val="00B828F5"/>
    <w:rsid w:val="00B82FD6"/>
    <w:rsid w:val="00B830AC"/>
    <w:rsid w:val="00B83C19"/>
    <w:rsid w:val="00B843E0"/>
    <w:rsid w:val="00B84E29"/>
    <w:rsid w:val="00B8502F"/>
    <w:rsid w:val="00B85152"/>
    <w:rsid w:val="00B85652"/>
    <w:rsid w:val="00B857F8"/>
    <w:rsid w:val="00B858B2"/>
    <w:rsid w:val="00B85940"/>
    <w:rsid w:val="00B86BF1"/>
    <w:rsid w:val="00B87A10"/>
    <w:rsid w:val="00B87EAD"/>
    <w:rsid w:val="00B90F63"/>
    <w:rsid w:val="00B91223"/>
    <w:rsid w:val="00B91C5E"/>
    <w:rsid w:val="00B91F1F"/>
    <w:rsid w:val="00B92735"/>
    <w:rsid w:val="00B92A75"/>
    <w:rsid w:val="00B92BBD"/>
    <w:rsid w:val="00B92ECC"/>
    <w:rsid w:val="00B931F8"/>
    <w:rsid w:val="00B93806"/>
    <w:rsid w:val="00B93B50"/>
    <w:rsid w:val="00B94CA6"/>
    <w:rsid w:val="00B95299"/>
    <w:rsid w:val="00B956DB"/>
    <w:rsid w:val="00B95813"/>
    <w:rsid w:val="00B958E3"/>
    <w:rsid w:val="00B95F7A"/>
    <w:rsid w:val="00B961F7"/>
    <w:rsid w:val="00B97017"/>
    <w:rsid w:val="00BA06F1"/>
    <w:rsid w:val="00BA0D2B"/>
    <w:rsid w:val="00BA115B"/>
    <w:rsid w:val="00BA156E"/>
    <w:rsid w:val="00BA2292"/>
    <w:rsid w:val="00BA2C3B"/>
    <w:rsid w:val="00BA3609"/>
    <w:rsid w:val="00BA364F"/>
    <w:rsid w:val="00BA4266"/>
    <w:rsid w:val="00BA4B9A"/>
    <w:rsid w:val="00BA6243"/>
    <w:rsid w:val="00BA6335"/>
    <w:rsid w:val="00BA636C"/>
    <w:rsid w:val="00BA6414"/>
    <w:rsid w:val="00BA689F"/>
    <w:rsid w:val="00BA797C"/>
    <w:rsid w:val="00BB0A62"/>
    <w:rsid w:val="00BB1AB0"/>
    <w:rsid w:val="00BB1E32"/>
    <w:rsid w:val="00BB23B3"/>
    <w:rsid w:val="00BB2F5A"/>
    <w:rsid w:val="00BB31DE"/>
    <w:rsid w:val="00BB3431"/>
    <w:rsid w:val="00BB3AC2"/>
    <w:rsid w:val="00BB3B85"/>
    <w:rsid w:val="00BB52BD"/>
    <w:rsid w:val="00BB63B8"/>
    <w:rsid w:val="00BB7383"/>
    <w:rsid w:val="00BB789A"/>
    <w:rsid w:val="00BB7B7E"/>
    <w:rsid w:val="00BB7E52"/>
    <w:rsid w:val="00BB7EB4"/>
    <w:rsid w:val="00BC3AEF"/>
    <w:rsid w:val="00BC3C05"/>
    <w:rsid w:val="00BC40CC"/>
    <w:rsid w:val="00BC413D"/>
    <w:rsid w:val="00BC555B"/>
    <w:rsid w:val="00BC5A5F"/>
    <w:rsid w:val="00BC5F96"/>
    <w:rsid w:val="00BC60C4"/>
    <w:rsid w:val="00BC678E"/>
    <w:rsid w:val="00BC67B3"/>
    <w:rsid w:val="00BC799B"/>
    <w:rsid w:val="00BC7A24"/>
    <w:rsid w:val="00BC7C12"/>
    <w:rsid w:val="00BC7DCE"/>
    <w:rsid w:val="00BD008B"/>
    <w:rsid w:val="00BD042F"/>
    <w:rsid w:val="00BD0D28"/>
    <w:rsid w:val="00BD1511"/>
    <w:rsid w:val="00BD1BF9"/>
    <w:rsid w:val="00BD1CF7"/>
    <w:rsid w:val="00BD204F"/>
    <w:rsid w:val="00BD3002"/>
    <w:rsid w:val="00BD3362"/>
    <w:rsid w:val="00BD3607"/>
    <w:rsid w:val="00BD3BA7"/>
    <w:rsid w:val="00BD4325"/>
    <w:rsid w:val="00BD4669"/>
    <w:rsid w:val="00BD49D9"/>
    <w:rsid w:val="00BD610F"/>
    <w:rsid w:val="00BD6148"/>
    <w:rsid w:val="00BD6B72"/>
    <w:rsid w:val="00BD76E1"/>
    <w:rsid w:val="00BD7D0E"/>
    <w:rsid w:val="00BE04DE"/>
    <w:rsid w:val="00BE0ECE"/>
    <w:rsid w:val="00BE2490"/>
    <w:rsid w:val="00BE2C48"/>
    <w:rsid w:val="00BE3344"/>
    <w:rsid w:val="00BE3B37"/>
    <w:rsid w:val="00BE3B99"/>
    <w:rsid w:val="00BE6152"/>
    <w:rsid w:val="00BE6618"/>
    <w:rsid w:val="00BE6868"/>
    <w:rsid w:val="00BE73C3"/>
    <w:rsid w:val="00BF063D"/>
    <w:rsid w:val="00BF119F"/>
    <w:rsid w:val="00BF125B"/>
    <w:rsid w:val="00BF129D"/>
    <w:rsid w:val="00BF16F8"/>
    <w:rsid w:val="00BF21D2"/>
    <w:rsid w:val="00BF26C5"/>
    <w:rsid w:val="00BF277F"/>
    <w:rsid w:val="00BF3043"/>
    <w:rsid w:val="00BF3BB8"/>
    <w:rsid w:val="00BF3C6D"/>
    <w:rsid w:val="00BF4017"/>
    <w:rsid w:val="00BF44DC"/>
    <w:rsid w:val="00BF4992"/>
    <w:rsid w:val="00BF4DAC"/>
    <w:rsid w:val="00BF571B"/>
    <w:rsid w:val="00BF5CF7"/>
    <w:rsid w:val="00BF60A9"/>
    <w:rsid w:val="00BF6270"/>
    <w:rsid w:val="00BF64B2"/>
    <w:rsid w:val="00C001B7"/>
    <w:rsid w:val="00C00386"/>
    <w:rsid w:val="00C00D13"/>
    <w:rsid w:val="00C02174"/>
    <w:rsid w:val="00C027F2"/>
    <w:rsid w:val="00C034A4"/>
    <w:rsid w:val="00C03988"/>
    <w:rsid w:val="00C03D11"/>
    <w:rsid w:val="00C04263"/>
    <w:rsid w:val="00C047E8"/>
    <w:rsid w:val="00C05432"/>
    <w:rsid w:val="00C05878"/>
    <w:rsid w:val="00C05E49"/>
    <w:rsid w:val="00C06091"/>
    <w:rsid w:val="00C06294"/>
    <w:rsid w:val="00C06581"/>
    <w:rsid w:val="00C06DAC"/>
    <w:rsid w:val="00C07250"/>
    <w:rsid w:val="00C075B3"/>
    <w:rsid w:val="00C075EE"/>
    <w:rsid w:val="00C0771E"/>
    <w:rsid w:val="00C07B0F"/>
    <w:rsid w:val="00C10589"/>
    <w:rsid w:val="00C1088C"/>
    <w:rsid w:val="00C10F11"/>
    <w:rsid w:val="00C10F12"/>
    <w:rsid w:val="00C11F1D"/>
    <w:rsid w:val="00C12227"/>
    <w:rsid w:val="00C12643"/>
    <w:rsid w:val="00C12A48"/>
    <w:rsid w:val="00C12AA5"/>
    <w:rsid w:val="00C12B11"/>
    <w:rsid w:val="00C12C12"/>
    <w:rsid w:val="00C12CB5"/>
    <w:rsid w:val="00C12FA9"/>
    <w:rsid w:val="00C133D8"/>
    <w:rsid w:val="00C136FB"/>
    <w:rsid w:val="00C13E30"/>
    <w:rsid w:val="00C1568F"/>
    <w:rsid w:val="00C15E3A"/>
    <w:rsid w:val="00C16DA3"/>
    <w:rsid w:val="00C17B1A"/>
    <w:rsid w:val="00C21368"/>
    <w:rsid w:val="00C21369"/>
    <w:rsid w:val="00C218B0"/>
    <w:rsid w:val="00C22ECE"/>
    <w:rsid w:val="00C25145"/>
    <w:rsid w:val="00C252CB"/>
    <w:rsid w:val="00C25A2F"/>
    <w:rsid w:val="00C25DFA"/>
    <w:rsid w:val="00C2678B"/>
    <w:rsid w:val="00C27E7F"/>
    <w:rsid w:val="00C30554"/>
    <w:rsid w:val="00C31527"/>
    <w:rsid w:val="00C31C1A"/>
    <w:rsid w:val="00C3246A"/>
    <w:rsid w:val="00C334AF"/>
    <w:rsid w:val="00C33908"/>
    <w:rsid w:val="00C354E0"/>
    <w:rsid w:val="00C35C2F"/>
    <w:rsid w:val="00C40516"/>
    <w:rsid w:val="00C4052F"/>
    <w:rsid w:val="00C40810"/>
    <w:rsid w:val="00C409B5"/>
    <w:rsid w:val="00C40AF0"/>
    <w:rsid w:val="00C40C92"/>
    <w:rsid w:val="00C40DDD"/>
    <w:rsid w:val="00C4107C"/>
    <w:rsid w:val="00C417E4"/>
    <w:rsid w:val="00C42074"/>
    <w:rsid w:val="00C42479"/>
    <w:rsid w:val="00C4275C"/>
    <w:rsid w:val="00C42FD8"/>
    <w:rsid w:val="00C42FF6"/>
    <w:rsid w:val="00C434AB"/>
    <w:rsid w:val="00C435C7"/>
    <w:rsid w:val="00C4427B"/>
    <w:rsid w:val="00C44EEF"/>
    <w:rsid w:val="00C453CA"/>
    <w:rsid w:val="00C45458"/>
    <w:rsid w:val="00C45B2A"/>
    <w:rsid w:val="00C45CBE"/>
    <w:rsid w:val="00C463FD"/>
    <w:rsid w:val="00C464AF"/>
    <w:rsid w:val="00C46599"/>
    <w:rsid w:val="00C46EE8"/>
    <w:rsid w:val="00C47002"/>
    <w:rsid w:val="00C478EF"/>
    <w:rsid w:val="00C47E73"/>
    <w:rsid w:val="00C47F4A"/>
    <w:rsid w:val="00C50A21"/>
    <w:rsid w:val="00C50C99"/>
    <w:rsid w:val="00C5148B"/>
    <w:rsid w:val="00C514B7"/>
    <w:rsid w:val="00C52820"/>
    <w:rsid w:val="00C5320D"/>
    <w:rsid w:val="00C53D7B"/>
    <w:rsid w:val="00C54076"/>
    <w:rsid w:val="00C54138"/>
    <w:rsid w:val="00C54BDD"/>
    <w:rsid w:val="00C54F3C"/>
    <w:rsid w:val="00C553CD"/>
    <w:rsid w:val="00C5549F"/>
    <w:rsid w:val="00C55A53"/>
    <w:rsid w:val="00C55EBD"/>
    <w:rsid w:val="00C55F57"/>
    <w:rsid w:val="00C5689B"/>
    <w:rsid w:val="00C56A15"/>
    <w:rsid w:val="00C5702C"/>
    <w:rsid w:val="00C571E6"/>
    <w:rsid w:val="00C57347"/>
    <w:rsid w:val="00C600B7"/>
    <w:rsid w:val="00C602EB"/>
    <w:rsid w:val="00C61108"/>
    <w:rsid w:val="00C61852"/>
    <w:rsid w:val="00C61B25"/>
    <w:rsid w:val="00C62360"/>
    <w:rsid w:val="00C62433"/>
    <w:rsid w:val="00C6258F"/>
    <w:rsid w:val="00C630B3"/>
    <w:rsid w:val="00C6392D"/>
    <w:rsid w:val="00C63FA4"/>
    <w:rsid w:val="00C641C8"/>
    <w:rsid w:val="00C655B2"/>
    <w:rsid w:val="00C65967"/>
    <w:rsid w:val="00C66480"/>
    <w:rsid w:val="00C6656E"/>
    <w:rsid w:val="00C66B62"/>
    <w:rsid w:val="00C66CC9"/>
    <w:rsid w:val="00C66D12"/>
    <w:rsid w:val="00C67528"/>
    <w:rsid w:val="00C678A7"/>
    <w:rsid w:val="00C67D3A"/>
    <w:rsid w:val="00C67EAB"/>
    <w:rsid w:val="00C7003C"/>
    <w:rsid w:val="00C7040F"/>
    <w:rsid w:val="00C704D5"/>
    <w:rsid w:val="00C70A0A"/>
    <w:rsid w:val="00C7190B"/>
    <w:rsid w:val="00C71C73"/>
    <w:rsid w:val="00C72D76"/>
    <w:rsid w:val="00C73073"/>
    <w:rsid w:val="00C730F9"/>
    <w:rsid w:val="00C73A03"/>
    <w:rsid w:val="00C740F2"/>
    <w:rsid w:val="00C7467B"/>
    <w:rsid w:val="00C75A7E"/>
    <w:rsid w:val="00C75D47"/>
    <w:rsid w:val="00C75DC0"/>
    <w:rsid w:val="00C76DED"/>
    <w:rsid w:val="00C76EC1"/>
    <w:rsid w:val="00C776F8"/>
    <w:rsid w:val="00C77A0B"/>
    <w:rsid w:val="00C77C2F"/>
    <w:rsid w:val="00C8008D"/>
    <w:rsid w:val="00C80256"/>
    <w:rsid w:val="00C80832"/>
    <w:rsid w:val="00C80C40"/>
    <w:rsid w:val="00C81BC4"/>
    <w:rsid w:val="00C82717"/>
    <w:rsid w:val="00C83466"/>
    <w:rsid w:val="00C842D6"/>
    <w:rsid w:val="00C84B94"/>
    <w:rsid w:val="00C84D0C"/>
    <w:rsid w:val="00C850D5"/>
    <w:rsid w:val="00C85C6F"/>
    <w:rsid w:val="00C8640B"/>
    <w:rsid w:val="00C878C4"/>
    <w:rsid w:val="00C900EA"/>
    <w:rsid w:val="00C907D9"/>
    <w:rsid w:val="00C91405"/>
    <w:rsid w:val="00C918B1"/>
    <w:rsid w:val="00C91A9D"/>
    <w:rsid w:val="00C91D4E"/>
    <w:rsid w:val="00C9211E"/>
    <w:rsid w:val="00C921EF"/>
    <w:rsid w:val="00C92247"/>
    <w:rsid w:val="00C930EE"/>
    <w:rsid w:val="00C93F79"/>
    <w:rsid w:val="00C9449E"/>
    <w:rsid w:val="00C945F3"/>
    <w:rsid w:val="00C9533D"/>
    <w:rsid w:val="00C95407"/>
    <w:rsid w:val="00C9646D"/>
    <w:rsid w:val="00C96BD1"/>
    <w:rsid w:val="00C96E47"/>
    <w:rsid w:val="00C97A62"/>
    <w:rsid w:val="00C97B50"/>
    <w:rsid w:val="00CA049E"/>
    <w:rsid w:val="00CA05BA"/>
    <w:rsid w:val="00CA0D20"/>
    <w:rsid w:val="00CA1BEA"/>
    <w:rsid w:val="00CA20B8"/>
    <w:rsid w:val="00CA2E53"/>
    <w:rsid w:val="00CA3305"/>
    <w:rsid w:val="00CA347A"/>
    <w:rsid w:val="00CA3920"/>
    <w:rsid w:val="00CA4F5B"/>
    <w:rsid w:val="00CA58E7"/>
    <w:rsid w:val="00CA5A99"/>
    <w:rsid w:val="00CA5C2E"/>
    <w:rsid w:val="00CA608B"/>
    <w:rsid w:val="00CA62C7"/>
    <w:rsid w:val="00CA6B75"/>
    <w:rsid w:val="00CA7BC2"/>
    <w:rsid w:val="00CA7F25"/>
    <w:rsid w:val="00CB0FA1"/>
    <w:rsid w:val="00CB13F0"/>
    <w:rsid w:val="00CB1A23"/>
    <w:rsid w:val="00CB25BF"/>
    <w:rsid w:val="00CB2B59"/>
    <w:rsid w:val="00CB2C18"/>
    <w:rsid w:val="00CB2CC6"/>
    <w:rsid w:val="00CB323F"/>
    <w:rsid w:val="00CB34B6"/>
    <w:rsid w:val="00CB406A"/>
    <w:rsid w:val="00CB7015"/>
    <w:rsid w:val="00CB762C"/>
    <w:rsid w:val="00CC0016"/>
    <w:rsid w:val="00CC08F1"/>
    <w:rsid w:val="00CC0B30"/>
    <w:rsid w:val="00CC0F8B"/>
    <w:rsid w:val="00CC135D"/>
    <w:rsid w:val="00CC1EB4"/>
    <w:rsid w:val="00CC2021"/>
    <w:rsid w:val="00CC22F3"/>
    <w:rsid w:val="00CC2846"/>
    <w:rsid w:val="00CC2A6C"/>
    <w:rsid w:val="00CC4240"/>
    <w:rsid w:val="00CC4B2A"/>
    <w:rsid w:val="00CC4CA4"/>
    <w:rsid w:val="00CC567F"/>
    <w:rsid w:val="00CC5973"/>
    <w:rsid w:val="00CC746A"/>
    <w:rsid w:val="00CC7F8E"/>
    <w:rsid w:val="00CD028C"/>
    <w:rsid w:val="00CD0764"/>
    <w:rsid w:val="00CD17C4"/>
    <w:rsid w:val="00CD1F86"/>
    <w:rsid w:val="00CD22FE"/>
    <w:rsid w:val="00CD2538"/>
    <w:rsid w:val="00CD2D4D"/>
    <w:rsid w:val="00CD2DEF"/>
    <w:rsid w:val="00CD32EB"/>
    <w:rsid w:val="00CD3910"/>
    <w:rsid w:val="00CD4BAC"/>
    <w:rsid w:val="00CD560B"/>
    <w:rsid w:val="00CD5788"/>
    <w:rsid w:val="00CD59B3"/>
    <w:rsid w:val="00CD5D18"/>
    <w:rsid w:val="00CD60A9"/>
    <w:rsid w:val="00CD6838"/>
    <w:rsid w:val="00CD6CB0"/>
    <w:rsid w:val="00CD7407"/>
    <w:rsid w:val="00CD757D"/>
    <w:rsid w:val="00CD7596"/>
    <w:rsid w:val="00CD7EBD"/>
    <w:rsid w:val="00CD7F24"/>
    <w:rsid w:val="00CE086D"/>
    <w:rsid w:val="00CE1145"/>
    <w:rsid w:val="00CE1979"/>
    <w:rsid w:val="00CE1EB0"/>
    <w:rsid w:val="00CE2012"/>
    <w:rsid w:val="00CE4017"/>
    <w:rsid w:val="00CE4224"/>
    <w:rsid w:val="00CE46CD"/>
    <w:rsid w:val="00CE4AEC"/>
    <w:rsid w:val="00CE501F"/>
    <w:rsid w:val="00CE5766"/>
    <w:rsid w:val="00CE5DA0"/>
    <w:rsid w:val="00CE5E45"/>
    <w:rsid w:val="00CE7D9F"/>
    <w:rsid w:val="00CE7DD6"/>
    <w:rsid w:val="00CF02E3"/>
    <w:rsid w:val="00CF08DF"/>
    <w:rsid w:val="00CF09C0"/>
    <w:rsid w:val="00CF135B"/>
    <w:rsid w:val="00CF159B"/>
    <w:rsid w:val="00CF19FD"/>
    <w:rsid w:val="00CF223F"/>
    <w:rsid w:val="00CF32FB"/>
    <w:rsid w:val="00CF3386"/>
    <w:rsid w:val="00CF3F9C"/>
    <w:rsid w:val="00CF45A1"/>
    <w:rsid w:val="00CF4872"/>
    <w:rsid w:val="00CF4A49"/>
    <w:rsid w:val="00CF5554"/>
    <w:rsid w:val="00CF57BE"/>
    <w:rsid w:val="00CF57DD"/>
    <w:rsid w:val="00CF5DEC"/>
    <w:rsid w:val="00CF6287"/>
    <w:rsid w:val="00CF6426"/>
    <w:rsid w:val="00CF662D"/>
    <w:rsid w:val="00CF7605"/>
    <w:rsid w:val="00CF79D2"/>
    <w:rsid w:val="00D00130"/>
    <w:rsid w:val="00D0052C"/>
    <w:rsid w:val="00D00A47"/>
    <w:rsid w:val="00D0171A"/>
    <w:rsid w:val="00D01A30"/>
    <w:rsid w:val="00D01B2E"/>
    <w:rsid w:val="00D01D4C"/>
    <w:rsid w:val="00D01D7B"/>
    <w:rsid w:val="00D02D82"/>
    <w:rsid w:val="00D030F2"/>
    <w:rsid w:val="00D0362E"/>
    <w:rsid w:val="00D03ED8"/>
    <w:rsid w:val="00D04371"/>
    <w:rsid w:val="00D04FA9"/>
    <w:rsid w:val="00D05403"/>
    <w:rsid w:val="00D0577A"/>
    <w:rsid w:val="00D0607F"/>
    <w:rsid w:val="00D062AF"/>
    <w:rsid w:val="00D062CF"/>
    <w:rsid w:val="00D06B03"/>
    <w:rsid w:val="00D073A0"/>
    <w:rsid w:val="00D07DCB"/>
    <w:rsid w:val="00D07E68"/>
    <w:rsid w:val="00D10220"/>
    <w:rsid w:val="00D12A28"/>
    <w:rsid w:val="00D12D17"/>
    <w:rsid w:val="00D133CC"/>
    <w:rsid w:val="00D13BCA"/>
    <w:rsid w:val="00D13E4B"/>
    <w:rsid w:val="00D13E71"/>
    <w:rsid w:val="00D141D4"/>
    <w:rsid w:val="00D1451A"/>
    <w:rsid w:val="00D14B6C"/>
    <w:rsid w:val="00D1577E"/>
    <w:rsid w:val="00D15A28"/>
    <w:rsid w:val="00D15D57"/>
    <w:rsid w:val="00D2113C"/>
    <w:rsid w:val="00D21627"/>
    <w:rsid w:val="00D219FF"/>
    <w:rsid w:val="00D23261"/>
    <w:rsid w:val="00D23D01"/>
    <w:rsid w:val="00D250E6"/>
    <w:rsid w:val="00D2553F"/>
    <w:rsid w:val="00D255CA"/>
    <w:rsid w:val="00D2664A"/>
    <w:rsid w:val="00D266E4"/>
    <w:rsid w:val="00D26D0B"/>
    <w:rsid w:val="00D30966"/>
    <w:rsid w:val="00D30CF7"/>
    <w:rsid w:val="00D31791"/>
    <w:rsid w:val="00D318E4"/>
    <w:rsid w:val="00D319C2"/>
    <w:rsid w:val="00D31BC0"/>
    <w:rsid w:val="00D31D97"/>
    <w:rsid w:val="00D31EF8"/>
    <w:rsid w:val="00D3200D"/>
    <w:rsid w:val="00D32353"/>
    <w:rsid w:val="00D32AC3"/>
    <w:rsid w:val="00D332C8"/>
    <w:rsid w:val="00D336BB"/>
    <w:rsid w:val="00D33B7D"/>
    <w:rsid w:val="00D35387"/>
    <w:rsid w:val="00D357B7"/>
    <w:rsid w:val="00D35B39"/>
    <w:rsid w:val="00D3613B"/>
    <w:rsid w:val="00D3617D"/>
    <w:rsid w:val="00D36A89"/>
    <w:rsid w:val="00D37095"/>
    <w:rsid w:val="00D371A9"/>
    <w:rsid w:val="00D37762"/>
    <w:rsid w:val="00D37D31"/>
    <w:rsid w:val="00D37DEE"/>
    <w:rsid w:val="00D37F13"/>
    <w:rsid w:val="00D405C3"/>
    <w:rsid w:val="00D40949"/>
    <w:rsid w:val="00D40AA4"/>
    <w:rsid w:val="00D40EBC"/>
    <w:rsid w:val="00D4156D"/>
    <w:rsid w:val="00D41730"/>
    <w:rsid w:val="00D41B3E"/>
    <w:rsid w:val="00D41F0B"/>
    <w:rsid w:val="00D42456"/>
    <w:rsid w:val="00D4254F"/>
    <w:rsid w:val="00D425E7"/>
    <w:rsid w:val="00D4284D"/>
    <w:rsid w:val="00D43E94"/>
    <w:rsid w:val="00D44DAB"/>
    <w:rsid w:val="00D44DC5"/>
    <w:rsid w:val="00D44F5B"/>
    <w:rsid w:val="00D45582"/>
    <w:rsid w:val="00D45A75"/>
    <w:rsid w:val="00D46F53"/>
    <w:rsid w:val="00D47F94"/>
    <w:rsid w:val="00D5049A"/>
    <w:rsid w:val="00D50642"/>
    <w:rsid w:val="00D50E97"/>
    <w:rsid w:val="00D51589"/>
    <w:rsid w:val="00D516D8"/>
    <w:rsid w:val="00D51EED"/>
    <w:rsid w:val="00D53B4F"/>
    <w:rsid w:val="00D53CE9"/>
    <w:rsid w:val="00D54103"/>
    <w:rsid w:val="00D544B3"/>
    <w:rsid w:val="00D54B62"/>
    <w:rsid w:val="00D5501E"/>
    <w:rsid w:val="00D56541"/>
    <w:rsid w:val="00D56689"/>
    <w:rsid w:val="00D57C2A"/>
    <w:rsid w:val="00D60111"/>
    <w:rsid w:val="00D601C4"/>
    <w:rsid w:val="00D60B4E"/>
    <w:rsid w:val="00D60ED4"/>
    <w:rsid w:val="00D61026"/>
    <w:rsid w:val="00D610BB"/>
    <w:rsid w:val="00D61125"/>
    <w:rsid w:val="00D6147C"/>
    <w:rsid w:val="00D62B73"/>
    <w:rsid w:val="00D6308B"/>
    <w:rsid w:val="00D64ACD"/>
    <w:rsid w:val="00D6558E"/>
    <w:rsid w:val="00D6599C"/>
    <w:rsid w:val="00D65B19"/>
    <w:rsid w:val="00D65D1E"/>
    <w:rsid w:val="00D6627D"/>
    <w:rsid w:val="00D668BE"/>
    <w:rsid w:val="00D67BF9"/>
    <w:rsid w:val="00D709CE"/>
    <w:rsid w:val="00D71890"/>
    <w:rsid w:val="00D72A32"/>
    <w:rsid w:val="00D72AC9"/>
    <w:rsid w:val="00D7342D"/>
    <w:rsid w:val="00D73ECB"/>
    <w:rsid w:val="00D74D47"/>
    <w:rsid w:val="00D751D4"/>
    <w:rsid w:val="00D75C7B"/>
    <w:rsid w:val="00D75E55"/>
    <w:rsid w:val="00D7643D"/>
    <w:rsid w:val="00D76A8E"/>
    <w:rsid w:val="00D76BE5"/>
    <w:rsid w:val="00D77845"/>
    <w:rsid w:val="00D77BEF"/>
    <w:rsid w:val="00D77DDF"/>
    <w:rsid w:val="00D77FB6"/>
    <w:rsid w:val="00D8042B"/>
    <w:rsid w:val="00D80B9A"/>
    <w:rsid w:val="00D80C07"/>
    <w:rsid w:val="00D81054"/>
    <w:rsid w:val="00D81E8E"/>
    <w:rsid w:val="00D82672"/>
    <w:rsid w:val="00D8308B"/>
    <w:rsid w:val="00D838ED"/>
    <w:rsid w:val="00D84FF8"/>
    <w:rsid w:val="00D854BC"/>
    <w:rsid w:val="00D85A8A"/>
    <w:rsid w:val="00D871D1"/>
    <w:rsid w:val="00D873B8"/>
    <w:rsid w:val="00D8779D"/>
    <w:rsid w:val="00D87898"/>
    <w:rsid w:val="00D90508"/>
    <w:rsid w:val="00D90B1B"/>
    <w:rsid w:val="00D90DB8"/>
    <w:rsid w:val="00D91069"/>
    <w:rsid w:val="00D91C1B"/>
    <w:rsid w:val="00D9200B"/>
    <w:rsid w:val="00D92269"/>
    <w:rsid w:val="00D9251A"/>
    <w:rsid w:val="00D92699"/>
    <w:rsid w:val="00D94135"/>
    <w:rsid w:val="00D94DD2"/>
    <w:rsid w:val="00D9516B"/>
    <w:rsid w:val="00D95774"/>
    <w:rsid w:val="00D95B0E"/>
    <w:rsid w:val="00D95C6B"/>
    <w:rsid w:val="00D969C5"/>
    <w:rsid w:val="00D969F1"/>
    <w:rsid w:val="00D97516"/>
    <w:rsid w:val="00DA153A"/>
    <w:rsid w:val="00DA1615"/>
    <w:rsid w:val="00DA21B6"/>
    <w:rsid w:val="00DA2883"/>
    <w:rsid w:val="00DA2EB0"/>
    <w:rsid w:val="00DA3852"/>
    <w:rsid w:val="00DA3A67"/>
    <w:rsid w:val="00DA4868"/>
    <w:rsid w:val="00DA4B96"/>
    <w:rsid w:val="00DA4E76"/>
    <w:rsid w:val="00DA53F7"/>
    <w:rsid w:val="00DA5AF9"/>
    <w:rsid w:val="00DA5CDE"/>
    <w:rsid w:val="00DA6146"/>
    <w:rsid w:val="00DA6662"/>
    <w:rsid w:val="00DB0C19"/>
    <w:rsid w:val="00DB0F3B"/>
    <w:rsid w:val="00DB109A"/>
    <w:rsid w:val="00DB14D8"/>
    <w:rsid w:val="00DB2E3C"/>
    <w:rsid w:val="00DB3304"/>
    <w:rsid w:val="00DB36B9"/>
    <w:rsid w:val="00DB3EA5"/>
    <w:rsid w:val="00DB432A"/>
    <w:rsid w:val="00DB55FC"/>
    <w:rsid w:val="00DB669C"/>
    <w:rsid w:val="00DB66D9"/>
    <w:rsid w:val="00DB680C"/>
    <w:rsid w:val="00DB6B36"/>
    <w:rsid w:val="00DB6E0A"/>
    <w:rsid w:val="00DB7276"/>
    <w:rsid w:val="00DB7719"/>
    <w:rsid w:val="00DC00C6"/>
    <w:rsid w:val="00DC0A50"/>
    <w:rsid w:val="00DC14A7"/>
    <w:rsid w:val="00DC1852"/>
    <w:rsid w:val="00DC2035"/>
    <w:rsid w:val="00DC2444"/>
    <w:rsid w:val="00DC2D31"/>
    <w:rsid w:val="00DC3C86"/>
    <w:rsid w:val="00DC41D5"/>
    <w:rsid w:val="00DC41EB"/>
    <w:rsid w:val="00DC4A7A"/>
    <w:rsid w:val="00DC4E99"/>
    <w:rsid w:val="00DC5273"/>
    <w:rsid w:val="00DC531F"/>
    <w:rsid w:val="00DC56EA"/>
    <w:rsid w:val="00DC56F2"/>
    <w:rsid w:val="00DC6299"/>
    <w:rsid w:val="00DC635A"/>
    <w:rsid w:val="00DC665E"/>
    <w:rsid w:val="00DC6FFE"/>
    <w:rsid w:val="00DC7BCA"/>
    <w:rsid w:val="00DD06B4"/>
    <w:rsid w:val="00DD14A9"/>
    <w:rsid w:val="00DD1790"/>
    <w:rsid w:val="00DD2FBA"/>
    <w:rsid w:val="00DD336E"/>
    <w:rsid w:val="00DD415D"/>
    <w:rsid w:val="00DD444C"/>
    <w:rsid w:val="00DD4A33"/>
    <w:rsid w:val="00DD4A70"/>
    <w:rsid w:val="00DD5496"/>
    <w:rsid w:val="00DD59F8"/>
    <w:rsid w:val="00DD6721"/>
    <w:rsid w:val="00DD6A3E"/>
    <w:rsid w:val="00DD6CBA"/>
    <w:rsid w:val="00DD70F5"/>
    <w:rsid w:val="00DD723F"/>
    <w:rsid w:val="00DD7971"/>
    <w:rsid w:val="00DD7C63"/>
    <w:rsid w:val="00DE0932"/>
    <w:rsid w:val="00DE0D3A"/>
    <w:rsid w:val="00DE0EA0"/>
    <w:rsid w:val="00DE1096"/>
    <w:rsid w:val="00DE1BEB"/>
    <w:rsid w:val="00DE1F27"/>
    <w:rsid w:val="00DE2617"/>
    <w:rsid w:val="00DE27DC"/>
    <w:rsid w:val="00DE2B10"/>
    <w:rsid w:val="00DE321B"/>
    <w:rsid w:val="00DE35BA"/>
    <w:rsid w:val="00DE3E37"/>
    <w:rsid w:val="00DE51A0"/>
    <w:rsid w:val="00DE5FF1"/>
    <w:rsid w:val="00DE7291"/>
    <w:rsid w:val="00DE77B1"/>
    <w:rsid w:val="00DE7957"/>
    <w:rsid w:val="00DE7C9E"/>
    <w:rsid w:val="00DF0D0B"/>
    <w:rsid w:val="00DF3A25"/>
    <w:rsid w:val="00DF3E73"/>
    <w:rsid w:val="00DF3F54"/>
    <w:rsid w:val="00DF3F60"/>
    <w:rsid w:val="00DF401A"/>
    <w:rsid w:val="00DF4463"/>
    <w:rsid w:val="00DF4510"/>
    <w:rsid w:val="00DF4A2D"/>
    <w:rsid w:val="00DF5B47"/>
    <w:rsid w:val="00DF66C0"/>
    <w:rsid w:val="00DF7251"/>
    <w:rsid w:val="00DF7477"/>
    <w:rsid w:val="00DF7A29"/>
    <w:rsid w:val="00E007D2"/>
    <w:rsid w:val="00E008C7"/>
    <w:rsid w:val="00E00A43"/>
    <w:rsid w:val="00E00E18"/>
    <w:rsid w:val="00E00E44"/>
    <w:rsid w:val="00E018C9"/>
    <w:rsid w:val="00E02931"/>
    <w:rsid w:val="00E03403"/>
    <w:rsid w:val="00E034E7"/>
    <w:rsid w:val="00E03C2A"/>
    <w:rsid w:val="00E0505B"/>
    <w:rsid w:val="00E05B8E"/>
    <w:rsid w:val="00E064D2"/>
    <w:rsid w:val="00E0752F"/>
    <w:rsid w:val="00E07F47"/>
    <w:rsid w:val="00E11887"/>
    <w:rsid w:val="00E11A13"/>
    <w:rsid w:val="00E11C32"/>
    <w:rsid w:val="00E1238E"/>
    <w:rsid w:val="00E123EC"/>
    <w:rsid w:val="00E12882"/>
    <w:rsid w:val="00E129B1"/>
    <w:rsid w:val="00E12BD6"/>
    <w:rsid w:val="00E12E84"/>
    <w:rsid w:val="00E12ED0"/>
    <w:rsid w:val="00E131F7"/>
    <w:rsid w:val="00E138F5"/>
    <w:rsid w:val="00E13BCC"/>
    <w:rsid w:val="00E14C19"/>
    <w:rsid w:val="00E14E45"/>
    <w:rsid w:val="00E15E9B"/>
    <w:rsid w:val="00E1686F"/>
    <w:rsid w:val="00E16A3A"/>
    <w:rsid w:val="00E16A86"/>
    <w:rsid w:val="00E17F58"/>
    <w:rsid w:val="00E203EA"/>
    <w:rsid w:val="00E20859"/>
    <w:rsid w:val="00E20C31"/>
    <w:rsid w:val="00E20CF5"/>
    <w:rsid w:val="00E21555"/>
    <w:rsid w:val="00E21839"/>
    <w:rsid w:val="00E22360"/>
    <w:rsid w:val="00E237C9"/>
    <w:rsid w:val="00E23879"/>
    <w:rsid w:val="00E23A21"/>
    <w:rsid w:val="00E23B19"/>
    <w:rsid w:val="00E23C3E"/>
    <w:rsid w:val="00E24051"/>
    <w:rsid w:val="00E244D5"/>
    <w:rsid w:val="00E24D2D"/>
    <w:rsid w:val="00E25883"/>
    <w:rsid w:val="00E25E0B"/>
    <w:rsid w:val="00E26463"/>
    <w:rsid w:val="00E264A3"/>
    <w:rsid w:val="00E30465"/>
    <w:rsid w:val="00E31AC6"/>
    <w:rsid w:val="00E3203B"/>
    <w:rsid w:val="00E32505"/>
    <w:rsid w:val="00E33985"/>
    <w:rsid w:val="00E3466A"/>
    <w:rsid w:val="00E36522"/>
    <w:rsid w:val="00E368F4"/>
    <w:rsid w:val="00E36AB6"/>
    <w:rsid w:val="00E36CDF"/>
    <w:rsid w:val="00E37CA8"/>
    <w:rsid w:val="00E404E0"/>
    <w:rsid w:val="00E405A2"/>
    <w:rsid w:val="00E41D9C"/>
    <w:rsid w:val="00E42E6E"/>
    <w:rsid w:val="00E431C6"/>
    <w:rsid w:val="00E434BD"/>
    <w:rsid w:val="00E43C42"/>
    <w:rsid w:val="00E447F0"/>
    <w:rsid w:val="00E449FC"/>
    <w:rsid w:val="00E44C3C"/>
    <w:rsid w:val="00E4515B"/>
    <w:rsid w:val="00E45A36"/>
    <w:rsid w:val="00E45BE6"/>
    <w:rsid w:val="00E45C1A"/>
    <w:rsid w:val="00E46DAD"/>
    <w:rsid w:val="00E46DE9"/>
    <w:rsid w:val="00E4741D"/>
    <w:rsid w:val="00E511C7"/>
    <w:rsid w:val="00E52246"/>
    <w:rsid w:val="00E52825"/>
    <w:rsid w:val="00E528B5"/>
    <w:rsid w:val="00E52B7C"/>
    <w:rsid w:val="00E53008"/>
    <w:rsid w:val="00E53DF7"/>
    <w:rsid w:val="00E5456E"/>
    <w:rsid w:val="00E54849"/>
    <w:rsid w:val="00E550C9"/>
    <w:rsid w:val="00E5555A"/>
    <w:rsid w:val="00E5609A"/>
    <w:rsid w:val="00E56154"/>
    <w:rsid w:val="00E57BBC"/>
    <w:rsid w:val="00E57CC8"/>
    <w:rsid w:val="00E6137C"/>
    <w:rsid w:val="00E6156D"/>
    <w:rsid w:val="00E62F4A"/>
    <w:rsid w:val="00E63C69"/>
    <w:rsid w:val="00E653A5"/>
    <w:rsid w:val="00E6611B"/>
    <w:rsid w:val="00E66769"/>
    <w:rsid w:val="00E668D6"/>
    <w:rsid w:val="00E66FBD"/>
    <w:rsid w:val="00E67020"/>
    <w:rsid w:val="00E674DA"/>
    <w:rsid w:val="00E67704"/>
    <w:rsid w:val="00E67F86"/>
    <w:rsid w:val="00E700A5"/>
    <w:rsid w:val="00E70297"/>
    <w:rsid w:val="00E70EB1"/>
    <w:rsid w:val="00E71DDE"/>
    <w:rsid w:val="00E71E98"/>
    <w:rsid w:val="00E71FE8"/>
    <w:rsid w:val="00E7205D"/>
    <w:rsid w:val="00E720CA"/>
    <w:rsid w:val="00E7271C"/>
    <w:rsid w:val="00E7292F"/>
    <w:rsid w:val="00E72AD3"/>
    <w:rsid w:val="00E7404C"/>
    <w:rsid w:val="00E7434C"/>
    <w:rsid w:val="00E75648"/>
    <w:rsid w:val="00E75678"/>
    <w:rsid w:val="00E75956"/>
    <w:rsid w:val="00E7716D"/>
    <w:rsid w:val="00E773AB"/>
    <w:rsid w:val="00E77500"/>
    <w:rsid w:val="00E77540"/>
    <w:rsid w:val="00E81190"/>
    <w:rsid w:val="00E812A5"/>
    <w:rsid w:val="00E8131E"/>
    <w:rsid w:val="00E818E7"/>
    <w:rsid w:val="00E82025"/>
    <w:rsid w:val="00E8330A"/>
    <w:rsid w:val="00E83984"/>
    <w:rsid w:val="00E8428A"/>
    <w:rsid w:val="00E84863"/>
    <w:rsid w:val="00E84ACB"/>
    <w:rsid w:val="00E84C2F"/>
    <w:rsid w:val="00E84DE7"/>
    <w:rsid w:val="00E84F87"/>
    <w:rsid w:val="00E84FF4"/>
    <w:rsid w:val="00E85077"/>
    <w:rsid w:val="00E85609"/>
    <w:rsid w:val="00E85803"/>
    <w:rsid w:val="00E859F0"/>
    <w:rsid w:val="00E85EA7"/>
    <w:rsid w:val="00E85EE7"/>
    <w:rsid w:val="00E86EF5"/>
    <w:rsid w:val="00E86FCC"/>
    <w:rsid w:val="00E87B06"/>
    <w:rsid w:val="00E87D71"/>
    <w:rsid w:val="00E902E6"/>
    <w:rsid w:val="00E9074C"/>
    <w:rsid w:val="00E91485"/>
    <w:rsid w:val="00E91E92"/>
    <w:rsid w:val="00E92A3C"/>
    <w:rsid w:val="00E92C37"/>
    <w:rsid w:val="00E92D2D"/>
    <w:rsid w:val="00E93656"/>
    <w:rsid w:val="00E93F4C"/>
    <w:rsid w:val="00E9420E"/>
    <w:rsid w:val="00E94703"/>
    <w:rsid w:val="00E94BB3"/>
    <w:rsid w:val="00E9588C"/>
    <w:rsid w:val="00E95E38"/>
    <w:rsid w:val="00E95F6A"/>
    <w:rsid w:val="00E96595"/>
    <w:rsid w:val="00E96AC0"/>
    <w:rsid w:val="00EA026F"/>
    <w:rsid w:val="00EA0296"/>
    <w:rsid w:val="00EA0CB6"/>
    <w:rsid w:val="00EA13CA"/>
    <w:rsid w:val="00EA17EE"/>
    <w:rsid w:val="00EA3CDD"/>
    <w:rsid w:val="00EA4168"/>
    <w:rsid w:val="00EA4CD6"/>
    <w:rsid w:val="00EA4FFE"/>
    <w:rsid w:val="00EA5DD7"/>
    <w:rsid w:val="00EA6788"/>
    <w:rsid w:val="00EA6C59"/>
    <w:rsid w:val="00EA6D36"/>
    <w:rsid w:val="00EA7099"/>
    <w:rsid w:val="00EA731B"/>
    <w:rsid w:val="00EA760B"/>
    <w:rsid w:val="00EA7990"/>
    <w:rsid w:val="00EA7D8E"/>
    <w:rsid w:val="00EB021E"/>
    <w:rsid w:val="00EB0884"/>
    <w:rsid w:val="00EB12A7"/>
    <w:rsid w:val="00EB1552"/>
    <w:rsid w:val="00EB1739"/>
    <w:rsid w:val="00EB1DD0"/>
    <w:rsid w:val="00EB1EC1"/>
    <w:rsid w:val="00EB22D3"/>
    <w:rsid w:val="00EB27EB"/>
    <w:rsid w:val="00EB2CB3"/>
    <w:rsid w:val="00EB2E1A"/>
    <w:rsid w:val="00EB324B"/>
    <w:rsid w:val="00EB35DA"/>
    <w:rsid w:val="00EB396C"/>
    <w:rsid w:val="00EB411D"/>
    <w:rsid w:val="00EB4991"/>
    <w:rsid w:val="00EB50A3"/>
    <w:rsid w:val="00EB5133"/>
    <w:rsid w:val="00EB5142"/>
    <w:rsid w:val="00EB5985"/>
    <w:rsid w:val="00EB60AA"/>
    <w:rsid w:val="00EB62B3"/>
    <w:rsid w:val="00EB6797"/>
    <w:rsid w:val="00EB6812"/>
    <w:rsid w:val="00EB7813"/>
    <w:rsid w:val="00EB7CB1"/>
    <w:rsid w:val="00EC1787"/>
    <w:rsid w:val="00EC1FA5"/>
    <w:rsid w:val="00EC2539"/>
    <w:rsid w:val="00EC255A"/>
    <w:rsid w:val="00EC2FAE"/>
    <w:rsid w:val="00EC34E2"/>
    <w:rsid w:val="00EC3AB3"/>
    <w:rsid w:val="00EC3F99"/>
    <w:rsid w:val="00EC47CA"/>
    <w:rsid w:val="00EC4CA6"/>
    <w:rsid w:val="00EC4D2C"/>
    <w:rsid w:val="00EC5D41"/>
    <w:rsid w:val="00EC6476"/>
    <w:rsid w:val="00EC6C8A"/>
    <w:rsid w:val="00EC7264"/>
    <w:rsid w:val="00EC7980"/>
    <w:rsid w:val="00ED0C16"/>
    <w:rsid w:val="00ED0C8C"/>
    <w:rsid w:val="00ED0F52"/>
    <w:rsid w:val="00ED26DC"/>
    <w:rsid w:val="00ED3A08"/>
    <w:rsid w:val="00ED41E2"/>
    <w:rsid w:val="00ED4497"/>
    <w:rsid w:val="00ED4EEF"/>
    <w:rsid w:val="00ED5BF6"/>
    <w:rsid w:val="00ED5CBE"/>
    <w:rsid w:val="00ED5F20"/>
    <w:rsid w:val="00ED6396"/>
    <w:rsid w:val="00ED650D"/>
    <w:rsid w:val="00ED65E3"/>
    <w:rsid w:val="00ED6961"/>
    <w:rsid w:val="00ED7433"/>
    <w:rsid w:val="00EE0027"/>
    <w:rsid w:val="00EE0686"/>
    <w:rsid w:val="00EE09A6"/>
    <w:rsid w:val="00EE0A35"/>
    <w:rsid w:val="00EE13DC"/>
    <w:rsid w:val="00EE1A76"/>
    <w:rsid w:val="00EE1C32"/>
    <w:rsid w:val="00EE205C"/>
    <w:rsid w:val="00EE2776"/>
    <w:rsid w:val="00EE29E2"/>
    <w:rsid w:val="00EE2E50"/>
    <w:rsid w:val="00EE3B93"/>
    <w:rsid w:val="00EE3C40"/>
    <w:rsid w:val="00EE4013"/>
    <w:rsid w:val="00EE45AE"/>
    <w:rsid w:val="00EE5555"/>
    <w:rsid w:val="00EE57EF"/>
    <w:rsid w:val="00EE5814"/>
    <w:rsid w:val="00EE61BD"/>
    <w:rsid w:val="00EE652E"/>
    <w:rsid w:val="00EE6B1E"/>
    <w:rsid w:val="00EE79BD"/>
    <w:rsid w:val="00EE7A1E"/>
    <w:rsid w:val="00EE7A88"/>
    <w:rsid w:val="00EE7E0E"/>
    <w:rsid w:val="00EE7E35"/>
    <w:rsid w:val="00EF0762"/>
    <w:rsid w:val="00EF12E6"/>
    <w:rsid w:val="00EF25D7"/>
    <w:rsid w:val="00EF279A"/>
    <w:rsid w:val="00EF296F"/>
    <w:rsid w:val="00EF2AEB"/>
    <w:rsid w:val="00EF2E1B"/>
    <w:rsid w:val="00EF30AB"/>
    <w:rsid w:val="00EF56BF"/>
    <w:rsid w:val="00EF6D26"/>
    <w:rsid w:val="00F00442"/>
    <w:rsid w:val="00F01387"/>
    <w:rsid w:val="00F0180D"/>
    <w:rsid w:val="00F02525"/>
    <w:rsid w:val="00F02DF9"/>
    <w:rsid w:val="00F03377"/>
    <w:rsid w:val="00F03E8A"/>
    <w:rsid w:val="00F0438D"/>
    <w:rsid w:val="00F0444F"/>
    <w:rsid w:val="00F04539"/>
    <w:rsid w:val="00F047A8"/>
    <w:rsid w:val="00F04847"/>
    <w:rsid w:val="00F04907"/>
    <w:rsid w:val="00F04DAF"/>
    <w:rsid w:val="00F04F85"/>
    <w:rsid w:val="00F05834"/>
    <w:rsid w:val="00F05DD0"/>
    <w:rsid w:val="00F05E73"/>
    <w:rsid w:val="00F067B9"/>
    <w:rsid w:val="00F06D20"/>
    <w:rsid w:val="00F070B0"/>
    <w:rsid w:val="00F07280"/>
    <w:rsid w:val="00F077B8"/>
    <w:rsid w:val="00F07A57"/>
    <w:rsid w:val="00F100DA"/>
    <w:rsid w:val="00F103FA"/>
    <w:rsid w:val="00F10999"/>
    <w:rsid w:val="00F116F9"/>
    <w:rsid w:val="00F126F4"/>
    <w:rsid w:val="00F12CF4"/>
    <w:rsid w:val="00F13100"/>
    <w:rsid w:val="00F13425"/>
    <w:rsid w:val="00F139EF"/>
    <w:rsid w:val="00F13AD8"/>
    <w:rsid w:val="00F13C14"/>
    <w:rsid w:val="00F13C42"/>
    <w:rsid w:val="00F14205"/>
    <w:rsid w:val="00F155E3"/>
    <w:rsid w:val="00F15960"/>
    <w:rsid w:val="00F1688D"/>
    <w:rsid w:val="00F178EC"/>
    <w:rsid w:val="00F20D8C"/>
    <w:rsid w:val="00F219F4"/>
    <w:rsid w:val="00F21AAA"/>
    <w:rsid w:val="00F21C69"/>
    <w:rsid w:val="00F22852"/>
    <w:rsid w:val="00F234F4"/>
    <w:rsid w:val="00F23F1F"/>
    <w:rsid w:val="00F24166"/>
    <w:rsid w:val="00F2444E"/>
    <w:rsid w:val="00F24468"/>
    <w:rsid w:val="00F24978"/>
    <w:rsid w:val="00F24A9B"/>
    <w:rsid w:val="00F24ADE"/>
    <w:rsid w:val="00F24FBF"/>
    <w:rsid w:val="00F250B7"/>
    <w:rsid w:val="00F25B75"/>
    <w:rsid w:val="00F25C83"/>
    <w:rsid w:val="00F263F0"/>
    <w:rsid w:val="00F2685B"/>
    <w:rsid w:val="00F2690E"/>
    <w:rsid w:val="00F26A19"/>
    <w:rsid w:val="00F26C69"/>
    <w:rsid w:val="00F26F59"/>
    <w:rsid w:val="00F273CB"/>
    <w:rsid w:val="00F279DB"/>
    <w:rsid w:val="00F27D3D"/>
    <w:rsid w:val="00F304E5"/>
    <w:rsid w:val="00F30D62"/>
    <w:rsid w:val="00F3234E"/>
    <w:rsid w:val="00F32358"/>
    <w:rsid w:val="00F324E9"/>
    <w:rsid w:val="00F32777"/>
    <w:rsid w:val="00F32B17"/>
    <w:rsid w:val="00F33A5E"/>
    <w:rsid w:val="00F34718"/>
    <w:rsid w:val="00F3499F"/>
    <w:rsid w:val="00F34E34"/>
    <w:rsid w:val="00F3507D"/>
    <w:rsid w:val="00F35447"/>
    <w:rsid w:val="00F37331"/>
    <w:rsid w:val="00F3750B"/>
    <w:rsid w:val="00F403E8"/>
    <w:rsid w:val="00F414AB"/>
    <w:rsid w:val="00F41FB0"/>
    <w:rsid w:val="00F42196"/>
    <w:rsid w:val="00F42530"/>
    <w:rsid w:val="00F425EA"/>
    <w:rsid w:val="00F4280F"/>
    <w:rsid w:val="00F4285A"/>
    <w:rsid w:val="00F42AE6"/>
    <w:rsid w:val="00F43454"/>
    <w:rsid w:val="00F439F9"/>
    <w:rsid w:val="00F43F5D"/>
    <w:rsid w:val="00F441D0"/>
    <w:rsid w:val="00F44CEC"/>
    <w:rsid w:val="00F44E92"/>
    <w:rsid w:val="00F44F16"/>
    <w:rsid w:val="00F44FC0"/>
    <w:rsid w:val="00F4539B"/>
    <w:rsid w:val="00F45AF6"/>
    <w:rsid w:val="00F45FBE"/>
    <w:rsid w:val="00F46114"/>
    <w:rsid w:val="00F464FA"/>
    <w:rsid w:val="00F46586"/>
    <w:rsid w:val="00F4668D"/>
    <w:rsid w:val="00F46BDF"/>
    <w:rsid w:val="00F46C68"/>
    <w:rsid w:val="00F46CBD"/>
    <w:rsid w:val="00F47494"/>
    <w:rsid w:val="00F47E06"/>
    <w:rsid w:val="00F50189"/>
    <w:rsid w:val="00F51A15"/>
    <w:rsid w:val="00F51A19"/>
    <w:rsid w:val="00F51D1A"/>
    <w:rsid w:val="00F53358"/>
    <w:rsid w:val="00F53D2B"/>
    <w:rsid w:val="00F54219"/>
    <w:rsid w:val="00F549A1"/>
    <w:rsid w:val="00F54A54"/>
    <w:rsid w:val="00F567C3"/>
    <w:rsid w:val="00F569EF"/>
    <w:rsid w:val="00F56C59"/>
    <w:rsid w:val="00F5766B"/>
    <w:rsid w:val="00F57C36"/>
    <w:rsid w:val="00F60463"/>
    <w:rsid w:val="00F60508"/>
    <w:rsid w:val="00F60C9E"/>
    <w:rsid w:val="00F60DB1"/>
    <w:rsid w:val="00F612F4"/>
    <w:rsid w:val="00F61563"/>
    <w:rsid w:val="00F61721"/>
    <w:rsid w:val="00F618D6"/>
    <w:rsid w:val="00F61B65"/>
    <w:rsid w:val="00F62ACD"/>
    <w:rsid w:val="00F62C1E"/>
    <w:rsid w:val="00F63FEA"/>
    <w:rsid w:val="00F64865"/>
    <w:rsid w:val="00F64A2D"/>
    <w:rsid w:val="00F64E12"/>
    <w:rsid w:val="00F64F92"/>
    <w:rsid w:val="00F65116"/>
    <w:rsid w:val="00F65B52"/>
    <w:rsid w:val="00F65FA8"/>
    <w:rsid w:val="00F660B0"/>
    <w:rsid w:val="00F66AA5"/>
    <w:rsid w:val="00F66E58"/>
    <w:rsid w:val="00F67B9A"/>
    <w:rsid w:val="00F67CC0"/>
    <w:rsid w:val="00F67FD9"/>
    <w:rsid w:val="00F70DE7"/>
    <w:rsid w:val="00F71172"/>
    <w:rsid w:val="00F71311"/>
    <w:rsid w:val="00F714AE"/>
    <w:rsid w:val="00F724E8"/>
    <w:rsid w:val="00F72A2C"/>
    <w:rsid w:val="00F72D93"/>
    <w:rsid w:val="00F732C0"/>
    <w:rsid w:val="00F7367F"/>
    <w:rsid w:val="00F740D8"/>
    <w:rsid w:val="00F74896"/>
    <w:rsid w:val="00F7533D"/>
    <w:rsid w:val="00F75B5A"/>
    <w:rsid w:val="00F76012"/>
    <w:rsid w:val="00F76585"/>
    <w:rsid w:val="00F7666B"/>
    <w:rsid w:val="00F77391"/>
    <w:rsid w:val="00F81274"/>
    <w:rsid w:val="00F81620"/>
    <w:rsid w:val="00F82332"/>
    <w:rsid w:val="00F82B07"/>
    <w:rsid w:val="00F8334E"/>
    <w:rsid w:val="00F8451C"/>
    <w:rsid w:val="00F846A8"/>
    <w:rsid w:val="00F84AF9"/>
    <w:rsid w:val="00F84E14"/>
    <w:rsid w:val="00F84E24"/>
    <w:rsid w:val="00F850FC"/>
    <w:rsid w:val="00F8552C"/>
    <w:rsid w:val="00F85628"/>
    <w:rsid w:val="00F8594D"/>
    <w:rsid w:val="00F85B10"/>
    <w:rsid w:val="00F86C56"/>
    <w:rsid w:val="00F86F27"/>
    <w:rsid w:val="00F87925"/>
    <w:rsid w:val="00F90CA9"/>
    <w:rsid w:val="00F90EC8"/>
    <w:rsid w:val="00F92846"/>
    <w:rsid w:val="00F92AC9"/>
    <w:rsid w:val="00F93739"/>
    <w:rsid w:val="00F93F92"/>
    <w:rsid w:val="00F951EA"/>
    <w:rsid w:val="00F96B32"/>
    <w:rsid w:val="00F96CBB"/>
    <w:rsid w:val="00F96E01"/>
    <w:rsid w:val="00F9703B"/>
    <w:rsid w:val="00F97270"/>
    <w:rsid w:val="00FA03BB"/>
    <w:rsid w:val="00FA078F"/>
    <w:rsid w:val="00FA0F5D"/>
    <w:rsid w:val="00FA104D"/>
    <w:rsid w:val="00FA121A"/>
    <w:rsid w:val="00FA133F"/>
    <w:rsid w:val="00FA14D0"/>
    <w:rsid w:val="00FA254F"/>
    <w:rsid w:val="00FA2559"/>
    <w:rsid w:val="00FA3006"/>
    <w:rsid w:val="00FA35B6"/>
    <w:rsid w:val="00FA3BE1"/>
    <w:rsid w:val="00FA3C89"/>
    <w:rsid w:val="00FA3CB3"/>
    <w:rsid w:val="00FA4EF1"/>
    <w:rsid w:val="00FA4F2F"/>
    <w:rsid w:val="00FA56BF"/>
    <w:rsid w:val="00FA6480"/>
    <w:rsid w:val="00FA78CC"/>
    <w:rsid w:val="00FA7ABE"/>
    <w:rsid w:val="00FB016A"/>
    <w:rsid w:val="00FB0285"/>
    <w:rsid w:val="00FB0FB8"/>
    <w:rsid w:val="00FB1773"/>
    <w:rsid w:val="00FB2FB2"/>
    <w:rsid w:val="00FB30B4"/>
    <w:rsid w:val="00FB3438"/>
    <w:rsid w:val="00FB352F"/>
    <w:rsid w:val="00FB38A0"/>
    <w:rsid w:val="00FB3AE9"/>
    <w:rsid w:val="00FB3C19"/>
    <w:rsid w:val="00FB445E"/>
    <w:rsid w:val="00FB44D2"/>
    <w:rsid w:val="00FB4FD0"/>
    <w:rsid w:val="00FB50BC"/>
    <w:rsid w:val="00FB5A97"/>
    <w:rsid w:val="00FB651B"/>
    <w:rsid w:val="00FB66D1"/>
    <w:rsid w:val="00FB6B72"/>
    <w:rsid w:val="00FB6B97"/>
    <w:rsid w:val="00FB6D0B"/>
    <w:rsid w:val="00FB781D"/>
    <w:rsid w:val="00FC00CB"/>
    <w:rsid w:val="00FC0478"/>
    <w:rsid w:val="00FC07B1"/>
    <w:rsid w:val="00FC0921"/>
    <w:rsid w:val="00FC1703"/>
    <w:rsid w:val="00FC1916"/>
    <w:rsid w:val="00FC2236"/>
    <w:rsid w:val="00FC26F6"/>
    <w:rsid w:val="00FC2B9A"/>
    <w:rsid w:val="00FC334D"/>
    <w:rsid w:val="00FC4462"/>
    <w:rsid w:val="00FC4558"/>
    <w:rsid w:val="00FC4986"/>
    <w:rsid w:val="00FC50FC"/>
    <w:rsid w:val="00FC57DD"/>
    <w:rsid w:val="00FC59D0"/>
    <w:rsid w:val="00FC61F4"/>
    <w:rsid w:val="00FC6897"/>
    <w:rsid w:val="00FC79D3"/>
    <w:rsid w:val="00FC7B65"/>
    <w:rsid w:val="00FC7C91"/>
    <w:rsid w:val="00FC7CE9"/>
    <w:rsid w:val="00FC7D92"/>
    <w:rsid w:val="00FD0466"/>
    <w:rsid w:val="00FD0A69"/>
    <w:rsid w:val="00FD0B1C"/>
    <w:rsid w:val="00FD1A23"/>
    <w:rsid w:val="00FD1BAA"/>
    <w:rsid w:val="00FD2429"/>
    <w:rsid w:val="00FD2ED0"/>
    <w:rsid w:val="00FD2F1E"/>
    <w:rsid w:val="00FD3032"/>
    <w:rsid w:val="00FD304F"/>
    <w:rsid w:val="00FD332C"/>
    <w:rsid w:val="00FD35CE"/>
    <w:rsid w:val="00FD35D2"/>
    <w:rsid w:val="00FD3A39"/>
    <w:rsid w:val="00FD3AB8"/>
    <w:rsid w:val="00FD508C"/>
    <w:rsid w:val="00FD519C"/>
    <w:rsid w:val="00FD5B3D"/>
    <w:rsid w:val="00FD5BBC"/>
    <w:rsid w:val="00FD6205"/>
    <w:rsid w:val="00FD6605"/>
    <w:rsid w:val="00FD7195"/>
    <w:rsid w:val="00FD7A3B"/>
    <w:rsid w:val="00FE00C5"/>
    <w:rsid w:val="00FE05C6"/>
    <w:rsid w:val="00FE08A5"/>
    <w:rsid w:val="00FE0D00"/>
    <w:rsid w:val="00FE1274"/>
    <w:rsid w:val="00FE179C"/>
    <w:rsid w:val="00FE23EB"/>
    <w:rsid w:val="00FE2B9F"/>
    <w:rsid w:val="00FE34FF"/>
    <w:rsid w:val="00FE39D0"/>
    <w:rsid w:val="00FE3E63"/>
    <w:rsid w:val="00FE43EC"/>
    <w:rsid w:val="00FE46C5"/>
    <w:rsid w:val="00FE4AB7"/>
    <w:rsid w:val="00FE4EA5"/>
    <w:rsid w:val="00FE5014"/>
    <w:rsid w:val="00FE510C"/>
    <w:rsid w:val="00FE5996"/>
    <w:rsid w:val="00FE5D38"/>
    <w:rsid w:val="00FE645B"/>
    <w:rsid w:val="00FE728A"/>
    <w:rsid w:val="00FE736D"/>
    <w:rsid w:val="00FF14B3"/>
    <w:rsid w:val="00FF304A"/>
    <w:rsid w:val="00FF318C"/>
    <w:rsid w:val="00FF46A4"/>
    <w:rsid w:val="00FF473A"/>
    <w:rsid w:val="00FF51FD"/>
    <w:rsid w:val="00FF5908"/>
    <w:rsid w:val="00FF5A30"/>
    <w:rsid w:val="00FF6671"/>
    <w:rsid w:val="00FF689F"/>
    <w:rsid w:val="00FF68E3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DA94B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A61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uiPriority w:val="99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character" w:styleId="Nadruk">
    <w:name w:val="Emphasis"/>
    <w:basedOn w:val="Standaardalinea-lettertype"/>
    <w:uiPriority w:val="20"/>
    <w:qFormat/>
    <w:locked/>
    <w:rsid w:val="009B4198"/>
    <w:rPr>
      <w:i/>
      <w:iCs/>
    </w:rPr>
  </w:style>
  <w:style w:type="character" w:customStyle="1" w:styleId="Kop3Char">
    <w:name w:val="Kop 3 Char"/>
    <w:basedOn w:val="Standaardalinea-lettertype"/>
    <w:link w:val="Kop3"/>
    <w:semiHidden/>
    <w:rsid w:val="00A61C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xt-2xl">
    <w:name w:val="text-2xl"/>
    <w:basedOn w:val="Standaardalinea-lettertype"/>
    <w:rsid w:val="00A61C91"/>
  </w:style>
  <w:style w:type="paragraph" w:styleId="Revisie">
    <w:name w:val="Revision"/>
    <w:hidden/>
    <w:uiPriority w:val="99"/>
    <w:semiHidden/>
    <w:rsid w:val="00591C8B"/>
    <w:rPr>
      <w:rFonts w:ascii="Verdana" w:hAnsi="Verdana"/>
      <w:sz w:val="18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2825"/>
    <w:rPr>
      <w:color w:val="605E5C"/>
      <w:shd w:val="clear" w:color="auto" w:fill="E1DFDD"/>
    </w:rPr>
  </w:style>
  <w:style w:type="paragraph" w:customStyle="1" w:styleId="Documenttitel">
    <w:name w:val="Documenttitel"/>
    <w:basedOn w:val="Standaard"/>
    <w:next w:val="Standaard"/>
    <w:rsid w:val="005646FD"/>
    <w:pPr>
      <w:tabs>
        <w:tab w:val="right" w:pos="1343"/>
        <w:tab w:val="left" w:pos="1440"/>
      </w:tabs>
      <w:autoSpaceDN w:val="0"/>
      <w:spacing w:line="220" w:lineRule="exact"/>
      <w:textAlignment w:val="baseline"/>
    </w:pPr>
    <w:rPr>
      <w:rFonts w:eastAsia="DejaVu Sans" w:cs="Lohit Hindi"/>
      <w:b/>
      <w:color w:val="000000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70397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0236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0858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80928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2406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8396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3226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052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962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9654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9659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46155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7923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2806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6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576</ap:Words>
  <ap:Characters>3574</ap:Characters>
  <ap:DocSecurity>4</ap:DocSecurity>
  <ap:Lines>29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2025-06-30T15:09:00.0000000Z</lastPrinted>
  <dcterms:created xsi:type="dcterms:W3CDTF">2025-07-10T08:28:00.0000000Z</dcterms:created>
  <dcterms:modified xsi:type="dcterms:W3CDTF">2025-07-10T08:28:00.0000000Z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