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364" w:rsidP="00877364" w:rsidRDefault="00877364" w14:paraId="6F6FA388" w14:textId="77777777"/>
    <w:p w:rsidR="00877364" w:rsidP="00877364" w:rsidRDefault="00877364" w14:paraId="208A382D" w14:textId="03ED2C28">
      <w:r>
        <w:t xml:space="preserve">Hierbij ontvangt u een reactie op de vragen en opmerkingen van de vaste commissie </w:t>
      </w:r>
      <w:r w:rsidRPr="00C557E5">
        <w:t xml:space="preserve">voor Asiel en Migratie </w:t>
      </w:r>
      <w:r>
        <w:t xml:space="preserve">over </w:t>
      </w:r>
      <w:r w:rsidR="00DD2812">
        <w:t xml:space="preserve">de </w:t>
      </w:r>
      <w:r>
        <w:t xml:space="preserve">brief </w:t>
      </w:r>
      <w:r w:rsidR="00DD2812">
        <w:t xml:space="preserve">van mijn ambtsvoorganger </w:t>
      </w:r>
      <w:r>
        <w:t xml:space="preserve">d.d. 17 maart 2025 over de reactie op de motie van de leden </w:t>
      </w:r>
      <w:proofErr w:type="spellStart"/>
      <w:r>
        <w:t>Piri</w:t>
      </w:r>
      <w:proofErr w:type="spellEnd"/>
      <w:r>
        <w:t xml:space="preserve"> en Bontenbal over een “go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see</w:t>
      </w:r>
      <w:proofErr w:type="spellEnd"/>
      <w:r>
        <w:t>” -regeling voor Syriërs in Nederland.</w:t>
      </w:r>
    </w:p>
    <w:p w:rsidR="00877364" w:rsidP="00877364" w:rsidRDefault="00877364" w14:paraId="7199DA88" w14:textId="77777777"/>
    <w:p w:rsidR="00877364" w:rsidP="00877364" w:rsidRDefault="00877364" w14:paraId="3661787C" w14:textId="77777777">
      <w:pPr>
        <w:pStyle w:val="WitregelW1bodytekst"/>
      </w:pPr>
    </w:p>
    <w:p w:rsidR="00877364" w:rsidP="00877364" w:rsidRDefault="00877364" w14:paraId="5458083C" w14:textId="77777777">
      <w:r>
        <w:t>De Minister van Asiel en Migratie,</w:t>
      </w:r>
    </w:p>
    <w:p w:rsidR="00877364" w:rsidP="00877364" w:rsidRDefault="00877364" w14:paraId="5040C1CF" w14:textId="77777777">
      <w:r>
        <w:br/>
      </w:r>
      <w:r>
        <w:br/>
      </w:r>
    </w:p>
    <w:p w:rsidR="00877364" w:rsidP="00877364" w:rsidRDefault="00877364" w14:paraId="5F57FE22" w14:textId="77777777"/>
    <w:p w:rsidR="007F5507" w:rsidRDefault="00926044" w14:paraId="23F0E42B" w14:textId="67704111">
      <w:r>
        <w:t>D.M. van Weel</w:t>
      </w:r>
    </w:p>
    <w:sectPr w:rsidR="007F5507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A7A5" w14:textId="77777777" w:rsidR="00B305DD" w:rsidRDefault="00B305DD">
      <w:pPr>
        <w:spacing w:line="240" w:lineRule="auto"/>
      </w:pPr>
      <w:r>
        <w:separator/>
      </w:r>
    </w:p>
  </w:endnote>
  <w:endnote w:type="continuationSeparator" w:id="0">
    <w:p w14:paraId="19A6BC0B" w14:textId="77777777" w:rsidR="00B305DD" w:rsidRDefault="00B30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1A90" w14:textId="77777777" w:rsidR="00B305DD" w:rsidRDefault="00B305DD">
      <w:pPr>
        <w:spacing w:line="240" w:lineRule="auto"/>
      </w:pPr>
      <w:r>
        <w:separator/>
      </w:r>
    </w:p>
  </w:footnote>
  <w:footnote w:type="continuationSeparator" w:id="0">
    <w:p w14:paraId="418F2398" w14:textId="77777777" w:rsidR="00B305DD" w:rsidRDefault="00B30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5990" w14:textId="77777777" w:rsidR="007F5507" w:rsidRDefault="002969F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3A1CDEF" wp14:editId="01663AE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FF781" w14:textId="77777777" w:rsidR="00B13F78" w:rsidRDefault="00B13F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A1CDE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AEFF781" w14:textId="77777777" w:rsidR="00B13F78" w:rsidRDefault="00B13F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9EE1A57" wp14:editId="4E7549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B0571" w14:textId="77777777" w:rsidR="007F5507" w:rsidRDefault="002969F3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23C9A1D" w14:textId="77777777" w:rsidR="007F5507" w:rsidRDefault="002969F3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29F1311D" w14:textId="77777777" w:rsidR="007F5507" w:rsidRDefault="002969F3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24F5F290" w14:textId="77777777" w:rsidR="007F5507" w:rsidRDefault="007F5507">
                          <w:pPr>
                            <w:pStyle w:val="WitregelW2"/>
                          </w:pPr>
                        </w:p>
                        <w:p w14:paraId="0A674DAA" w14:textId="77777777" w:rsidR="007F5507" w:rsidRDefault="002969F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81B33F2" w14:textId="77777777" w:rsidR="007F5507" w:rsidRDefault="00B305DD">
                          <w:pPr>
                            <w:pStyle w:val="Referentiegegevens"/>
                          </w:pPr>
                          <w:sdt>
                            <w:sdtPr>
                              <w:id w:val="170299569"/>
                              <w:date w:fullDate="2025-04-14T08:2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969F3">
                                <w:t>14 april 2025</w:t>
                              </w:r>
                            </w:sdtContent>
                          </w:sdt>
                        </w:p>
                        <w:p w14:paraId="06A4A5CE" w14:textId="77777777" w:rsidR="007F5507" w:rsidRDefault="007F5507">
                          <w:pPr>
                            <w:pStyle w:val="WitregelW1"/>
                          </w:pPr>
                        </w:p>
                        <w:p w14:paraId="75798FF9" w14:textId="77777777" w:rsidR="007F5507" w:rsidRDefault="002969F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952FE1" w14:textId="77777777" w:rsidR="007F5507" w:rsidRDefault="002969F3">
                          <w:pPr>
                            <w:pStyle w:val="Referentiegegevens"/>
                          </w:pPr>
                          <w:r>
                            <w:t>6325975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E1A5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BEB0571" w14:textId="77777777" w:rsidR="007F5507" w:rsidRDefault="002969F3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23C9A1D" w14:textId="77777777" w:rsidR="007F5507" w:rsidRDefault="002969F3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29F1311D" w14:textId="77777777" w:rsidR="007F5507" w:rsidRDefault="002969F3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24F5F290" w14:textId="77777777" w:rsidR="007F5507" w:rsidRDefault="007F5507">
                    <w:pPr>
                      <w:pStyle w:val="WitregelW2"/>
                    </w:pPr>
                  </w:p>
                  <w:p w14:paraId="0A674DAA" w14:textId="77777777" w:rsidR="007F5507" w:rsidRDefault="002969F3">
                    <w:pPr>
                      <w:pStyle w:val="Referentiegegevensbold"/>
                    </w:pPr>
                    <w:r>
                      <w:t>Datum</w:t>
                    </w:r>
                  </w:p>
                  <w:p w14:paraId="381B33F2" w14:textId="77777777" w:rsidR="007F5507" w:rsidRDefault="00B305DD">
                    <w:pPr>
                      <w:pStyle w:val="Referentiegegevens"/>
                    </w:pPr>
                    <w:sdt>
                      <w:sdtPr>
                        <w:id w:val="170299569"/>
                        <w:date w:fullDate="2025-04-14T08:2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969F3">
                          <w:t>14 april 2025</w:t>
                        </w:r>
                      </w:sdtContent>
                    </w:sdt>
                  </w:p>
                  <w:p w14:paraId="06A4A5CE" w14:textId="77777777" w:rsidR="007F5507" w:rsidRDefault="007F5507">
                    <w:pPr>
                      <w:pStyle w:val="WitregelW1"/>
                    </w:pPr>
                  </w:p>
                  <w:p w14:paraId="75798FF9" w14:textId="77777777" w:rsidR="007F5507" w:rsidRDefault="002969F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952FE1" w14:textId="77777777" w:rsidR="007F5507" w:rsidRDefault="002969F3">
                    <w:pPr>
                      <w:pStyle w:val="Referentiegegevens"/>
                    </w:pPr>
                    <w:r>
                      <w:t>6325975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8FE83F" wp14:editId="1FCD6B1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71E4D" w14:textId="77777777" w:rsidR="00B13F78" w:rsidRDefault="00B13F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FE83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8771E4D" w14:textId="77777777" w:rsidR="00B13F78" w:rsidRDefault="00B13F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6921FA8" wp14:editId="4ED542C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7C176" w14:textId="77777777" w:rsidR="007F5507" w:rsidRDefault="002969F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305DD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B305DD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21FA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A77C176" w14:textId="77777777" w:rsidR="007F5507" w:rsidRDefault="002969F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305DD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B305DD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BEC7" w14:textId="77777777" w:rsidR="007F5507" w:rsidRDefault="002969F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6EADF8" wp14:editId="3F14E4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A99EB" w14:textId="77777777" w:rsidR="007F5507" w:rsidRDefault="002969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A4DBA" wp14:editId="18049C02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6EADF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C5A99EB" w14:textId="77777777" w:rsidR="007F5507" w:rsidRDefault="002969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7A4DBA" wp14:editId="18049C02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8921B2" wp14:editId="6ADE6AB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A0DDA" w14:textId="77777777" w:rsidR="007F5507" w:rsidRDefault="002969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1BE7D" wp14:editId="06557903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921B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BFA0DDA" w14:textId="77777777" w:rsidR="007F5507" w:rsidRDefault="002969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E1BE7D" wp14:editId="06557903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B04857" wp14:editId="12D4206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A8976" w14:textId="77777777" w:rsidR="007F5507" w:rsidRDefault="002969F3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B0485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D5A8976" w14:textId="77777777" w:rsidR="007F5507" w:rsidRDefault="002969F3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ECC1F2" wp14:editId="0BD964A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5912C" w14:textId="27B26509" w:rsidR="007F5507" w:rsidRDefault="00877364">
                          <w:r>
                            <w:t>Aan de Voorzitter van de Tweede Kamer</w:t>
                          </w:r>
                        </w:p>
                        <w:p w14:paraId="489C8865" w14:textId="43C18B1D" w:rsidR="00877364" w:rsidRDefault="00877364">
                          <w:r>
                            <w:t>der Staten-Generaal</w:t>
                          </w:r>
                        </w:p>
                        <w:p w14:paraId="49B1E017" w14:textId="4D60ED8A" w:rsidR="00877364" w:rsidRDefault="00101E4C">
                          <w:r>
                            <w:t>Po</w:t>
                          </w:r>
                          <w:r w:rsidR="00877364">
                            <w:t>stbus 20018</w:t>
                          </w:r>
                        </w:p>
                        <w:p w14:paraId="47DAA8B0" w14:textId="11FCBB84" w:rsidR="00877364" w:rsidRDefault="0087736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CC1F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85912C" w14:textId="27B26509" w:rsidR="007F5507" w:rsidRDefault="00877364">
                    <w:r>
                      <w:t>Aan de Voorzitter van de Tweede Kamer</w:t>
                    </w:r>
                  </w:p>
                  <w:p w14:paraId="489C8865" w14:textId="43C18B1D" w:rsidR="00877364" w:rsidRDefault="00877364">
                    <w:r>
                      <w:t>der Staten-Generaal</w:t>
                    </w:r>
                  </w:p>
                  <w:p w14:paraId="49B1E017" w14:textId="4D60ED8A" w:rsidR="00877364" w:rsidRDefault="00101E4C">
                    <w:r>
                      <w:t>Po</w:t>
                    </w:r>
                    <w:r w:rsidR="00877364">
                      <w:t>stbus 20018</w:t>
                    </w:r>
                  </w:p>
                  <w:p w14:paraId="47DAA8B0" w14:textId="11FCBB84" w:rsidR="00877364" w:rsidRDefault="0087736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F6A7A5" wp14:editId="6A8A240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F5507" w14:paraId="1E6F67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BBC939" w14:textId="77777777" w:rsidR="007F5507" w:rsidRDefault="002969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236F3E" w14:textId="15408DD4" w:rsidR="007F5507" w:rsidRDefault="00B305DD">
                                <w:sdt>
                                  <w:sdtPr>
                                    <w:id w:val="460842840"/>
                                    <w:date w:fullDate="2025-07-0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01E4C">
                                      <w:rPr>
                                        <w:lang w:val="nl"/>
                                      </w:rPr>
                                      <w:t>7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F5507" w14:paraId="0FF4BE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EA377D" w14:textId="77777777" w:rsidR="007F5507" w:rsidRDefault="002969F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5F7ABE" w14:textId="77777777" w:rsidR="007F5507" w:rsidRDefault="002969F3">
                                <w:r>
                                  <w:t xml:space="preserve">VSO over een "go </w:t>
                                </w:r>
                                <w:proofErr w:type="spellStart"/>
                                <w:r>
                                  <w:t>and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see</w:t>
                                </w:r>
                                <w:proofErr w:type="spellEnd"/>
                                <w:r>
                                  <w:t>" regeling voor Syriërs in Nederland</w:t>
                                </w:r>
                              </w:p>
                            </w:tc>
                          </w:tr>
                        </w:tbl>
                        <w:p w14:paraId="3B2B5881" w14:textId="77777777" w:rsidR="00B13F78" w:rsidRDefault="00B13F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6A7A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F5507" w14:paraId="1E6F67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BBC939" w14:textId="77777777" w:rsidR="007F5507" w:rsidRDefault="002969F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236F3E" w14:textId="15408DD4" w:rsidR="007F5507" w:rsidRDefault="00B305DD">
                          <w:sdt>
                            <w:sdtPr>
                              <w:id w:val="460842840"/>
                              <w:date w:fullDate="2025-07-0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01E4C">
                                <w:rPr>
                                  <w:lang w:val="nl"/>
                                </w:rPr>
                                <w:t>7 juli 2025</w:t>
                              </w:r>
                            </w:sdtContent>
                          </w:sdt>
                        </w:p>
                      </w:tc>
                    </w:tr>
                    <w:tr w:rsidR="007F5507" w14:paraId="0FF4BE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EA377D" w14:textId="77777777" w:rsidR="007F5507" w:rsidRDefault="002969F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5F7ABE" w14:textId="77777777" w:rsidR="007F5507" w:rsidRDefault="002969F3">
                          <w:r>
                            <w:t xml:space="preserve">VSO over een "go </w:t>
                          </w:r>
                          <w:proofErr w:type="spellStart"/>
                          <w:r>
                            <w:t>and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see</w:t>
                          </w:r>
                          <w:proofErr w:type="spellEnd"/>
                          <w:r>
                            <w:t>" regeling voor Syriërs in Nederland</w:t>
                          </w:r>
                        </w:p>
                      </w:tc>
                    </w:tr>
                  </w:tbl>
                  <w:p w14:paraId="3B2B5881" w14:textId="77777777" w:rsidR="00B13F78" w:rsidRDefault="00B13F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951E7F" wp14:editId="03BFD4F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1600B" w14:textId="77777777" w:rsidR="007F5507" w:rsidRDefault="002969F3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A9E7E1C" w14:textId="77777777" w:rsidR="007F5507" w:rsidRDefault="002969F3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D58B22A" w14:textId="77777777" w:rsidR="007F5507" w:rsidRDefault="002969F3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4EB7E5BA" w14:textId="77777777" w:rsidR="007F5507" w:rsidRDefault="007F5507">
                          <w:pPr>
                            <w:pStyle w:val="WitregelW1"/>
                          </w:pPr>
                        </w:p>
                        <w:p w14:paraId="7FF4DCC5" w14:textId="77777777" w:rsidR="007F5507" w:rsidRPr="00101E4C" w:rsidRDefault="002969F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01E4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01E4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FC6675A" w14:textId="77777777" w:rsidR="007F5507" w:rsidRPr="00101E4C" w:rsidRDefault="002969F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1E4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977D637" w14:textId="77777777" w:rsidR="007F5507" w:rsidRPr="00101E4C" w:rsidRDefault="002969F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1E4C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561D2D2" w14:textId="77777777" w:rsidR="007F5507" w:rsidRPr="00101E4C" w:rsidRDefault="002969F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1E4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4E1B022" w14:textId="77777777" w:rsidR="007F5507" w:rsidRPr="00101E4C" w:rsidRDefault="002969F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1E4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12EED48" w14:textId="77777777" w:rsidR="007F5507" w:rsidRPr="00101E4C" w:rsidRDefault="007F550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125D30B" w14:textId="77777777" w:rsidR="007F5507" w:rsidRPr="00101E4C" w:rsidRDefault="007F55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1E3753" w14:textId="77777777" w:rsidR="007F5507" w:rsidRDefault="002969F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93D14F7" w14:textId="77777777" w:rsidR="007F5507" w:rsidRDefault="002969F3">
                          <w:pPr>
                            <w:pStyle w:val="Referentiegegevens"/>
                          </w:pPr>
                          <w:r>
                            <w:t>6325975</w:t>
                          </w:r>
                        </w:p>
                        <w:p w14:paraId="775A08D8" w14:textId="77777777" w:rsidR="007F5507" w:rsidRDefault="007F5507">
                          <w:pPr>
                            <w:pStyle w:val="WitregelW1"/>
                          </w:pPr>
                        </w:p>
                        <w:p w14:paraId="54123164" w14:textId="77777777" w:rsidR="007F5507" w:rsidRDefault="002969F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8FDAAF5" w14:textId="021CBECA" w:rsidR="007F5507" w:rsidRDefault="00B305DD">
                          <w:pPr>
                            <w:pStyle w:val="Referentiegegevens"/>
                          </w:pPr>
                          <w:sdt>
                            <w:sdtPr>
                              <w:id w:val="-2082288897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926044">
                                <w:t>19637, nr. 3389</w:t>
                              </w:r>
                            </w:sdtContent>
                          </w:sdt>
                        </w:p>
                        <w:p w14:paraId="1F94184D" w14:textId="77777777" w:rsidR="00101E4C" w:rsidRDefault="00101E4C" w:rsidP="00101E4C"/>
                        <w:p w14:paraId="163DDFD7" w14:textId="1405CAD3" w:rsidR="00101E4C" w:rsidRPr="00101E4C" w:rsidRDefault="00101E4C" w:rsidP="00101E4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01E4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7213854" w14:textId="607ABBC4" w:rsidR="00101E4C" w:rsidRPr="00101E4C" w:rsidRDefault="00101E4C" w:rsidP="00101E4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01E4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51E7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911600B" w14:textId="77777777" w:rsidR="007F5507" w:rsidRDefault="002969F3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A9E7E1C" w14:textId="77777777" w:rsidR="007F5507" w:rsidRDefault="002969F3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D58B22A" w14:textId="77777777" w:rsidR="007F5507" w:rsidRDefault="002969F3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4EB7E5BA" w14:textId="77777777" w:rsidR="007F5507" w:rsidRDefault="007F5507">
                    <w:pPr>
                      <w:pStyle w:val="WitregelW1"/>
                    </w:pPr>
                  </w:p>
                  <w:p w14:paraId="7FF4DCC5" w14:textId="77777777" w:rsidR="007F5507" w:rsidRPr="00101E4C" w:rsidRDefault="002969F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01E4C">
                      <w:rPr>
                        <w:lang w:val="de-DE"/>
                      </w:rPr>
                      <w:t>Turfmarkt</w:t>
                    </w:r>
                    <w:proofErr w:type="spellEnd"/>
                    <w:r w:rsidRPr="00101E4C">
                      <w:rPr>
                        <w:lang w:val="de-DE"/>
                      </w:rPr>
                      <w:t xml:space="preserve"> 147</w:t>
                    </w:r>
                  </w:p>
                  <w:p w14:paraId="6FC6675A" w14:textId="77777777" w:rsidR="007F5507" w:rsidRPr="00101E4C" w:rsidRDefault="002969F3">
                    <w:pPr>
                      <w:pStyle w:val="Referentiegegevens"/>
                      <w:rPr>
                        <w:lang w:val="de-DE"/>
                      </w:rPr>
                    </w:pPr>
                    <w:r w:rsidRPr="00101E4C">
                      <w:rPr>
                        <w:lang w:val="de-DE"/>
                      </w:rPr>
                      <w:t>2511 DP   Den Haag</w:t>
                    </w:r>
                  </w:p>
                  <w:p w14:paraId="2977D637" w14:textId="77777777" w:rsidR="007F5507" w:rsidRPr="00101E4C" w:rsidRDefault="002969F3">
                    <w:pPr>
                      <w:pStyle w:val="Referentiegegevens"/>
                      <w:rPr>
                        <w:lang w:val="de-DE"/>
                      </w:rPr>
                    </w:pPr>
                    <w:r w:rsidRPr="00101E4C">
                      <w:rPr>
                        <w:lang w:val="de-DE"/>
                      </w:rPr>
                      <w:t>Postbus 20011</w:t>
                    </w:r>
                  </w:p>
                  <w:p w14:paraId="7561D2D2" w14:textId="77777777" w:rsidR="007F5507" w:rsidRPr="00101E4C" w:rsidRDefault="002969F3">
                    <w:pPr>
                      <w:pStyle w:val="Referentiegegevens"/>
                      <w:rPr>
                        <w:lang w:val="de-DE"/>
                      </w:rPr>
                    </w:pPr>
                    <w:r w:rsidRPr="00101E4C">
                      <w:rPr>
                        <w:lang w:val="de-DE"/>
                      </w:rPr>
                      <w:t>2500 EH   Den Haag</w:t>
                    </w:r>
                  </w:p>
                  <w:p w14:paraId="44E1B022" w14:textId="77777777" w:rsidR="007F5507" w:rsidRPr="00101E4C" w:rsidRDefault="002969F3">
                    <w:pPr>
                      <w:pStyle w:val="Referentiegegevens"/>
                      <w:rPr>
                        <w:lang w:val="de-DE"/>
                      </w:rPr>
                    </w:pPr>
                    <w:r w:rsidRPr="00101E4C">
                      <w:rPr>
                        <w:lang w:val="de-DE"/>
                      </w:rPr>
                      <w:t>www.rijksoverheid.nl/jenv</w:t>
                    </w:r>
                  </w:p>
                  <w:p w14:paraId="212EED48" w14:textId="77777777" w:rsidR="007F5507" w:rsidRPr="00101E4C" w:rsidRDefault="007F550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125D30B" w14:textId="77777777" w:rsidR="007F5507" w:rsidRPr="00101E4C" w:rsidRDefault="007F550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1E3753" w14:textId="77777777" w:rsidR="007F5507" w:rsidRDefault="002969F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93D14F7" w14:textId="77777777" w:rsidR="007F5507" w:rsidRDefault="002969F3">
                    <w:pPr>
                      <w:pStyle w:val="Referentiegegevens"/>
                    </w:pPr>
                    <w:r>
                      <w:t>6325975</w:t>
                    </w:r>
                  </w:p>
                  <w:p w14:paraId="775A08D8" w14:textId="77777777" w:rsidR="007F5507" w:rsidRDefault="007F5507">
                    <w:pPr>
                      <w:pStyle w:val="WitregelW1"/>
                    </w:pPr>
                  </w:p>
                  <w:p w14:paraId="54123164" w14:textId="77777777" w:rsidR="007F5507" w:rsidRDefault="002969F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8FDAAF5" w14:textId="021CBECA" w:rsidR="007F5507" w:rsidRDefault="00B305DD">
                    <w:pPr>
                      <w:pStyle w:val="Referentiegegevens"/>
                    </w:pPr>
                    <w:sdt>
                      <w:sdtPr>
                        <w:id w:val="-2082288897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926044">
                          <w:t>19637, nr. 3389</w:t>
                        </w:r>
                      </w:sdtContent>
                    </w:sdt>
                  </w:p>
                  <w:p w14:paraId="1F94184D" w14:textId="77777777" w:rsidR="00101E4C" w:rsidRDefault="00101E4C" w:rsidP="00101E4C"/>
                  <w:p w14:paraId="163DDFD7" w14:textId="1405CAD3" w:rsidR="00101E4C" w:rsidRPr="00101E4C" w:rsidRDefault="00101E4C" w:rsidP="00101E4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01E4C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7213854" w14:textId="607ABBC4" w:rsidR="00101E4C" w:rsidRPr="00101E4C" w:rsidRDefault="00101E4C" w:rsidP="00101E4C">
                    <w:pPr>
                      <w:rPr>
                        <w:sz w:val="13"/>
                        <w:szCs w:val="13"/>
                      </w:rPr>
                    </w:pPr>
                    <w:r w:rsidRPr="00101E4C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158DD1E" wp14:editId="7927B13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06D43" w14:textId="77777777" w:rsidR="007F5507" w:rsidRDefault="002969F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73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73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58DD1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7206D43" w14:textId="77777777" w:rsidR="007F5507" w:rsidRDefault="002969F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73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73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C7A6B7" wp14:editId="405372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4502F" w14:textId="77777777" w:rsidR="00B13F78" w:rsidRDefault="00B13F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7A6B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844502F" w14:textId="77777777" w:rsidR="00B13F78" w:rsidRDefault="00B13F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F7020F"/>
    <w:multiLevelType w:val="multilevel"/>
    <w:tmpl w:val="526FBD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F8588C"/>
    <w:multiLevelType w:val="multilevel"/>
    <w:tmpl w:val="8001C58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260DA43"/>
    <w:multiLevelType w:val="multilevel"/>
    <w:tmpl w:val="386F6A7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CCD2C53"/>
    <w:multiLevelType w:val="multilevel"/>
    <w:tmpl w:val="7EDB59B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CEC1244"/>
    <w:multiLevelType w:val="multilevel"/>
    <w:tmpl w:val="07CD38F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016A406"/>
    <w:multiLevelType w:val="multilevel"/>
    <w:tmpl w:val="C6389C0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64396349">
    <w:abstractNumId w:val="1"/>
  </w:num>
  <w:num w:numId="2" w16cid:durableId="778330816">
    <w:abstractNumId w:val="3"/>
  </w:num>
  <w:num w:numId="3" w16cid:durableId="1558935454">
    <w:abstractNumId w:val="5"/>
  </w:num>
  <w:num w:numId="4" w16cid:durableId="319890460">
    <w:abstractNumId w:val="4"/>
  </w:num>
  <w:num w:numId="5" w16cid:durableId="870924069">
    <w:abstractNumId w:val="2"/>
  </w:num>
  <w:num w:numId="6" w16cid:durableId="110835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07"/>
    <w:rsid w:val="00101E4C"/>
    <w:rsid w:val="002937E7"/>
    <w:rsid w:val="002969F3"/>
    <w:rsid w:val="0035404B"/>
    <w:rsid w:val="00576381"/>
    <w:rsid w:val="00580CFF"/>
    <w:rsid w:val="006045F5"/>
    <w:rsid w:val="007F5507"/>
    <w:rsid w:val="00877364"/>
    <w:rsid w:val="00926044"/>
    <w:rsid w:val="00A742EC"/>
    <w:rsid w:val="00B13F78"/>
    <w:rsid w:val="00B24B76"/>
    <w:rsid w:val="00B305DD"/>
    <w:rsid w:val="00CE4574"/>
    <w:rsid w:val="00CF0C81"/>
    <w:rsid w:val="00DD2812"/>
    <w:rsid w:val="00E71E63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6A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773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36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2025-07-07T14:45:00.0000000Z</dcterms:created>
  <dcterms:modified xsi:type="dcterms:W3CDTF">2025-07-07T14:45:00.0000000Z</dcterms:modified>
  <dc:description>------------------------</dc:description>
  <dc:subject/>
  <keywords/>
  <version/>
  <category/>
</coreProperties>
</file>