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EF71D2" w14:paraId="10EED7AF" w14:textId="77777777"/>
    <w:p w:rsidR="00EF71D2" w14:paraId="4C7CA009" w14:textId="77777777"/>
    <w:p w:rsidRPr="00EF71D2" w:rsidR="00EF71D2" w14:paraId="7B970166" w14:textId="77777777">
      <w:pPr>
        <w:rPr>
          <w:b/>
          <w:bCs/>
        </w:rPr>
      </w:pPr>
    </w:p>
    <w:p w:rsidRPr="00EF71D2" w:rsidR="00EF71D2" w14:paraId="6C579A19" w14:textId="77777777">
      <w:pPr>
        <w:rPr>
          <w:b/>
          <w:bCs/>
        </w:rPr>
      </w:pPr>
    </w:p>
    <w:p w:rsidRPr="00EF71D2" w:rsidR="00EF71D2" w14:paraId="0BF63DD4" w14:textId="77777777">
      <w:pPr>
        <w:rPr>
          <w:b/>
          <w:bCs/>
        </w:rPr>
      </w:pPr>
    </w:p>
    <w:p w:rsidR="00EF71D2" w14:paraId="45903ACB" w14:textId="77777777"/>
    <w:p w:rsidR="00EF71D2" w14:paraId="42C1CE4E" w14:textId="77777777"/>
    <w:p w:rsidR="00EF71D2" w14:paraId="5155B7A6" w14:textId="77777777">
      <w:r w:rsidRPr="00EF71D2">
        <w:t xml:space="preserve">Hierbij bied ik u, mede namens de </w:t>
      </w:r>
      <w:r>
        <w:t>minister van Justitie en Veiligheid en de minister van Buitenlandse Zaken</w:t>
      </w:r>
      <w:r w:rsidRPr="00EF71D2">
        <w:t xml:space="preserve"> de antwoorden aan op de schriftelijke vragen die zijn gesteld door de </w:t>
      </w:r>
      <w:r>
        <w:t>Lahlah</w:t>
      </w:r>
      <w:r>
        <w:t xml:space="preserve"> en </w:t>
      </w:r>
      <w:r>
        <w:t>Piri</w:t>
      </w:r>
      <w:r>
        <w:t xml:space="preserve"> (beiden </w:t>
      </w:r>
      <w:r>
        <w:t>Groenlinks</w:t>
      </w:r>
      <w:r>
        <w:t>-PvdA</w:t>
      </w:r>
      <w:r w:rsidRPr="00EF71D2">
        <w:t>) over</w:t>
      </w:r>
      <w:r>
        <w:t xml:space="preserve"> kritische demonstranten die bij een bezoek aan de Chinese vicepremier buiten het zicht werden geposteerd.</w:t>
      </w:r>
      <w:r w:rsidRPr="00EF71D2">
        <w:t xml:space="preserve"> Deze vragen werden ingezonden op </w:t>
      </w:r>
      <w:r>
        <w:t>30 april 2025</w:t>
      </w:r>
      <w:r w:rsidRPr="00EF71D2">
        <w:t xml:space="preserve"> met kenmerk 2025Z08586</w:t>
      </w:r>
      <w:r>
        <w:t>.</w:t>
      </w:r>
    </w:p>
    <w:p w:rsidR="00EF71D2" w14:paraId="6C7ED8FD" w14:textId="77777777"/>
    <w:p w:rsidR="00EF71D2" w14:paraId="04E94BEA" w14:textId="77777777"/>
    <w:p w:rsidR="00EF71D2" w14:paraId="1EEB9FEB" w14:textId="77777777">
      <w:r w:rsidRPr="00EF71D2">
        <w:t>De minister van Binnenlandse Zaken en Koninkrijksrelaties,</w:t>
      </w:r>
    </w:p>
    <w:p w:rsidR="00EF71D2" w14:paraId="7962D992" w14:textId="77777777"/>
    <w:p w:rsidR="00EF71D2" w14:paraId="5515CD8A" w14:textId="77777777"/>
    <w:p w:rsidR="00EF71D2" w14:paraId="4E0012AA" w14:textId="77777777"/>
    <w:p w:rsidR="00EF71D2" w14:paraId="3659097B" w14:textId="77777777"/>
    <w:p w:rsidR="008A6FB9" w14:paraId="76D6E4A7" w14:textId="64F8C2E0">
      <w:r w:rsidRPr="00EF71D2">
        <w:t>J.J.M. Uitermark</w:t>
      </w:r>
    </w:p>
    <w:p w:rsidR="008A6FB9" w14:paraId="2D0EC0B9" w14:textId="77777777"/>
    <w:p w:rsidR="008A6FB9" w14:paraId="2A043BF8" w14:textId="77777777"/>
    <w:p w:rsidR="008A6FB9" w14:paraId="7F7D6CDC" w14:textId="77777777">
      <w:pPr>
        <w:pStyle w:val="WitregelW1bodytekst"/>
      </w:pPr>
    </w:p>
    <w:p w:rsidR="008A6FB9" w14:paraId="09C636FA" w14:textId="77777777"/>
    <w:p w:rsidR="008A6FB9" w14:paraId="1437BC76" w14:textId="77777777"/>
    <w:p w:rsidR="008A6FB9" w14:paraId="3945B1B7" w14:textId="77777777"/>
    <w:p w:rsidR="008A6FB9" w14:paraId="41BF91D2" w14:textId="77777777"/>
    <w:p w:rsidR="008A6FB9" w14:paraId="6D4A050C" w14:textId="77777777"/>
    <w:p w:rsidR="008A6FB9" w14:paraId="4BB07C71" w14:textId="77777777"/>
    <w:p w:rsidR="008A6FB9" w14:paraId="4CA2E839" w14:textId="77777777"/>
    <w:p w:rsidR="008A6FB9" w14:paraId="20B39F23" w14:textId="77777777">
      <w:pPr>
        <w:pStyle w:val="Pagina-eindeKop1"/>
      </w:pPr>
      <w:r>
        <w:t>Bijlagen</w:t>
      </w:r>
    </w:p>
    <w:tbl>
      <w:tblPr>
        <w:tblStyle w:val="TabelRijkshuisstijl"/>
        <w:tblW w:w="7541" w:type="dxa"/>
        <w:tblInd w:w="0" w:type="dxa"/>
        <w:tblLayout w:type="fixed"/>
        <w:tblLook w:val="07E0"/>
      </w:tblPr>
      <w:tblGrid>
        <w:gridCol w:w="1509"/>
        <w:gridCol w:w="3016"/>
        <w:gridCol w:w="3016"/>
      </w:tblGrid>
      <w:tr w14:paraId="7279E9F1" w14:textId="77777777">
        <w:tblPrEx>
          <w:tblW w:w="7541" w:type="dxa"/>
          <w:tblInd w:w="0" w:type="dxa"/>
          <w:tblLayout w:type="fixed"/>
          <w:tblLook w:val="07E0"/>
        </w:tblPrEx>
        <w:tc>
          <w:tcPr>
            <w:tcW w:w="1508" w:type="dxa"/>
          </w:tcPr>
          <w:p w:rsidR="008A6FB9" w14:paraId="25ECBFAF" w14:textId="77777777">
            <w:r>
              <w:t>Volgnummer</w:t>
            </w:r>
          </w:p>
        </w:tc>
        <w:tc>
          <w:tcPr>
            <w:tcW w:w="3016" w:type="dxa"/>
          </w:tcPr>
          <w:p w:rsidR="008A6FB9" w14:paraId="0682585F" w14:textId="77777777">
            <w:r>
              <w:t>Naam</w:t>
            </w:r>
          </w:p>
        </w:tc>
        <w:tc>
          <w:tcPr>
            <w:tcW w:w="360" w:type="dxa"/>
          </w:tcPr>
          <w:p w:rsidR="008A6FB9" w14:paraId="5184E60A" w14:textId="77777777">
            <w:r>
              <w:t>Classificatie</w:t>
            </w:r>
          </w:p>
        </w:tc>
      </w:tr>
      <w:tr w14:paraId="6E9E24B3" w14:textId="77777777">
        <w:tblPrEx>
          <w:tblW w:w="7541" w:type="dxa"/>
          <w:tblInd w:w="0" w:type="dxa"/>
          <w:tblLayout w:type="fixed"/>
          <w:tblLook w:val="07E0"/>
        </w:tblPrEx>
        <w:tc>
          <w:tcPr>
            <w:tcW w:w="1508" w:type="dxa"/>
          </w:tcPr>
          <w:p w:rsidR="008A6FB9" w14:paraId="4A10BA5C" w14:textId="77777777">
            <w:r>
              <w:t>1</w:t>
            </w:r>
          </w:p>
        </w:tc>
        <w:tc>
          <w:tcPr>
            <w:tcW w:w="3016" w:type="dxa"/>
          </w:tcPr>
          <w:p w:rsidR="008A6FB9" w14:paraId="7ECA4657" w14:textId="77777777">
            <w:r>
              <w:t>Beantwoording van de Kamervragen</w:t>
            </w:r>
          </w:p>
        </w:tc>
        <w:tc>
          <w:tcPr>
            <w:tcW w:w="3016" w:type="dxa"/>
          </w:tcPr>
          <w:p w:rsidR="008A6FB9" w14:paraId="30F97F87" w14:textId="77777777"/>
        </w:tc>
      </w:tr>
    </w:tbl>
    <w:p w:rsidR="008A6FB9" w14:paraId="43F2CBE2" w14:textId="77777777"/>
    <w:sectPr>
      <w:headerReference w:type="default" r:id="rId6"/>
      <w:footerReference w:type="default" r:id="rId7"/>
      <w:headerReference w:type="first" r:id="rId8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6FB9" w14:paraId="116A47FE" w14:textId="77777777">
    <w:pPr>
      <w:spacing w:after="1077" w:line="14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6FB9" w14:paraId="0ADBF87E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FB9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8A6FB9" w14:textId="77777777">
                          <w:pPr>
                            <w:pStyle w:val="Referentiegegevens"/>
                          </w:pPr>
                          <w:sdt>
                            <w:sdtPr>
                              <w:id w:val="-692610755"/>
                              <w:date w:fullDate="2025-06-24T10:5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F71D2">
                                <w:t>24 juni 2025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8A6FB9" w14:paraId="2484D9E9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8A6FB9" w14:paraId="17A8936B" w14:textId="77777777">
                    <w:pPr>
                      <w:pStyle w:val="Referentiegegevens"/>
                    </w:pPr>
                    <w:sdt>
                      <w:sdtPr>
                        <w:id w:val="1627117100"/>
                        <w:date w:fullDate="2025-06-24T10:5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EF71D2">
                          <w:t>24 juni 2025</w:t>
                        </w:r>
                      </w:sdtContent>
                    </w:sdt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71D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EF71D2" w14:paraId="6DC21A1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6FB9" w14:paraId="21A86A94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086B" w14:textId="7B41E0BE">
                          <w:r>
                            <w:t>Aan de voorzitter van de Tweede Kamer der Staten-Generaal</w:t>
                          </w:r>
                        </w:p>
                        <w:p w:rsidR="008A6FB9" w14:textId="14733BF0">
                          <w:r>
                            <w:t>Postbus 20018</w:t>
                          </w:r>
                        </w:p>
                        <w:p w:rsidR="008A6FB9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4C086B" w14:paraId="23CF3550" w14:textId="7B41E0BE">
                    <w:r>
                      <w:t>Aan de voorzitter van de Tweede Kamer der Staten-Generaal</w:t>
                    </w:r>
                  </w:p>
                  <w:p w:rsidR="008A6FB9" w14:paraId="022062BD" w14:textId="14733BF0">
                    <w:r>
                      <w:t>Postbus 20018</w:t>
                    </w:r>
                  </w:p>
                  <w:p w:rsidR="008A6FB9" w14:paraId="2F78A216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3352800</wp:posOffset>
              </wp:positionV>
              <wp:extent cx="4787900" cy="22098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2209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32E3FC4E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A6FB9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A6FB9" w14:textId="2612D824">
                                <w:sdt>
                                  <w:sdtPr>
                                    <w:id w:val="-557552084"/>
                                    <w:date w:fullDate="2025-07-0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lang w:val="nl"/>
                                      </w:rPr>
                                      <w:t>7 juli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16F9E9B6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A6FB9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F71D2" w:rsidP="00EF71D2" w14:textId="77777777">
                                <w:r>
                                  <w:t xml:space="preserve">Beantwoording van Vragen van de leden </w:t>
                                </w:r>
                                <w:r>
                                  <w:t>Lahlah</w:t>
                                </w:r>
                                <w:r>
                                  <w:t xml:space="preserve"> en </w:t>
                                </w:r>
                                <w:r>
                                  <w:t>Piri</w:t>
                                </w:r>
                                <w:r>
                                  <w:t xml:space="preserve"> (beiden GroenLinks-PvdA) aan de ministers van Justitie en </w:t>
                                </w:r>
                              </w:p>
                              <w:p w:rsidR="00EF71D2" w:rsidP="00EF71D2" w14:textId="77777777">
                                <w:r>
                                  <w:t xml:space="preserve">Veiligheid, van Binnenlandse Zaken en Koninkrijksrelaties en van Buitenlandse Zaken over </w:t>
                                </w:r>
                              </w:p>
                              <w:p w:rsidR="00EF71D2" w:rsidP="00EF71D2" w14:textId="77777777">
                                <w:r>
                                  <w:t xml:space="preserve">kritische demonstranten die bij een bezoek aan de Chinese vicepremier buiten het zicht werden </w:t>
                                </w:r>
                              </w:p>
                              <w:p w:rsidR="008A6FB9" w:rsidP="00EF71D2" w14:textId="5B7EE273">
                                <w:r>
                                  <w:t>geposteerd.</w:t>
                                </w:r>
                              </w:p>
                            </w:tc>
                          </w:tr>
                        </w:tbl>
                        <w:p w:rsidR="00EF71D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174pt;margin-top:264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32E3FC4D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A6FB9" w14:paraId="0607F785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A6FB9" w14:paraId="7AAF51D9" w14:textId="2612D824">
                          <w:sdt>
                            <w:sdtPr>
                              <w:id w:val="1777514604"/>
                              <w:date w:fullDate="2025-07-0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lang w:val="nl"/>
                                </w:rPr>
                                <w:t>7 juli 2025</w:t>
                              </w:r>
                            </w:sdtContent>
                          </w:sdt>
                        </w:p>
                      </w:tc>
                    </w:tr>
                    <w:tr w14:paraId="16F9E9B5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A6FB9" w14:paraId="6F52E339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F71D2" w:rsidP="00EF71D2" w14:paraId="2894787B" w14:textId="77777777">
                          <w:r>
                            <w:t xml:space="preserve">Beantwoording van Vragen van de leden </w:t>
                          </w:r>
                          <w:r>
                            <w:t>Lahlah</w:t>
                          </w:r>
                          <w:r>
                            <w:t xml:space="preserve"> en </w:t>
                          </w:r>
                          <w:r>
                            <w:t>Piri</w:t>
                          </w:r>
                          <w:r>
                            <w:t xml:space="preserve"> (beiden GroenLinks-PvdA) aan de ministers van Justitie en </w:t>
                          </w:r>
                        </w:p>
                        <w:p w:rsidR="00EF71D2" w:rsidP="00EF71D2" w14:paraId="62DED50F" w14:textId="77777777">
                          <w:r>
                            <w:t xml:space="preserve">Veiligheid, van Binnenlandse Zaken en Koninkrijksrelaties en van Buitenlandse Zaken over </w:t>
                          </w:r>
                        </w:p>
                        <w:p w:rsidR="00EF71D2" w:rsidP="00EF71D2" w14:paraId="19A07A24" w14:textId="77777777">
                          <w:r>
                            <w:t xml:space="preserve">kritische demonstranten die bij een bezoek aan de Chinese vicepremier buiten het zicht werden </w:t>
                          </w:r>
                        </w:p>
                        <w:p w:rsidR="008A6FB9" w:rsidP="00EF71D2" w14:paraId="59E3E5F6" w14:textId="5B7EE273">
                          <w:r>
                            <w:t>geposteerd.</w:t>
                          </w:r>
                        </w:p>
                      </w:tc>
                    </w:tr>
                  </w:tbl>
                  <w:p w:rsidR="00EF71D2" w14:paraId="0C878858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0DAE" w14:textId="2A8DD45D">
                          <w:pPr>
                            <w:pStyle w:val="Referentiegegevens"/>
                          </w:pPr>
                          <w:r>
                            <w:t>Ministerie van Binnenlandse Zaken en Koninkrijksrelaties</w:t>
                          </w:r>
                        </w:p>
                        <w:p w:rsidR="008A6FB9" w14:textId="1B05ED7B">
                          <w:pPr>
                            <w:pStyle w:val="Referentiegegevens"/>
                          </w:pPr>
                          <w:r>
                            <w:t>Postbus 20001</w:t>
                          </w:r>
                        </w:p>
                        <w:p w:rsidR="008A6FB9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8A6FB9" w14:textId="77777777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:rsidR="008A6FB9" w14:textId="77777777">
                          <w:pPr>
                            <w:pStyle w:val="WitregelW2"/>
                          </w:pPr>
                        </w:p>
                        <w:p w:rsidR="008A6FB9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8A6FB9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8A6FB9" w14:textId="77777777">
                          <w:pPr>
                            <w:pStyle w:val="WitregelW2"/>
                          </w:pPr>
                        </w:p>
                        <w:p w:rsidR="008A6FB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DE0DAE" w14:paraId="4D743EAE" w14:textId="2A8DD45D">
                    <w:pPr>
                      <w:pStyle w:val="Referentiegegevens"/>
                    </w:pPr>
                    <w:r>
                      <w:t>Ministerie van Binnenlandse Zaken en Koninkrijksrelaties</w:t>
                    </w:r>
                  </w:p>
                  <w:p w:rsidR="008A6FB9" w14:paraId="281D70B1" w14:textId="1B05ED7B">
                    <w:pPr>
                      <w:pStyle w:val="Referentiegegevens"/>
                    </w:pPr>
                    <w:r>
                      <w:t>Postbus 20001</w:t>
                    </w:r>
                  </w:p>
                  <w:p w:rsidR="008A6FB9" w14:paraId="0C79085A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8A6FB9" w14:paraId="1A421434" w14:textId="77777777">
                    <w:pPr>
                      <w:pStyle w:val="Referentiegegevens"/>
                    </w:pPr>
                    <w:r>
                      <w:t>Nederland</w:t>
                    </w:r>
                  </w:p>
                  <w:p w:rsidR="008A6FB9" w14:paraId="740DC882" w14:textId="77777777">
                    <w:pPr>
                      <w:pStyle w:val="WitregelW2"/>
                    </w:pPr>
                  </w:p>
                  <w:p w:rsidR="008A6FB9" w14:paraId="4FD21737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8A6FB9" w14:paraId="49D179B6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8A6FB9" w14:paraId="04372811" w14:textId="77777777">
                    <w:pPr>
                      <w:pStyle w:val="WitregelW2"/>
                    </w:pPr>
                  </w:p>
                  <w:p w:rsidR="008A6FB9" w14:paraId="5308CBB2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71D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EF71D2" w14:paraId="7E92F01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FB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322370913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2370913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8A6FB9" w14:paraId="0A9693A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FB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461859245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1859245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8A6FB9" w14:paraId="61EE644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FB9" w14:textId="77777777">
                          <w:pPr>
                            <w:pStyle w:val="Referentiegegevens"/>
                          </w:pPr>
                          <w:r>
                            <w:t>&gt; Retouradres Postbus 20001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8A6FB9" w14:paraId="67E6F9F9" w14:textId="77777777">
                    <w:pPr>
                      <w:pStyle w:val="Referentiegegevens"/>
                    </w:pPr>
                    <w:r>
                      <w:t>&gt; Retouradres Postbus 20001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69E929F"/>
    <w:multiLevelType w:val="multilevel"/>
    <w:tmpl w:val="C30A3F08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E11EB557"/>
    <w:multiLevelType w:val="multilevel"/>
    <w:tmpl w:val="25393BC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F0BAF286"/>
    <w:multiLevelType w:val="multilevel"/>
    <w:tmpl w:val="4090CA1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6E1CDAD2"/>
    <w:multiLevelType w:val="multilevel"/>
    <w:tmpl w:val="E89C700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045518426">
    <w:abstractNumId w:val="1"/>
  </w:num>
  <w:num w:numId="2" w16cid:durableId="582880784">
    <w:abstractNumId w:val="2"/>
  </w:num>
  <w:num w:numId="3" w16cid:durableId="286161633">
    <w:abstractNumId w:val="3"/>
  </w:num>
  <w:num w:numId="4" w16cid:durableId="14106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D2"/>
    <w:rsid w:val="00225281"/>
    <w:rsid w:val="00323B20"/>
    <w:rsid w:val="00371DEF"/>
    <w:rsid w:val="004C086B"/>
    <w:rsid w:val="00554887"/>
    <w:rsid w:val="006E03C3"/>
    <w:rsid w:val="008A6FB9"/>
    <w:rsid w:val="00DE0DAE"/>
    <w:rsid w:val="00EF71D2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5D0346"/>
  <w15:docId w15:val="{C54A67A8-80C4-4860-8E3F-71453F19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EF71D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EF71D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EF71D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EF71D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numbering" Target="numbering.xml" Id="rId10" /><Relationship Type="http://schemas.openxmlformats.org/officeDocument/2006/relationships/styles" Target="styles.xml" Id="rId1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footer" Target="footer1.xml" Id="rId7" /><Relationship Type="http://schemas.openxmlformats.org/officeDocument/2006/relationships/header" Target="header2.xml" Id="rId8" /><Relationship Type="http://schemas.openxmlformats.org/officeDocument/2006/relationships/theme" Target="theme/theme1.xml" Id="rId9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88</ap:Words>
  <ap:Characters>489</ap:Characters>
  <ap:DocSecurity>0</ap:DocSecurity>
  <ap:Lines>4</ap:Lines>
  <ap:Paragraphs>1</ap:Paragraphs>
  <ap:ScaleCrop>false</ap:ScaleCrop>
  <ap:LinksUpToDate>false</ap:LinksUpToDate>
  <ap:CharactersWithSpaces>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2025-06-24T11:01:00.0000000Z</dcterms:created>
  <dcterms:modified xsi:type="dcterms:W3CDTF">2025-07-07T10:04:00.0000000Z</dcterms:modified>
  <dc:creator/>
  <lastModifiedBy/>
  <dc:description>------------------------</dc:description>
  <dc:subject/>
  <keywords/>
  <version/>
  <category/>
</coreProperties>
</file>