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673BE8" w:rsidRDefault="00897378" w14:paraId="28E1D86C" w14:textId="77777777">
      <w:pPr>
        <w:suppressAutoHyphens/>
        <w:rPr>
          <w:lang w:val="en-US"/>
        </w:rPr>
      </w:pPr>
      <w:bookmarkStart w:name="bmkOndertekening" w:id="0"/>
      <w:bookmarkStart w:name="bmkMinuut" w:id="1"/>
      <w:bookmarkEnd w:id="0"/>
      <w:bookmarkEnd w:id="1"/>
    </w:p>
    <w:p w:rsidR="00897378" w:rsidP="00673BE8" w:rsidRDefault="00897378" w14:paraId="7B387F6C" w14:textId="77777777">
      <w:pPr>
        <w:suppressAutoHyphens/>
        <w:rPr>
          <w:lang w:val="en-US"/>
        </w:rPr>
      </w:pPr>
    </w:p>
    <w:p w:rsidRPr="00A97BB8" w:rsidR="00897378" w:rsidP="00673BE8" w:rsidRDefault="00B515F6" w14:paraId="417D4A6B"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673BE8" w:rsidRDefault="00897378" w14:paraId="7E9CD232" w14:textId="77777777">
      <w:pPr>
        <w:pStyle w:val="Retouradres"/>
        <w:suppressAutoHyphens/>
      </w:pPr>
    </w:p>
    <w:p w:rsidRPr="007539FC" w:rsidR="00897378" w:rsidP="00673BE8" w:rsidRDefault="00B515F6" w14:paraId="6138B482" w14:textId="77777777">
      <w:pPr>
        <w:suppressAutoHyphens/>
        <w:outlineLvl w:val="0"/>
      </w:pPr>
      <w:r w:rsidRPr="007539FC">
        <w:t>De Voorzitter van de Tweede Kamer</w:t>
      </w:r>
    </w:p>
    <w:p w:rsidRPr="0092627B" w:rsidR="00897378" w:rsidP="00673BE8" w:rsidRDefault="00B515F6" w14:paraId="5771D23E" w14:textId="77777777">
      <w:pPr>
        <w:suppressAutoHyphens/>
        <w:rPr>
          <w:lang w:val="de-DE"/>
        </w:rPr>
      </w:pPr>
      <w:r w:rsidRPr="0092627B">
        <w:rPr>
          <w:lang w:val="de-DE"/>
        </w:rPr>
        <w:t>der Staten-Generaal</w:t>
      </w:r>
    </w:p>
    <w:p w:rsidRPr="0092627B" w:rsidR="00897378" w:rsidP="00673BE8" w:rsidRDefault="00B515F6" w14:paraId="449B6765" w14:textId="77777777">
      <w:pPr>
        <w:suppressAutoHyphens/>
        <w:rPr>
          <w:lang w:val="de-DE"/>
        </w:rPr>
      </w:pPr>
      <w:r w:rsidRPr="0092627B">
        <w:rPr>
          <w:lang w:val="de-DE"/>
        </w:rPr>
        <w:t>Postbus 20018</w:t>
      </w:r>
    </w:p>
    <w:p w:rsidRPr="0092627B" w:rsidR="00897378" w:rsidP="00673BE8" w:rsidRDefault="00B515F6" w14:paraId="18DA637D" w14:textId="77777777">
      <w:pPr>
        <w:suppressAutoHyphens/>
        <w:rPr>
          <w:lang w:val="de-DE"/>
        </w:rPr>
      </w:pPr>
      <w:r w:rsidRPr="0092627B">
        <w:rPr>
          <w:lang w:val="de-DE"/>
        </w:rPr>
        <w:t>2500 EA  DEN HAAG</w:t>
      </w:r>
    </w:p>
    <w:p w:rsidRPr="0092627B" w:rsidR="00897378" w:rsidP="00673BE8" w:rsidRDefault="00897378" w14:paraId="0D276511" w14:textId="77777777">
      <w:pPr>
        <w:suppressAutoHyphens/>
        <w:rPr>
          <w:lang w:val="de-DE"/>
        </w:rPr>
      </w:pPr>
    </w:p>
    <w:p w:rsidRPr="0092627B" w:rsidR="00897378" w:rsidP="00673BE8" w:rsidRDefault="00897378" w14:paraId="3B5CE88F" w14:textId="77777777">
      <w:pPr>
        <w:suppressAutoHyphens/>
        <w:rPr>
          <w:lang w:val="de-DE"/>
        </w:rPr>
      </w:pPr>
    </w:p>
    <w:p w:rsidRPr="0092627B" w:rsidR="00897378" w:rsidP="00673BE8" w:rsidRDefault="00897378" w14:paraId="7652964E" w14:textId="77777777">
      <w:pPr>
        <w:suppressAutoHyphens/>
        <w:rPr>
          <w:lang w:val="de-DE"/>
        </w:rPr>
      </w:pPr>
    </w:p>
    <w:p w:rsidRPr="0092627B" w:rsidR="00897378" w:rsidP="00673BE8" w:rsidRDefault="00897378" w14:paraId="595D1ECD" w14:textId="77777777">
      <w:pPr>
        <w:suppressAutoHyphens/>
        <w:rPr>
          <w:lang w:val="de-DE"/>
        </w:rPr>
      </w:pPr>
    </w:p>
    <w:p w:rsidRPr="0092627B" w:rsidR="00897378" w:rsidP="00673BE8" w:rsidRDefault="00897378" w14:paraId="64739109" w14:textId="77777777">
      <w:pPr>
        <w:suppressAutoHyphens/>
        <w:rPr>
          <w:lang w:val="de-DE"/>
        </w:rPr>
      </w:pPr>
    </w:p>
    <w:p w:rsidRPr="0092627B" w:rsidR="00897378" w:rsidP="00673BE8" w:rsidRDefault="00897378" w14:paraId="408FFC0F" w14:textId="77777777">
      <w:pPr>
        <w:suppressAutoHyphens/>
        <w:rPr>
          <w:lang w:val="de-DE"/>
        </w:rPr>
      </w:pPr>
    </w:p>
    <w:p w:rsidRPr="0092627B" w:rsidR="00897378" w:rsidP="00673BE8" w:rsidRDefault="00B515F6" w14:paraId="6EC5939A" w14:textId="43BF7FB4">
      <w:pPr>
        <w:tabs>
          <w:tab w:val="left" w:pos="737"/>
        </w:tabs>
        <w:suppressAutoHyphens/>
        <w:outlineLvl w:val="0"/>
        <w:rPr>
          <w:lang w:val="de-DE"/>
        </w:rPr>
      </w:pPr>
      <w:r w:rsidRPr="0092627B">
        <w:rPr>
          <w:lang w:val="de-DE"/>
        </w:rPr>
        <w:t>Datum</w:t>
      </w:r>
      <w:r w:rsidRPr="0092627B" w:rsidR="00D74EDF">
        <w:rPr>
          <w:lang w:val="de-DE"/>
        </w:rPr>
        <w:tab/>
      </w:r>
      <w:r w:rsidR="002029B0">
        <w:rPr>
          <w:lang w:val="de-DE"/>
        </w:rPr>
        <w:t xml:space="preserve">4 </w:t>
      </w:r>
      <w:proofErr w:type="spellStart"/>
      <w:r w:rsidR="002029B0">
        <w:rPr>
          <w:lang w:val="de-DE"/>
        </w:rPr>
        <w:t>juli</w:t>
      </w:r>
      <w:proofErr w:type="spellEnd"/>
      <w:r w:rsidR="002029B0">
        <w:rPr>
          <w:lang w:val="de-DE"/>
        </w:rPr>
        <w:t xml:space="preserve"> 2025</w:t>
      </w:r>
    </w:p>
    <w:p w:rsidRPr="007539FC" w:rsidR="00897378" w:rsidP="00673BE8" w:rsidRDefault="00B515F6" w14:paraId="2CBC7814" w14:textId="77777777">
      <w:pPr>
        <w:tabs>
          <w:tab w:val="left" w:pos="737"/>
        </w:tabs>
        <w:suppressAutoHyphens/>
      </w:pPr>
      <w:r w:rsidRPr="007539FC">
        <w:t>Betreft</w:t>
      </w:r>
      <w:r w:rsidRPr="007539FC">
        <w:tab/>
      </w:r>
      <w:r>
        <w:t>Kamervragen</w:t>
      </w:r>
    </w:p>
    <w:p w:rsidR="00897378" w:rsidP="00673BE8" w:rsidRDefault="00897378" w14:paraId="555757EE" w14:textId="77777777">
      <w:pPr>
        <w:suppressAutoHyphens/>
      </w:pPr>
    </w:p>
    <w:p w:rsidRPr="007539FC" w:rsidR="00897378" w:rsidP="00673BE8" w:rsidRDefault="00897378" w14:paraId="12D515F0" w14:textId="77777777">
      <w:pPr>
        <w:suppressAutoHyphens/>
      </w:pPr>
    </w:p>
    <w:p w:rsidR="00897378" w:rsidP="00673BE8" w:rsidRDefault="00897378" w14:paraId="13B74ED0" w14:textId="77777777">
      <w:pPr>
        <w:suppressAutoHyphens/>
      </w:pPr>
    </w:p>
    <w:p w:rsidR="00897378" w:rsidP="00673BE8" w:rsidRDefault="00B515F6" w14:paraId="7A5744FF" w14:textId="77777777">
      <w:pPr>
        <w:suppressAutoHyphens/>
      </w:pPr>
      <w:r>
        <w:t>Geachte voorzitter,</w:t>
      </w:r>
    </w:p>
    <w:p w:rsidRPr="007539FC" w:rsidR="00897378" w:rsidP="00673BE8" w:rsidRDefault="00897378" w14:paraId="00FED6C3" w14:textId="77777777">
      <w:pPr>
        <w:suppressAutoHyphens/>
      </w:pPr>
    </w:p>
    <w:p w:rsidR="00897378" w:rsidP="00673BE8" w:rsidRDefault="00B515F6" w14:paraId="4B81AE83" w14:textId="77777777">
      <w:pPr>
        <w:suppressAutoHyphens/>
        <w:rPr>
          <w:spacing w:val="-2"/>
        </w:rPr>
      </w:pPr>
      <w:bookmarkStart w:name="bmkBriefTekst" w:id="2"/>
      <w:r w:rsidRPr="00312E83">
        <w:rPr>
          <w:spacing w:val="-2"/>
        </w:rPr>
        <w:t>Hierbij zend ik u</w:t>
      </w:r>
      <w:r w:rsidR="00476E27">
        <w:rPr>
          <w:spacing w:val="-2"/>
        </w:rPr>
        <w:t>,</w:t>
      </w:r>
      <w:r w:rsidR="00476E27">
        <w:t xml:space="preserve"> </w:t>
      </w:r>
      <w:r w:rsidR="0092627B">
        <w:t>mede namens de staatssecretaris Langdurige en Maatschappelijke Zorg,</w:t>
      </w:r>
      <w:r w:rsidRPr="00312E83">
        <w:rPr>
          <w:spacing w:val="-2"/>
        </w:rPr>
        <w:t xml:space="preserve"> de antwoorden op de vragen van</w:t>
      </w:r>
      <w:bookmarkEnd w:id="2"/>
      <w:r>
        <w:rPr>
          <w:spacing w:val="-2"/>
        </w:rPr>
        <w:t xml:space="preserve"> </w:t>
      </w:r>
      <w:r w:rsidR="0092627B">
        <w:rPr>
          <w:spacing w:val="-2"/>
        </w:rPr>
        <w:t xml:space="preserve">het lid </w:t>
      </w:r>
      <w:r w:rsidR="00B25223">
        <w:t>Dobbe (SP)</w:t>
      </w:r>
      <w:r w:rsidR="00674CA6">
        <w:t xml:space="preserve"> </w:t>
      </w:r>
      <w:r>
        <w:rPr>
          <w:spacing w:val="-2"/>
        </w:rPr>
        <w:t xml:space="preserve">over </w:t>
      </w:r>
      <w:r w:rsidR="00B25223">
        <w:t>de vergoeding van fysiotherapie als behandeling van endometriose</w:t>
      </w:r>
      <w:r>
        <w:rPr>
          <w:spacing w:val="-2"/>
        </w:rPr>
        <w:t xml:space="preserve"> (</w:t>
      </w:r>
      <w:r w:rsidR="00B25223">
        <w:t>2025Z12004</w:t>
      </w:r>
      <w:r>
        <w:rPr>
          <w:spacing w:val="-2"/>
        </w:rPr>
        <w:t>).</w:t>
      </w:r>
    </w:p>
    <w:p w:rsidR="00897378" w:rsidP="00673BE8" w:rsidRDefault="00897378" w14:paraId="4910AFDB" w14:textId="77777777">
      <w:pPr>
        <w:suppressAutoHyphens/>
      </w:pPr>
    </w:p>
    <w:p w:rsidR="00897378" w:rsidP="00673BE8" w:rsidRDefault="00B515F6" w14:paraId="203748D1" w14:textId="77777777">
      <w:pPr>
        <w:suppressAutoHyphens/>
      </w:pPr>
      <w:r>
        <w:t>Hoogachtend,</w:t>
      </w:r>
    </w:p>
    <w:p w:rsidR="00D22737" w:rsidP="00673BE8" w:rsidRDefault="00D22737" w14:paraId="03F12EC1" w14:textId="77777777">
      <w:pPr>
        <w:suppressAutoHyphens/>
        <w:rPr>
          <w:spacing w:val="-2"/>
        </w:rPr>
      </w:pPr>
    </w:p>
    <w:p w:rsidR="00476E27" w:rsidP="00673BE8" w:rsidRDefault="00B515F6" w14:paraId="569B57C3"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de minister van Volksgezondheid,</w:t>
      </w:r>
    </w:p>
    <w:p w:rsidRPr="00D74EDF" w:rsidR="00D74EDF" w:rsidP="00673BE8" w:rsidRDefault="00B515F6" w14:paraId="2082AFC7"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 xml:space="preserve">Welzijn en </w:t>
      </w:r>
      <w:r>
        <w:rPr>
          <w:rFonts w:eastAsia="SimSun" w:cs="Lohit Hindi"/>
          <w:kern w:val="3"/>
          <w:szCs w:val="24"/>
          <w:lang w:eastAsia="zh-CN" w:bidi="hi-IN"/>
        </w:rPr>
        <w:t>Sport</w:t>
      </w:r>
      <w:r w:rsidRPr="00D74EDF">
        <w:rPr>
          <w:rFonts w:eastAsia="SimSun" w:cs="Lohit Hindi"/>
          <w:kern w:val="3"/>
          <w:szCs w:val="18"/>
          <w:lang w:eastAsia="zh-CN" w:bidi="hi-IN"/>
        </w:rPr>
        <w:t>,</w:t>
      </w:r>
    </w:p>
    <w:p w:rsidRPr="00D74EDF" w:rsidR="00D74EDF" w:rsidP="00673BE8" w:rsidRDefault="00D74EDF" w14:paraId="509E3A43"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D74EDF" w:rsidP="00673BE8" w:rsidRDefault="00B515F6" w14:paraId="612DF56E" w14:textId="77777777">
      <w:pPr>
        <w:widowControl w:val="0"/>
        <w:suppressAutoHyphens/>
        <w:autoSpaceDN w:val="0"/>
        <w:textAlignment w:val="baseline"/>
      </w:pPr>
      <w:r>
        <w:cr/>
      </w:r>
      <w:r>
        <w:cr/>
      </w:r>
    </w:p>
    <w:p w:rsidR="00476E27" w:rsidP="00673BE8" w:rsidRDefault="00476E27" w14:paraId="3B2D55AD" w14:textId="77777777">
      <w:pPr>
        <w:widowControl w:val="0"/>
        <w:suppressAutoHyphens/>
        <w:autoSpaceDN w:val="0"/>
        <w:textAlignment w:val="baseline"/>
      </w:pPr>
    </w:p>
    <w:p w:rsidRPr="00D74EDF" w:rsidR="00476E27" w:rsidP="00673BE8" w:rsidRDefault="00476E27" w14:paraId="553CAA15" w14:textId="77777777">
      <w:pPr>
        <w:widowControl w:val="0"/>
        <w:suppressAutoHyphens/>
        <w:autoSpaceDN w:val="0"/>
        <w:textAlignment w:val="baseline"/>
        <w:rPr>
          <w:rFonts w:eastAsia="SimSun" w:cs="Lohit Hindi"/>
          <w:kern w:val="3"/>
          <w:szCs w:val="18"/>
          <w:lang w:eastAsia="zh-CN" w:bidi="hi-IN"/>
        </w:rPr>
      </w:pPr>
    </w:p>
    <w:p w:rsidRPr="00D74EDF" w:rsidR="00D74EDF" w:rsidP="00673BE8" w:rsidRDefault="00B515F6" w14:paraId="1355D879"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Daniëlle Jansen</w:t>
      </w:r>
    </w:p>
    <w:p w:rsidRPr="00D74EDF" w:rsidR="00D74EDF" w:rsidP="00673BE8" w:rsidRDefault="00D74EDF" w14:paraId="5F5E6290"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673BE8" w:rsidRDefault="00E703F4" w14:paraId="42F80887" w14:textId="77777777">
      <w:pPr>
        <w:suppressAutoHyphens/>
      </w:pPr>
    </w:p>
    <w:p w:rsidR="00180FCE" w:rsidP="00673BE8" w:rsidRDefault="00180FCE" w14:paraId="406BF132" w14:textId="77777777">
      <w:pPr>
        <w:suppressAutoHyphens/>
      </w:pPr>
    </w:p>
    <w:p w:rsidR="00180FCE" w:rsidP="00673BE8" w:rsidRDefault="00180FCE" w14:paraId="0810CFF4" w14:textId="77777777">
      <w:pPr>
        <w:suppressAutoHyphens/>
      </w:pPr>
    </w:p>
    <w:p w:rsidR="00180FCE" w:rsidP="00673BE8" w:rsidRDefault="00180FCE" w14:paraId="08066D61" w14:textId="77777777">
      <w:pPr>
        <w:suppressAutoHyphens/>
      </w:pPr>
    </w:p>
    <w:p w:rsidR="000F2F05" w:rsidP="00673BE8" w:rsidRDefault="000F2F05" w14:paraId="799EDC61" w14:textId="77777777">
      <w:pPr>
        <w:suppressAutoHyphens/>
      </w:pPr>
    </w:p>
    <w:p w:rsidR="00A97BB8" w:rsidP="00673BE8" w:rsidRDefault="00A97BB8" w14:paraId="5E7973A4"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673BE8" w:rsidRDefault="00B515F6" w14:paraId="745644E6" w14:textId="77777777">
      <w:pPr>
        <w:suppressAutoHyphens/>
      </w:pPr>
      <w:r>
        <w:lastRenderedPageBreak/>
        <w:t xml:space="preserve">Antwoorden op </w:t>
      </w:r>
      <w:r w:rsidR="001E37CA">
        <w:t>K</w:t>
      </w:r>
      <w:r>
        <w:t>amervragen van</w:t>
      </w:r>
      <w:r w:rsidR="00D1126F">
        <w:t xml:space="preserve"> </w:t>
      </w:r>
      <w:r w:rsidR="0092627B">
        <w:t xml:space="preserve">het lid </w:t>
      </w:r>
      <w:r w:rsidR="00B25223">
        <w:t>Dobbe (SP)</w:t>
      </w:r>
      <w:r w:rsidR="00B54A56">
        <w:t xml:space="preserve"> </w:t>
      </w:r>
      <w:r>
        <w:t>over</w:t>
      </w:r>
      <w:r w:rsidR="00B25223">
        <w:t xml:space="preserve"> de vergoeding van fysiotherapie als behandeling van endometriose </w:t>
      </w:r>
      <w:r>
        <w:t>(</w:t>
      </w:r>
      <w:r w:rsidR="00B25223">
        <w:t>2025Z12004</w:t>
      </w:r>
      <w:r w:rsidR="00476E27">
        <w:t>, ingezonden 12 juni 2025</w:t>
      </w:r>
      <w:r>
        <w:t>)</w:t>
      </w:r>
      <w:r w:rsidR="00B25223">
        <w:t>.</w:t>
      </w:r>
    </w:p>
    <w:p w:rsidR="0092627B" w:rsidP="00673BE8" w:rsidRDefault="0092627B" w14:paraId="2C9E2218" w14:textId="77777777">
      <w:pPr>
        <w:suppressAutoHyphens/>
      </w:pPr>
    </w:p>
    <w:p w:rsidR="00476E27" w:rsidP="00673BE8" w:rsidRDefault="00476E27" w14:paraId="498EB3FB" w14:textId="77777777">
      <w:pPr>
        <w:suppressAutoHyphens/>
      </w:pPr>
    </w:p>
    <w:p w:rsidRPr="003C10B3" w:rsidR="0092627B" w:rsidP="00673BE8" w:rsidRDefault="00B515F6" w14:paraId="029B860B" w14:textId="77777777">
      <w:pPr>
        <w:suppressAutoHyphens/>
        <w:rPr>
          <w:b/>
          <w:bCs/>
        </w:rPr>
      </w:pPr>
      <w:r w:rsidRPr="003C10B3">
        <w:rPr>
          <w:b/>
          <w:bCs/>
        </w:rPr>
        <w:t>Vraag 1</w:t>
      </w:r>
    </w:p>
    <w:p w:rsidR="0092627B" w:rsidP="00673BE8" w:rsidRDefault="00B515F6" w14:paraId="23721004" w14:textId="77777777">
      <w:pPr>
        <w:suppressAutoHyphens/>
      </w:pPr>
      <w:r>
        <w:t>Wat is de reden dat endometriose niet op de lijst van chronische aandoeningen staat waarvoor fysiotherapie wel vergoed wordt? Hoe verhoudt dit zich tot het feit dat fysiotherapie een bewezen effectief onderdeel is van de behandeling voor endometriose? 1)</w:t>
      </w:r>
    </w:p>
    <w:p w:rsidR="0092627B" w:rsidP="00673BE8" w:rsidRDefault="0092627B" w14:paraId="69DD2FE3" w14:textId="77777777">
      <w:pPr>
        <w:suppressAutoHyphens/>
      </w:pPr>
    </w:p>
    <w:p w:rsidRPr="003C10B3" w:rsidR="0092627B" w:rsidP="00673BE8" w:rsidRDefault="00B515F6" w14:paraId="6582FE6A" w14:textId="77777777">
      <w:pPr>
        <w:suppressAutoHyphens/>
        <w:rPr>
          <w:b/>
          <w:bCs/>
        </w:rPr>
      </w:pPr>
      <w:r w:rsidRPr="003C10B3">
        <w:rPr>
          <w:b/>
          <w:bCs/>
        </w:rPr>
        <w:t>Antwoord 1</w:t>
      </w:r>
    </w:p>
    <w:p w:rsidR="0092627B" w:rsidP="00673BE8" w:rsidRDefault="00B515F6" w14:paraId="6D671860" w14:textId="77777777">
      <w:pPr>
        <w:suppressAutoHyphens/>
      </w:pPr>
      <w:r>
        <w:t xml:space="preserve">Ik ga ervan uit dat u met ‘de lijst van chronische aandoeningen waarvoor fysiotherapie wordt vergoed’ doelt op bijlage 1 van het Besluit zorgverzekering (Bzv), ook wel de ‘chronische lijst’ genoemd. De basis voor de lijst is het Nivel-rapport </w:t>
      </w:r>
      <w:r w:rsidRPr="00A81A65">
        <w:rPr>
          <w:i/>
          <w:iCs/>
        </w:rPr>
        <w:t>De omvang van fysiotherapeutische behandeling naar verschillende patiëntencategorieën</w:t>
      </w:r>
      <w:r>
        <w:t xml:space="preserve"> uit 1995. Endometriose werd in dit rapport niet expliciet genoemd.</w:t>
      </w:r>
    </w:p>
    <w:p w:rsidR="0092627B" w:rsidP="00673BE8" w:rsidRDefault="0092627B" w14:paraId="271EFBFC" w14:textId="77777777">
      <w:pPr>
        <w:suppressAutoHyphens/>
      </w:pPr>
    </w:p>
    <w:p w:rsidR="0092627B" w:rsidP="00673BE8" w:rsidRDefault="00B515F6" w14:paraId="6AB5B59B" w14:textId="77777777">
      <w:pPr>
        <w:suppressAutoHyphens/>
      </w:pPr>
      <w:r>
        <w:t>Aandoeningen kunnen aan bijlage 1 van het Bzv worden toegevoegd wanneer de behandeling daarvoor voldoet aan het wettelijke criterium ‘de stand van de wetenschap en praktijk’</w:t>
      </w:r>
      <w:r>
        <w:rPr>
          <w:rStyle w:val="Voetnootmarkering"/>
        </w:rPr>
        <w:footnoteReference w:id="1"/>
      </w:r>
      <w:r>
        <w:t xml:space="preserve">. </w:t>
      </w:r>
      <w:r w:rsidR="00EB32F9">
        <w:t xml:space="preserve">In andere woorden, of het effectief is. </w:t>
      </w:r>
      <w:r>
        <w:t>Zorginstituut Nederland (hierna: het Zorginstituut) beoordeelt dit en adviseert hierover. Het Zorginstituut kan dit uit eigen beweging doen, of op verzoek van de politiek of veldpartijen. Voor fysiotherapie bij endometriose heeft geen beoordeling plaatsgevonden.</w:t>
      </w:r>
    </w:p>
    <w:p w:rsidR="0092627B" w:rsidP="00673BE8" w:rsidRDefault="0092627B" w14:paraId="5804EAF3" w14:textId="77777777">
      <w:pPr>
        <w:suppressAutoHyphens/>
      </w:pPr>
    </w:p>
    <w:p w:rsidR="0092627B" w:rsidP="00673BE8" w:rsidRDefault="00B515F6" w14:paraId="4FB65ED8" w14:textId="77777777">
      <w:pPr>
        <w:suppressAutoHyphens/>
      </w:pPr>
      <w:r>
        <w:t xml:space="preserve">Naar </w:t>
      </w:r>
      <w:r>
        <w:t>aanleiding van uw vragen heb ik het Zorginstituut verzocht de systematische review van Abril Coello et al. (2023), waar u in uw vraag naar verwijst, door te nemen. Het Zorginstituut heeft mij laten weten dat er geen onomstotelijk wetenschappelijk bewijs is dat fysiotherapie effectief is bij vrouwen met endometriose. In de systematische review zijn namelijk verschillende soorten behandelingen</w:t>
      </w:r>
      <w:r>
        <w:rPr>
          <w:rStyle w:val="Voetnootmarkering"/>
        </w:rPr>
        <w:footnoteReference w:id="2"/>
      </w:r>
      <w:r>
        <w:t xml:space="preserve"> samengevoegd. Niet al deze behandelingen vallen binnen het beroepsprofiel van de fysiotherapeut. Daarnaast zijn de effecten direct na de behandeling gemeten, en zijn de effecten op de langere termijn onbekend. Bovendien is het de vraag of de effecten klinisch relevant</w:t>
      </w:r>
      <w:r>
        <w:rPr>
          <w:rStyle w:val="Voetnootmarkering"/>
        </w:rPr>
        <w:footnoteReference w:id="3"/>
      </w:r>
      <w:r>
        <w:t xml:space="preserve"> zijn. </w:t>
      </w:r>
    </w:p>
    <w:p w:rsidR="0092627B" w:rsidP="00673BE8" w:rsidRDefault="0092627B" w14:paraId="226153E5" w14:textId="77777777">
      <w:pPr>
        <w:suppressAutoHyphens/>
      </w:pPr>
    </w:p>
    <w:p w:rsidRPr="003C10B3" w:rsidR="0092627B" w:rsidP="00673BE8" w:rsidRDefault="00B515F6" w14:paraId="0ADC405A" w14:textId="77777777">
      <w:pPr>
        <w:suppressAutoHyphens/>
        <w:rPr>
          <w:b/>
          <w:bCs/>
        </w:rPr>
      </w:pPr>
      <w:r w:rsidRPr="003C10B3">
        <w:rPr>
          <w:b/>
          <w:bCs/>
        </w:rPr>
        <w:t>Vraag 2</w:t>
      </w:r>
    </w:p>
    <w:p w:rsidR="0092627B" w:rsidP="00673BE8" w:rsidRDefault="00B515F6" w14:paraId="3E9D6D19" w14:textId="77777777">
      <w:pPr>
        <w:suppressAutoHyphens/>
      </w:pPr>
      <w:r>
        <w:t>Bent u ervan op de hoogte dat endometriose leidt tot veel klachten voor vrouwen die hieraan lijden en als gevolg daarvan een grote impact heeft op hun leven?</w:t>
      </w:r>
    </w:p>
    <w:p w:rsidR="0092627B" w:rsidP="00673BE8" w:rsidRDefault="0092627B" w14:paraId="386F3EF6" w14:textId="77777777">
      <w:pPr>
        <w:suppressAutoHyphens/>
      </w:pPr>
    </w:p>
    <w:p w:rsidRPr="003C10B3" w:rsidR="0092627B" w:rsidP="00673BE8" w:rsidRDefault="00B515F6" w14:paraId="1ECF25E8" w14:textId="77777777">
      <w:pPr>
        <w:suppressAutoHyphens/>
        <w:rPr>
          <w:b/>
          <w:bCs/>
        </w:rPr>
      </w:pPr>
      <w:r w:rsidRPr="003C10B3">
        <w:rPr>
          <w:b/>
          <w:bCs/>
        </w:rPr>
        <w:t>Antwoord 2</w:t>
      </w:r>
    </w:p>
    <w:p w:rsidR="00263759" w:rsidP="00673BE8" w:rsidRDefault="00B515F6" w14:paraId="593C9EEE" w14:textId="77777777">
      <w:pPr>
        <w:suppressAutoHyphens/>
        <w:rPr>
          <w:i/>
          <w:iCs/>
        </w:rPr>
      </w:pPr>
      <w:r>
        <w:t>Ja, ik ben hiervan op de hoogte. Endometriose heeft een grote impact op het dagelijkse leven van vrouwen door onder andere hevige pijnklachten, mogelijke onvruchtbaarheid en negatieve gevolgen op de fysieke en mentale gezondheid.</w:t>
      </w:r>
      <w:r w:rsidR="00091627">
        <w:t xml:space="preserve"> Mede daarom zet ik met de recent gelanceerde </w:t>
      </w:r>
      <w:r w:rsidRPr="002A433D" w:rsidR="00091627">
        <w:rPr>
          <w:i/>
          <w:iCs/>
        </w:rPr>
        <w:t xml:space="preserve">Nationale Strategie </w:t>
      </w:r>
    </w:p>
    <w:p w:rsidR="0092627B" w:rsidP="00673BE8" w:rsidRDefault="00091627" w14:paraId="0BEDF426" w14:textId="3664EF49">
      <w:pPr>
        <w:suppressAutoHyphens/>
      </w:pPr>
      <w:r w:rsidRPr="002A433D">
        <w:rPr>
          <w:i/>
          <w:iCs/>
        </w:rPr>
        <w:lastRenderedPageBreak/>
        <w:t>Vrouwengezondheid</w:t>
      </w:r>
      <w:r>
        <w:rPr>
          <w:rStyle w:val="Voetnootmarkering"/>
        </w:rPr>
        <w:footnoteReference w:id="4"/>
      </w:r>
      <w:r w:rsidR="00616880">
        <w:t xml:space="preserve"> </w:t>
      </w:r>
      <w:r>
        <w:t xml:space="preserve">in op de verbetering van de gezondheid van vrouwen met </w:t>
      </w:r>
      <w:r w:rsidR="00263759">
        <w:t xml:space="preserve">bijvoorbeeld </w:t>
      </w:r>
      <w:r>
        <w:t>endometriose, zodat zij tijdig passende zorg en ondersteuning ontvangen.</w:t>
      </w:r>
    </w:p>
    <w:p w:rsidR="0092627B" w:rsidP="00673BE8" w:rsidRDefault="0092627B" w14:paraId="42BC187E" w14:textId="77777777">
      <w:pPr>
        <w:suppressAutoHyphens/>
      </w:pPr>
    </w:p>
    <w:p w:rsidR="0092627B" w:rsidP="00673BE8" w:rsidRDefault="00B515F6" w14:paraId="45046693" w14:textId="77777777">
      <w:pPr>
        <w:suppressAutoHyphens/>
      </w:pPr>
      <w:r>
        <w:t>In het document van WOMEN Inc., waar u in vraag 3 naar verwijst, staat dat het ongeveer 7 tot 10 jaar duurt voordat de diagnose endometriose wordt gesteld en een adequate behandeling wordt gestart. Dit leidt tot veel onnodig lijden voor vrouwen en niet-passende zorg. Ook het Zorginstituut wijst mij hierop. Daarom vind ik vroege diagnostiek bij endometriose een belangrijk verbeterpunt. Veldpartijen zijn hiermee al aan de slag gegaan</w:t>
      </w:r>
      <w:r w:rsidR="00091627">
        <w:t xml:space="preserve"> via een financiële bijdrage van ZonMw</w:t>
      </w:r>
      <w:r>
        <w:t>. In een consortium werken zij aan het bouwen van een platform waarin alle informatie over endometriose overzichtelijk bij elkaar gebracht wordt en geschikt is om te gebruiken door patiënten, zorgverleners en geïnteresseerden. Binnenkort wordt dit platform rondom endometriose gelanceerd.</w:t>
      </w:r>
    </w:p>
    <w:p w:rsidR="0092627B" w:rsidP="00673BE8" w:rsidRDefault="0092627B" w14:paraId="54DFF635" w14:textId="77777777">
      <w:pPr>
        <w:suppressAutoHyphens/>
      </w:pPr>
    </w:p>
    <w:p w:rsidRPr="003C10B3" w:rsidR="0092627B" w:rsidP="00673BE8" w:rsidRDefault="00B515F6" w14:paraId="2EF5432B" w14:textId="77777777">
      <w:pPr>
        <w:suppressAutoHyphens/>
        <w:rPr>
          <w:b/>
          <w:bCs/>
        </w:rPr>
      </w:pPr>
      <w:r w:rsidRPr="003C10B3">
        <w:rPr>
          <w:b/>
          <w:bCs/>
        </w:rPr>
        <w:t>Vraag 3</w:t>
      </w:r>
    </w:p>
    <w:p w:rsidR="0092627B" w:rsidP="00673BE8" w:rsidRDefault="00B515F6" w14:paraId="121EA263" w14:textId="77777777">
      <w:pPr>
        <w:suppressAutoHyphens/>
      </w:pPr>
      <w:r>
        <w:t>Bent u ervan op de hoogte dat endometriose leidt tot € 2,3 miljard aan verzuim per jaar? 2)</w:t>
      </w:r>
    </w:p>
    <w:p w:rsidR="0092627B" w:rsidP="00673BE8" w:rsidRDefault="0092627B" w14:paraId="3C487AAB" w14:textId="77777777">
      <w:pPr>
        <w:suppressAutoHyphens/>
      </w:pPr>
    </w:p>
    <w:p w:rsidRPr="003C10B3" w:rsidR="0092627B" w:rsidP="00673BE8" w:rsidRDefault="00B515F6" w14:paraId="4396CFA2" w14:textId="77777777">
      <w:pPr>
        <w:suppressAutoHyphens/>
        <w:rPr>
          <w:b/>
          <w:bCs/>
        </w:rPr>
      </w:pPr>
      <w:r w:rsidRPr="003C10B3">
        <w:rPr>
          <w:b/>
          <w:bCs/>
        </w:rPr>
        <w:t>Antwoord 3</w:t>
      </w:r>
    </w:p>
    <w:p w:rsidR="0092627B" w:rsidP="00673BE8" w:rsidRDefault="00B515F6" w14:paraId="0BA847B5" w14:textId="77777777">
      <w:pPr>
        <w:suppressAutoHyphens/>
      </w:pPr>
      <w:r>
        <w:t>Ja, ik ben hiervan op de hoogte.</w:t>
      </w:r>
    </w:p>
    <w:p w:rsidR="0092627B" w:rsidP="00673BE8" w:rsidRDefault="0092627B" w14:paraId="51D393AA" w14:textId="77777777">
      <w:pPr>
        <w:suppressAutoHyphens/>
      </w:pPr>
    </w:p>
    <w:p w:rsidRPr="003C10B3" w:rsidR="0092627B" w:rsidP="00673BE8" w:rsidRDefault="00B515F6" w14:paraId="3CD4C157" w14:textId="77777777">
      <w:pPr>
        <w:suppressAutoHyphens/>
        <w:rPr>
          <w:b/>
          <w:bCs/>
        </w:rPr>
      </w:pPr>
      <w:r w:rsidRPr="003C10B3">
        <w:rPr>
          <w:b/>
          <w:bCs/>
        </w:rPr>
        <w:t>Vraag 4</w:t>
      </w:r>
    </w:p>
    <w:p w:rsidR="0092627B" w:rsidP="00673BE8" w:rsidRDefault="00B515F6" w14:paraId="490A059D" w14:textId="77777777">
      <w:pPr>
        <w:suppressAutoHyphens/>
      </w:pPr>
      <w:r>
        <w:t xml:space="preserve">Bent u bereid om in gesprek te treden met vrouwen die lijden aan </w:t>
      </w:r>
      <w:r>
        <w:t>endometriose en fysiotherapeuten om te horen wat de toegevoegde waarde zou zijn van het vergoeden van fysiotherapie bij endometriose?</w:t>
      </w:r>
    </w:p>
    <w:p w:rsidR="0092627B" w:rsidP="00673BE8" w:rsidRDefault="0092627B" w14:paraId="20863E2A" w14:textId="77777777">
      <w:pPr>
        <w:suppressAutoHyphens/>
      </w:pPr>
    </w:p>
    <w:p w:rsidRPr="003C10B3" w:rsidR="0092627B" w:rsidP="00673BE8" w:rsidRDefault="00B515F6" w14:paraId="590B9AD6" w14:textId="77777777">
      <w:pPr>
        <w:suppressAutoHyphens/>
        <w:rPr>
          <w:b/>
          <w:bCs/>
        </w:rPr>
      </w:pPr>
      <w:r w:rsidRPr="003C10B3">
        <w:rPr>
          <w:b/>
          <w:bCs/>
        </w:rPr>
        <w:t>Antwoord 4</w:t>
      </w:r>
    </w:p>
    <w:p w:rsidR="0092627B" w:rsidP="00673BE8" w:rsidRDefault="00B515F6" w14:paraId="2D3FEBD2" w14:textId="77777777">
      <w:pPr>
        <w:suppressAutoHyphens/>
      </w:pPr>
      <w:r>
        <w:t>Ik ben altijd bereid over de vergoeding van deze zorg in gesprek te gaan met vrouwen die lijden aan endometriose en met de behandelaars die bij hun zorg betrokken zijn. Ik kan echter zelf geen inhoudelijk oordeel vellen over de toegevoegde waarde van een behandeling. Dat is aan de betrokken beroepsgroepen, zorgverzekeraars en patiënten(vertegenwoordigers).</w:t>
      </w:r>
    </w:p>
    <w:p w:rsidR="0092627B" w:rsidP="00673BE8" w:rsidRDefault="0092627B" w14:paraId="0846963C" w14:textId="77777777">
      <w:pPr>
        <w:suppressAutoHyphens/>
      </w:pPr>
    </w:p>
    <w:p w:rsidRPr="003C10B3" w:rsidR="0092627B" w:rsidP="00673BE8" w:rsidRDefault="00B515F6" w14:paraId="16FE1F17" w14:textId="77777777">
      <w:pPr>
        <w:suppressAutoHyphens/>
        <w:rPr>
          <w:b/>
          <w:bCs/>
        </w:rPr>
      </w:pPr>
      <w:r w:rsidRPr="003C10B3">
        <w:rPr>
          <w:b/>
          <w:bCs/>
        </w:rPr>
        <w:t>Vraag 5</w:t>
      </w:r>
    </w:p>
    <w:p w:rsidR="0092627B" w:rsidP="00673BE8" w:rsidRDefault="00B515F6" w14:paraId="2DFB7E0A" w14:textId="77777777">
      <w:pPr>
        <w:suppressAutoHyphens/>
      </w:pPr>
      <w:r>
        <w:t>Bent u bereid om het Zorginstituut te vragen om te beoordelen of endometriose alsnog aan de lijst met chronische aandoeningen kan worden toegevoegd?</w:t>
      </w:r>
    </w:p>
    <w:p w:rsidR="0092627B" w:rsidP="00673BE8" w:rsidRDefault="0092627B" w14:paraId="241F0074" w14:textId="77777777">
      <w:pPr>
        <w:suppressAutoHyphens/>
      </w:pPr>
    </w:p>
    <w:p w:rsidRPr="003C10B3" w:rsidR="0092627B" w:rsidP="00673BE8" w:rsidRDefault="00B515F6" w14:paraId="54612C2B" w14:textId="77777777">
      <w:pPr>
        <w:suppressAutoHyphens/>
        <w:rPr>
          <w:b/>
          <w:bCs/>
        </w:rPr>
      </w:pPr>
      <w:r w:rsidRPr="003C10B3">
        <w:rPr>
          <w:b/>
          <w:bCs/>
        </w:rPr>
        <w:t>Antwoord 5</w:t>
      </w:r>
    </w:p>
    <w:p w:rsidR="0092627B" w:rsidP="00673BE8" w:rsidRDefault="00B515F6" w14:paraId="2EE85925" w14:textId="77777777">
      <w:pPr>
        <w:suppressAutoHyphens/>
      </w:pPr>
      <w:r>
        <w:t xml:space="preserve">Zoals ik in het antwoord op vraag 1 heb aangegeven, is het allerminst zeker dat fysiotherapie effectief is </w:t>
      </w:r>
      <w:r w:rsidR="00EB32F9">
        <w:t>voor de behandeling van</w:t>
      </w:r>
      <w:r>
        <w:t xml:space="preserve"> endometriose. </w:t>
      </w:r>
      <w:r w:rsidR="00EB32F9">
        <w:t xml:space="preserve">Als de zorg niet effectief is, dan kan het niet vergoed worden uit het basispakket. </w:t>
      </w:r>
      <w:r>
        <w:t xml:space="preserve">Daarom vind ik het op dit moment belangrijker dat de relevante veldpartijen goed onderzoek uitvoeren naar de effectiviteit van fysiotherapie bij endometriose. </w:t>
      </w:r>
    </w:p>
    <w:p w:rsidR="0092627B" w:rsidP="00673BE8" w:rsidRDefault="0092627B" w14:paraId="22B0AD05" w14:textId="77777777">
      <w:pPr>
        <w:suppressAutoHyphens/>
      </w:pPr>
    </w:p>
    <w:p w:rsidRPr="003C10B3" w:rsidR="0092627B" w:rsidP="00673BE8" w:rsidRDefault="00B515F6" w14:paraId="6EEA64B7" w14:textId="77777777">
      <w:pPr>
        <w:suppressAutoHyphens/>
        <w:rPr>
          <w:b/>
          <w:bCs/>
        </w:rPr>
      </w:pPr>
      <w:r w:rsidRPr="003C10B3">
        <w:rPr>
          <w:b/>
          <w:bCs/>
        </w:rPr>
        <w:t>Vraag 6</w:t>
      </w:r>
    </w:p>
    <w:p w:rsidR="0092627B" w:rsidP="00673BE8" w:rsidRDefault="00B515F6" w14:paraId="3126C0C2" w14:textId="77777777">
      <w:pPr>
        <w:suppressAutoHyphens/>
      </w:pPr>
      <w:r>
        <w:t>In hoeverre wordt de vraag welke behandelingen voor vrouwspecifieke en vrouwsensitieve aandoeningen worden vergoed ook meegenomen in de Nationale Strategie Vrouwengezondheid?</w:t>
      </w:r>
    </w:p>
    <w:p w:rsidR="0092627B" w:rsidP="00673BE8" w:rsidRDefault="0092627B" w14:paraId="36BDAB1E" w14:textId="77777777">
      <w:pPr>
        <w:suppressAutoHyphens/>
      </w:pPr>
    </w:p>
    <w:p w:rsidR="00673BE8" w:rsidP="00673BE8" w:rsidRDefault="00673BE8" w14:paraId="1D379070" w14:textId="77777777">
      <w:pPr>
        <w:suppressAutoHyphens/>
      </w:pPr>
    </w:p>
    <w:p w:rsidRPr="003C10B3" w:rsidR="0092627B" w:rsidP="00673BE8" w:rsidRDefault="00B515F6" w14:paraId="255A732B" w14:textId="77777777">
      <w:pPr>
        <w:suppressAutoHyphens/>
        <w:rPr>
          <w:b/>
          <w:bCs/>
        </w:rPr>
      </w:pPr>
      <w:r w:rsidRPr="003C10B3">
        <w:rPr>
          <w:b/>
          <w:bCs/>
        </w:rPr>
        <w:t>Antwoord 6</w:t>
      </w:r>
    </w:p>
    <w:p w:rsidR="0092627B" w:rsidP="00673BE8" w:rsidRDefault="00B515F6" w14:paraId="1A010739" w14:textId="77777777">
      <w:pPr>
        <w:suppressAutoHyphens/>
      </w:pPr>
      <w:r>
        <w:t xml:space="preserve">In de </w:t>
      </w:r>
      <w:r w:rsidRPr="002A433D">
        <w:rPr>
          <w:i/>
          <w:iCs/>
        </w:rPr>
        <w:t>Nationale Strategie Vrouwengezondheid</w:t>
      </w:r>
      <w:r w:rsidR="00091627">
        <w:t xml:space="preserve"> </w:t>
      </w:r>
      <w:r>
        <w:t>wordt niet ingegaan op de vraag welke behandelingen voor vrouwspecifieke en vrouwsensitieve aandoeningen worden vergoed.</w:t>
      </w:r>
      <w:r w:rsidR="00091627">
        <w:t xml:space="preserve"> Wel richt het zich op het</w:t>
      </w:r>
      <w:r w:rsidR="00616880">
        <w:t xml:space="preserve"> opschalen van reeds beschikbare kennis over vrouwspecifieke gezondheidsproblematiek. Ook richt het zich op het</w:t>
      </w:r>
      <w:r w:rsidR="00091627">
        <w:t xml:space="preserve"> faciliteren van passende zorg en ondersteuning voor vrouwen.</w:t>
      </w:r>
    </w:p>
    <w:p w:rsidR="0092627B" w:rsidP="00673BE8" w:rsidRDefault="0092627B" w14:paraId="347EDDF0" w14:textId="77777777">
      <w:pPr>
        <w:suppressAutoHyphens/>
      </w:pPr>
    </w:p>
    <w:p w:rsidRPr="003C10B3" w:rsidR="0092627B" w:rsidP="00673BE8" w:rsidRDefault="00B515F6" w14:paraId="02151DED" w14:textId="77777777">
      <w:pPr>
        <w:suppressAutoHyphens/>
        <w:rPr>
          <w:b/>
          <w:bCs/>
        </w:rPr>
      </w:pPr>
      <w:r w:rsidRPr="003C10B3">
        <w:rPr>
          <w:b/>
          <w:bCs/>
        </w:rPr>
        <w:t>Vraag 7</w:t>
      </w:r>
    </w:p>
    <w:p w:rsidR="0092627B" w:rsidP="00673BE8" w:rsidRDefault="00B515F6" w14:paraId="7F29C97D" w14:textId="77777777">
      <w:pPr>
        <w:suppressAutoHyphens/>
      </w:pPr>
      <w:r>
        <w:t>Bent u het ermee eens dat het feit dat fysiotherapie niet volledig in het basispakket is opgenomen dit soort onuitlegbare verschillen in vergoedingen veroorzaakt? Zo ja, bent u bereid om fysiotherapie alsnog op te nemen in het basispakket?</w:t>
      </w:r>
    </w:p>
    <w:p w:rsidR="0092627B" w:rsidP="00673BE8" w:rsidRDefault="0092627B" w14:paraId="0123A9B1" w14:textId="77777777">
      <w:pPr>
        <w:suppressAutoHyphens/>
      </w:pPr>
    </w:p>
    <w:p w:rsidRPr="003C10B3" w:rsidR="0092627B" w:rsidP="00673BE8" w:rsidRDefault="00B515F6" w14:paraId="50319748" w14:textId="77777777">
      <w:pPr>
        <w:suppressAutoHyphens/>
        <w:rPr>
          <w:b/>
          <w:bCs/>
        </w:rPr>
      </w:pPr>
      <w:r w:rsidRPr="003C10B3">
        <w:rPr>
          <w:b/>
          <w:bCs/>
        </w:rPr>
        <w:t>Antwoord 7</w:t>
      </w:r>
    </w:p>
    <w:p w:rsidR="0092627B" w:rsidP="00673BE8" w:rsidRDefault="00B515F6" w14:paraId="198596E7" w14:textId="77777777">
      <w:pPr>
        <w:suppressAutoHyphens/>
      </w:pPr>
      <w:r>
        <w:t>Ik deel uw opvatting niet. Om voor vergoeding uit het basispakket in aanmerking te komen, moet de effectiviteit van zorg aantoonbaar zijn. Dit is voor een groot deel van de fysiotherapie (nog) niet het geval, zoals het Zorginstituut stelt</w:t>
      </w:r>
      <w:r>
        <w:rPr>
          <w:rStyle w:val="Voetnootmarkering"/>
        </w:rPr>
        <w:footnoteReference w:id="5"/>
      </w:r>
      <w:r>
        <w:t>. Daarom ben ik niet bereid om fysiotherapie alsnog volledig op te nemen in het basispakket. Wel ben ik bereid om te kijken of onderdelen van de fysiotherapeutische zorg aan het basispakket toegevoegd kunnen worden als deze effectief blijken te zijn.</w:t>
      </w:r>
    </w:p>
    <w:p w:rsidR="0092627B" w:rsidP="00673BE8" w:rsidRDefault="0092627B" w14:paraId="34FAD085" w14:textId="77777777">
      <w:pPr>
        <w:suppressAutoHyphens/>
      </w:pPr>
    </w:p>
    <w:p w:rsidR="0092627B" w:rsidP="00673BE8" w:rsidRDefault="0092627B" w14:paraId="151E456D" w14:textId="77777777">
      <w:pPr>
        <w:suppressAutoHyphens/>
      </w:pPr>
    </w:p>
    <w:p w:rsidR="0092627B" w:rsidP="00673BE8" w:rsidRDefault="0092627B" w14:paraId="455A2889" w14:textId="77777777">
      <w:pPr>
        <w:suppressAutoHyphens/>
      </w:pPr>
    </w:p>
    <w:p w:rsidRPr="0092627B" w:rsidR="0092627B" w:rsidP="00673BE8" w:rsidRDefault="00B515F6" w14:paraId="2ED1E39E" w14:textId="77777777">
      <w:pPr>
        <w:suppressAutoHyphens/>
        <w:rPr>
          <w:lang w:val="en-US"/>
        </w:rPr>
      </w:pPr>
      <w:r w:rsidRPr="0092627B">
        <w:rPr>
          <w:lang w:val="en-US"/>
        </w:rPr>
        <w:t xml:space="preserve">1) Abril-Coello et all., juli 2023, 'Benefits of physical therapy in improving quality </w:t>
      </w:r>
      <w:r>
        <w:rPr>
          <w:lang w:val="en-US"/>
        </w:rPr>
        <w:t>o</w:t>
      </w:r>
      <w:r w:rsidRPr="0092627B">
        <w:rPr>
          <w:lang w:val="en-US"/>
        </w:rPr>
        <w:t>f life and pain associated</w:t>
      </w:r>
      <w:r>
        <w:rPr>
          <w:lang w:val="en-US"/>
        </w:rPr>
        <w:t xml:space="preserve"> </w:t>
      </w:r>
      <w:r w:rsidRPr="0092627B">
        <w:rPr>
          <w:lang w:val="en-US"/>
        </w:rPr>
        <w:t>with endometriosis: A systematic review and meta-analysis' (</w:t>
      </w:r>
      <w:hyperlink w:history="1" r:id="rId11">
        <w:r w:rsidRPr="00B845C0">
          <w:rPr>
            <w:rStyle w:val="Hyperlink"/>
            <w:lang w:val="en-US"/>
          </w:rPr>
          <w:t>https://pubmed.ncbi.nlm.nih.gov/36571475/</w:t>
        </w:r>
      </w:hyperlink>
      <w:r w:rsidRPr="0092627B">
        <w:rPr>
          <w:lang w:val="en-US"/>
        </w:rPr>
        <w:t>)</w:t>
      </w:r>
    </w:p>
    <w:p w:rsidR="0092627B" w:rsidP="00673BE8" w:rsidRDefault="00B515F6" w14:paraId="4515E1B1" w14:textId="77777777">
      <w:pPr>
        <w:suppressAutoHyphens/>
      </w:pPr>
      <w:r>
        <w:t xml:space="preserve">2) WOMEN Inc., 2024, 'De </w:t>
      </w:r>
      <w:r>
        <w:t>maatschappelijke kosten van gezondheidsproblemen bij vrouwen: voorkomen is beter dan genezen' (</w:t>
      </w:r>
      <w:hyperlink w:history="1" r:id="rId12">
        <w:r w:rsidRPr="00B845C0">
          <w:rPr>
            <w:rStyle w:val="Hyperlink"/>
          </w:rPr>
          <w:t>https://www.womeninc.nl/wp-content/uploads/2024/03/Kosten-Baten-Analyse-WOMEN-Inc.pdf</w:t>
        </w:r>
      </w:hyperlink>
      <w:r>
        <w:t>)</w:t>
      </w:r>
    </w:p>
    <w:sectPr w:rsidR="0092627B" w:rsidSect="00D11661">
      <w:footerReference w:type="default" r:id="rId13"/>
      <w:headerReference w:type="first" r:id="rId14"/>
      <w:footerReference w:type="first" r:id="rId15"/>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DD0C" w14:textId="77777777" w:rsidR="003F47AA" w:rsidRDefault="003F47AA">
      <w:pPr>
        <w:spacing w:line="240" w:lineRule="auto"/>
      </w:pPr>
      <w:r>
        <w:separator/>
      </w:r>
    </w:p>
  </w:endnote>
  <w:endnote w:type="continuationSeparator" w:id="0">
    <w:p w14:paraId="1128A08B" w14:textId="77777777" w:rsidR="003F47AA" w:rsidRDefault="003F47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BA6AC" w14:textId="77777777" w:rsidR="00D11661" w:rsidRDefault="00B515F6">
    <w:pPr>
      <w:pStyle w:val="Voettekst"/>
    </w:pPr>
    <w:r>
      <w:rPr>
        <w:noProof/>
      </w:rPr>
      <mc:AlternateContent>
        <mc:Choice Requires="wps">
          <w:drawing>
            <wp:anchor distT="0" distB="0" distL="114300" distR="114300" simplePos="0" relativeHeight="251656192" behindDoc="0" locked="0" layoutInCell="1" allowOverlap="1" wp14:anchorId="2469A62A" wp14:editId="04185C9F">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4B89EC" w14:textId="77777777" w:rsidR="00D11661" w:rsidRDefault="00B515F6"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469A62A"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0C4B89EC" w14:textId="77777777" w:rsidR="00D11661" w:rsidRDefault="00B515F6"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2333A" w14:textId="77777777" w:rsidR="00D11661" w:rsidRDefault="00B515F6">
    <w:pPr>
      <w:pStyle w:val="Voettekst"/>
    </w:pPr>
    <w:r>
      <w:rPr>
        <w:noProof/>
      </w:rPr>
      <mc:AlternateContent>
        <mc:Choice Requires="wps">
          <w:drawing>
            <wp:anchor distT="0" distB="0" distL="114300" distR="114300" simplePos="0" relativeHeight="251659264" behindDoc="0" locked="0" layoutInCell="1" allowOverlap="1" wp14:anchorId="35A5FE8D" wp14:editId="3C23494E">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EBCB9D" w14:textId="77777777" w:rsidR="00D11661" w:rsidRDefault="00B515F6"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5A5FE8D" id="_x0000_t202" coordsize="21600,21600" o:spt="202" path="m,l,21600r21600,l21600,xe">
              <v:stroke joinstyle="miter"/>
              <v:path gradientshapeok="t" o:connecttype="rect"/>
            </v:shapetype>
            <v:shape id="Text Box 24" o:spid="_x0000_s1029" type="#_x0000_t202" style="position:absolute;margin-left:412.1pt;margin-top:-51.8pt;width:9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42EBCB9D" w14:textId="77777777" w:rsidR="00D11661" w:rsidRDefault="00B515F6"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A2A24" w14:textId="77777777" w:rsidR="00F860AE" w:rsidRDefault="00B515F6">
    <w:pPr>
      <w:pStyle w:val="Voettekst"/>
    </w:pPr>
    <w:r>
      <w:rPr>
        <w:noProof/>
      </w:rPr>
      <mc:AlternateContent>
        <mc:Choice Requires="wps">
          <w:drawing>
            <wp:anchor distT="0" distB="0" distL="114300" distR="114300" simplePos="0" relativeHeight="251658240" behindDoc="0" locked="0" layoutInCell="1" allowOverlap="1" wp14:anchorId="30C00642" wp14:editId="51BCF269">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A6A60B" w14:textId="77777777" w:rsidR="00D11661" w:rsidRDefault="00B515F6"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0C00642"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72A6A60B" w14:textId="77777777" w:rsidR="00D11661" w:rsidRDefault="00B515F6"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440A7" w14:textId="77777777" w:rsidR="003F47AA" w:rsidRDefault="003F47AA">
      <w:pPr>
        <w:spacing w:line="240" w:lineRule="auto"/>
      </w:pPr>
      <w:r>
        <w:separator/>
      </w:r>
    </w:p>
  </w:footnote>
  <w:footnote w:type="continuationSeparator" w:id="0">
    <w:p w14:paraId="736E3669" w14:textId="77777777" w:rsidR="003F47AA" w:rsidRDefault="003F47AA">
      <w:pPr>
        <w:spacing w:line="240" w:lineRule="auto"/>
      </w:pPr>
      <w:r>
        <w:continuationSeparator/>
      </w:r>
    </w:p>
  </w:footnote>
  <w:footnote w:id="1">
    <w:p w14:paraId="58AC7737" w14:textId="77777777" w:rsidR="00A81A65" w:rsidRPr="00A81A65" w:rsidRDefault="00B515F6">
      <w:pPr>
        <w:pStyle w:val="Voetnoottekst"/>
        <w:rPr>
          <w:sz w:val="14"/>
          <w:szCs w:val="14"/>
        </w:rPr>
      </w:pPr>
      <w:r w:rsidRPr="00A81A65">
        <w:rPr>
          <w:rStyle w:val="Voetnootmarkering"/>
          <w:sz w:val="14"/>
          <w:szCs w:val="14"/>
        </w:rPr>
        <w:footnoteRef/>
      </w:r>
      <w:r w:rsidRPr="00A81A65">
        <w:rPr>
          <w:sz w:val="14"/>
          <w:szCs w:val="14"/>
        </w:rPr>
        <w:t xml:space="preserve"> Artikel 2.1, tweede lid van het Besluit zorgverzekering.</w:t>
      </w:r>
    </w:p>
  </w:footnote>
  <w:footnote w:id="2">
    <w:p w14:paraId="6B666759" w14:textId="77777777" w:rsidR="0092627B" w:rsidRPr="0092627B" w:rsidRDefault="00B515F6">
      <w:pPr>
        <w:pStyle w:val="Voetnoottekst"/>
        <w:rPr>
          <w:sz w:val="14"/>
          <w:szCs w:val="14"/>
        </w:rPr>
      </w:pPr>
      <w:r w:rsidRPr="0092627B">
        <w:rPr>
          <w:rStyle w:val="Voetnootmarkering"/>
          <w:sz w:val="14"/>
          <w:szCs w:val="14"/>
        </w:rPr>
        <w:footnoteRef/>
      </w:r>
      <w:r w:rsidRPr="0092627B">
        <w:rPr>
          <w:sz w:val="14"/>
          <w:szCs w:val="14"/>
        </w:rPr>
        <w:t xml:space="preserve"> Zoals hatha yoga, zenuwstimulatie, zelfzorgcounseling en Thiele massage.</w:t>
      </w:r>
    </w:p>
  </w:footnote>
  <w:footnote w:id="3">
    <w:p w14:paraId="5297B086" w14:textId="77777777" w:rsidR="0092627B" w:rsidRPr="0092627B" w:rsidRDefault="00B515F6">
      <w:pPr>
        <w:pStyle w:val="Voetnoottekst"/>
        <w:rPr>
          <w:sz w:val="14"/>
          <w:szCs w:val="14"/>
        </w:rPr>
      </w:pPr>
      <w:r w:rsidRPr="0092627B">
        <w:rPr>
          <w:rStyle w:val="Voetnootmarkering"/>
          <w:sz w:val="14"/>
          <w:szCs w:val="14"/>
        </w:rPr>
        <w:footnoteRef/>
      </w:r>
      <w:r w:rsidRPr="0092627B">
        <w:rPr>
          <w:sz w:val="14"/>
          <w:szCs w:val="14"/>
        </w:rPr>
        <w:t xml:space="preserve"> Met ‘klinisch relevant’ wordt bedoeld dat de gevonden effecten daadwerkelijk een verschil maken in het dagelijks leven van vrouwen.</w:t>
      </w:r>
    </w:p>
  </w:footnote>
  <w:footnote w:id="4">
    <w:p w14:paraId="205BF3CD" w14:textId="77777777" w:rsidR="00616880" w:rsidRPr="002A433D" w:rsidRDefault="00B515F6">
      <w:pPr>
        <w:pStyle w:val="Voetnoottekst"/>
        <w:rPr>
          <w:sz w:val="14"/>
          <w:szCs w:val="14"/>
        </w:rPr>
      </w:pPr>
      <w:r w:rsidRPr="002A433D">
        <w:rPr>
          <w:rStyle w:val="Voetnootmarkering"/>
          <w:sz w:val="14"/>
          <w:szCs w:val="14"/>
        </w:rPr>
        <w:footnoteRef/>
      </w:r>
      <w:r w:rsidRPr="002A433D">
        <w:rPr>
          <w:sz w:val="14"/>
          <w:szCs w:val="14"/>
        </w:rPr>
        <w:t xml:space="preserve"> Kamerstukken II 2024/25, 31765, nr. 936.</w:t>
      </w:r>
    </w:p>
  </w:footnote>
  <w:footnote w:id="5">
    <w:p w14:paraId="02A4C144" w14:textId="77777777" w:rsidR="0092627B" w:rsidRPr="0092627B" w:rsidRDefault="00B515F6">
      <w:pPr>
        <w:pStyle w:val="Voetnoottekst"/>
        <w:rPr>
          <w:sz w:val="14"/>
          <w:szCs w:val="14"/>
        </w:rPr>
      </w:pPr>
      <w:r w:rsidRPr="0092627B">
        <w:rPr>
          <w:rStyle w:val="Voetnootmarkering"/>
          <w:sz w:val="14"/>
          <w:szCs w:val="14"/>
        </w:rPr>
        <w:footnoteRef/>
      </w:r>
      <w:r w:rsidRPr="0092627B">
        <w:rPr>
          <w:sz w:val="14"/>
          <w:szCs w:val="14"/>
        </w:rPr>
        <w:t xml:space="preserve"> Kamerstukken II 2024/25, 31765, nr. 916.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C155" w14:textId="77777777" w:rsidR="00F860AE" w:rsidRDefault="00B515F6"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07DD55F3" wp14:editId="51370FFC">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1875CA"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7DD55F3"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0A1875CA"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605F5" w14:textId="77777777" w:rsidR="00F860AE" w:rsidRDefault="00B515F6">
    <w:pPr>
      <w:pStyle w:val="Koptekst"/>
    </w:pPr>
    <w:r>
      <w:rPr>
        <w:noProof/>
      </w:rPr>
      <w:drawing>
        <wp:anchor distT="0" distB="0" distL="114300" distR="114300" simplePos="0" relativeHeight="251657216" behindDoc="0" locked="0" layoutInCell="1" allowOverlap="1" wp14:anchorId="486D260A" wp14:editId="1E593244">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1F49B8" w14:textId="77777777" w:rsidR="00F860AE" w:rsidRDefault="00B515F6">
    <w:pPr>
      <w:pStyle w:val="Koptekst"/>
    </w:pPr>
    <w:r w:rsidRPr="002A273F">
      <w:rPr>
        <w:noProof/>
      </w:rPr>
      <mc:AlternateContent>
        <mc:Choice Requires="wps">
          <w:drawing>
            <wp:anchor distT="0" distB="0" distL="114300" distR="114300" simplePos="0" relativeHeight="251660288" behindDoc="0" locked="0" layoutInCell="1" allowOverlap="1" wp14:anchorId="5EEA0C01" wp14:editId="53DB7022">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CF7E1" w14:textId="77777777" w:rsidR="00F860AE" w:rsidRDefault="00B515F6" w:rsidP="00A97BB8">
                          <w:pPr>
                            <w:pStyle w:val="Afzendgegevens"/>
                          </w:pPr>
                          <w:r>
                            <w:t>Bezoekadres:</w:t>
                          </w:r>
                        </w:p>
                        <w:p w14:paraId="4C5E2E4E" w14:textId="77777777" w:rsidR="00F860AE" w:rsidRDefault="00B515F6" w:rsidP="00A97BB8">
                          <w:pPr>
                            <w:pStyle w:val="Afzendgegevens"/>
                          </w:pPr>
                          <w:r>
                            <w:t>Parnassusplein 5</w:t>
                          </w:r>
                        </w:p>
                        <w:p w14:paraId="54234FAF" w14:textId="77777777" w:rsidR="00F860AE" w:rsidRDefault="00B515F6" w:rsidP="00A97BB8">
                          <w:pPr>
                            <w:pStyle w:val="Afzendgegevens"/>
                          </w:pPr>
                          <w:r>
                            <w:t>251</w:t>
                          </w:r>
                          <w:r w:rsidR="00375EAB">
                            <w:t>1</w:t>
                          </w:r>
                          <w:r>
                            <w:t xml:space="preserve"> </w:t>
                          </w:r>
                          <w:r w:rsidR="00375EAB">
                            <w:t>VX</w:t>
                          </w:r>
                          <w:r>
                            <w:t xml:space="preserve"> </w:t>
                          </w:r>
                          <w:r w:rsidR="009A0B66">
                            <w:t xml:space="preserve"> </w:t>
                          </w:r>
                          <w:r w:rsidR="00375EAB">
                            <w:t>Den Haag</w:t>
                          </w:r>
                        </w:p>
                        <w:p w14:paraId="69B4D53F" w14:textId="77777777" w:rsidR="00F860AE" w:rsidRDefault="00B515F6" w:rsidP="00A97BB8">
                          <w:pPr>
                            <w:pStyle w:val="Afzendgegevens"/>
                            <w:tabs>
                              <w:tab w:val="left" w:pos="170"/>
                            </w:tabs>
                          </w:pPr>
                          <w:r>
                            <w:t>T</w:t>
                          </w:r>
                          <w:r>
                            <w:tab/>
                            <w:t>070 340 79 11</w:t>
                          </w:r>
                        </w:p>
                        <w:p w14:paraId="5965C892" w14:textId="77777777" w:rsidR="00F860AE" w:rsidRDefault="00B515F6" w:rsidP="00A97BB8">
                          <w:pPr>
                            <w:pStyle w:val="Afzendgegevens"/>
                            <w:tabs>
                              <w:tab w:val="left" w:pos="170"/>
                            </w:tabs>
                          </w:pPr>
                          <w:r>
                            <w:t>F</w:t>
                          </w:r>
                          <w:r>
                            <w:tab/>
                            <w:t>070 340 78 34</w:t>
                          </w:r>
                        </w:p>
                        <w:p w14:paraId="30CC7E74" w14:textId="77777777" w:rsidR="00F860AE" w:rsidRDefault="00B515F6" w:rsidP="00A97BB8">
                          <w:pPr>
                            <w:pStyle w:val="Afzendgegevens"/>
                          </w:pPr>
                          <w:r>
                            <w:t>www.</w:t>
                          </w:r>
                          <w:r w:rsidR="00C2746E">
                            <w:t>rijksoverheid</w:t>
                          </w:r>
                          <w:r>
                            <w:t>.nl</w:t>
                          </w:r>
                        </w:p>
                        <w:p w14:paraId="301BF3D2" w14:textId="77777777" w:rsidR="00F860AE" w:rsidRDefault="00F860AE" w:rsidP="00A97BB8">
                          <w:pPr>
                            <w:pStyle w:val="Afzendgegevenswitregel2"/>
                          </w:pPr>
                        </w:p>
                        <w:p w14:paraId="3B65844C" w14:textId="77777777" w:rsidR="00F860AE" w:rsidRDefault="00B515F6" w:rsidP="00A97BB8">
                          <w:pPr>
                            <w:pStyle w:val="Afzendgegevenskopjes"/>
                          </w:pPr>
                          <w:r>
                            <w:t>Ons kenmerk</w:t>
                          </w:r>
                        </w:p>
                        <w:p w14:paraId="40913C9D" w14:textId="77777777" w:rsidR="00D74EDF" w:rsidRPr="00420166" w:rsidRDefault="00B515F6" w:rsidP="00D74EDF">
                          <w:pPr>
                            <w:pStyle w:val="Huisstijl-Referentiegegevens"/>
                          </w:pPr>
                          <w:r>
                            <w:t>4138052-1084525-Z</w:t>
                          </w:r>
                        </w:p>
                        <w:p w14:paraId="1ECF272F" w14:textId="77777777" w:rsidR="00F860AE" w:rsidRDefault="00F860AE" w:rsidP="00A97BB8">
                          <w:pPr>
                            <w:pStyle w:val="Afzendgegevenswitregel1"/>
                          </w:pPr>
                        </w:p>
                        <w:p w14:paraId="0C1EE8E1" w14:textId="77777777" w:rsidR="00F860AE" w:rsidRDefault="00B515F6" w:rsidP="00A97BB8">
                          <w:pPr>
                            <w:pStyle w:val="Afzendgegevenskopjes"/>
                          </w:pPr>
                          <w:r>
                            <w:t>Bijlagen</w:t>
                          </w:r>
                        </w:p>
                        <w:p w14:paraId="18D8B910" w14:textId="77777777" w:rsidR="00F860AE" w:rsidRDefault="00B515F6" w:rsidP="00A97BB8">
                          <w:pPr>
                            <w:pStyle w:val="Afzendgegevens"/>
                          </w:pPr>
                          <w:bookmarkStart w:id="4" w:name="bmkBijlagen"/>
                          <w:bookmarkEnd w:id="4"/>
                          <w:r>
                            <w:t>1</w:t>
                          </w:r>
                        </w:p>
                        <w:p w14:paraId="4D404C90" w14:textId="77777777" w:rsidR="00F860AE" w:rsidRDefault="00F860AE" w:rsidP="00A97BB8">
                          <w:pPr>
                            <w:pStyle w:val="Afzendgegevenswitregel1"/>
                          </w:pPr>
                        </w:p>
                        <w:p w14:paraId="36C62188" w14:textId="77777777" w:rsidR="00F860AE" w:rsidRDefault="00B515F6" w:rsidP="00A97BB8">
                          <w:pPr>
                            <w:pStyle w:val="Afzendgegevenskopjes"/>
                          </w:pPr>
                          <w:r>
                            <w:t>Datum document</w:t>
                          </w:r>
                        </w:p>
                        <w:p w14:paraId="6A01237D" w14:textId="77777777" w:rsidR="00D74EDF" w:rsidRPr="00D74EDF" w:rsidRDefault="00B515F6" w:rsidP="00D74EDF">
                          <w:pPr>
                            <w:spacing w:line="180" w:lineRule="atLeast"/>
                            <w:rPr>
                              <w:rFonts w:eastAsia="SimSun"/>
                              <w:sz w:val="13"/>
                            </w:rPr>
                          </w:pPr>
                          <w:bookmarkStart w:id="5" w:name="bmkUwBrief"/>
                          <w:bookmarkEnd w:id="5"/>
                          <w:r>
                            <w:rPr>
                              <w:rFonts w:eastAsia="SimSun"/>
                              <w:sz w:val="13"/>
                              <w:szCs w:val="13"/>
                            </w:rPr>
                            <w:t>12</w:t>
                          </w:r>
                          <w:r w:rsidR="0092627B">
                            <w:rPr>
                              <w:rFonts w:eastAsia="SimSun"/>
                              <w:sz w:val="13"/>
                              <w:szCs w:val="13"/>
                            </w:rPr>
                            <w:t xml:space="preserve"> juni </w:t>
                          </w:r>
                          <w:r>
                            <w:rPr>
                              <w:rFonts w:eastAsia="SimSun"/>
                              <w:sz w:val="13"/>
                              <w:szCs w:val="13"/>
                            </w:rPr>
                            <w:t>2025</w:t>
                          </w:r>
                        </w:p>
                        <w:p w14:paraId="48BB5E62" w14:textId="77777777" w:rsidR="00F860AE" w:rsidRDefault="00F860AE" w:rsidP="00A97BB8">
                          <w:pPr>
                            <w:pStyle w:val="Afzendgegevenswitregel1"/>
                          </w:pPr>
                        </w:p>
                        <w:p w14:paraId="5720A5A0" w14:textId="77777777" w:rsidR="00F860AE" w:rsidRPr="00C45528" w:rsidRDefault="00B515F6"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5EEA0C01"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221CF7E1" w14:textId="77777777" w:rsidR="00F860AE" w:rsidRDefault="00B515F6" w:rsidP="00A97BB8">
                    <w:pPr>
                      <w:pStyle w:val="Afzendgegevens"/>
                    </w:pPr>
                    <w:r>
                      <w:t>Bezoekadres:</w:t>
                    </w:r>
                  </w:p>
                  <w:p w14:paraId="4C5E2E4E" w14:textId="77777777" w:rsidR="00F860AE" w:rsidRDefault="00B515F6" w:rsidP="00A97BB8">
                    <w:pPr>
                      <w:pStyle w:val="Afzendgegevens"/>
                    </w:pPr>
                    <w:r>
                      <w:t>Parnassusplein 5</w:t>
                    </w:r>
                  </w:p>
                  <w:p w14:paraId="54234FAF" w14:textId="77777777" w:rsidR="00F860AE" w:rsidRDefault="00B515F6" w:rsidP="00A97BB8">
                    <w:pPr>
                      <w:pStyle w:val="Afzendgegevens"/>
                    </w:pPr>
                    <w:r>
                      <w:t>251</w:t>
                    </w:r>
                    <w:r w:rsidR="00375EAB">
                      <w:t>1</w:t>
                    </w:r>
                    <w:r>
                      <w:t xml:space="preserve"> </w:t>
                    </w:r>
                    <w:r w:rsidR="00375EAB">
                      <w:t>VX</w:t>
                    </w:r>
                    <w:r>
                      <w:t xml:space="preserve"> </w:t>
                    </w:r>
                    <w:r w:rsidR="009A0B66">
                      <w:t xml:space="preserve"> </w:t>
                    </w:r>
                    <w:r w:rsidR="00375EAB">
                      <w:t>Den Haag</w:t>
                    </w:r>
                  </w:p>
                  <w:p w14:paraId="69B4D53F" w14:textId="77777777" w:rsidR="00F860AE" w:rsidRDefault="00B515F6" w:rsidP="00A97BB8">
                    <w:pPr>
                      <w:pStyle w:val="Afzendgegevens"/>
                      <w:tabs>
                        <w:tab w:val="left" w:pos="170"/>
                      </w:tabs>
                    </w:pPr>
                    <w:r>
                      <w:t>T</w:t>
                    </w:r>
                    <w:r>
                      <w:tab/>
                      <w:t>070 340 79 11</w:t>
                    </w:r>
                  </w:p>
                  <w:p w14:paraId="5965C892" w14:textId="77777777" w:rsidR="00F860AE" w:rsidRDefault="00B515F6" w:rsidP="00A97BB8">
                    <w:pPr>
                      <w:pStyle w:val="Afzendgegevens"/>
                      <w:tabs>
                        <w:tab w:val="left" w:pos="170"/>
                      </w:tabs>
                    </w:pPr>
                    <w:r>
                      <w:t>F</w:t>
                    </w:r>
                    <w:r>
                      <w:tab/>
                      <w:t>070 340 78 34</w:t>
                    </w:r>
                  </w:p>
                  <w:p w14:paraId="30CC7E74" w14:textId="77777777" w:rsidR="00F860AE" w:rsidRDefault="00B515F6" w:rsidP="00A97BB8">
                    <w:pPr>
                      <w:pStyle w:val="Afzendgegevens"/>
                    </w:pPr>
                    <w:r>
                      <w:t>www.</w:t>
                    </w:r>
                    <w:r w:rsidR="00C2746E">
                      <w:t>rijksoverheid</w:t>
                    </w:r>
                    <w:r>
                      <w:t>.nl</w:t>
                    </w:r>
                  </w:p>
                  <w:p w14:paraId="301BF3D2" w14:textId="77777777" w:rsidR="00F860AE" w:rsidRDefault="00F860AE" w:rsidP="00A97BB8">
                    <w:pPr>
                      <w:pStyle w:val="Afzendgegevenswitregel2"/>
                    </w:pPr>
                  </w:p>
                  <w:p w14:paraId="3B65844C" w14:textId="77777777" w:rsidR="00F860AE" w:rsidRDefault="00B515F6" w:rsidP="00A97BB8">
                    <w:pPr>
                      <w:pStyle w:val="Afzendgegevenskopjes"/>
                    </w:pPr>
                    <w:r>
                      <w:t>Ons kenmerk</w:t>
                    </w:r>
                  </w:p>
                  <w:p w14:paraId="40913C9D" w14:textId="77777777" w:rsidR="00D74EDF" w:rsidRPr="00420166" w:rsidRDefault="00B515F6" w:rsidP="00D74EDF">
                    <w:pPr>
                      <w:pStyle w:val="Huisstijl-Referentiegegevens"/>
                    </w:pPr>
                    <w:r>
                      <w:t>4138052-1084525-Z</w:t>
                    </w:r>
                  </w:p>
                  <w:p w14:paraId="1ECF272F" w14:textId="77777777" w:rsidR="00F860AE" w:rsidRDefault="00F860AE" w:rsidP="00A97BB8">
                    <w:pPr>
                      <w:pStyle w:val="Afzendgegevenswitregel1"/>
                    </w:pPr>
                  </w:p>
                  <w:p w14:paraId="0C1EE8E1" w14:textId="77777777" w:rsidR="00F860AE" w:rsidRDefault="00B515F6" w:rsidP="00A97BB8">
                    <w:pPr>
                      <w:pStyle w:val="Afzendgegevenskopjes"/>
                    </w:pPr>
                    <w:r>
                      <w:t>Bijlagen</w:t>
                    </w:r>
                  </w:p>
                  <w:p w14:paraId="18D8B910" w14:textId="77777777" w:rsidR="00F860AE" w:rsidRDefault="00B515F6" w:rsidP="00A97BB8">
                    <w:pPr>
                      <w:pStyle w:val="Afzendgegevens"/>
                    </w:pPr>
                    <w:bookmarkStart w:id="6" w:name="bmkBijlagen"/>
                    <w:bookmarkEnd w:id="6"/>
                    <w:r>
                      <w:t>1</w:t>
                    </w:r>
                  </w:p>
                  <w:p w14:paraId="4D404C90" w14:textId="77777777" w:rsidR="00F860AE" w:rsidRDefault="00F860AE" w:rsidP="00A97BB8">
                    <w:pPr>
                      <w:pStyle w:val="Afzendgegevenswitregel1"/>
                    </w:pPr>
                  </w:p>
                  <w:p w14:paraId="36C62188" w14:textId="77777777" w:rsidR="00F860AE" w:rsidRDefault="00B515F6" w:rsidP="00A97BB8">
                    <w:pPr>
                      <w:pStyle w:val="Afzendgegevenskopjes"/>
                    </w:pPr>
                    <w:r>
                      <w:t>Datum document</w:t>
                    </w:r>
                  </w:p>
                  <w:p w14:paraId="6A01237D" w14:textId="77777777" w:rsidR="00D74EDF" w:rsidRPr="00D74EDF" w:rsidRDefault="00B515F6" w:rsidP="00D74EDF">
                    <w:pPr>
                      <w:spacing w:line="180" w:lineRule="atLeast"/>
                      <w:rPr>
                        <w:rFonts w:eastAsia="SimSun"/>
                        <w:sz w:val="13"/>
                      </w:rPr>
                    </w:pPr>
                    <w:bookmarkStart w:id="7" w:name="bmkUwBrief"/>
                    <w:bookmarkEnd w:id="7"/>
                    <w:r>
                      <w:rPr>
                        <w:rFonts w:eastAsia="SimSun"/>
                        <w:sz w:val="13"/>
                        <w:szCs w:val="13"/>
                      </w:rPr>
                      <w:t>12</w:t>
                    </w:r>
                    <w:r w:rsidR="0092627B">
                      <w:rPr>
                        <w:rFonts w:eastAsia="SimSun"/>
                        <w:sz w:val="13"/>
                        <w:szCs w:val="13"/>
                      </w:rPr>
                      <w:t xml:space="preserve"> juni </w:t>
                    </w:r>
                    <w:r>
                      <w:rPr>
                        <w:rFonts w:eastAsia="SimSun"/>
                        <w:sz w:val="13"/>
                        <w:szCs w:val="13"/>
                      </w:rPr>
                      <w:t>2025</w:t>
                    </w:r>
                  </w:p>
                  <w:p w14:paraId="48BB5E62" w14:textId="77777777" w:rsidR="00F860AE" w:rsidRDefault="00F860AE" w:rsidP="00A97BB8">
                    <w:pPr>
                      <w:pStyle w:val="Afzendgegevenswitregel1"/>
                    </w:pPr>
                  </w:p>
                  <w:p w14:paraId="5720A5A0" w14:textId="77777777" w:rsidR="00F860AE" w:rsidRPr="00C45528" w:rsidRDefault="00B515F6"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649B" w14:textId="77777777" w:rsidR="00F860AE" w:rsidRDefault="00F860AE">
    <w:pPr>
      <w:pStyle w:val="Koptekst"/>
    </w:pPr>
  </w:p>
  <w:p w14:paraId="6FFD5AE2"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905C8"/>
    <w:rsid w:val="00091627"/>
    <w:rsid w:val="00091E11"/>
    <w:rsid w:val="000C3852"/>
    <w:rsid w:val="000C6771"/>
    <w:rsid w:val="000D3311"/>
    <w:rsid w:val="000E4C38"/>
    <w:rsid w:val="000F262C"/>
    <w:rsid w:val="000F2F05"/>
    <w:rsid w:val="000F3F37"/>
    <w:rsid w:val="00106D6E"/>
    <w:rsid w:val="00111ABC"/>
    <w:rsid w:val="00112CD5"/>
    <w:rsid w:val="00117AEC"/>
    <w:rsid w:val="00126768"/>
    <w:rsid w:val="00132B19"/>
    <w:rsid w:val="0015027E"/>
    <w:rsid w:val="00166333"/>
    <w:rsid w:val="0017367B"/>
    <w:rsid w:val="00180FCE"/>
    <w:rsid w:val="0018245B"/>
    <w:rsid w:val="00191A6E"/>
    <w:rsid w:val="00197C62"/>
    <w:rsid w:val="001B6D9F"/>
    <w:rsid w:val="001C22D9"/>
    <w:rsid w:val="001E37CA"/>
    <w:rsid w:val="001E4AA7"/>
    <w:rsid w:val="002029B0"/>
    <w:rsid w:val="00206CA2"/>
    <w:rsid w:val="00211CA7"/>
    <w:rsid w:val="00214C80"/>
    <w:rsid w:val="00244F93"/>
    <w:rsid w:val="00261464"/>
    <w:rsid w:val="00263759"/>
    <w:rsid w:val="0026437C"/>
    <w:rsid w:val="002772AE"/>
    <w:rsid w:val="0027737A"/>
    <w:rsid w:val="00282965"/>
    <w:rsid w:val="00283357"/>
    <w:rsid w:val="00283FB4"/>
    <w:rsid w:val="002937FB"/>
    <w:rsid w:val="002A273F"/>
    <w:rsid w:val="002A433D"/>
    <w:rsid w:val="002A4808"/>
    <w:rsid w:val="002A7945"/>
    <w:rsid w:val="002A7FF7"/>
    <w:rsid w:val="002B3275"/>
    <w:rsid w:val="002C728A"/>
    <w:rsid w:val="002E382F"/>
    <w:rsid w:val="00305A22"/>
    <w:rsid w:val="00312E83"/>
    <w:rsid w:val="00323A44"/>
    <w:rsid w:val="0032468A"/>
    <w:rsid w:val="00325931"/>
    <w:rsid w:val="00330C81"/>
    <w:rsid w:val="003408F7"/>
    <w:rsid w:val="00342416"/>
    <w:rsid w:val="003565EF"/>
    <w:rsid w:val="00375EAB"/>
    <w:rsid w:val="00394BD1"/>
    <w:rsid w:val="003977E9"/>
    <w:rsid w:val="003A0FCD"/>
    <w:rsid w:val="003C0C7D"/>
    <w:rsid w:val="003C10B3"/>
    <w:rsid w:val="003C3DC8"/>
    <w:rsid w:val="003F281F"/>
    <w:rsid w:val="003F47AA"/>
    <w:rsid w:val="00420166"/>
    <w:rsid w:val="00440752"/>
    <w:rsid w:val="00443B68"/>
    <w:rsid w:val="00476E27"/>
    <w:rsid w:val="004868E0"/>
    <w:rsid w:val="00494227"/>
    <w:rsid w:val="004B5A41"/>
    <w:rsid w:val="004C28CC"/>
    <w:rsid w:val="004D3EE4"/>
    <w:rsid w:val="004F4498"/>
    <w:rsid w:val="004F7466"/>
    <w:rsid w:val="00504EA4"/>
    <w:rsid w:val="00506C21"/>
    <w:rsid w:val="00525092"/>
    <w:rsid w:val="00537EB3"/>
    <w:rsid w:val="00547739"/>
    <w:rsid w:val="00553742"/>
    <w:rsid w:val="00586002"/>
    <w:rsid w:val="005A273B"/>
    <w:rsid w:val="005A668A"/>
    <w:rsid w:val="005C4279"/>
    <w:rsid w:val="005C55B1"/>
    <w:rsid w:val="005D0C3D"/>
    <w:rsid w:val="00605234"/>
    <w:rsid w:val="00616880"/>
    <w:rsid w:val="006339DB"/>
    <w:rsid w:val="00634D71"/>
    <w:rsid w:val="00635330"/>
    <w:rsid w:val="0065343A"/>
    <w:rsid w:val="00656DE0"/>
    <w:rsid w:val="00664686"/>
    <w:rsid w:val="00670F32"/>
    <w:rsid w:val="00670F96"/>
    <w:rsid w:val="00673BE8"/>
    <w:rsid w:val="00674CA6"/>
    <w:rsid w:val="00680FCF"/>
    <w:rsid w:val="006C0CC8"/>
    <w:rsid w:val="006D4913"/>
    <w:rsid w:val="006E07B5"/>
    <w:rsid w:val="00721401"/>
    <w:rsid w:val="007275B8"/>
    <w:rsid w:val="00727E4A"/>
    <w:rsid w:val="0075008E"/>
    <w:rsid w:val="007539FC"/>
    <w:rsid w:val="00754BBC"/>
    <w:rsid w:val="00756CC5"/>
    <w:rsid w:val="007605B0"/>
    <w:rsid w:val="00773942"/>
    <w:rsid w:val="00794A93"/>
    <w:rsid w:val="007C0BC6"/>
    <w:rsid w:val="007D6882"/>
    <w:rsid w:val="007E13A5"/>
    <w:rsid w:val="007F5AEE"/>
    <w:rsid w:val="007F63F2"/>
    <w:rsid w:val="00803A9A"/>
    <w:rsid w:val="00803C7D"/>
    <w:rsid w:val="008232FE"/>
    <w:rsid w:val="0082399F"/>
    <w:rsid w:val="00850932"/>
    <w:rsid w:val="008570F5"/>
    <w:rsid w:val="00861D19"/>
    <w:rsid w:val="00891202"/>
    <w:rsid w:val="00897378"/>
    <w:rsid w:val="00897ABA"/>
    <w:rsid w:val="008A42E7"/>
    <w:rsid w:val="008E5C66"/>
    <w:rsid w:val="008F1F09"/>
    <w:rsid w:val="008F5C23"/>
    <w:rsid w:val="009071A4"/>
    <w:rsid w:val="00907302"/>
    <w:rsid w:val="00907AC4"/>
    <w:rsid w:val="0092627B"/>
    <w:rsid w:val="009368F6"/>
    <w:rsid w:val="0096086B"/>
    <w:rsid w:val="009608D3"/>
    <w:rsid w:val="009615EB"/>
    <w:rsid w:val="0096584D"/>
    <w:rsid w:val="0096635E"/>
    <w:rsid w:val="0097481D"/>
    <w:rsid w:val="00987292"/>
    <w:rsid w:val="009945B3"/>
    <w:rsid w:val="009A0B66"/>
    <w:rsid w:val="009B7B79"/>
    <w:rsid w:val="009C1DFC"/>
    <w:rsid w:val="009D1389"/>
    <w:rsid w:val="009E49D6"/>
    <w:rsid w:val="00A00443"/>
    <w:rsid w:val="00A0347D"/>
    <w:rsid w:val="00A1272F"/>
    <w:rsid w:val="00A1671E"/>
    <w:rsid w:val="00A257D1"/>
    <w:rsid w:val="00A439C2"/>
    <w:rsid w:val="00A46115"/>
    <w:rsid w:val="00A75276"/>
    <w:rsid w:val="00A81A65"/>
    <w:rsid w:val="00A907B9"/>
    <w:rsid w:val="00A97BB8"/>
    <w:rsid w:val="00AB4A9A"/>
    <w:rsid w:val="00AB6116"/>
    <w:rsid w:val="00AC17D5"/>
    <w:rsid w:val="00AC2BFA"/>
    <w:rsid w:val="00AD08D0"/>
    <w:rsid w:val="00AE5E7A"/>
    <w:rsid w:val="00B25223"/>
    <w:rsid w:val="00B4064E"/>
    <w:rsid w:val="00B42A63"/>
    <w:rsid w:val="00B43456"/>
    <w:rsid w:val="00B452FA"/>
    <w:rsid w:val="00B515F6"/>
    <w:rsid w:val="00B54A56"/>
    <w:rsid w:val="00B55170"/>
    <w:rsid w:val="00B566C7"/>
    <w:rsid w:val="00B6471C"/>
    <w:rsid w:val="00B65DEA"/>
    <w:rsid w:val="00B83641"/>
    <w:rsid w:val="00B845C0"/>
    <w:rsid w:val="00B963F2"/>
    <w:rsid w:val="00BA19A7"/>
    <w:rsid w:val="00BA3A39"/>
    <w:rsid w:val="00BC75A2"/>
    <w:rsid w:val="00BE11D3"/>
    <w:rsid w:val="00BE373C"/>
    <w:rsid w:val="00BE3ABA"/>
    <w:rsid w:val="00BF1E5F"/>
    <w:rsid w:val="00C2219A"/>
    <w:rsid w:val="00C2746E"/>
    <w:rsid w:val="00C45528"/>
    <w:rsid w:val="00C742D7"/>
    <w:rsid w:val="00C76AFD"/>
    <w:rsid w:val="00C9417E"/>
    <w:rsid w:val="00C979A5"/>
    <w:rsid w:val="00CA481F"/>
    <w:rsid w:val="00CB09AE"/>
    <w:rsid w:val="00CC2EDD"/>
    <w:rsid w:val="00CF2030"/>
    <w:rsid w:val="00D0069C"/>
    <w:rsid w:val="00D01419"/>
    <w:rsid w:val="00D1126F"/>
    <w:rsid w:val="00D11661"/>
    <w:rsid w:val="00D206BB"/>
    <w:rsid w:val="00D22737"/>
    <w:rsid w:val="00D324DD"/>
    <w:rsid w:val="00D66608"/>
    <w:rsid w:val="00D74EDF"/>
    <w:rsid w:val="00D753EF"/>
    <w:rsid w:val="00D81FF9"/>
    <w:rsid w:val="00D82490"/>
    <w:rsid w:val="00D87848"/>
    <w:rsid w:val="00D97A0B"/>
    <w:rsid w:val="00DC5645"/>
    <w:rsid w:val="00E00E6C"/>
    <w:rsid w:val="00E16C64"/>
    <w:rsid w:val="00E30B7A"/>
    <w:rsid w:val="00E57FE4"/>
    <w:rsid w:val="00E703F4"/>
    <w:rsid w:val="00E806C7"/>
    <w:rsid w:val="00EA6D30"/>
    <w:rsid w:val="00EB1AAE"/>
    <w:rsid w:val="00EB2F0F"/>
    <w:rsid w:val="00EB32F9"/>
    <w:rsid w:val="00EB49A6"/>
    <w:rsid w:val="00ED6774"/>
    <w:rsid w:val="00EE18B0"/>
    <w:rsid w:val="00EE6EBB"/>
    <w:rsid w:val="00F01F8C"/>
    <w:rsid w:val="00F06AF8"/>
    <w:rsid w:val="00F20C99"/>
    <w:rsid w:val="00F306B5"/>
    <w:rsid w:val="00F358D8"/>
    <w:rsid w:val="00F36B68"/>
    <w:rsid w:val="00F60FF6"/>
    <w:rsid w:val="00F860AE"/>
    <w:rsid w:val="00F93113"/>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6E1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Hyperlink">
    <w:name w:val="Hyperlink"/>
    <w:basedOn w:val="Standaardalinea-lettertype"/>
    <w:rsid w:val="0092627B"/>
    <w:rPr>
      <w:color w:val="0563C1" w:themeColor="hyperlink"/>
      <w:u w:val="single"/>
    </w:rPr>
  </w:style>
  <w:style w:type="character" w:styleId="Onopgelostemelding">
    <w:name w:val="Unresolved Mention"/>
    <w:basedOn w:val="Standaardalinea-lettertype"/>
    <w:uiPriority w:val="99"/>
    <w:semiHidden/>
    <w:unhideWhenUsed/>
    <w:rsid w:val="0092627B"/>
    <w:rPr>
      <w:color w:val="605E5C"/>
      <w:shd w:val="clear" w:color="auto" w:fill="E1DFDD"/>
    </w:rPr>
  </w:style>
  <w:style w:type="character" w:styleId="Voetnootmarkering">
    <w:name w:val="footnote reference"/>
    <w:basedOn w:val="Standaardalinea-lettertype"/>
    <w:rsid w:val="0092627B"/>
    <w:rPr>
      <w:vertAlign w:val="superscript"/>
    </w:rPr>
  </w:style>
  <w:style w:type="character" w:styleId="Verwijzingopmerking">
    <w:name w:val="annotation reference"/>
    <w:basedOn w:val="Standaardalinea-lettertype"/>
    <w:rsid w:val="0092627B"/>
    <w:rPr>
      <w:sz w:val="16"/>
      <w:szCs w:val="16"/>
    </w:rPr>
  </w:style>
  <w:style w:type="paragraph" w:styleId="Onderwerpvanopmerking">
    <w:name w:val="annotation subject"/>
    <w:basedOn w:val="Tekstopmerking"/>
    <w:next w:val="Tekstopmerking"/>
    <w:link w:val="OnderwerpvanopmerkingChar"/>
    <w:semiHidden/>
    <w:unhideWhenUsed/>
    <w:rsid w:val="0092627B"/>
    <w:rPr>
      <w:b/>
      <w:bCs/>
      <w:sz w:val="20"/>
    </w:rPr>
  </w:style>
  <w:style w:type="character" w:customStyle="1" w:styleId="TekstopmerkingChar">
    <w:name w:val="Tekst opmerking Char"/>
    <w:basedOn w:val="Standaardalinea-lettertype"/>
    <w:link w:val="Tekstopmerking"/>
    <w:semiHidden/>
    <w:rsid w:val="0092627B"/>
    <w:rPr>
      <w:rFonts w:ascii="Verdana" w:hAnsi="Verdana"/>
      <w:sz w:val="18"/>
    </w:rPr>
  </w:style>
  <w:style w:type="character" w:customStyle="1" w:styleId="OnderwerpvanopmerkingChar">
    <w:name w:val="Onderwerp van opmerking Char"/>
    <w:basedOn w:val="TekstopmerkingChar"/>
    <w:link w:val="Onderwerpvanopmerking"/>
    <w:semiHidden/>
    <w:rsid w:val="0092627B"/>
    <w:rPr>
      <w:rFonts w:ascii="Verdana" w:hAnsi="Verdana"/>
      <w:b/>
      <w:bCs/>
      <w:sz w:val="18"/>
    </w:rPr>
  </w:style>
  <w:style w:type="paragraph" w:styleId="Revisie">
    <w:name w:val="Revision"/>
    <w:hidden/>
    <w:uiPriority w:val="99"/>
    <w:semiHidden/>
    <w:rsid w:val="00E806C7"/>
    <w:rPr>
      <w:rFonts w:ascii="Verdana" w:hAnsi="Verdana"/>
      <w:sz w:val="18"/>
    </w:rPr>
  </w:style>
  <w:style w:type="character" w:styleId="GevolgdeHyperlink">
    <w:name w:val="FollowedHyperlink"/>
    <w:basedOn w:val="Standaardalinea-lettertype"/>
    <w:rsid w:val="00D206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womeninc.nl/wp-content/uploads/2024/03/Kosten-Baten-Analyse-WOMEN-Inc.pdf"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hyperlink" Target="https://pubmed.ncbi.nlm.nih.gov/36571475/" TargetMode="Externa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1017</ap:Words>
  <ap:Characters>6072</ap:Characters>
  <ap:DocSecurity>0</ap:DocSecurity>
  <ap:Lines>50</ap:Lines>
  <ap:Paragraphs>14</ap:Paragraphs>
  <ap:ScaleCrop>false</ap:ScaleCrop>
  <ap:LinksUpToDate>false</ap:LinksUpToDate>
  <ap:CharactersWithSpaces>7075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2025-07-04T13:03:00.0000000Z</dcterms:created>
  <dcterms:modified xsi:type="dcterms:W3CDTF">2025-07-04T13:03:00.0000000Z</dcterms:modified>
  <dc:description>------------------------</dc:description>
  <dc:subject/>
  <dc:title/>
  <keywords/>
  <version/>
  <category/>
</coreProperties>
</file>