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7070" w:rsidRDefault="005659BF" w14:paraId="575BD1E4" w14:textId="77777777">
      <w:r>
        <w:t>Dit document is op verzoek van het ministerie ingetrokken.</w:t>
      </w:r>
    </w:p>
    <w:p w:rsidR="00CF1393" w:rsidRDefault="00CF1393" w14:paraId="788FF8B5" w14:textId="77777777"/>
    <w:p w:rsidR="00CF1393" w:rsidRDefault="00CF1393" w14:paraId="46454106" w14:textId="77777777"/>
    <w:sectPr w:rsidR="00CF139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9BF"/>
    <w:rsid w:val="002A0910"/>
    <w:rsid w:val="002E6985"/>
    <w:rsid w:val="00485333"/>
    <w:rsid w:val="004F79F1"/>
    <w:rsid w:val="005659BF"/>
    <w:rsid w:val="008F733E"/>
    <w:rsid w:val="009E7070"/>
    <w:rsid w:val="00A54391"/>
    <w:rsid w:val="00C86A75"/>
    <w:rsid w:val="00CF1393"/>
    <w:rsid w:val="00DD2563"/>
    <w:rsid w:val="00F6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EF805"/>
  <w15:docId w15:val="{E0BA9283-F91E-4A25-9345-29BC246E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fontTable" Target="fontTable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</ap:Words>
  <ap:Characters>52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2019-07-11T13:38:00.0000000Z</dcterms:created>
  <dcterms:modified xsi:type="dcterms:W3CDTF">2025-03-27T20:22:00.0000000Z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0x0101000F888DC554E0D04E87FF8D88B9FCE0B1</vt:lpwstr>
  </property>
</Properties>
</file>