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BE0CB0" w:rsidR="008B4D83" w14:paraId="4D2758B3" w14:textId="77777777">
      <w:r w:rsidRPr="00BE0CB0">
        <w:t>De vaste commissie voor Digitale Zaken heeft tijdens de procedurevergadering op 25 maart 2025 verzocht om in de beperkte pilot van de DWR 2.0 ook te onderzoeken of en hoeveel data er lekt naar externen, middels een onderzoek zoals in 2020 uitgevoerd door de Privacy Company op verzoek van het Ministerie van Justitie en Veiligheid. Wij zullen dit gevraagde onderzoek uitvoeren. De Privacy Company zal voor de nieuwe SSC-ICT werkplek (DWR 2.0) een technische verificatie uitvoeren en een analyse uitvoeren in hoeverre er sprake is van datastromen naar derden. Scope van het onderzoek betreft de volledige nieuwe werkplek, dus incl. alle componenten die onderdeel uitmaken van de werkplek. Resultaten van dit onderzoek worden in september aan de Kamer aangeboden</w:t>
      </w:r>
      <w:r w:rsidR="00C92FBE">
        <w:t>.</w:t>
      </w:r>
    </w:p>
    <w:p w:rsidR="00BE0CB0" w14:paraId="7982BAE5" w14:textId="77777777"/>
    <w:p w:rsidR="00C92FBE" w14:paraId="2748CFC4" w14:textId="77777777"/>
    <w:p w:rsidRPr="00DB4CAD" w:rsidR="00DB4CAD" w:rsidP="00DB4CAD" w14:paraId="2F574D53" w14:textId="77777777">
      <w:r w:rsidRPr="00DB4CAD">
        <w:t>De staatssecretaris van Binnenlandse Zaken en Koninkrijksrelaties</w:t>
      </w:r>
      <w:r w:rsidRPr="00DB4CAD">
        <w:br/>
      </w:r>
      <w:r w:rsidRPr="00DB4CAD">
        <w:rPr>
          <w:i/>
          <w:iCs/>
        </w:rPr>
        <w:t>Herstel Groningen, Koninkrijksrelaties en Digitalisering</w:t>
      </w:r>
      <w:r w:rsidRPr="00DB4CAD">
        <w:br/>
      </w:r>
      <w:r w:rsidRPr="00DB4CAD">
        <w:br/>
      </w:r>
      <w:r w:rsidRPr="00DB4CAD">
        <w:br/>
      </w:r>
      <w:r w:rsidRPr="00DB4CAD">
        <w:br/>
      </w:r>
      <w:r w:rsidRPr="00DB4CAD">
        <w:br/>
      </w:r>
      <w:r w:rsidRPr="00DB4CAD">
        <w:br/>
        <w:t>Eddie van Marum</w:t>
      </w:r>
    </w:p>
    <w:p w:rsidR="008B4D83" w:rsidP="00DB4CAD" w14:paraId="433E28B1" w14:textId="77777777"/>
    <w:sectPr>
      <w:headerReference w:type="default" r:id="rId6"/>
      <w:headerReference w:type="first" r:id="rId7"/>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83" w14:paraId="7DB4132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9186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9186E" w14:paraId="6E5C852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B4D83" w14:textId="77777777">
                          <w:pPr>
                            <w:pStyle w:val="Referentiegegevensbold"/>
                          </w:pPr>
                          <w:r>
                            <w:t xml:space="preserve">Mensen &amp; Middelen, </w:t>
                          </w:r>
                          <w:r>
                            <w:t>Bestuursondersteuning</w:t>
                          </w:r>
                        </w:p>
                        <w:p w:rsidR="008B4D83" w14:textId="77777777">
                          <w:pPr>
                            <w:pStyle w:val="Referentiegegevens"/>
                          </w:pPr>
                          <w:r>
                            <w:t>MM-CIO en Informatiemanagement</w:t>
                          </w:r>
                        </w:p>
                        <w:p w:rsidR="008B4D83" w14:textId="77777777">
                          <w:pPr>
                            <w:pStyle w:val="WitregelW2"/>
                          </w:pPr>
                        </w:p>
                        <w:p w:rsidR="008B4D83" w14:textId="77777777">
                          <w:pPr>
                            <w:pStyle w:val="Referentiegegevensbold"/>
                          </w:pPr>
                          <w:r>
                            <w:t>Datum</w:t>
                          </w:r>
                        </w:p>
                        <w:p w:rsidR="0049186E" w14:textId="77777777">
                          <w:pPr>
                            <w:pStyle w:val="Referentiegegevens"/>
                          </w:pPr>
                          <w:r>
                            <w:fldChar w:fldCharType="begin"/>
                          </w:r>
                          <w:r>
                            <w:instrText xml:space="preserve"> DOCPROPERTY  "Datum"  \* MERGEFORMAT </w:instrText>
                          </w:r>
                          <w:r>
                            <w:fldChar w:fldCharType="separate"/>
                          </w:r>
                          <w:r w:rsidR="004A1B83">
                            <w:t>13 mei 2025</w:t>
                          </w:r>
                          <w:r w:rsidR="004A1B83">
                            <w:fldChar w:fldCharType="end"/>
                          </w:r>
                        </w:p>
                        <w:p w:rsidR="008B4D83" w14:textId="77777777">
                          <w:pPr>
                            <w:pStyle w:val="WitregelW1"/>
                          </w:pPr>
                        </w:p>
                        <w:p w:rsidR="008B4D83" w14:textId="77777777">
                          <w:pPr>
                            <w:pStyle w:val="Referentiegegevensbold"/>
                          </w:pPr>
                          <w:r>
                            <w:t>Onze referentie</w:t>
                          </w:r>
                        </w:p>
                        <w:p w:rsidR="0049186E" w14:textId="77777777">
                          <w:pPr>
                            <w:pStyle w:val="Referentiegegevens"/>
                          </w:pPr>
                          <w:r>
                            <w:fldChar w:fldCharType="begin"/>
                          </w:r>
                          <w:r>
                            <w:instrText xml:space="preserve"> DOCPROPERTY  "Kenmerk"  \* MERGEFORMAT </w:instrText>
                          </w:r>
                          <w:r>
                            <w:fldChar w:fldCharType="separate"/>
                          </w:r>
                          <w:r w:rsidR="004A1B83">
                            <w:t>2025-0000341143</w:t>
                          </w:r>
                          <w:r w:rsidR="004A1B83">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8B4D83" w14:paraId="63701FA2" w14:textId="77777777">
                    <w:pPr>
                      <w:pStyle w:val="Referentiegegevensbold"/>
                    </w:pPr>
                    <w:r>
                      <w:t xml:space="preserve">Mensen &amp; Middelen, </w:t>
                    </w:r>
                    <w:r>
                      <w:t>Bestuursondersteuning</w:t>
                    </w:r>
                  </w:p>
                  <w:p w:rsidR="008B4D83" w14:paraId="5F7A6B08" w14:textId="77777777">
                    <w:pPr>
                      <w:pStyle w:val="Referentiegegevens"/>
                    </w:pPr>
                    <w:r>
                      <w:t>MM-CIO en Informatiemanagement</w:t>
                    </w:r>
                  </w:p>
                  <w:p w:rsidR="008B4D83" w14:paraId="7669024C" w14:textId="77777777">
                    <w:pPr>
                      <w:pStyle w:val="WitregelW2"/>
                    </w:pPr>
                  </w:p>
                  <w:p w:rsidR="008B4D83" w14:paraId="358A0922" w14:textId="77777777">
                    <w:pPr>
                      <w:pStyle w:val="Referentiegegevensbold"/>
                    </w:pPr>
                    <w:r>
                      <w:t>Datum</w:t>
                    </w:r>
                  </w:p>
                  <w:p w:rsidR="0049186E" w14:paraId="0B8D2A02" w14:textId="77777777">
                    <w:pPr>
                      <w:pStyle w:val="Referentiegegevens"/>
                    </w:pPr>
                    <w:r>
                      <w:fldChar w:fldCharType="begin"/>
                    </w:r>
                    <w:r>
                      <w:instrText xml:space="preserve"> DOCPROPERTY  "Datum"  \* MERGEFORMAT </w:instrText>
                    </w:r>
                    <w:r>
                      <w:fldChar w:fldCharType="separate"/>
                    </w:r>
                    <w:r w:rsidR="004A1B83">
                      <w:t>13 mei 2025</w:t>
                    </w:r>
                    <w:r w:rsidR="004A1B83">
                      <w:fldChar w:fldCharType="end"/>
                    </w:r>
                  </w:p>
                  <w:p w:rsidR="008B4D83" w14:paraId="41913B3C" w14:textId="77777777">
                    <w:pPr>
                      <w:pStyle w:val="WitregelW1"/>
                    </w:pPr>
                  </w:p>
                  <w:p w:rsidR="008B4D83" w14:paraId="7B9A4296" w14:textId="77777777">
                    <w:pPr>
                      <w:pStyle w:val="Referentiegegevensbold"/>
                    </w:pPr>
                    <w:r>
                      <w:t>Onze referentie</w:t>
                    </w:r>
                  </w:p>
                  <w:p w:rsidR="0049186E" w14:paraId="67F973DE" w14:textId="77777777">
                    <w:pPr>
                      <w:pStyle w:val="Referentiegegevens"/>
                    </w:pPr>
                    <w:r>
                      <w:fldChar w:fldCharType="begin"/>
                    </w:r>
                    <w:r>
                      <w:instrText xml:space="preserve"> DOCPROPERTY  "Kenmerk"  \* MERGEFORMAT </w:instrText>
                    </w:r>
                    <w:r>
                      <w:fldChar w:fldCharType="separate"/>
                    </w:r>
                    <w:r w:rsidR="004A1B83">
                      <w:t>2025-0000341143</w:t>
                    </w:r>
                    <w:r w:rsidR="004A1B83">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9186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9186E" w14:paraId="71A009D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9186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49186E" w14:paraId="3746F10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83" w14:paraId="7DBE066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B4D83" w14:textId="77777777">
                          <w:pPr>
                            <w:spacing w:line="240" w:lineRule="auto"/>
                          </w:pPr>
                          <w:r>
                            <w:rPr>
                              <w:noProof/>
                            </w:rPr>
                            <w:drawing>
                              <wp:inline distT="0" distB="0" distL="0" distR="0">
                                <wp:extent cx="467995" cy="1583865"/>
                                <wp:effectExtent l="0" t="0" r="0" b="0"/>
                                <wp:docPr id="62601920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2601920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8B4D83" w14:paraId="1EDC35D3"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B4D83" w14:textId="77777777">
                          <w:pPr>
                            <w:spacing w:line="240" w:lineRule="auto"/>
                          </w:pPr>
                          <w:r>
                            <w:rPr>
                              <w:noProof/>
                            </w:rPr>
                            <w:drawing>
                              <wp:inline distT="0" distB="0" distL="0" distR="0">
                                <wp:extent cx="2339975" cy="1582834"/>
                                <wp:effectExtent l="0" t="0" r="0" b="0"/>
                                <wp:docPr id="185920696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5920696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8B4D83" w14:paraId="66E84FF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A25DA" w:rsidRPr="000B18EA" w:rsidP="00AA25DA" w14:textId="77777777">
                          <w:pPr>
                            <w:rPr>
                              <w:sz w:val="13"/>
                              <w:szCs w:val="13"/>
                            </w:rPr>
                          </w:pPr>
                          <w:r w:rsidRPr="000B18EA">
                            <w:rPr>
                              <w:sz w:val="13"/>
                              <w:szCs w:val="13"/>
                            </w:rPr>
                            <w:t>&gt; Retouradres Postbus 20011 2500 EA  Den Haag</w:t>
                          </w:r>
                        </w:p>
                        <w:p w:rsidR="008B4D83" w14:textId="77777777">
                          <w:pPr>
                            <w:pStyle w:val="Referentiegegevens"/>
                          </w:pP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AA25DA" w:rsidRPr="000B18EA" w:rsidP="00AA25DA" w14:paraId="1F491666" w14:textId="77777777">
                    <w:pPr>
                      <w:rPr>
                        <w:sz w:val="13"/>
                        <w:szCs w:val="13"/>
                      </w:rPr>
                    </w:pPr>
                    <w:r w:rsidRPr="000B18EA">
                      <w:rPr>
                        <w:sz w:val="13"/>
                        <w:szCs w:val="13"/>
                      </w:rPr>
                      <w:t>&gt; Retouradres Postbus 20011 2500 EA  Den Haag</w:t>
                    </w:r>
                  </w:p>
                  <w:p w:rsidR="008B4D83" w14:paraId="51ED01B9" w14:textId="77777777">
                    <w:pPr>
                      <w:pStyle w:val="Referentiegegevens"/>
                    </w:pP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9186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B4D83" w14:textId="77777777">
                          <w:r>
                            <w:t xml:space="preserve">Aan de Voorzitter van de Tweede Kamer der Staten-Generaal </w:t>
                          </w:r>
                        </w:p>
                        <w:p w:rsidR="008B4D83" w14:textId="77777777">
                          <w:r>
                            <w:t xml:space="preserve">Postbus 20018  </w:t>
                          </w:r>
                        </w:p>
                        <w:p w:rsidR="008B4D8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9186E" w14:paraId="0BBB5F2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B4D83" w14:paraId="2E3E73B9" w14:textId="77777777">
                    <w:r>
                      <w:t xml:space="preserve">Aan de Voorzitter van de Tweede Kamer der Staten-Generaal </w:t>
                    </w:r>
                  </w:p>
                  <w:p w:rsidR="008B4D83" w14:paraId="2CEA5327" w14:textId="77777777">
                    <w:r>
                      <w:t xml:space="preserve">Postbus 20018  </w:t>
                    </w:r>
                  </w:p>
                  <w:p w:rsidR="008B4D83" w14:paraId="3484DBEE"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8839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83920"/>
                      </a:xfrm>
                      <a:prstGeom prst="rect">
                        <a:avLst/>
                      </a:prstGeom>
                      <a:noFill/>
                    </wps:spPr>
                    <wps:txbx>
                      <w:txbxContent>
                        <w:tbl>
                          <w:tblPr>
                            <w:tblW w:w="0" w:type="auto"/>
                            <w:tblLayout w:type="fixed"/>
                            <w:tblLook w:val="07E0"/>
                          </w:tblPr>
                          <w:tblGrid>
                            <w:gridCol w:w="1140"/>
                            <w:gridCol w:w="5918"/>
                          </w:tblGrid>
                          <w:tr w14:paraId="47DA16BA" w14:textId="77777777">
                            <w:tblPrEx>
                              <w:tblW w:w="0" w:type="auto"/>
                              <w:tblLayout w:type="fixed"/>
                              <w:tblLook w:val="07E0"/>
                            </w:tblPrEx>
                            <w:trPr>
                              <w:trHeight w:val="240"/>
                            </w:trPr>
                            <w:tc>
                              <w:tcPr>
                                <w:tcW w:w="1140" w:type="dxa"/>
                              </w:tcPr>
                              <w:p w:rsidR="008B4D83" w14:textId="77777777">
                                <w:r>
                                  <w:t>Datum</w:t>
                                </w:r>
                              </w:p>
                            </w:tc>
                            <w:tc>
                              <w:tcPr>
                                <w:tcW w:w="5918" w:type="dxa"/>
                              </w:tcPr>
                              <w:p w:rsidR="008B4D83" w14:textId="479029D6">
                                <w:r>
                                  <w:t>27 juni 2025</w:t>
                                </w:r>
                              </w:p>
                            </w:tc>
                          </w:tr>
                          <w:tr w14:paraId="6A30F093" w14:textId="77777777">
                            <w:tblPrEx>
                              <w:tblW w:w="0" w:type="auto"/>
                              <w:tblLayout w:type="fixed"/>
                              <w:tblLook w:val="07E0"/>
                            </w:tblPrEx>
                            <w:trPr>
                              <w:trHeight w:val="240"/>
                            </w:trPr>
                            <w:tc>
                              <w:tcPr>
                                <w:tcW w:w="1140" w:type="dxa"/>
                              </w:tcPr>
                              <w:p w:rsidR="008B4D83" w14:textId="77777777">
                                <w:r>
                                  <w:t>Betreft</w:t>
                                </w:r>
                              </w:p>
                            </w:tc>
                            <w:tc>
                              <w:tcPr>
                                <w:tcW w:w="5918" w:type="dxa"/>
                              </w:tcPr>
                              <w:p w:rsidR="0049186E" w14:textId="77777777">
                                <w:r>
                                  <w:fldChar w:fldCharType="begin"/>
                                </w:r>
                                <w:r>
                                  <w:instrText xml:space="preserve"> DOCPROPERTY  "Onderwerp"  \* MERGEFORMAT </w:instrText>
                                </w:r>
                                <w:r>
                                  <w:fldChar w:fldCharType="separate"/>
                                </w:r>
                                <w:r w:rsidR="004A1B83">
                                  <w:t>Instemming onderzoek m.b.t. lekken van data naar externen als onderdeel van de pilot Digitale Werkomgeving 2.0</w:t>
                                </w:r>
                                <w:r w:rsidR="004A1B83">
                                  <w:fldChar w:fldCharType="end"/>
                                </w:r>
                              </w:p>
                            </w:tc>
                          </w:tr>
                        </w:tbl>
                        <w:p w:rsidR="003D6CB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9.6pt;margin-top:263.4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7DA16B9" w14:textId="77777777">
                      <w:tblPrEx>
                        <w:tblW w:w="0" w:type="auto"/>
                        <w:tblLayout w:type="fixed"/>
                        <w:tblLook w:val="07E0"/>
                      </w:tblPrEx>
                      <w:trPr>
                        <w:trHeight w:val="240"/>
                      </w:trPr>
                      <w:tc>
                        <w:tcPr>
                          <w:tcW w:w="1140" w:type="dxa"/>
                        </w:tcPr>
                        <w:p w:rsidR="008B4D83" w14:paraId="65918B2E" w14:textId="77777777">
                          <w:r>
                            <w:t>Datum</w:t>
                          </w:r>
                        </w:p>
                      </w:tc>
                      <w:tc>
                        <w:tcPr>
                          <w:tcW w:w="5918" w:type="dxa"/>
                        </w:tcPr>
                        <w:p w:rsidR="008B4D83" w14:paraId="1B95408D" w14:textId="479029D6">
                          <w:r>
                            <w:t>27 juni 2025</w:t>
                          </w:r>
                        </w:p>
                      </w:tc>
                    </w:tr>
                    <w:tr w14:paraId="6A30F092" w14:textId="77777777">
                      <w:tblPrEx>
                        <w:tblW w:w="0" w:type="auto"/>
                        <w:tblLayout w:type="fixed"/>
                        <w:tblLook w:val="07E0"/>
                      </w:tblPrEx>
                      <w:trPr>
                        <w:trHeight w:val="240"/>
                      </w:trPr>
                      <w:tc>
                        <w:tcPr>
                          <w:tcW w:w="1140" w:type="dxa"/>
                        </w:tcPr>
                        <w:p w:rsidR="008B4D83" w14:paraId="14A68536" w14:textId="77777777">
                          <w:r>
                            <w:t>Betreft</w:t>
                          </w:r>
                        </w:p>
                      </w:tc>
                      <w:tc>
                        <w:tcPr>
                          <w:tcW w:w="5918" w:type="dxa"/>
                        </w:tcPr>
                        <w:p w:rsidR="0049186E" w14:paraId="53511F77" w14:textId="77777777">
                          <w:r>
                            <w:fldChar w:fldCharType="begin"/>
                          </w:r>
                          <w:r>
                            <w:instrText xml:space="preserve"> DOCPROPERTY  "Onderwerp"  \* MERGEFORMAT </w:instrText>
                          </w:r>
                          <w:r>
                            <w:fldChar w:fldCharType="separate"/>
                          </w:r>
                          <w:r w:rsidR="004A1B83">
                            <w:t>Instemming onderzoek m.b.t. lekken van data naar externen als onderdeel van de pilot Digitale Werkomgeving 2.0</w:t>
                          </w:r>
                          <w:r w:rsidR="004A1B83">
                            <w:fldChar w:fldCharType="end"/>
                          </w:r>
                        </w:p>
                      </w:tc>
                    </w:tr>
                  </w:tbl>
                  <w:p w:rsidR="003D6CB4" w14:paraId="7289F0C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B4D83" w14:textId="77777777">
                          <w:pPr>
                            <w:pStyle w:val="Referentiegegevensbold"/>
                          </w:pPr>
                          <w:r>
                            <w:t xml:space="preserve">Mensen &amp; Middelen, </w:t>
                          </w:r>
                          <w:r>
                            <w:t>Bestuursondersteuning</w:t>
                          </w:r>
                        </w:p>
                        <w:p w:rsidR="008B4D83" w14:textId="77777777">
                          <w:pPr>
                            <w:pStyle w:val="Referentiegegevens"/>
                          </w:pPr>
                          <w:r>
                            <w:t>MM-CIO en Informatiemanagement</w:t>
                          </w:r>
                        </w:p>
                        <w:p w:rsidR="008B4D83" w14:textId="77777777">
                          <w:pPr>
                            <w:pStyle w:val="WitregelW1"/>
                          </w:pPr>
                        </w:p>
                        <w:p w:rsidR="008B4D83" w14:textId="77777777">
                          <w:pPr>
                            <w:pStyle w:val="Referentiegegevens"/>
                          </w:pPr>
                          <w:r>
                            <w:t>Turfmarkt 147</w:t>
                          </w:r>
                        </w:p>
                        <w:p w:rsidR="008B4D83" w14:textId="77777777">
                          <w:pPr>
                            <w:pStyle w:val="Referentiegegevens"/>
                          </w:pPr>
                          <w:r>
                            <w:t>2511 DP  Den Haag</w:t>
                          </w:r>
                        </w:p>
                        <w:p w:rsidR="008B4D83" w14:textId="77777777">
                          <w:pPr>
                            <w:pStyle w:val="WitregelW1"/>
                          </w:pPr>
                        </w:p>
                        <w:p w:rsidR="008B4D83" w14:textId="77777777">
                          <w:pPr>
                            <w:pStyle w:val="Referentiegegevensbold"/>
                          </w:pPr>
                          <w:r>
                            <w:t>Onze referentie</w:t>
                          </w:r>
                        </w:p>
                        <w:p w:rsidR="0049186E" w14:textId="77777777">
                          <w:pPr>
                            <w:pStyle w:val="Referentiegegevens"/>
                          </w:pPr>
                          <w:r>
                            <w:fldChar w:fldCharType="begin"/>
                          </w:r>
                          <w:r>
                            <w:instrText xml:space="preserve"> DOCPROPERTY  "Kenmerk"  \* MERGEFORMAT </w:instrText>
                          </w:r>
                          <w:r>
                            <w:fldChar w:fldCharType="separate"/>
                          </w:r>
                          <w:r w:rsidR="004A1B83">
                            <w:t>2025-0000341143</w:t>
                          </w:r>
                          <w:r w:rsidR="004A1B83">
                            <w:fldChar w:fldCharType="end"/>
                          </w:r>
                        </w:p>
                        <w:p w:rsidR="008B4D83" w14:textId="77777777">
                          <w:pPr>
                            <w:pStyle w:val="WitregelW1"/>
                          </w:pPr>
                        </w:p>
                        <w:p w:rsidR="008B4D83" w14:textId="77777777">
                          <w:pPr>
                            <w:pStyle w:val="Referentiegegevensbold"/>
                          </w:pPr>
                          <w:r>
                            <w:t>Uw referentie</w:t>
                          </w:r>
                        </w:p>
                        <w:p w:rsidR="0049186E"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8B4D83" w14:paraId="411FC1F9" w14:textId="77777777">
                    <w:pPr>
                      <w:pStyle w:val="Referentiegegevensbold"/>
                    </w:pPr>
                    <w:r>
                      <w:t xml:space="preserve">Mensen &amp; Middelen, </w:t>
                    </w:r>
                    <w:r>
                      <w:t>Bestuursondersteuning</w:t>
                    </w:r>
                  </w:p>
                  <w:p w:rsidR="008B4D83" w14:paraId="7A6139E1" w14:textId="77777777">
                    <w:pPr>
                      <w:pStyle w:val="Referentiegegevens"/>
                    </w:pPr>
                    <w:r>
                      <w:t>MM-CIO en Informatiemanagement</w:t>
                    </w:r>
                  </w:p>
                  <w:p w:rsidR="008B4D83" w14:paraId="7EF6776D" w14:textId="77777777">
                    <w:pPr>
                      <w:pStyle w:val="WitregelW1"/>
                    </w:pPr>
                  </w:p>
                  <w:p w:rsidR="008B4D83" w14:paraId="50509931" w14:textId="77777777">
                    <w:pPr>
                      <w:pStyle w:val="Referentiegegevens"/>
                    </w:pPr>
                    <w:r>
                      <w:t>Turfmarkt 147</w:t>
                    </w:r>
                  </w:p>
                  <w:p w:rsidR="008B4D83" w14:paraId="3F11CBBC" w14:textId="77777777">
                    <w:pPr>
                      <w:pStyle w:val="Referentiegegevens"/>
                    </w:pPr>
                    <w:r>
                      <w:t>2511 DP  Den Haag</w:t>
                    </w:r>
                  </w:p>
                  <w:p w:rsidR="008B4D83" w14:paraId="28C1CA75" w14:textId="77777777">
                    <w:pPr>
                      <w:pStyle w:val="WitregelW1"/>
                    </w:pPr>
                  </w:p>
                  <w:p w:rsidR="008B4D83" w14:paraId="2D80B835" w14:textId="77777777">
                    <w:pPr>
                      <w:pStyle w:val="Referentiegegevensbold"/>
                    </w:pPr>
                    <w:r>
                      <w:t>Onze referentie</w:t>
                    </w:r>
                  </w:p>
                  <w:p w:rsidR="0049186E" w14:paraId="3E278A98" w14:textId="77777777">
                    <w:pPr>
                      <w:pStyle w:val="Referentiegegevens"/>
                    </w:pPr>
                    <w:r>
                      <w:fldChar w:fldCharType="begin"/>
                    </w:r>
                    <w:r>
                      <w:instrText xml:space="preserve"> DOCPROPERTY  "Kenmerk"  \* MERGEFORMAT </w:instrText>
                    </w:r>
                    <w:r>
                      <w:fldChar w:fldCharType="separate"/>
                    </w:r>
                    <w:r w:rsidR="004A1B83">
                      <w:t>2025-0000341143</w:t>
                    </w:r>
                    <w:r w:rsidR="004A1B83">
                      <w:fldChar w:fldCharType="end"/>
                    </w:r>
                  </w:p>
                  <w:p w:rsidR="008B4D83" w14:paraId="0DFCABAF" w14:textId="77777777">
                    <w:pPr>
                      <w:pStyle w:val="WitregelW1"/>
                    </w:pPr>
                  </w:p>
                  <w:p w:rsidR="008B4D83" w14:paraId="31531079" w14:textId="77777777">
                    <w:pPr>
                      <w:pStyle w:val="Referentiegegevensbold"/>
                    </w:pPr>
                    <w:r>
                      <w:t>Uw referentie</w:t>
                    </w:r>
                  </w:p>
                  <w:p w:rsidR="0049186E" w14:paraId="5AABB8C3"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9186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9186E" w14:paraId="7B841BD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D6CB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3D6CB4" w14:paraId="317F14A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C73D6C3"/>
    <w:multiLevelType w:val="multilevel"/>
    <w:tmpl w:val="B4E44F6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9BE6ECC7"/>
    <w:multiLevelType w:val="multilevel"/>
    <w:tmpl w:val="722E7C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D634B40F"/>
    <w:multiLevelType w:val="multilevel"/>
    <w:tmpl w:val="1560DD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E0309C91"/>
    <w:multiLevelType w:val="multilevel"/>
    <w:tmpl w:val="660544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A469CB6"/>
    <w:multiLevelType w:val="multilevel"/>
    <w:tmpl w:val="30F11D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43182494">
    <w:abstractNumId w:val="0"/>
  </w:num>
  <w:num w:numId="2" w16cid:durableId="335112304">
    <w:abstractNumId w:val="4"/>
  </w:num>
  <w:num w:numId="3" w16cid:durableId="157775353">
    <w:abstractNumId w:val="1"/>
  </w:num>
  <w:num w:numId="4" w16cid:durableId="161509603">
    <w:abstractNumId w:val="3"/>
  </w:num>
  <w:num w:numId="5" w16cid:durableId="1286228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7A"/>
    <w:rsid w:val="000B18EA"/>
    <w:rsid w:val="00104E5F"/>
    <w:rsid w:val="00153AF9"/>
    <w:rsid w:val="001B783E"/>
    <w:rsid w:val="00214A7A"/>
    <w:rsid w:val="00335F8A"/>
    <w:rsid w:val="003D6CB4"/>
    <w:rsid w:val="004038D3"/>
    <w:rsid w:val="0049186E"/>
    <w:rsid w:val="004A1B83"/>
    <w:rsid w:val="004A7F69"/>
    <w:rsid w:val="005B7625"/>
    <w:rsid w:val="005F602B"/>
    <w:rsid w:val="006415B6"/>
    <w:rsid w:val="007F0D37"/>
    <w:rsid w:val="007F3A82"/>
    <w:rsid w:val="008A6F9E"/>
    <w:rsid w:val="008B4D83"/>
    <w:rsid w:val="009377E3"/>
    <w:rsid w:val="009B1761"/>
    <w:rsid w:val="00AA25DA"/>
    <w:rsid w:val="00BE0CB0"/>
    <w:rsid w:val="00C727CB"/>
    <w:rsid w:val="00C92FBE"/>
    <w:rsid w:val="00C94B81"/>
    <w:rsid w:val="00CA333C"/>
    <w:rsid w:val="00DB4CAD"/>
    <w:rsid w:val="00DC3900"/>
    <w:rsid w:val="00F072D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6252203"/>
  <w15:docId w15:val="{56357FA9-4ED9-419F-8FC0-30C70BC9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14A7A"/>
    <w:pPr>
      <w:tabs>
        <w:tab w:val="center" w:pos="4536"/>
        <w:tab w:val="right" w:pos="9072"/>
      </w:tabs>
      <w:spacing w:line="240" w:lineRule="auto"/>
    </w:pPr>
  </w:style>
  <w:style w:type="character" w:customStyle="1" w:styleId="KoptekstChar">
    <w:name w:val="Koptekst Char"/>
    <w:basedOn w:val="DefaultParagraphFont"/>
    <w:link w:val="Header"/>
    <w:uiPriority w:val="99"/>
    <w:rsid w:val="00214A7A"/>
    <w:rPr>
      <w:rFonts w:ascii="Verdana" w:hAnsi="Verdana"/>
      <w:color w:val="000000"/>
      <w:sz w:val="18"/>
      <w:szCs w:val="18"/>
    </w:rPr>
  </w:style>
  <w:style w:type="paragraph" w:styleId="Footer">
    <w:name w:val="footer"/>
    <w:basedOn w:val="Normal"/>
    <w:link w:val="VoettekstChar"/>
    <w:uiPriority w:val="99"/>
    <w:unhideWhenUsed/>
    <w:rsid w:val="00214A7A"/>
    <w:pPr>
      <w:tabs>
        <w:tab w:val="center" w:pos="4536"/>
        <w:tab w:val="right" w:pos="9072"/>
      </w:tabs>
      <w:spacing w:line="240" w:lineRule="auto"/>
    </w:pPr>
  </w:style>
  <w:style w:type="character" w:customStyle="1" w:styleId="VoettekstChar">
    <w:name w:val="Voettekst Char"/>
    <w:basedOn w:val="DefaultParagraphFont"/>
    <w:link w:val="Footer"/>
    <w:uiPriority w:val="99"/>
    <w:rsid w:val="00214A7A"/>
    <w:rPr>
      <w:rFonts w:ascii="Verdana" w:hAnsi="Verdana"/>
      <w:color w:val="000000"/>
      <w:sz w:val="18"/>
      <w:szCs w:val="18"/>
    </w:rPr>
  </w:style>
  <w:style w:type="paragraph" w:styleId="Revision">
    <w:name w:val="Revision"/>
    <w:hidden/>
    <w:uiPriority w:val="99"/>
    <w:semiHidden/>
    <w:rsid w:val="006415B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415B6"/>
    <w:rPr>
      <w:sz w:val="16"/>
      <w:szCs w:val="16"/>
    </w:rPr>
  </w:style>
  <w:style w:type="paragraph" w:styleId="CommentText">
    <w:name w:val="annotation text"/>
    <w:basedOn w:val="Normal"/>
    <w:link w:val="TekstopmerkingChar"/>
    <w:uiPriority w:val="99"/>
    <w:unhideWhenUsed/>
    <w:rsid w:val="006415B6"/>
    <w:pPr>
      <w:spacing w:line="240" w:lineRule="auto"/>
    </w:pPr>
    <w:rPr>
      <w:sz w:val="20"/>
      <w:szCs w:val="20"/>
    </w:rPr>
  </w:style>
  <w:style w:type="character" w:customStyle="1" w:styleId="TekstopmerkingChar">
    <w:name w:val="Tekst opmerking Char"/>
    <w:basedOn w:val="DefaultParagraphFont"/>
    <w:link w:val="CommentText"/>
    <w:uiPriority w:val="99"/>
    <w:rsid w:val="006415B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415B6"/>
    <w:rPr>
      <w:b/>
      <w:bCs/>
    </w:rPr>
  </w:style>
  <w:style w:type="character" w:customStyle="1" w:styleId="OnderwerpvanopmerkingChar">
    <w:name w:val="Onderwerp van opmerking Char"/>
    <w:basedOn w:val="TekstopmerkingChar"/>
    <w:link w:val="CommentSubject"/>
    <w:uiPriority w:val="99"/>
    <w:semiHidden/>
    <w:rsid w:val="006415B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styles" Target="styles.xml" Id="rId10"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theme" Target="theme/theme1.xml" Id="rId8" /><Relationship Type="http://schemas.openxmlformats.org/officeDocument/2006/relationships/numbering" Target="numbering.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2).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139</ap:Words>
  <ap:Characters>770</ap:Characters>
  <ap:DocSecurity>0</ap:DocSecurity>
  <ap:Lines>6</ap:Lines>
  <ap:Paragraphs>1</ap:Paragraphs>
  <ap:ScaleCrop>false</ap:ScaleCrop>
  <ap:LinksUpToDate>false</ap:LinksUpToDate>
  <ap:CharactersWithSpaces>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2025-05-13T19:41:00.0000000Z</dcterms:created>
  <dcterms:modified xsi:type="dcterms:W3CDTF">2025-06-27T09:57:00.0000000Z</dcterms:modified>
  <dc:creator/>
  <lastModifiedBy/>
  <dc:description>------------------------</dc:description>
  <dc:subject/>
  <keywords/>
  <version/>
  <category/>
</coreProperties>
</file>