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0665" w:rsidRDefault="00CA4321" w14:paraId="1476FBC6" w14:textId="77777777">
      <w:pPr>
        <w:pStyle w:val="StandaardAanhef"/>
      </w:pPr>
      <w:r>
        <w:t>Geachte voorzitter,</w:t>
      </w:r>
    </w:p>
    <w:p w:rsidR="00CA4321" w:rsidP="00CA4321" w:rsidRDefault="00CA4321" w14:paraId="33A59F31" w14:textId="77777777">
      <w:r>
        <w:t>Bijgevoegd treft u de beantwoording van de schriftelijke vragen aan van het lid Rep (PVV) over het artikel ’Brussel wil belasting van € 2 op goedkope pakketjes uit China’.</w:t>
      </w:r>
    </w:p>
    <w:p w:rsidR="00BA0665" w:rsidRDefault="00BA0665" w14:paraId="73D8E07B" w14:textId="77777777"/>
    <w:p w:rsidR="00BA0665" w:rsidRDefault="00CA4321" w14:paraId="6228CC09" w14:textId="77777777">
      <w:pPr>
        <w:pStyle w:val="StandaardSlotzin"/>
      </w:pPr>
      <w:r>
        <w:t>Hoogachtend,</w:t>
      </w:r>
    </w:p>
    <w:p w:rsidR="00BA0665" w:rsidRDefault="00BA0665" w14:paraId="52287120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BA0665" w14:paraId="4C2EE347" w14:textId="77777777">
        <w:tc>
          <w:tcPr>
            <w:tcW w:w="3592" w:type="dxa"/>
          </w:tcPr>
          <w:p w:rsidR="00BA0665" w:rsidRDefault="00CA4321" w14:paraId="7488BC20" w14:textId="77777777">
            <w:r>
              <w:t>de staatssecretaris van Financiën -  Fiscaliteit, Belastingdienst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T. van Oostenbruggen</w:t>
            </w:r>
          </w:p>
        </w:tc>
        <w:tc>
          <w:tcPr>
            <w:tcW w:w="3892" w:type="dxa"/>
          </w:tcPr>
          <w:p w:rsidR="00BA0665" w:rsidRDefault="00BA0665" w14:paraId="3CA62038" w14:textId="77777777"/>
        </w:tc>
      </w:tr>
      <w:tr w:rsidR="00BA0665" w14:paraId="25AE984F" w14:textId="77777777">
        <w:tc>
          <w:tcPr>
            <w:tcW w:w="3592" w:type="dxa"/>
          </w:tcPr>
          <w:p w:rsidR="00BA0665" w:rsidRDefault="00BA0665" w14:paraId="3DD1F9F4" w14:textId="77777777"/>
        </w:tc>
        <w:tc>
          <w:tcPr>
            <w:tcW w:w="3892" w:type="dxa"/>
          </w:tcPr>
          <w:p w:rsidR="00BA0665" w:rsidRDefault="00BA0665" w14:paraId="3B6ED358" w14:textId="77777777"/>
        </w:tc>
      </w:tr>
      <w:tr w:rsidR="00BA0665" w14:paraId="44DAF557" w14:textId="77777777">
        <w:tc>
          <w:tcPr>
            <w:tcW w:w="3592" w:type="dxa"/>
          </w:tcPr>
          <w:p w:rsidR="00BA0665" w:rsidRDefault="00BA0665" w14:paraId="3615D129" w14:textId="77777777"/>
        </w:tc>
        <w:tc>
          <w:tcPr>
            <w:tcW w:w="3892" w:type="dxa"/>
          </w:tcPr>
          <w:p w:rsidR="00BA0665" w:rsidRDefault="00BA0665" w14:paraId="7E05F027" w14:textId="77777777"/>
        </w:tc>
      </w:tr>
      <w:tr w:rsidR="00BA0665" w14:paraId="4FDA73D8" w14:textId="77777777">
        <w:tc>
          <w:tcPr>
            <w:tcW w:w="3592" w:type="dxa"/>
          </w:tcPr>
          <w:p w:rsidR="00BA0665" w:rsidRDefault="00BA0665" w14:paraId="1F02D71C" w14:textId="77777777"/>
        </w:tc>
        <w:tc>
          <w:tcPr>
            <w:tcW w:w="3892" w:type="dxa"/>
          </w:tcPr>
          <w:p w:rsidR="00BA0665" w:rsidRDefault="00BA0665" w14:paraId="4B03121B" w14:textId="77777777"/>
        </w:tc>
      </w:tr>
      <w:tr w:rsidR="00BA0665" w14:paraId="132EA533" w14:textId="77777777">
        <w:tc>
          <w:tcPr>
            <w:tcW w:w="3592" w:type="dxa"/>
          </w:tcPr>
          <w:p w:rsidR="00BA0665" w:rsidRDefault="00BA0665" w14:paraId="0A9AFDBD" w14:textId="77777777"/>
        </w:tc>
        <w:tc>
          <w:tcPr>
            <w:tcW w:w="3892" w:type="dxa"/>
          </w:tcPr>
          <w:p w:rsidR="00BA0665" w:rsidRDefault="00BA0665" w14:paraId="7704EE15" w14:textId="77777777"/>
        </w:tc>
      </w:tr>
    </w:tbl>
    <w:p w:rsidR="00BA0665" w:rsidRDefault="00BA0665" w14:paraId="7F845BE2" w14:textId="77777777">
      <w:pPr>
        <w:pStyle w:val="WitregelW1bodytekst"/>
      </w:pPr>
    </w:p>
    <w:p w:rsidR="00BA0665" w:rsidRDefault="00BA0665" w14:paraId="13C5DC73" w14:textId="77777777">
      <w:pPr>
        <w:pStyle w:val="Verdana7"/>
      </w:pPr>
    </w:p>
    <w:sectPr w:rsidR="00BA0665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83CB5" w14:textId="77777777" w:rsidR="005043DC" w:rsidRDefault="005043DC">
      <w:pPr>
        <w:spacing w:line="240" w:lineRule="auto"/>
      </w:pPr>
      <w:r>
        <w:separator/>
      </w:r>
    </w:p>
  </w:endnote>
  <w:endnote w:type="continuationSeparator" w:id="0">
    <w:p w14:paraId="51F048EE" w14:textId="77777777" w:rsidR="005043DC" w:rsidRDefault="005043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9552A" w14:textId="77777777" w:rsidR="005043DC" w:rsidRDefault="005043DC">
      <w:pPr>
        <w:spacing w:line="240" w:lineRule="auto"/>
      </w:pPr>
      <w:r>
        <w:separator/>
      </w:r>
    </w:p>
  </w:footnote>
  <w:footnote w:type="continuationSeparator" w:id="0">
    <w:p w14:paraId="685A7F6A" w14:textId="77777777" w:rsidR="005043DC" w:rsidRDefault="005043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29EE8" w14:textId="77777777" w:rsidR="00BA0665" w:rsidRDefault="00CA4321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146514D3" wp14:editId="04DC8D97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3CE037" w14:textId="77777777" w:rsidR="00BA0665" w:rsidRDefault="00CA4321">
                          <w:pPr>
                            <w:pStyle w:val="StandaardReferentiegegevensKop"/>
                          </w:pPr>
                          <w:r>
                            <w:t>Directie Verbruiksbelastingen, Douane en Internationale aangelegenheden</w:t>
                          </w:r>
                        </w:p>
                        <w:p w14:paraId="36726E01" w14:textId="77777777" w:rsidR="00BA0665" w:rsidRDefault="00BA0665">
                          <w:pPr>
                            <w:pStyle w:val="WitregelW1"/>
                          </w:pPr>
                        </w:p>
                        <w:p w14:paraId="5EF2F5E7" w14:textId="77777777" w:rsidR="00BA0665" w:rsidRDefault="00CA432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9D07B15" w14:textId="17BAFE1C" w:rsidR="006E314F" w:rsidRDefault="001B416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2025-0000177224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46514D3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C3CE037" w14:textId="77777777" w:rsidR="00BA0665" w:rsidRDefault="00CA4321">
                    <w:pPr>
                      <w:pStyle w:val="StandaardReferentiegegevensKop"/>
                    </w:pPr>
                    <w:r>
                      <w:t>Directie Verbruiksbelastingen, Douane en Internationale aangelegenheden</w:t>
                    </w:r>
                  </w:p>
                  <w:p w14:paraId="36726E01" w14:textId="77777777" w:rsidR="00BA0665" w:rsidRDefault="00BA0665">
                    <w:pPr>
                      <w:pStyle w:val="WitregelW1"/>
                    </w:pPr>
                  </w:p>
                  <w:p w14:paraId="5EF2F5E7" w14:textId="77777777" w:rsidR="00BA0665" w:rsidRDefault="00CA432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9D07B15" w14:textId="17BAFE1C" w:rsidR="006E314F" w:rsidRDefault="001B416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2025-0000177224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C309068" wp14:editId="0E20A240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EF69CE" w14:textId="77777777" w:rsidR="006E314F" w:rsidRDefault="001B416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309068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50EF69CE" w14:textId="77777777" w:rsidR="006E314F" w:rsidRDefault="001B416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4FD3B22" wp14:editId="51D23E93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D70786" w14:textId="245C0871" w:rsidR="006E314F" w:rsidRDefault="001B416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FD3B22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1AD70786" w14:textId="245C0871" w:rsidR="006E314F" w:rsidRDefault="001B416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FABD3" w14:textId="77777777" w:rsidR="00BA0665" w:rsidRDefault="00CA4321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9B7623A" wp14:editId="5B3FEFDC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99B7FA" w14:textId="77777777" w:rsidR="00BA0665" w:rsidRDefault="00CA432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79B1D79" wp14:editId="14C692A9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9B7623A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5F99B7FA" w14:textId="77777777" w:rsidR="00BA0665" w:rsidRDefault="00CA432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79B1D79" wp14:editId="14C692A9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EE1ABE1" wp14:editId="728BB239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BC3A2B" w14:textId="77777777" w:rsidR="00CA4321" w:rsidRDefault="00CA432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E1ABE1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0CBC3A2B" w14:textId="77777777" w:rsidR="00CA4321" w:rsidRDefault="00CA432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4412C97" wp14:editId="03588EAD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2CBF9A" w14:textId="77777777" w:rsidR="00BA0665" w:rsidRDefault="00CA4321">
                          <w:pPr>
                            <w:pStyle w:val="StandaardReferentiegegevensKop"/>
                          </w:pPr>
                          <w:r>
                            <w:t>Directie Verbruiksbelastingen, Douane en Internationale aangelegenheden</w:t>
                          </w:r>
                        </w:p>
                        <w:p w14:paraId="7DBF2639" w14:textId="77777777" w:rsidR="00BA0665" w:rsidRDefault="00BA0665">
                          <w:pPr>
                            <w:pStyle w:val="WitregelW1"/>
                          </w:pPr>
                        </w:p>
                        <w:p w14:paraId="292A4A26" w14:textId="77777777" w:rsidR="00BA0665" w:rsidRDefault="00CA4321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66B6DF1" w14:textId="77777777" w:rsidR="00BA0665" w:rsidRDefault="00CA4321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7265A418" w14:textId="77777777" w:rsidR="00BA0665" w:rsidRDefault="00CA4321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0551BFD" w14:textId="77777777" w:rsidR="00BA0665" w:rsidRPr="00CA4321" w:rsidRDefault="00CA4321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CA4321">
                            <w:rPr>
                              <w:lang w:val="es-ES"/>
                            </w:rPr>
                            <w:t>2500 EE  's-</w:t>
                          </w:r>
                          <w:proofErr w:type="spellStart"/>
                          <w:r w:rsidRPr="00CA4321">
                            <w:rPr>
                              <w:lang w:val="es-ES"/>
                            </w:rPr>
                            <w:t>Gravenhage</w:t>
                          </w:r>
                          <w:proofErr w:type="spellEnd"/>
                        </w:p>
                        <w:p w14:paraId="1C1F88B6" w14:textId="77777777" w:rsidR="00BA0665" w:rsidRPr="00CA4321" w:rsidRDefault="00CA4321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CA4321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00CC72C1" w14:textId="77777777" w:rsidR="00BA0665" w:rsidRPr="00CA4321" w:rsidRDefault="00BA0665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3E5B1847" w14:textId="77777777" w:rsidR="00BA0665" w:rsidRDefault="00CA432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7BF1E2E" w14:textId="56457339" w:rsidR="006E314F" w:rsidRDefault="001B416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2025-0000177224</w:t>
                          </w:r>
                          <w:r>
                            <w:fldChar w:fldCharType="end"/>
                          </w:r>
                        </w:p>
                        <w:p w14:paraId="09F5AD78" w14:textId="77777777" w:rsidR="00BA0665" w:rsidRDefault="00BA0665">
                          <w:pPr>
                            <w:pStyle w:val="WitregelW1"/>
                          </w:pPr>
                        </w:p>
                        <w:p w14:paraId="310C9782" w14:textId="77777777" w:rsidR="00BA0665" w:rsidRDefault="00CA4321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B1D1192" w14:textId="71804540" w:rsidR="006E314F" w:rsidRDefault="001B416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t>2025Z11541</w:t>
                          </w:r>
                          <w:r>
                            <w:fldChar w:fldCharType="end"/>
                          </w:r>
                        </w:p>
                        <w:p w14:paraId="3537E27C" w14:textId="77777777" w:rsidR="00BA0665" w:rsidRDefault="00BA0665">
                          <w:pPr>
                            <w:pStyle w:val="WitregelW1"/>
                          </w:pPr>
                        </w:p>
                        <w:p w14:paraId="3BF87DB9" w14:textId="77777777" w:rsidR="00BA0665" w:rsidRDefault="00CA4321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46FBF168" w14:textId="77777777" w:rsidR="00BA0665" w:rsidRDefault="00C12D5F" w:rsidP="00C12D5F">
                          <w:pPr>
                            <w:pStyle w:val="StandaardReferentiegegevens"/>
                            <w:numPr>
                              <w:ilvl w:val="0"/>
                              <w:numId w:val="7"/>
                            </w:numPr>
                          </w:pPr>
                          <w:r>
                            <w:t>Beantwoording Kamervragen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412C97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062CBF9A" w14:textId="77777777" w:rsidR="00BA0665" w:rsidRDefault="00CA4321">
                    <w:pPr>
                      <w:pStyle w:val="StandaardReferentiegegevensKop"/>
                    </w:pPr>
                    <w:r>
                      <w:t>Directie Verbruiksbelastingen, Douane en Internationale aangelegenheden</w:t>
                    </w:r>
                  </w:p>
                  <w:p w14:paraId="7DBF2639" w14:textId="77777777" w:rsidR="00BA0665" w:rsidRDefault="00BA0665">
                    <w:pPr>
                      <w:pStyle w:val="WitregelW1"/>
                    </w:pPr>
                  </w:p>
                  <w:p w14:paraId="292A4A26" w14:textId="77777777" w:rsidR="00BA0665" w:rsidRDefault="00CA4321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66B6DF1" w14:textId="77777777" w:rsidR="00BA0665" w:rsidRDefault="00CA4321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7265A418" w14:textId="77777777" w:rsidR="00BA0665" w:rsidRDefault="00CA4321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0551BFD" w14:textId="77777777" w:rsidR="00BA0665" w:rsidRPr="00CA4321" w:rsidRDefault="00CA4321">
                    <w:pPr>
                      <w:pStyle w:val="StandaardReferentiegegevens"/>
                      <w:rPr>
                        <w:lang w:val="es-ES"/>
                      </w:rPr>
                    </w:pPr>
                    <w:r w:rsidRPr="00CA4321">
                      <w:rPr>
                        <w:lang w:val="es-ES"/>
                      </w:rPr>
                      <w:t>2500 EE  's-</w:t>
                    </w:r>
                    <w:proofErr w:type="spellStart"/>
                    <w:r w:rsidRPr="00CA4321">
                      <w:rPr>
                        <w:lang w:val="es-ES"/>
                      </w:rPr>
                      <w:t>Gravenhage</w:t>
                    </w:r>
                    <w:proofErr w:type="spellEnd"/>
                  </w:p>
                  <w:p w14:paraId="1C1F88B6" w14:textId="77777777" w:rsidR="00BA0665" w:rsidRPr="00CA4321" w:rsidRDefault="00CA4321">
                    <w:pPr>
                      <w:pStyle w:val="StandaardReferentiegegevens"/>
                      <w:rPr>
                        <w:lang w:val="es-ES"/>
                      </w:rPr>
                    </w:pPr>
                    <w:r w:rsidRPr="00CA4321">
                      <w:rPr>
                        <w:lang w:val="es-ES"/>
                      </w:rPr>
                      <w:t>www.rijksoverheid.nl/fin</w:t>
                    </w:r>
                  </w:p>
                  <w:p w14:paraId="00CC72C1" w14:textId="77777777" w:rsidR="00BA0665" w:rsidRPr="00CA4321" w:rsidRDefault="00BA0665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3E5B1847" w14:textId="77777777" w:rsidR="00BA0665" w:rsidRDefault="00CA432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7BF1E2E" w14:textId="56457339" w:rsidR="006E314F" w:rsidRDefault="001B416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2025-0000177224</w:t>
                    </w:r>
                    <w:r>
                      <w:fldChar w:fldCharType="end"/>
                    </w:r>
                  </w:p>
                  <w:p w14:paraId="09F5AD78" w14:textId="77777777" w:rsidR="00BA0665" w:rsidRDefault="00BA0665">
                    <w:pPr>
                      <w:pStyle w:val="WitregelW1"/>
                    </w:pPr>
                  </w:p>
                  <w:p w14:paraId="310C9782" w14:textId="77777777" w:rsidR="00BA0665" w:rsidRDefault="00CA4321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B1D1192" w14:textId="71804540" w:rsidR="006E314F" w:rsidRDefault="001B416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t>2025Z11541</w:t>
                    </w:r>
                    <w:r>
                      <w:fldChar w:fldCharType="end"/>
                    </w:r>
                  </w:p>
                  <w:p w14:paraId="3537E27C" w14:textId="77777777" w:rsidR="00BA0665" w:rsidRDefault="00BA0665">
                    <w:pPr>
                      <w:pStyle w:val="WitregelW1"/>
                    </w:pPr>
                  </w:p>
                  <w:p w14:paraId="3BF87DB9" w14:textId="77777777" w:rsidR="00BA0665" w:rsidRDefault="00CA4321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46FBF168" w14:textId="77777777" w:rsidR="00BA0665" w:rsidRDefault="00C12D5F" w:rsidP="00C12D5F">
                    <w:pPr>
                      <w:pStyle w:val="StandaardReferentiegegevens"/>
                      <w:numPr>
                        <w:ilvl w:val="0"/>
                        <w:numId w:val="7"/>
                      </w:numPr>
                    </w:pPr>
                    <w:r>
                      <w:t>Beantwoording Kamervragen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7663306" wp14:editId="26C06584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A791D3" w14:textId="77777777" w:rsidR="00BA0665" w:rsidRDefault="00CA4321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663306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38A791D3" w14:textId="77777777" w:rsidR="00BA0665" w:rsidRDefault="00CA4321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E034801" wp14:editId="1EEE1A0B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BE7218" w14:textId="13BE316E" w:rsidR="006E314F" w:rsidRDefault="001B416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52BFF66" w14:textId="77777777" w:rsidR="00BA0665" w:rsidRDefault="00CA4321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034801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70BE7218" w14:textId="13BE316E" w:rsidR="006E314F" w:rsidRDefault="001B416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552BFF66" w14:textId="77777777" w:rsidR="00BA0665" w:rsidRDefault="00CA4321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F69DD02" wp14:editId="0B50545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B1A34F" w14:textId="77777777" w:rsidR="006E314F" w:rsidRDefault="001B416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69DD02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3EB1A34F" w14:textId="77777777" w:rsidR="006E314F" w:rsidRDefault="001B416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3C16E4C" wp14:editId="4EB10C69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BA0665" w14:paraId="3B4BCA0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A681B08" w14:textId="77777777" w:rsidR="00BA0665" w:rsidRDefault="00BA0665"/>
                            </w:tc>
                            <w:tc>
                              <w:tcPr>
                                <w:tcW w:w="5400" w:type="dxa"/>
                              </w:tcPr>
                              <w:p w14:paraId="26E1B0E3" w14:textId="77777777" w:rsidR="00BA0665" w:rsidRDefault="00BA0665"/>
                            </w:tc>
                          </w:tr>
                          <w:tr w:rsidR="00BA0665" w14:paraId="2E21579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5927F61" w14:textId="77777777" w:rsidR="00BA0665" w:rsidRDefault="00CA432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02D8A59" w14:textId="24A156E4" w:rsidR="00BA0665" w:rsidRDefault="001B4164">
                                <w:r>
                                  <w:t>26 juni 2025</w:t>
                                </w:r>
                              </w:p>
                            </w:tc>
                          </w:tr>
                          <w:tr w:rsidR="00BA0665" w14:paraId="7CC0C50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0292A58" w14:textId="77777777" w:rsidR="00BA0665" w:rsidRDefault="00CA432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64A558C" w14:textId="46E4DBD0" w:rsidR="006E314F" w:rsidRDefault="001B4164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Vragen van het lid Rep (PVV) aan de staatssecretaris van Financiën over het artikel ‘Brussel wil belasting van €2 op goedkope pakketjes uit China’ 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A0665" w14:paraId="1E8CB98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A54AB31" w14:textId="77777777" w:rsidR="00BA0665" w:rsidRDefault="00BA0665"/>
                            </w:tc>
                            <w:tc>
                              <w:tcPr>
                                <w:tcW w:w="4738" w:type="dxa"/>
                              </w:tcPr>
                              <w:p w14:paraId="6D382913" w14:textId="77777777" w:rsidR="00BA0665" w:rsidRDefault="00BA0665"/>
                            </w:tc>
                          </w:tr>
                        </w:tbl>
                        <w:p w14:paraId="17B68B86" w14:textId="77777777" w:rsidR="00CA4321" w:rsidRDefault="00CA432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C16E4C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BA0665" w14:paraId="3B4BCA0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A681B08" w14:textId="77777777" w:rsidR="00BA0665" w:rsidRDefault="00BA0665"/>
                      </w:tc>
                      <w:tc>
                        <w:tcPr>
                          <w:tcW w:w="5400" w:type="dxa"/>
                        </w:tcPr>
                        <w:p w14:paraId="26E1B0E3" w14:textId="77777777" w:rsidR="00BA0665" w:rsidRDefault="00BA0665"/>
                      </w:tc>
                    </w:tr>
                    <w:tr w:rsidR="00BA0665" w14:paraId="2E21579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5927F61" w14:textId="77777777" w:rsidR="00BA0665" w:rsidRDefault="00CA432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02D8A59" w14:textId="24A156E4" w:rsidR="00BA0665" w:rsidRDefault="001B4164">
                          <w:r>
                            <w:t>26 juni 2025</w:t>
                          </w:r>
                        </w:p>
                      </w:tc>
                    </w:tr>
                    <w:tr w:rsidR="00BA0665" w14:paraId="7CC0C50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0292A58" w14:textId="77777777" w:rsidR="00BA0665" w:rsidRDefault="00CA432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64A558C" w14:textId="46E4DBD0" w:rsidR="006E314F" w:rsidRDefault="001B4164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Vragen van het lid Rep (PVV) aan de staatssecretaris van Financiën over het artikel ‘Brussel wil belasting van €2 op goedkope pakketjes uit China’ 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A0665" w14:paraId="1E8CB98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A54AB31" w14:textId="77777777" w:rsidR="00BA0665" w:rsidRDefault="00BA0665"/>
                      </w:tc>
                      <w:tc>
                        <w:tcPr>
                          <w:tcW w:w="4738" w:type="dxa"/>
                        </w:tcPr>
                        <w:p w14:paraId="6D382913" w14:textId="77777777" w:rsidR="00BA0665" w:rsidRDefault="00BA0665"/>
                      </w:tc>
                    </w:tr>
                  </w:tbl>
                  <w:p w14:paraId="17B68B86" w14:textId="77777777" w:rsidR="00CA4321" w:rsidRDefault="00CA432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935F7D3" wp14:editId="2671582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0C18A" w14:textId="052ED381" w:rsidR="006E314F" w:rsidRDefault="001B416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35F7D3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6B10C18A" w14:textId="052ED381" w:rsidR="006E314F" w:rsidRDefault="001B416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54EDB34" wp14:editId="1D3C4557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818572" w14:textId="77777777" w:rsidR="00CA4321" w:rsidRDefault="00CA432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4EDB34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F818572" w14:textId="77777777" w:rsidR="00CA4321" w:rsidRDefault="00CA432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03350C0"/>
    <w:multiLevelType w:val="multilevel"/>
    <w:tmpl w:val="77C5216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161EFDD"/>
    <w:multiLevelType w:val="multilevel"/>
    <w:tmpl w:val="DA60A504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9273456"/>
    <w:multiLevelType w:val="multilevel"/>
    <w:tmpl w:val="C91C643D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636F8BE"/>
    <w:multiLevelType w:val="multilevel"/>
    <w:tmpl w:val="35D6FA54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6203937"/>
    <w:multiLevelType w:val="hybridMultilevel"/>
    <w:tmpl w:val="774E63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D501C"/>
    <w:multiLevelType w:val="multilevel"/>
    <w:tmpl w:val="24A92DA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1045E71E"/>
    <w:multiLevelType w:val="multilevel"/>
    <w:tmpl w:val="44576D9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65365596">
    <w:abstractNumId w:val="1"/>
  </w:num>
  <w:num w:numId="2" w16cid:durableId="67002258">
    <w:abstractNumId w:val="2"/>
  </w:num>
  <w:num w:numId="3" w16cid:durableId="1338271693">
    <w:abstractNumId w:val="5"/>
  </w:num>
  <w:num w:numId="4" w16cid:durableId="2135974696">
    <w:abstractNumId w:val="6"/>
  </w:num>
  <w:num w:numId="5" w16cid:durableId="1207765000">
    <w:abstractNumId w:val="3"/>
  </w:num>
  <w:num w:numId="6" w16cid:durableId="1019624626">
    <w:abstractNumId w:val="0"/>
  </w:num>
  <w:num w:numId="7" w16cid:durableId="15817207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665"/>
    <w:rsid w:val="00164558"/>
    <w:rsid w:val="001B4164"/>
    <w:rsid w:val="004F0B81"/>
    <w:rsid w:val="005043DC"/>
    <w:rsid w:val="005163DC"/>
    <w:rsid w:val="00674F52"/>
    <w:rsid w:val="006876DF"/>
    <w:rsid w:val="006E314F"/>
    <w:rsid w:val="007B5DF0"/>
    <w:rsid w:val="008A475E"/>
    <w:rsid w:val="0090636E"/>
    <w:rsid w:val="00AE67F0"/>
    <w:rsid w:val="00BA0665"/>
    <w:rsid w:val="00C12D5F"/>
    <w:rsid w:val="00CA4321"/>
    <w:rsid w:val="00DF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72919"/>
  <w15:docId w15:val="{AB5340E2-5D8C-4766-861C-86839BF0E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A432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A432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A432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A432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Vragen van het lid Rep (PVV) aan de staatssecretaris van Financiën over het artikel ‘Brussel wil belasting van €2 op goedkope pakketjes uit China’</vt:lpstr>
    </vt:vector>
  </ap:TitlesOfParts>
  <ap:LinksUpToDate>false</ap:LinksUpToDate>
  <ap:CharactersWithSpaces>325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2025-06-26T13:48:00.0000000Z</dcterms:created>
  <dcterms:modified xsi:type="dcterms:W3CDTF">2025-06-26T13:48:00.0000000Z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Vragen van het lid Rep (PVV) aan de staatssecretaris van Financiën over het artikel ‘Brussel wil belasting van €2 op goedkope pakketjes uit China’ </vt:lpwstr>
  </property>
  <property fmtid="{D5CDD505-2E9C-101B-9397-08002B2CF9AE}" pid="5" name="Publicatiedatum">
    <vt:lpwstr/>
  </property>
  <property fmtid="{D5CDD505-2E9C-101B-9397-08002B2CF9AE}" pid="6" name="Verantwoordelijke organisatie">
    <vt:lpwstr>Directie Verbruiksbelastingen, Douane en Internationale aangelegenheden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20 juni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2025-0000177224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Vragen van het lid Rep (PVV) aan de staatssecretaris van Financiën over het artikel ‘Brussel wil belasting van €2 op goedkope pakketjes uit China’ </vt:lpwstr>
  </property>
  <property fmtid="{D5CDD505-2E9C-101B-9397-08002B2CF9AE}" pid="30" name="UwKenmerk">
    <vt:lpwstr>2025Z11541</vt:lpwstr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2025-06-20T11:53:54Z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dd36e1fd-78fd-4ea9-9fce-199676562525</vt:lpwstr>
  </property>
  <property fmtid="{D5CDD505-2E9C-101B-9397-08002B2CF9AE}" pid="37" name="MSIP_Label_b2aa6e22-2c82-48c6-bf24-1790f4b9c128_ContentBits">
    <vt:lpwstr>0</vt:lpwstr>
  </property>
</Properties>
</file>