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rsidTr="003E5094"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rsidTr="003E5094"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CC9FD97">
            <w:pPr>
              <w:pStyle w:val="Amendement"/>
              <w:rPr>
                <w:rFonts w:ascii="Times New Roman" w:hAnsi="Times New Roman"/>
              </w:rPr>
            </w:pPr>
            <w:r>
              <w:rPr>
                <w:rFonts w:ascii="Times New Roman" w:hAnsi="Times New Roman"/>
                <w:b w:val="0"/>
              </w:rPr>
              <w:t xml:space="preserve">Vergaderjaar </w:t>
            </w:r>
            <w:r w:rsidR="00535695">
              <w:rPr>
                <w:rFonts w:ascii="Times New Roman" w:hAnsi="Times New Roman"/>
                <w:b w:val="0"/>
              </w:rPr>
              <w:t>202</w:t>
            </w:r>
            <w:r w:rsidR="004C1DC7">
              <w:rPr>
                <w:rFonts w:ascii="Times New Roman" w:hAnsi="Times New Roman"/>
                <w:b w:val="0"/>
              </w:rPr>
              <w:t>4</w:t>
            </w:r>
            <w:r w:rsidR="00535695">
              <w:rPr>
                <w:rFonts w:ascii="Times New Roman" w:hAnsi="Times New Roman"/>
                <w:b w:val="0"/>
              </w:rPr>
              <w:t>-202</w:t>
            </w:r>
            <w:r w:rsidR="004C1DC7">
              <w:rPr>
                <w:rFonts w:ascii="Times New Roman" w:hAnsi="Times New Roman"/>
                <w:b w:val="0"/>
              </w:rPr>
              <w:t>5</w:t>
            </w:r>
          </w:p>
        </w:tc>
      </w:tr>
      <w:tr w:rsidR="004330ED" w:rsidTr="003E5094"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rsidTr="003E5094"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rsidTr="003E5094"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rsidTr="003E5094"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rsidTr="003E5094"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rsidTr="003E5094"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E5094" w:rsidTr="003E5094"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757CEE2A" w14:textId="28CB32CE">
            <w:pPr>
              <w:pStyle w:val="Amendement"/>
              <w:rPr>
                <w:rFonts w:ascii="Times New Roman" w:hAnsi="Times New Roman"/>
              </w:rPr>
            </w:pPr>
            <w:r>
              <w:rPr>
                <w:rFonts w:ascii="Times New Roman" w:hAnsi="Times New Roman"/>
              </w:rPr>
              <w:t>Nr. 7</w:t>
            </w:r>
          </w:p>
        </w:tc>
        <w:tc>
          <w:tcPr>
            <w:tcW w:w="7729" w:type="dxa"/>
            <w:gridSpan w:val="2"/>
          </w:tcPr>
          <w:p w:rsidR="003E5094" w:rsidP="003E5094" w:rsidRDefault="003E5094" w14:paraId="54C9B52C" w14:textId="33FB590B">
            <w:pPr>
              <w:pStyle w:val="Amendement"/>
              <w:rPr>
                <w:rFonts w:ascii="Times New Roman" w:hAnsi="Times New Roman"/>
              </w:rPr>
            </w:pPr>
            <w:r>
              <w:rPr>
                <w:rFonts w:ascii="Times New Roman" w:hAnsi="Times New Roman"/>
              </w:rPr>
              <w:t>LIJST VAN CONTROVERSIËLE ONDERWERPEN ZOALS VASTGESTELD DOOR DE KAMER OP 25 JUNI 2025</w:t>
            </w:r>
          </w:p>
        </w:tc>
      </w:tr>
      <w:tr w:rsidR="003E5094" w:rsidTr="003E5094"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5C029A53" w14:textId="77777777">
            <w:pPr>
              <w:pStyle w:val="Amendement"/>
              <w:rPr>
                <w:rFonts w:ascii="Times New Roman" w:hAnsi="Times New Roman"/>
              </w:rPr>
            </w:pPr>
          </w:p>
        </w:tc>
        <w:tc>
          <w:tcPr>
            <w:tcW w:w="7729" w:type="dxa"/>
            <w:gridSpan w:val="2"/>
          </w:tcPr>
          <w:p w:rsidRPr="00DF4F10" w:rsidR="003E5094" w:rsidP="003E5094" w:rsidRDefault="003E5094" w14:paraId="6AE73B8A" w14:textId="1645699B">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B77CAD" w:rsidP="003C21AC" w:rsidRDefault="003E5094" w14:paraId="173A6EDB" w14:textId="4568BC2C">
      <w:pPr>
        <w:pStyle w:val="Amendement"/>
        <w:tabs>
          <w:tab w:val="clear" w:pos="3310"/>
          <w:tab w:val="left" w:pos="3261"/>
        </w:tabs>
        <w:ind w:left="3261"/>
        <w:rPr>
          <w:rFonts w:ascii="Times New Roman" w:hAnsi="Times New Roman"/>
          <w:b w:val="0"/>
        </w:rPr>
      </w:pPr>
      <w:r w:rsidRPr="003E5094">
        <w:rPr>
          <w:rFonts w:ascii="Times New Roman" w:hAnsi="Times New Roman"/>
          <w:b w:val="0"/>
        </w:rPr>
        <w:t>De (verdere) behandeling van de volgende wetsvoorstellen en/of beleidsdocumenten wordt aangehouden.</w:t>
      </w:r>
    </w:p>
    <w:p w:rsidR="003E5094" w:rsidP="003C21AC" w:rsidRDefault="003E5094" w14:paraId="67F09182"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 xml:space="preserve">minister van Binnenlandse Zaken en Koninkrijksrelaties, J.J.M. </w:t>
      </w:r>
      <w:proofErr w:type="spellStart"/>
      <w:r w:rsidRPr="007A535C">
        <w:rPr>
          <w:rFonts w:ascii="Times New Roman" w:hAnsi="Times New Roman"/>
          <w:b w:val="0"/>
          <w:bCs/>
        </w:rPr>
        <w:t>Uitermark</w:t>
      </w:r>
      <w:proofErr w:type="spellEnd"/>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 xml:space="preserve">minister van Binnenlandse Zaken en Koninkrijksrelaties, J.J.M. </w:t>
      </w:r>
      <w:proofErr w:type="spellStart"/>
      <w:r w:rsidRPr="00080349">
        <w:rPr>
          <w:rFonts w:ascii="Times New Roman" w:hAnsi="Times New Roman"/>
          <w:b w:val="0"/>
          <w:bCs/>
        </w:rPr>
        <w:t>Uitermark</w:t>
      </w:r>
      <w:proofErr w:type="spellEnd"/>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t xml:space="preserve">Onderzoeksrapport 'Doorrekening evenredig kiesstelsel met meervoudige </w:t>
      </w:r>
      <w:r w:rsidRPr="00080349">
        <w:rPr>
          <w:rFonts w:ascii="Times New Roman" w:hAnsi="Times New Roman"/>
          <w:b w:val="0"/>
          <w:bCs/>
        </w:rPr>
        <w:lastRenderedPageBreak/>
        <w:t>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0F5EFB86">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w:t>
      </w:r>
      <w:r w:rsidR="00BA64F1">
        <w:rPr>
          <w:rFonts w:ascii="Times New Roman" w:hAnsi="Times New Roman"/>
        </w:rPr>
        <w:t>hulp</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 xml:space="preserve">Wijziging van de Wet luchtvaart en van de Wet van 9 maart 2016 tot wijziging van de Wet luchtvaart in verband met de invoering van een nieuw normen- en </w:t>
      </w:r>
      <w:proofErr w:type="spellStart"/>
      <w:r w:rsidRPr="002749AA">
        <w:rPr>
          <w:rFonts w:ascii="Times New Roman" w:hAnsi="Times New Roman"/>
          <w:b w:val="0"/>
          <w:bCs/>
        </w:rPr>
        <w:t>handhavingstelsel</w:t>
      </w:r>
      <w:proofErr w:type="spellEnd"/>
      <w:r w:rsidRPr="002749AA">
        <w:rPr>
          <w:rFonts w:ascii="Times New Roman" w:hAnsi="Times New Roman"/>
          <w:b w:val="0"/>
          <w:bCs/>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minister van Infrastructuur en Waterstaat, B. Madlener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minister van Infrastructuur en Waterstaat, B. Madlener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25-04-2025 - </w:t>
      </w:r>
      <w:r w:rsidRPr="002749AA">
        <w:rPr>
          <w:rFonts w:ascii="Times New Roman" w:hAnsi="Times New Roman"/>
          <w:b w:val="0"/>
        </w:rPr>
        <w:t xml:space="preserve">minister van Infrastructuur en Waterstaat, </w:t>
      </w:r>
      <w:r w:rsidRPr="002749AA">
        <w:rPr>
          <w:rFonts w:ascii="Times New Roman" w:hAnsi="Times New Roman"/>
          <w:b w:val="0"/>
        </w:rPr>
        <w:lastRenderedPageBreak/>
        <w:t>B. Madlener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00AB010C" w:rsidP="00632091" w:rsidRDefault="00AB010C" w14:paraId="1D94EE2C" w14:textId="77777777">
      <w:pPr>
        <w:pStyle w:val="Amendement"/>
        <w:tabs>
          <w:tab w:val="left" w:pos="3261"/>
        </w:tabs>
        <w:rPr>
          <w:rFonts w:ascii="Times New Roman" w:hAnsi="Times New Roman"/>
        </w:rPr>
      </w:pPr>
    </w:p>
    <w:p w:rsidRPr="00632091" w:rsidR="00632091" w:rsidP="00632091" w:rsidRDefault="00632091" w14:paraId="282E809C" w14:textId="3685228C">
      <w:pPr>
        <w:pStyle w:val="Amendement"/>
        <w:tabs>
          <w:tab w:val="left" w:pos="3261"/>
        </w:tabs>
        <w:rPr>
          <w:rFonts w:ascii="Times New Roman" w:hAnsi="Times New Roman"/>
          <w:b w:val="0"/>
          <w:bCs/>
          <w:i/>
          <w:iCs/>
        </w:rPr>
      </w:pPr>
      <w:r>
        <w:rPr>
          <w:rFonts w:ascii="Times New Roman" w:hAnsi="Times New Roman"/>
        </w:rPr>
        <w:tab/>
      </w:r>
      <w:r w:rsidRPr="00632091">
        <w:rPr>
          <w:rFonts w:ascii="Times New Roman" w:hAnsi="Times New Roman"/>
          <w:b w:val="0"/>
          <w:bCs/>
        </w:rPr>
        <w:t xml:space="preserve">1. </w:t>
      </w:r>
      <w:r w:rsidRPr="00632091">
        <w:rPr>
          <w:rFonts w:ascii="Times New Roman" w:hAnsi="Times New Roman"/>
          <w:b w:val="0"/>
          <w:bCs/>
        </w:rPr>
        <w:tab/>
      </w:r>
      <w:r w:rsidRPr="00632091">
        <w:rPr>
          <w:rFonts w:ascii="Times New Roman" w:hAnsi="Times New Roman"/>
          <w:b w:val="0"/>
          <w:bCs/>
          <w:i/>
          <w:iCs/>
        </w:rPr>
        <w:t xml:space="preserve">[Vervallen n.a.v. stemmingen d.d. </w:t>
      </w:r>
      <w:r>
        <w:rPr>
          <w:rFonts w:ascii="Times New Roman" w:hAnsi="Times New Roman"/>
          <w:b w:val="0"/>
          <w:bCs/>
          <w:i/>
          <w:iCs/>
        </w:rPr>
        <w:t>25 juni 2025]</w:t>
      </w:r>
    </w:p>
    <w:p w:rsidR="00632091" w:rsidP="004865CE" w:rsidRDefault="00632091" w14:paraId="3DE39222" w14:textId="77777777">
      <w:pPr>
        <w:pStyle w:val="Amendement"/>
        <w:tabs>
          <w:tab w:val="clear" w:pos="3310"/>
          <w:tab w:val="left" w:pos="3261"/>
        </w:tabs>
        <w:ind w:left="3261"/>
        <w:rPr>
          <w:rFonts w:ascii="Times New Roman" w:hAnsi="Times New Roman"/>
          <w:b w:val="0"/>
          <w:bCs/>
          <w:i/>
          <w:iCs/>
        </w:rPr>
      </w:pPr>
    </w:p>
    <w:p w:rsidRPr="00632091" w:rsidR="004865CE" w:rsidP="004865CE" w:rsidRDefault="004865CE" w14:paraId="787C0396" w14:textId="361AD17E">
      <w:pPr>
        <w:pStyle w:val="Amendement"/>
        <w:tabs>
          <w:tab w:val="clear" w:pos="3310"/>
          <w:tab w:val="left" w:pos="3261"/>
        </w:tabs>
        <w:ind w:left="3261"/>
        <w:rPr>
          <w:rFonts w:ascii="Times New Roman" w:hAnsi="Times New Roman"/>
        </w:rPr>
      </w:pPr>
      <w:r w:rsidRPr="00632091">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lastRenderedPageBreak/>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 xml:space="preserve">Reactie op verzoek commissie over de brief van het Comité Schone Lucht NL (CSL), FERN EU en </w:t>
      </w:r>
      <w:proofErr w:type="spellStart"/>
      <w:r w:rsidRPr="00AA0E22">
        <w:rPr>
          <w:rFonts w:ascii="Times New Roman" w:hAnsi="Times New Roman"/>
          <w:b w:val="0"/>
        </w:rPr>
        <w:t>ClientEarth</w:t>
      </w:r>
      <w:proofErr w:type="spellEnd"/>
      <w:r w:rsidRPr="00AA0E22">
        <w:rPr>
          <w:rFonts w:ascii="Times New Roman" w:hAnsi="Times New Roman"/>
          <w:b w:val="0"/>
        </w:rPr>
        <w:t xml:space="preserve">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 xml:space="preserve">minister van Klimaat en Groene Groei, </w:t>
      </w:r>
      <w:r w:rsidRPr="00AA0E22">
        <w:rPr>
          <w:rFonts w:ascii="Times New Roman" w:hAnsi="Times New Roman"/>
          <w:b w:val="0"/>
          <w:bCs/>
        </w:rPr>
        <w:lastRenderedPageBreak/>
        <w:t>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Pr="00AA0E22"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 xml:space="preserve">staatssecretaris van Landbouw, Visserij, Voedselzekerheid en Natuur, J.F. </w:t>
      </w:r>
      <w:proofErr w:type="spellStart"/>
      <w:r w:rsidRPr="00AA0E22">
        <w:rPr>
          <w:rFonts w:ascii="Times New Roman" w:hAnsi="Times New Roman"/>
          <w:b w:val="0"/>
          <w:iCs/>
        </w:rPr>
        <w:t>Rummenie</w:t>
      </w:r>
      <w:proofErr w:type="spellEnd"/>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Appreciatie Risicobeoordeling van Bureau Risicobeoordeling &amp; Onderzoek 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lastRenderedPageBreak/>
        <w:t xml:space="preserve">Reactie op de motie van de leden Tjeerd de Groot en </w:t>
      </w:r>
      <w:proofErr w:type="spellStart"/>
      <w:r w:rsidRPr="001666E8">
        <w:rPr>
          <w:rFonts w:ascii="Times New Roman" w:hAnsi="Times New Roman"/>
          <w:b w:val="0"/>
          <w:iCs/>
        </w:rPr>
        <w:t>Grinwis</w:t>
      </w:r>
      <w:proofErr w:type="spellEnd"/>
      <w:r w:rsidRPr="001666E8">
        <w:rPr>
          <w:rFonts w:ascii="Times New Roman" w:hAnsi="Times New Roman"/>
          <w:b w:val="0"/>
          <w:iCs/>
        </w:rPr>
        <w:t xml:space="preserve"> over koersen op de omvang en de belangen van de Nederlandse melkveehouderij bij de inrichting van de </w:t>
      </w:r>
      <w:proofErr w:type="spellStart"/>
      <w:r w:rsidRPr="001666E8">
        <w:rPr>
          <w:rFonts w:ascii="Times New Roman" w:hAnsi="Times New Roman"/>
          <w:b w:val="0"/>
          <w:iCs/>
        </w:rPr>
        <w:t>kalverhouderij</w:t>
      </w:r>
      <w:proofErr w:type="spellEnd"/>
      <w:r w:rsidRPr="001666E8">
        <w:rPr>
          <w:rFonts w:ascii="Times New Roman" w:hAnsi="Times New Roman"/>
          <w:b w:val="0"/>
          <w:iCs/>
        </w:rPr>
        <w:t xml:space="preserve">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Reactie op verzoek commissie over de maatschappelijke kosten-batenanalyse (MKBA) voor een dierwaardige veehouderij die op verzoek van </w:t>
      </w:r>
      <w:proofErr w:type="spellStart"/>
      <w:r w:rsidRPr="009F1807">
        <w:rPr>
          <w:rFonts w:ascii="Times New Roman" w:hAnsi="Times New Roman"/>
          <w:b w:val="0"/>
          <w:iCs/>
        </w:rPr>
        <w:t>Caring</w:t>
      </w:r>
      <w:proofErr w:type="spellEnd"/>
      <w:r w:rsidRPr="009F1807">
        <w:rPr>
          <w:rFonts w:ascii="Times New Roman" w:hAnsi="Times New Roman"/>
          <w:b w:val="0"/>
          <w:iCs/>
        </w:rPr>
        <w:t xml:space="preserve">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Managementreactie op en aanbieding van het onderzoek naar de afwikkeling van uitspraken van </w:t>
      </w:r>
      <w:proofErr w:type="spellStart"/>
      <w:r w:rsidRPr="009F1807">
        <w:rPr>
          <w:rFonts w:ascii="Times New Roman" w:hAnsi="Times New Roman"/>
          <w:b w:val="0"/>
          <w:iCs/>
        </w:rPr>
        <w:t>CBb</w:t>
      </w:r>
      <w:proofErr w:type="spellEnd"/>
      <w:r w:rsidRPr="009F1807">
        <w:rPr>
          <w:rFonts w:ascii="Times New Roman" w:hAnsi="Times New Roman"/>
          <w:b w:val="0"/>
          <w:iCs/>
        </w:rPr>
        <w:t xml:space="preserve">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Pr="00737E99"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 xml:space="preserve">Stand van zaken rondom het handhavingsverzoek betreffende het gebruik </w:t>
      </w:r>
      <w:r w:rsidRPr="00080349">
        <w:rPr>
          <w:rFonts w:ascii="Times New Roman" w:hAnsi="Times New Roman"/>
          <w:b w:val="0"/>
          <w:iCs/>
        </w:rPr>
        <w:lastRenderedPageBreak/>
        <w:t>van kraamkooien voor zeugen in de varkenshouderi</w:t>
      </w:r>
      <w:r>
        <w:rPr>
          <w:rFonts w:ascii="Times New Roman" w:hAnsi="Times New Roman"/>
          <w:b w:val="0"/>
          <w:iCs/>
        </w:rPr>
        <w:t>j</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0028669C" w:rsidP="0028669C" w:rsidRDefault="0028669C" w14:paraId="466360D5" w14:textId="77777777">
      <w:pPr>
        <w:pStyle w:val="Amendement"/>
        <w:numPr>
          <w:ilvl w:val="0"/>
          <w:numId w:val="8"/>
        </w:numPr>
        <w:rPr>
          <w:rFonts w:ascii="Times New Roman" w:hAnsi="Times New Roman"/>
          <w:b w:val="0"/>
        </w:rPr>
      </w:pPr>
      <w:r w:rsidRPr="00206852">
        <w:rPr>
          <w:rFonts w:ascii="Times New Roman" w:hAnsi="Times New Roman"/>
          <w:b w:val="0"/>
        </w:rPr>
        <w:t>29614-169 </w:t>
      </w:r>
    </w:p>
    <w:p w:rsidR="0028669C" w:rsidP="0028669C" w:rsidRDefault="0028669C" w14:paraId="6D86A3F1" w14:textId="77777777">
      <w:pPr>
        <w:pStyle w:val="Amendement"/>
        <w:ind w:left="3600"/>
        <w:rPr>
          <w:rFonts w:ascii="Times New Roman" w:hAnsi="Times New Roman"/>
          <w:b w:val="0"/>
        </w:rPr>
      </w:pPr>
      <w:r>
        <w:rPr>
          <w:rFonts w:ascii="Times New Roman" w:hAnsi="Times New Roman"/>
          <w:b w:val="0"/>
        </w:rPr>
        <w:t xml:space="preserve">Brief regering d.d. 24 mei 2023 - </w:t>
      </w:r>
      <w:r w:rsidRPr="00206852">
        <w:rPr>
          <w:rFonts w:ascii="Times New Roman" w:hAnsi="Times New Roman"/>
          <w:b w:val="0"/>
        </w:rPr>
        <w:t>minister voor Primair en Voortgezet Onderwijs, A.D. Wiersma</w:t>
      </w:r>
    </w:p>
    <w:p w:rsidR="0028669C" w:rsidP="0028669C" w:rsidRDefault="0028669C" w14:paraId="614C4936" w14:textId="77777777">
      <w:pPr>
        <w:pStyle w:val="Amendement"/>
        <w:ind w:left="3600"/>
        <w:rPr>
          <w:rFonts w:ascii="Times New Roman" w:hAnsi="Times New Roman"/>
          <w:b w:val="0"/>
        </w:rPr>
      </w:pPr>
      <w:r w:rsidRPr="00206852">
        <w:rPr>
          <w:rFonts w:ascii="Times New Roman" w:hAnsi="Times New Roman"/>
          <w:b w:val="0"/>
        </w:rPr>
        <w:t>Voortgang beleidsagenda informeel onderwijs</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1E29C8">
        <w:rPr>
          <w:rFonts w:ascii="Times New Roman" w:hAnsi="Times New Roman"/>
          <w:b w:val="0"/>
          <w:iCs/>
        </w:rPr>
        <w:t>Wmo</w:t>
      </w:r>
      <w:proofErr w:type="spellEnd"/>
      <w:r w:rsidRPr="001E29C8">
        <w:rPr>
          <w:rFonts w:ascii="Times New Roman" w:hAnsi="Times New Roman"/>
          <w:b w:val="0"/>
          <w:iCs/>
        </w:rPr>
        <w:t xml:space="preserve">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00632091" w:rsidP="00632091" w:rsidRDefault="00632091" w14:paraId="05EA78C7" w14:textId="77777777">
      <w:pPr>
        <w:pStyle w:val="Amendement"/>
        <w:tabs>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r>
      <w:r w:rsidRPr="000A1A81">
        <w:rPr>
          <w:rFonts w:ascii="Times New Roman" w:hAnsi="Times New Roman"/>
          <w:b w:val="0"/>
        </w:rPr>
        <w:t xml:space="preserve">34104-445 </w:t>
      </w:r>
    </w:p>
    <w:p w:rsidR="00632091" w:rsidP="00632091" w:rsidRDefault="00632091" w14:paraId="0F281741"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Brief regering d.d. 03-06-2025</w:t>
      </w:r>
      <w:r>
        <w:rPr>
          <w:rFonts w:ascii="Times New Roman" w:hAnsi="Times New Roman"/>
          <w:b w:val="0"/>
        </w:rPr>
        <w:t xml:space="preserve"> - </w:t>
      </w:r>
      <w:r w:rsidRPr="000A1A81">
        <w:rPr>
          <w:rFonts w:ascii="Times New Roman" w:hAnsi="Times New Roman"/>
          <w:b w:val="0"/>
        </w:rPr>
        <w:t>staatssecretaris van Volksgezondheid,</w:t>
      </w:r>
      <w:r>
        <w:rPr>
          <w:rFonts w:ascii="Times New Roman" w:hAnsi="Times New Roman"/>
          <w:b w:val="0"/>
        </w:rPr>
        <w:t xml:space="preserve"> </w:t>
      </w:r>
    </w:p>
    <w:p w:rsidR="00632091" w:rsidP="00632091" w:rsidRDefault="00632091" w14:paraId="1010CB7E"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Welzijn en Sport, V. Maeijer</w:t>
      </w:r>
    </w:p>
    <w:p w:rsidR="00632091" w:rsidP="00632091" w:rsidRDefault="00632091" w14:paraId="6F5B610F" w14:textId="77777777">
      <w:pPr>
        <w:pStyle w:val="Amendement"/>
        <w:tabs>
          <w:tab w:val="left" w:pos="3261"/>
        </w:tabs>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 xml:space="preserve">Voorhang tariefmaatregel behandeling </w:t>
      </w:r>
      <w:proofErr w:type="spellStart"/>
      <w:r w:rsidRPr="000A1A81">
        <w:rPr>
          <w:rFonts w:ascii="Times New Roman" w:hAnsi="Times New Roman"/>
          <w:b w:val="0"/>
        </w:rPr>
        <w:t>Wlz</w:t>
      </w:r>
      <w:proofErr w:type="spellEnd"/>
      <w:r w:rsidRPr="000A1A81">
        <w:rPr>
          <w:rFonts w:ascii="Times New Roman" w:hAnsi="Times New Roman"/>
          <w:b w:val="0"/>
        </w:rPr>
        <w:t xml:space="preserve"> gehandicaptenzorg</w:t>
      </w:r>
    </w:p>
    <w:p w:rsidRPr="00DE1802" w:rsidR="00DE1802" w:rsidP="00632091" w:rsidRDefault="00DE1802" w14:paraId="4747DC19" w14:textId="16E6B6A9">
      <w:pPr>
        <w:pStyle w:val="Amendement"/>
        <w:tabs>
          <w:tab w:val="clear" w:pos="3310"/>
          <w:tab w:val="left" w:pos="3261"/>
        </w:tabs>
        <w:ind w:left="3261"/>
        <w:rPr>
          <w:rFonts w:ascii="Times New Roman" w:hAnsi="Times New Roman"/>
          <w:b w:val="0"/>
          <w:bCs/>
          <w:i/>
          <w:iCs/>
        </w:rPr>
      </w:pPr>
    </w:p>
    <w:sectPr w:rsidRPr="00DE1802" w:rsidR="00DE180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0C6F" w14:textId="77777777" w:rsidR="0002438C" w:rsidRDefault="0002438C">
      <w:pPr>
        <w:spacing w:line="20" w:lineRule="exact"/>
      </w:pPr>
    </w:p>
  </w:endnote>
  <w:endnote w:type="continuationSeparator" w:id="0">
    <w:p w14:paraId="1224ADD2" w14:textId="77777777" w:rsidR="0002438C" w:rsidRDefault="0002438C">
      <w:pPr>
        <w:pStyle w:val="Amendement"/>
      </w:pPr>
      <w:r>
        <w:rPr>
          <w:b w:val="0"/>
        </w:rPr>
        <w:t xml:space="preserve"> </w:t>
      </w:r>
    </w:p>
  </w:endnote>
  <w:endnote w:type="continuationNotice" w:id="1">
    <w:p w14:paraId="6E929693" w14:textId="77777777" w:rsidR="0002438C" w:rsidRDefault="000243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5B0B" w14:textId="77777777" w:rsidR="0002438C" w:rsidRDefault="0002438C">
      <w:pPr>
        <w:pStyle w:val="Amendement"/>
      </w:pPr>
      <w:r>
        <w:rPr>
          <w:b w:val="0"/>
        </w:rPr>
        <w:separator/>
      </w:r>
    </w:p>
  </w:footnote>
  <w:footnote w:type="continuationSeparator" w:id="0">
    <w:p w14:paraId="3BC72995" w14:textId="77777777" w:rsidR="0002438C" w:rsidRDefault="0002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85431A1"/>
    <w:multiLevelType w:val="hybridMultilevel"/>
    <w:tmpl w:val="AC6E620C"/>
    <w:lvl w:ilvl="0" w:tplc="AD4CCB2A">
      <w:start w:val="1"/>
      <w:numFmt w:val="decimal"/>
      <w:lvlText w:val="%1."/>
      <w:lvlJc w:val="left"/>
      <w:pPr>
        <w:ind w:left="3669" w:hanging="360"/>
      </w:pPr>
      <w:rPr>
        <w:rFonts w:hint="default"/>
      </w:rPr>
    </w:lvl>
    <w:lvl w:ilvl="1" w:tplc="04130019">
      <w:start w:val="1"/>
      <w:numFmt w:val="lowerLetter"/>
      <w:lvlText w:val="%2."/>
      <w:lvlJc w:val="left"/>
      <w:pPr>
        <w:ind w:left="4389" w:hanging="360"/>
      </w:pPr>
    </w:lvl>
    <w:lvl w:ilvl="2" w:tplc="0413001B" w:tentative="1">
      <w:start w:val="1"/>
      <w:numFmt w:val="lowerRoman"/>
      <w:lvlText w:val="%3."/>
      <w:lvlJc w:val="right"/>
      <w:pPr>
        <w:ind w:left="5109" w:hanging="180"/>
      </w:pPr>
    </w:lvl>
    <w:lvl w:ilvl="3" w:tplc="0413000F" w:tentative="1">
      <w:start w:val="1"/>
      <w:numFmt w:val="decimal"/>
      <w:lvlText w:val="%4."/>
      <w:lvlJc w:val="left"/>
      <w:pPr>
        <w:ind w:left="5829" w:hanging="360"/>
      </w:pPr>
    </w:lvl>
    <w:lvl w:ilvl="4" w:tplc="04130019" w:tentative="1">
      <w:start w:val="1"/>
      <w:numFmt w:val="lowerLetter"/>
      <w:lvlText w:val="%5."/>
      <w:lvlJc w:val="left"/>
      <w:pPr>
        <w:ind w:left="6549" w:hanging="360"/>
      </w:pPr>
    </w:lvl>
    <w:lvl w:ilvl="5" w:tplc="0413001B" w:tentative="1">
      <w:start w:val="1"/>
      <w:numFmt w:val="lowerRoman"/>
      <w:lvlText w:val="%6."/>
      <w:lvlJc w:val="right"/>
      <w:pPr>
        <w:ind w:left="7269" w:hanging="180"/>
      </w:pPr>
    </w:lvl>
    <w:lvl w:ilvl="6" w:tplc="0413000F" w:tentative="1">
      <w:start w:val="1"/>
      <w:numFmt w:val="decimal"/>
      <w:lvlText w:val="%7."/>
      <w:lvlJc w:val="left"/>
      <w:pPr>
        <w:ind w:left="7989" w:hanging="360"/>
      </w:pPr>
    </w:lvl>
    <w:lvl w:ilvl="7" w:tplc="04130019" w:tentative="1">
      <w:start w:val="1"/>
      <w:numFmt w:val="lowerLetter"/>
      <w:lvlText w:val="%8."/>
      <w:lvlJc w:val="left"/>
      <w:pPr>
        <w:ind w:left="8709" w:hanging="360"/>
      </w:pPr>
    </w:lvl>
    <w:lvl w:ilvl="8" w:tplc="0413001B" w:tentative="1">
      <w:start w:val="1"/>
      <w:numFmt w:val="lowerRoman"/>
      <w:lvlText w:val="%9."/>
      <w:lvlJc w:val="right"/>
      <w:pPr>
        <w:ind w:left="9429" w:hanging="180"/>
      </w:pPr>
    </w:lvl>
  </w:abstractNum>
  <w:abstractNum w:abstractNumId="2"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7"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2"/>
  </w:num>
  <w:num w:numId="2" w16cid:durableId="1538273394">
    <w:abstractNumId w:val="6"/>
  </w:num>
  <w:num w:numId="3" w16cid:durableId="1197546652">
    <w:abstractNumId w:val="0"/>
  </w:num>
  <w:num w:numId="4" w16cid:durableId="2082286856">
    <w:abstractNumId w:val="5"/>
  </w:num>
  <w:num w:numId="5" w16cid:durableId="1641381254">
    <w:abstractNumId w:val="7"/>
  </w:num>
  <w:num w:numId="6" w16cid:durableId="2078554867">
    <w:abstractNumId w:val="4"/>
  </w:num>
  <w:num w:numId="7" w16cid:durableId="886330760">
    <w:abstractNumId w:val="3"/>
  </w:num>
  <w:num w:numId="8" w16cid:durableId="6963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2192D"/>
    <w:rsid w:val="0002438C"/>
    <w:rsid w:val="0006460C"/>
    <w:rsid w:val="00070C63"/>
    <w:rsid w:val="00080349"/>
    <w:rsid w:val="000C43B5"/>
    <w:rsid w:val="000D17BF"/>
    <w:rsid w:val="000D336B"/>
    <w:rsid w:val="000D56FD"/>
    <w:rsid w:val="000F39DD"/>
    <w:rsid w:val="00142E8A"/>
    <w:rsid w:val="0016653D"/>
    <w:rsid w:val="001666E8"/>
    <w:rsid w:val="001842C1"/>
    <w:rsid w:val="00194576"/>
    <w:rsid w:val="001A6F4E"/>
    <w:rsid w:val="001C2898"/>
    <w:rsid w:val="001D6CBA"/>
    <w:rsid w:val="001D7B62"/>
    <w:rsid w:val="001E29C8"/>
    <w:rsid w:val="00211D54"/>
    <w:rsid w:val="002244C9"/>
    <w:rsid w:val="00241DD0"/>
    <w:rsid w:val="002749AA"/>
    <w:rsid w:val="0028669C"/>
    <w:rsid w:val="002B7C2F"/>
    <w:rsid w:val="002C1F64"/>
    <w:rsid w:val="002F190B"/>
    <w:rsid w:val="0030697A"/>
    <w:rsid w:val="00343F8E"/>
    <w:rsid w:val="00344D54"/>
    <w:rsid w:val="0035282D"/>
    <w:rsid w:val="003A2DA7"/>
    <w:rsid w:val="003C21AC"/>
    <w:rsid w:val="003C5218"/>
    <w:rsid w:val="003E1FAB"/>
    <w:rsid w:val="003E2F98"/>
    <w:rsid w:val="003E5094"/>
    <w:rsid w:val="003E7F37"/>
    <w:rsid w:val="003F5930"/>
    <w:rsid w:val="004002FA"/>
    <w:rsid w:val="004170D2"/>
    <w:rsid w:val="0042574B"/>
    <w:rsid w:val="004330ED"/>
    <w:rsid w:val="00473CD8"/>
    <w:rsid w:val="00481C91"/>
    <w:rsid w:val="004865CE"/>
    <w:rsid w:val="00497D57"/>
    <w:rsid w:val="004A0807"/>
    <w:rsid w:val="004B3F51"/>
    <w:rsid w:val="004B50D8"/>
    <w:rsid w:val="004C1DC7"/>
    <w:rsid w:val="004C7F03"/>
    <w:rsid w:val="00535695"/>
    <w:rsid w:val="0055598B"/>
    <w:rsid w:val="00565474"/>
    <w:rsid w:val="005703C9"/>
    <w:rsid w:val="005A00C9"/>
    <w:rsid w:val="005A6097"/>
    <w:rsid w:val="005B7323"/>
    <w:rsid w:val="005B7B49"/>
    <w:rsid w:val="005C25B9"/>
    <w:rsid w:val="005E6231"/>
    <w:rsid w:val="0062756B"/>
    <w:rsid w:val="00632091"/>
    <w:rsid w:val="00645954"/>
    <w:rsid w:val="00660627"/>
    <w:rsid w:val="00672D25"/>
    <w:rsid w:val="0069537A"/>
    <w:rsid w:val="006B3ED0"/>
    <w:rsid w:val="006C6F62"/>
    <w:rsid w:val="006D3E69"/>
    <w:rsid w:val="00714FF3"/>
    <w:rsid w:val="0071649B"/>
    <w:rsid w:val="0073382C"/>
    <w:rsid w:val="00734306"/>
    <w:rsid w:val="00737E99"/>
    <w:rsid w:val="00791E54"/>
    <w:rsid w:val="007A535C"/>
    <w:rsid w:val="007B7161"/>
    <w:rsid w:val="007D6EB4"/>
    <w:rsid w:val="008164E5"/>
    <w:rsid w:val="00822918"/>
    <w:rsid w:val="00852541"/>
    <w:rsid w:val="008D7DCB"/>
    <w:rsid w:val="008F2A2C"/>
    <w:rsid w:val="009055DB"/>
    <w:rsid w:val="00910FCC"/>
    <w:rsid w:val="00941280"/>
    <w:rsid w:val="00961243"/>
    <w:rsid w:val="0096165D"/>
    <w:rsid w:val="00990F90"/>
    <w:rsid w:val="009A485E"/>
    <w:rsid w:val="009B5845"/>
    <w:rsid w:val="009F1807"/>
    <w:rsid w:val="00A10505"/>
    <w:rsid w:val="00A349DC"/>
    <w:rsid w:val="00A53203"/>
    <w:rsid w:val="00A772EB"/>
    <w:rsid w:val="00AA0E22"/>
    <w:rsid w:val="00AB010C"/>
    <w:rsid w:val="00AD0C5F"/>
    <w:rsid w:val="00B13E3B"/>
    <w:rsid w:val="00B4708A"/>
    <w:rsid w:val="00B73281"/>
    <w:rsid w:val="00B77CAD"/>
    <w:rsid w:val="00BA64F1"/>
    <w:rsid w:val="00C76CB4"/>
    <w:rsid w:val="00CB0543"/>
    <w:rsid w:val="00CB4A51"/>
    <w:rsid w:val="00CE05B9"/>
    <w:rsid w:val="00D16732"/>
    <w:rsid w:val="00D47D01"/>
    <w:rsid w:val="00D620AF"/>
    <w:rsid w:val="00DA070B"/>
    <w:rsid w:val="00DA4E9D"/>
    <w:rsid w:val="00DD650A"/>
    <w:rsid w:val="00DE1802"/>
    <w:rsid w:val="00DE5CE2"/>
    <w:rsid w:val="00DF4F10"/>
    <w:rsid w:val="00DF68BE"/>
    <w:rsid w:val="00E30D29"/>
    <w:rsid w:val="00E34380"/>
    <w:rsid w:val="00E5786A"/>
    <w:rsid w:val="00E57B4B"/>
    <w:rsid w:val="00E75DD7"/>
    <w:rsid w:val="00EC3112"/>
    <w:rsid w:val="00ED5E57"/>
    <w:rsid w:val="00F03710"/>
    <w:rsid w:val="00F654BA"/>
    <w:rsid w:val="00F722BF"/>
    <w:rsid w:val="00FA5BBE"/>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303973746">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50464429">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925306165">
      <w:bodyDiv w:val="1"/>
      <w:marLeft w:val="0"/>
      <w:marRight w:val="0"/>
      <w:marTop w:val="0"/>
      <w:marBottom w:val="0"/>
      <w:divBdr>
        <w:top w:val="none" w:sz="0" w:space="0" w:color="auto"/>
        <w:left w:val="none" w:sz="0" w:space="0" w:color="auto"/>
        <w:bottom w:val="none" w:sz="0" w:space="0" w:color="auto"/>
        <w:right w:val="none" w:sz="0" w:space="0" w:color="auto"/>
      </w:divBdr>
    </w:div>
    <w:div w:id="1133524612">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1458834">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 w:id="18434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1412</ap:Words>
  <ap:Characters>9364</ap:Characters>
  <ap:DocSecurity>4</ap:DocSecurity>
  <ap:Lines>78</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2025-06-25T12:54:00.0000000Z</dcterms:created>
  <dcterms:modified xsi:type="dcterms:W3CDTF">2025-06-25T12:54:00.0000000Z</dcterms:modified>
  <version/>
  <category/>
</coreProperties>
</file>