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5BC" w:rsidP="004662F6" w:rsidRDefault="00FB0C85" w14:paraId="5915230C" w14:textId="1123E434">
      <w:r>
        <w:t>No.</w:t>
      </w:r>
      <w:r w:rsidR="00510D67">
        <w:t xml:space="preserve"> 2025001354</w:t>
      </w:r>
    </w:p>
    <w:p w:rsidR="00796A2A" w:rsidP="00CD3240" w:rsidRDefault="005567C2" w14:paraId="69BC3F2C" w14:textId="0E4F60C6">
      <w:r>
        <w:t xml:space="preserve">Besluit </w:t>
      </w:r>
      <w:r w:rsidRPr="00CD3240" w:rsidR="00CD3240">
        <w:t xml:space="preserve">houdende </w:t>
      </w:r>
      <w:r w:rsidR="00796A2A">
        <w:t xml:space="preserve">het </w:t>
      </w:r>
      <w:r w:rsidR="00960658">
        <w:t xml:space="preserve">voorzien in het </w:t>
      </w:r>
      <w:r w:rsidR="00796A2A">
        <w:t xml:space="preserve">beheer van het ministerie </w:t>
      </w:r>
    </w:p>
    <w:p w:rsidR="00796A2A" w:rsidP="00CD3240" w:rsidRDefault="00796A2A" w14:paraId="067C23F3" w14:textId="15A5E958">
      <w:r>
        <w:t>van Asiel en Migratie</w:t>
      </w:r>
      <w:r w:rsidR="00960658">
        <w:t xml:space="preserve"> en enkele andere voorzieningen</w:t>
      </w:r>
    </w:p>
    <w:p w:rsidR="005567C2" w:rsidP="005567C2" w:rsidRDefault="005567C2" w14:paraId="0484CC04" w14:textId="77777777"/>
    <w:p w:rsidR="005567C2" w:rsidP="005567C2" w:rsidRDefault="005567C2" w14:paraId="75937344" w14:textId="77777777">
      <w:pPr>
        <w:tabs>
          <w:tab w:val="left" w:pos="1290"/>
          <w:tab w:val="left" w:pos="2730"/>
          <w:tab w:val="decimal" w:pos="4030"/>
        </w:tabs>
        <w:spacing w:line="-240" w:lineRule="auto"/>
        <w:ind w:left="1290" w:right="-576"/>
      </w:pPr>
      <w:r>
        <w:t>Op de voordracht van Onze Minister-President, Minister van Algemene Zaken</w:t>
      </w:r>
    </w:p>
    <w:p w:rsidR="005567C2" w:rsidP="005567C2" w:rsidRDefault="005567C2" w14:paraId="34B9F249" w14:textId="00120951">
      <w:pPr>
        <w:tabs>
          <w:tab w:val="left" w:pos="1290"/>
          <w:tab w:val="left" w:pos="2730"/>
          <w:tab w:val="decimal" w:pos="4030"/>
        </w:tabs>
        <w:spacing w:line="-240" w:lineRule="auto"/>
        <w:ind w:left="1290" w:right="-576"/>
      </w:pPr>
      <w:r>
        <w:t xml:space="preserve">d.d. </w:t>
      </w:r>
      <w:r w:rsidR="00534096">
        <w:t>18</w:t>
      </w:r>
      <w:r w:rsidR="008142E9">
        <w:t xml:space="preserve"> juni</w:t>
      </w:r>
      <w:r w:rsidR="00A82DDF">
        <w:t xml:space="preserve"> 2025</w:t>
      </w:r>
      <w:r>
        <w:t xml:space="preserve">, nr. </w:t>
      </w:r>
      <w:r w:rsidR="00534096">
        <w:t>8809678</w:t>
      </w:r>
      <w:r>
        <w:t>;</w:t>
      </w:r>
    </w:p>
    <w:p w:rsidR="005567C2" w:rsidP="005567C2" w:rsidRDefault="005567C2" w14:paraId="5C90BAA7" w14:textId="77777777">
      <w:pPr>
        <w:tabs>
          <w:tab w:val="left" w:pos="1290"/>
          <w:tab w:val="left" w:pos="2730"/>
          <w:tab w:val="decimal" w:pos="4030"/>
        </w:tabs>
        <w:spacing w:line="-240" w:lineRule="auto"/>
        <w:ind w:left="1290" w:right="-576"/>
      </w:pPr>
    </w:p>
    <w:p w:rsidR="005567C2" w:rsidP="005567C2" w:rsidRDefault="005567C2" w14:paraId="6458D3EC" w14:textId="3E1024D6">
      <w:pPr>
        <w:tabs>
          <w:tab w:val="left" w:pos="1290"/>
          <w:tab w:val="left" w:pos="2730"/>
          <w:tab w:val="decimal" w:pos="4030"/>
        </w:tabs>
        <w:spacing w:line="-240" w:lineRule="auto"/>
        <w:ind w:left="1290" w:right="-576"/>
      </w:pPr>
      <w:r>
        <w:t xml:space="preserve">            </w:t>
      </w:r>
      <w:r>
        <w:tab/>
        <w:t xml:space="preserve">       Gelet op artikel 4</w:t>
      </w:r>
      <w:r w:rsidR="008142E9">
        <w:t>4</w:t>
      </w:r>
      <w:r>
        <w:t xml:space="preserve"> van de Grondwet;</w:t>
      </w:r>
    </w:p>
    <w:p w:rsidR="005567C2" w:rsidP="005567C2" w:rsidRDefault="005567C2" w14:paraId="3EC6F26E" w14:textId="471B537E">
      <w:pPr>
        <w:tabs>
          <w:tab w:val="left" w:pos="1290"/>
          <w:tab w:val="left" w:pos="2730"/>
          <w:tab w:val="decimal" w:pos="4030"/>
        </w:tabs>
        <w:spacing w:line="-240" w:lineRule="auto"/>
        <w:ind w:left="2730" w:right="-576"/>
      </w:pPr>
    </w:p>
    <w:p w:rsidR="006776B7" w:rsidP="005567C2" w:rsidRDefault="006776B7" w14:paraId="18569C27" w14:textId="77777777">
      <w:pPr>
        <w:tabs>
          <w:tab w:val="left" w:pos="1290"/>
          <w:tab w:val="left" w:pos="2730"/>
          <w:tab w:val="decimal" w:pos="4030"/>
        </w:tabs>
        <w:spacing w:line="-240" w:lineRule="auto"/>
        <w:ind w:left="2730" w:right="-576"/>
      </w:pPr>
    </w:p>
    <w:p w:rsidR="005567C2" w:rsidP="005567C2" w:rsidRDefault="005567C2" w14:paraId="07DC7252" w14:textId="77777777">
      <w:pPr>
        <w:tabs>
          <w:tab w:val="left" w:pos="1290"/>
          <w:tab w:val="left" w:pos="2730"/>
          <w:tab w:val="decimal" w:pos="4030"/>
        </w:tabs>
        <w:spacing w:line="-240" w:lineRule="auto"/>
        <w:ind w:right="-576"/>
      </w:pPr>
      <w:r>
        <w:t xml:space="preserve">                               </w:t>
      </w:r>
      <w:r>
        <w:tab/>
        <w:t>HEBBEN GOEDGEVONDEN EN VERSTAAN:</w:t>
      </w:r>
    </w:p>
    <w:p w:rsidR="005567C2" w:rsidP="005567C2" w:rsidRDefault="005567C2" w14:paraId="2F1A725B" w14:textId="77777777">
      <w:pPr>
        <w:tabs>
          <w:tab w:val="left" w:pos="1290"/>
          <w:tab w:val="left" w:pos="2730"/>
          <w:tab w:val="decimal" w:pos="4030"/>
        </w:tabs>
        <w:spacing w:line="-240" w:lineRule="auto"/>
        <w:ind w:left="1290" w:right="-576"/>
      </w:pPr>
      <w:r>
        <w:tab/>
      </w:r>
    </w:p>
    <w:p w:rsidR="004069C6" w:rsidP="005567C2" w:rsidRDefault="004069C6" w14:paraId="7345FF50" w14:textId="77777777">
      <w:pPr>
        <w:tabs>
          <w:tab w:val="left" w:pos="1290"/>
          <w:tab w:val="left" w:pos="2730"/>
          <w:tab w:val="decimal" w:pos="4030"/>
        </w:tabs>
        <w:spacing w:line="-240" w:lineRule="auto"/>
        <w:ind w:left="1290" w:right="-576"/>
      </w:pPr>
    </w:p>
    <w:p w:rsidRPr="00534096" w:rsidR="00CD3240" w:rsidP="00CD3240" w:rsidRDefault="00CD3240" w14:paraId="65A07C6A" w14:textId="1CDF77B4">
      <w:pPr>
        <w:pStyle w:val="Default"/>
        <w:rPr>
          <w:b/>
          <w:bCs/>
          <w:sz w:val="18"/>
          <w:szCs w:val="18"/>
        </w:rPr>
      </w:pPr>
      <w:r w:rsidRPr="00534096">
        <w:rPr>
          <w:b/>
          <w:bCs/>
          <w:sz w:val="18"/>
          <w:szCs w:val="18"/>
        </w:rPr>
        <w:t xml:space="preserve">Artikel 1 </w:t>
      </w:r>
    </w:p>
    <w:p w:rsidR="00CD3240" w:rsidP="00CD3240" w:rsidRDefault="00857779" w14:paraId="58D1D622" w14:textId="0C89D411">
      <w:pPr>
        <w:pStyle w:val="Default"/>
        <w:rPr>
          <w:sz w:val="18"/>
          <w:szCs w:val="18"/>
        </w:rPr>
      </w:pPr>
      <w:r>
        <w:rPr>
          <w:sz w:val="18"/>
          <w:szCs w:val="18"/>
        </w:rPr>
        <w:t xml:space="preserve">Onze Minister van Justitie en Veiligheid, </w:t>
      </w:r>
      <w:r w:rsidRPr="00857779">
        <w:rPr>
          <w:sz w:val="18"/>
          <w:szCs w:val="18"/>
        </w:rPr>
        <w:t>D.M. van Weel</w:t>
      </w:r>
      <w:r w:rsidR="00960658">
        <w:rPr>
          <w:sz w:val="18"/>
          <w:szCs w:val="18"/>
        </w:rPr>
        <w:t>,</w:t>
      </w:r>
      <w:r>
        <w:rPr>
          <w:sz w:val="18"/>
          <w:szCs w:val="18"/>
        </w:rPr>
        <w:t xml:space="preserve"> </w:t>
      </w:r>
      <w:r w:rsidR="00960658">
        <w:rPr>
          <w:sz w:val="18"/>
          <w:szCs w:val="18"/>
        </w:rPr>
        <w:t xml:space="preserve">te </w:t>
      </w:r>
      <w:r>
        <w:rPr>
          <w:sz w:val="18"/>
          <w:szCs w:val="18"/>
        </w:rPr>
        <w:t>onthe</w:t>
      </w:r>
      <w:r w:rsidR="00960658">
        <w:rPr>
          <w:sz w:val="18"/>
          <w:szCs w:val="18"/>
        </w:rPr>
        <w:t>ff</w:t>
      </w:r>
      <w:r>
        <w:rPr>
          <w:sz w:val="18"/>
          <w:szCs w:val="18"/>
        </w:rPr>
        <w:t>en van het tijdelijk beheer van het ministerie van Asiel en Migratie.</w:t>
      </w:r>
    </w:p>
    <w:p w:rsidR="00CD3240" w:rsidP="00CD3240" w:rsidRDefault="00CD3240" w14:paraId="4CD65127" w14:textId="77777777">
      <w:pPr>
        <w:pStyle w:val="Default"/>
        <w:rPr>
          <w:b/>
          <w:bCs/>
          <w:sz w:val="18"/>
          <w:szCs w:val="18"/>
        </w:rPr>
      </w:pPr>
    </w:p>
    <w:p w:rsidRPr="00534096" w:rsidR="00CD3240" w:rsidP="00CD3240" w:rsidRDefault="00CD3240" w14:paraId="0510B836" w14:textId="43FFF13C">
      <w:pPr>
        <w:pStyle w:val="Default"/>
        <w:rPr>
          <w:b/>
          <w:bCs/>
          <w:sz w:val="18"/>
          <w:szCs w:val="18"/>
        </w:rPr>
      </w:pPr>
      <w:r w:rsidRPr="00534096">
        <w:rPr>
          <w:b/>
          <w:bCs/>
          <w:sz w:val="18"/>
          <w:szCs w:val="18"/>
        </w:rPr>
        <w:t xml:space="preserve">Artikel 2 </w:t>
      </w:r>
    </w:p>
    <w:p w:rsidR="00CD3240" w:rsidP="00CD3240" w:rsidRDefault="00857779" w14:paraId="6D77ABA2" w14:textId="13627762">
      <w:pPr>
        <w:pStyle w:val="Default"/>
        <w:rPr>
          <w:sz w:val="18"/>
          <w:szCs w:val="18"/>
        </w:rPr>
      </w:pPr>
      <w:r>
        <w:rPr>
          <w:sz w:val="18"/>
          <w:szCs w:val="18"/>
        </w:rPr>
        <w:t>Onze Minister van J</w:t>
      </w:r>
      <w:r w:rsidR="00B863A7">
        <w:rPr>
          <w:sz w:val="18"/>
          <w:szCs w:val="18"/>
        </w:rPr>
        <w:t xml:space="preserve">ustitie </w:t>
      </w:r>
      <w:r>
        <w:rPr>
          <w:sz w:val="18"/>
          <w:szCs w:val="18"/>
        </w:rPr>
        <w:t>en</w:t>
      </w:r>
      <w:r w:rsidR="00B863A7">
        <w:rPr>
          <w:sz w:val="18"/>
          <w:szCs w:val="18"/>
        </w:rPr>
        <w:t xml:space="preserve"> </w:t>
      </w:r>
      <w:r>
        <w:rPr>
          <w:sz w:val="18"/>
          <w:szCs w:val="18"/>
        </w:rPr>
        <w:t>V</w:t>
      </w:r>
      <w:r w:rsidR="00B863A7">
        <w:rPr>
          <w:sz w:val="18"/>
          <w:szCs w:val="18"/>
        </w:rPr>
        <w:t>eiligheid</w:t>
      </w:r>
      <w:r>
        <w:rPr>
          <w:sz w:val="18"/>
          <w:szCs w:val="18"/>
        </w:rPr>
        <w:t>, D.M. van Weel</w:t>
      </w:r>
      <w:r w:rsidR="00960658">
        <w:rPr>
          <w:sz w:val="18"/>
          <w:szCs w:val="18"/>
        </w:rPr>
        <w:t>, tevens</w:t>
      </w:r>
      <w:r>
        <w:rPr>
          <w:sz w:val="18"/>
          <w:szCs w:val="18"/>
        </w:rPr>
        <w:t xml:space="preserve"> </w:t>
      </w:r>
      <w:r w:rsidR="00960658">
        <w:rPr>
          <w:sz w:val="18"/>
          <w:szCs w:val="18"/>
        </w:rPr>
        <w:t>te</w:t>
      </w:r>
      <w:r w:rsidR="00FE6FA4">
        <w:rPr>
          <w:sz w:val="18"/>
          <w:szCs w:val="18"/>
        </w:rPr>
        <w:t xml:space="preserve"> </w:t>
      </w:r>
      <w:r>
        <w:rPr>
          <w:sz w:val="18"/>
          <w:szCs w:val="18"/>
        </w:rPr>
        <w:t>belast</w:t>
      </w:r>
      <w:r w:rsidR="00960658">
        <w:rPr>
          <w:sz w:val="18"/>
          <w:szCs w:val="18"/>
        </w:rPr>
        <w:t>en</w:t>
      </w:r>
      <w:r>
        <w:rPr>
          <w:sz w:val="18"/>
          <w:szCs w:val="18"/>
        </w:rPr>
        <w:t xml:space="preserve"> met het beheer van het ministerie van Asiel en Migratie, </w:t>
      </w:r>
      <w:r w:rsidR="00FA03C4">
        <w:rPr>
          <w:sz w:val="18"/>
          <w:szCs w:val="18"/>
        </w:rPr>
        <w:t>waaronder in ieder geval</w:t>
      </w:r>
      <w:r>
        <w:rPr>
          <w:sz w:val="18"/>
          <w:szCs w:val="18"/>
        </w:rPr>
        <w:t xml:space="preserve"> </w:t>
      </w:r>
      <w:r w:rsidRPr="00857779">
        <w:rPr>
          <w:sz w:val="18"/>
          <w:szCs w:val="18"/>
        </w:rPr>
        <w:t>aangelegenheden betreffende de asielprocedure en vreemdelingen</w:t>
      </w:r>
      <w:r w:rsidR="00960658">
        <w:rPr>
          <w:sz w:val="18"/>
          <w:szCs w:val="18"/>
        </w:rPr>
        <w:t xml:space="preserve"> en </w:t>
      </w:r>
      <w:r w:rsidRPr="00857779">
        <w:rPr>
          <w:sz w:val="18"/>
          <w:szCs w:val="18"/>
        </w:rPr>
        <w:t xml:space="preserve">IND, asielnoodmaatregelenwet, vreemdelingendetentie, grenstoezicht, terugkeer en vertrek </w:t>
      </w:r>
      <w:r w:rsidR="00960658">
        <w:rPr>
          <w:sz w:val="18"/>
          <w:szCs w:val="18"/>
        </w:rPr>
        <w:t xml:space="preserve">en DT&amp;V </w:t>
      </w:r>
      <w:r w:rsidRPr="00857779">
        <w:rPr>
          <w:sz w:val="18"/>
          <w:szCs w:val="18"/>
        </w:rPr>
        <w:t xml:space="preserve">en </w:t>
      </w:r>
      <w:r w:rsidR="00960658">
        <w:rPr>
          <w:sz w:val="18"/>
          <w:szCs w:val="18"/>
        </w:rPr>
        <w:t xml:space="preserve">het wetsvoorstel dat ziet op de </w:t>
      </w:r>
      <w:r w:rsidRPr="00857779">
        <w:rPr>
          <w:sz w:val="18"/>
          <w:szCs w:val="18"/>
        </w:rPr>
        <w:t xml:space="preserve">strafbaarstelling niet meewerken </w:t>
      </w:r>
      <w:r w:rsidR="00960658">
        <w:rPr>
          <w:sz w:val="18"/>
          <w:szCs w:val="18"/>
        </w:rPr>
        <w:t xml:space="preserve">aan </w:t>
      </w:r>
      <w:r w:rsidRPr="00857779">
        <w:rPr>
          <w:sz w:val="18"/>
          <w:szCs w:val="18"/>
        </w:rPr>
        <w:t>terugkeer.</w:t>
      </w:r>
    </w:p>
    <w:p w:rsidR="00857779" w:rsidP="00CD3240" w:rsidRDefault="00857779" w14:paraId="536F179F" w14:textId="77777777">
      <w:pPr>
        <w:pStyle w:val="Default"/>
        <w:rPr>
          <w:sz w:val="18"/>
          <w:szCs w:val="18"/>
        </w:rPr>
      </w:pPr>
    </w:p>
    <w:p w:rsidRPr="00534096" w:rsidR="00857779" w:rsidP="00CD3240" w:rsidRDefault="00857779" w14:paraId="1A023A7B" w14:textId="4550B7E4">
      <w:pPr>
        <w:pStyle w:val="Default"/>
        <w:rPr>
          <w:b/>
          <w:bCs/>
          <w:sz w:val="18"/>
          <w:szCs w:val="18"/>
        </w:rPr>
      </w:pPr>
      <w:r w:rsidRPr="00534096">
        <w:rPr>
          <w:b/>
          <w:bCs/>
          <w:sz w:val="18"/>
          <w:szCs w:val="18"/>
        </w:rPr>
        <w:t>Artikel 3</w:t>
      </w:r>
    </w:p>
    <w:p w:rsidR="00857779" w:rsidP="00CD3240" w:rsidRDefault="00857779" w14:paraId="02BDAFC1" w14:textId="176CE560">
      <w:pPr>
        <w:pStyle w:val="Default"/>
        <w:rPr>
          <w:sz w:val="18"/>
          <w:szCs w:val="18"/>
        </w:rPr>
      </w:pPr>
      <w:r>
        <w:rPr>
          <w:sz w:val="18"/>
          <w:szCs w:val="18"/>
        </w:rPr>
        <w:t xml:space="preserve">Onze Minister van Sociale Zaken en Werkgelegenheid, </w:t>
      </w:r>
      <w:r w:rsidRPr="00857779">
        <w:rPr>
          <w:sz w:val="18"/>
          <w:szCs w:val="18"/>
        </w:rPr>
        <w:t>Y.J. van Hijum</w:t>
      </w:r>
      <w:r>
        <w:rPr>
          <w:sz w:val="18"/>
          <w:szCs w:val="18"/>
        </w:rPr>
        <w:t xml:space="preserve">, tevens </w:t>
      </w:r>
      <w:r w:rsidR="00960658">
        <w:rPr>
          <w:sz w:val="18"/>
          <w:szCs w:val="18"/>
        </w:rPr>
        <w:t xml:space="preserve">te </w:t>
      </w:r>
      <w:r>
        <w:rPr>
          <w:sz w:val="18"/>
          <w:szCs w:val="18"/>
        </w:rPr>
        <w:t>belast</w:t>
      </w:r>
      <w:r w:rsidR="00960658">
        <w:rPr>
          <w:sz w:val="18"/>
          <w:szCs w:val="18"/>
        </w:rPr>
        <w:t>en</w:t>
      </w:r>
      <w:r>
        <w:rPr>
          <w:sz w:val="18"/>
          <w:szCs w:val="18"/>
        </w:rPr>
        <w:t xml:space="preserve"> met de aangelegenheden betreffende migratie, internationale afspraken herkomstlanden en EU-migratiepact.</w:t>
      </w:r>
      <w:r w:rsidR="00F71D17">
        <w:rPr>
          <w:sz w:val="18"/>
          <w:szCs w:val="18"/>
        </w:rPr>
        <w:t xml:space="preserve"> </w:t>
      </w:r>
    </w:p>
    <w:p w:rsidR="00857779" w:rsidP="00CD3240" w:rsidRDefault="00857779" w14:paraId="7D12FF42" w14:textId="77777777">
      <w:pPr>
        <w:pStyle w:val="Default"/>
        <w:rPr>
          <w:sz w:val="18"/>
          <w:szCs w:val="18"/>
        </w:rPr>
      </w:pPr>
    </w:p>
    <w:p w:rsidRPr="00534096" w:rsidR="00857779" w:rsidP="00CD3240" w:rsidRDefault="00857779" w14:paraId="5075C365" w14:textId="65E9F616">
      <w:pPr>
        <w:pStyle w:val="Default"/>
        <w:rPr>
          <w:b/>
          <w:bCs/>
          <w:sz w:val="18"/>
          <w:szCs w:val="18"/>
        </w:rPr>
      </w:pPr>
      <w:r w:rsidRPr="00534096">
        <w:rPr>
          <w:b/>
          <w:bCs/>
          <w:sz w:val="18"/>
          <w:szCs w:val="18"/>
        </w:rPr>
        <w:t>Artikel 4</w:t>
      </w:r>
    </w:p>
    <w:p w:rsidR="00857779" w:rsidP="00CD3240" w:rsidRDefault="00857779" w14:paraId="228CE960" w14:textId="254B0A85">
      <w:pPr>
        <w:pStyle w:val="Default"/>
        <w:rPr>
          <w:sz w:val="18"/>
          <w:szCs w:val="18"/>
        </w:rPr>
      </w:pPr>
      <w:r>
        <w:rPr>
          <w:sz w:val="18"/>
          <w:szCs w:val="18"/>
        </w:rPr>
        <w:t>Onze Minister van Volkshuisvesting en Ruimtelijke Ordening, M.</w:t>
      </w:r>
      <w:r w:rsidR="006B2EC0">
        <w:rPr>
          <w:sz w:val="18"/>
          <w:szCs w:val="18"/>
        </w:rPr>
        <w:t xml:space="preserve">C.G. Keijzer, tevens </w:t>
      </w:r>
      <w:r w:rsidR="00960658">
        <w:rPr>
          <w:sz w:val="18"/>
          <w:szCs w:val="18"/>
        </w:rPr>
        <w:t xml:space="preserve">te </w:t>
      </w:r>
      <w:r w:rsidR="006B2EC0">
        <w:rPr>
          <w:sz w:val="18"/>
          <w:szCs w:val="18"/>
        </w:rPr>
        <w:t>belast</w:t>
      </w:r>
      <w:r w:rsidR="00960658">
        <w:rPr>
          <w:sz w:val="18"/>
          <w:szCs w:val="18"/>
        </w:rPr>
        <w:t>en</w:t>
      </w:r>
      <w:r w:rsidR="006B2EC0">
        <w:rPr>
          <w:sz w:val="18"/>
          <w:szCs w:val="18"/>
        </w:rPr>
        <w:t xml:space="preserve"> met de aangelegenheden betreffende COA en opvangbeleid, gemeentelijke huisvesting, Oekraïense ontheemden, </w:t>
      </w:r>
      <w:r w:rsidR="00960658">
        <w:rPr>
          <w:sz w:val="18"/>
          <w:szCs w:val="18"/>
        </w:rPr>
        <w:t xml:space="preserve">het </w:t>
      </w:r>
      <w:r w:rsidR="006B2EC0">
        <w:rPr>
          <w:sz w:val="18"/>
          <w:szCs w:val="18"/>
        </w:rPr>
        <w:t>wetsvoorstel</w:t>
      </w:r>
      <w:r w:rsidR="00960658">
        <w:rPr>
          <w:sz w:val="18"/>
          <w:szCs w:val="18"/>
        </w:rPr>
        <w:t xml:space="preserve"> invoering</w:t>
      </w:r>
      <w:r w:rsidR="006B2EC0">
        <w:rPr>
          <w:sz w:val="18"/>
          <w:szCs w:val="18"/>
        </w:rPr>
        <w:t xml:space="preserve"> tweestatusstelsel, </w:t>
      </w:r>
      <w:r w:rsidR="00960658">
        <w:rPr>
          <w:sz w:val="18"/>
          <w:szCs w:val="18"/>
        </w:rPr>
        <w:t xml:space="preserve">de </w:t>
      </w:r>
      <w:r w:rsidR="006B2EC0">
        <w:rPr>
          <w:sz w:val="18"/>
          <w:szCs w:val="18"/>
        </w:rPr>
        <w:t xml:space="preserve">spreidingswet en </w:t>
      </w:r>
      <w:r w:rsidR="00960658">
        <w:rPr>
          <w:sz w:val="18"/>
          <w:szCs w:val="18"/>
        </w:rPr>
        <w:t xml:space="preserve">de wetsvoorstellen inzake </w:t>
      </w:r>
      <w:r w:rsidR="006B2EC0">
        <w:rPr>
          <w:sz w:val="18"/>
          <w:szCs w:val="18"/>
        </w:rPr>
        <w:t>afschaffen taakstelling en voorrang statushouders.</w:t>
      </w:r>
      <w:r w:rsidR="00F71D17">
        <w:rPr>
          <w:sz w:val="18"/>
          <w:szCs w:val="18"/>
        </w:rPr>
        <w:t xml:space="preserve"> </w:t>
      </w:r>
    </w:p>
    <w:p w:rsidR="005567C2" w:rsidP="005567C2" w:rsidRDefault="005567C2" w14:paraId="2BFA2D1D" w14:textId="7A3DDD05"/>
    <w:p w:rsidRPr="00534096" w:rsidR="006B2EC0" w:rsidP="005567C2" w:rsidRDefault="00CD3240" w14:paraId="1568CFF7" w14:textId="4DB13133">
      <w:pPr>
        <w:rPr>
          <w:b/>
          <w:bCs/>
        </w:rPr>
      </w:pPr>
      <w:r w:rsidRPr="00534096">
        <w:rPr>
          <w:b/>
          <w:bCs/>
        </w:rPr>
        <w:t xml:space="preserve">Artikel </w:t>
      </w:r>
      <w:r w:rsidRPr="00534096" w:rsidR="006B2EC0">
        <w:rPr>
          <w:b/>
          <w:bCs/>
        </w:rPr>
        <w:t>5</w:t>
      </w:r>
    </w:p>
    <w:p w:rsidR="00CD3240" w:rsidP="005567C2" w:rsidRDefault="00CD3240" w14:paraId="6851F8BE" w14:textId="7452E79D">
      <w:r w:rsidRPr="00CD3240">
        <w:t xml:space="preserve">Dit besluit treedt in werking met ingang van de tweede dag na dagtekening van de Staatscourant waarin het wordt geplaatst en </w:t>
      </w:r>
      <w:r>
        <w:t xml:space="preserve">werkt terug tot en met </w:t>
      </w:r>
      <w:r w:rsidR="006776B7">
        <w:t>19</w:t>
      </w:r>
      <w:r>
        <w:t xml:space="preserve"> juni</w:t>
      </w:r>
      <w:r w:rsidR="006776B7">
        <w:t xml:space="preserve"> 2025</w:t>
      </w:r>
      <w:r w:rsidR="00AD5A46">
        <w:t>.</w:t>
      </w:r>
    </w:p>
    <w:p w:rsidR="005567C2" w:rsidP="005567C2" w:rsidRDefault="005567C2" w14:paraId="37A174E6" w14:textId="77777777"/>
    <w:p w:rsidR="006776B7" w:rsidRDefault="006776B7" w14:paraId="71E1918D" w14:textId="77777777">
      <w:pPr>
        <w:spacing w:line="240" w:lineRule="auto"/>
      </w:pPr>
      <w:r>
        <w:br w:type="page"/>
      </w:r>
    </w:p>
    <w:p w:rsidR="005567C2" w:rsidP="00CD3240" w:rsidRDefault="005567C2" w14:paraId="480E5A58" w14:textId="4B17FA13">
      <w:r>
        <w:lastRenderedPageBreak/>
        <w:t>Onze Minister-President, Minister van Algemene Zaken is belast met de uitvoering van dit besluit dat in de Staatscourant zal worden geplaatst en waarvan afschrift zal worden gezonden aan de in dit besluit genoemde</w:t>
      </w:r>
      <w:r w:rsidR="00AD5B7F">
        <w:t>n</w:t>
      </w:r>
      <w:r>
        <w:t>, de Hoge Colleges van Staat, de ministerraad, de Gevolmachtigde Ministers van Aruba, van Curaçao en van Sint Maarten en de ministeries.</w:t>
      </w:r>
    </w:p>
    <w:p w:rsidR="00534096" w:rsidP="005567C2" w:rsidRDefault="00534096" w14:paraId="35AB026A" w14:textId="77777777"/>
    <w:p w:rsidR="006776B7" w:rsidP="005567C2" w:rsidRDefault="006776B7" w14:paraId="4B784862" w14:textId="77777777"/>
    <w:p w:rsidR="006776B7" w:rsidP="005567C2" w:rsidRDefault="006776B7" w14:paraId="54152ACE" w14:textId="77777777"/>
    <w:p w:rsidR="006B2EC0" w:rsidP="005567C2" w:rsidRDefault="005567C2" w14:paraId="359BFD75" w14:textId="75D06621">
      <w:r>
        <w:t>DE MINISTER-PRESIDENT,</w:t>
      </w:r>
    </w:p>
    <w:p w:rsidRPr="004662F6" w:rsidR="00FB0C85" w:rsidP="004662F6" w:rsidRDefault="005567C2" w14:paraId="224CC3EE" w14:textId="3C574952">
      <w:r>
        <w:t>Minister van Algemene Zaken,</w:t>
      </w:r>
    </w:p>
    <w:sectPr w:rsidRPr="004662F6" w:rsidR="00FB0C85" w:rsidSect="004069C6">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1D1D" w14:textId="77777777" w:rsidR="008E57DC" w:rsidRDefault="008E57DC">
      <w:r>
        <w:separator/>
      </w:r>
    </w:p>
    <w:p w14:paraId="6B7CA39F" w14:textId="77777777" w:rsidR="008E57DC" w:rsidRDefault="008E57DC"/>
    <w:p w14:paraId="279DEC8C" w14:textId="77777777" w:rsidR="008E57DC" w:rsidRDefault="008E57DC"/>
  </w:endnote>
  <w:endnote w:type="continuationSeparator" w:id="0">
    <w:p w14:paraId="3CA37412" w14:textId="77777777" w:rsidR="008E57DC" w:rsidRDefault="008E57DC">
      <w:r>
        <w:continuationSeparator/>
      </w:r>
    </w:p>
    <w:p w14:paraId="65A8A1FD" w14:textId="77777777" w:rsidR="008E57DC" w:rsidRDefault="008E57DC"/>
    <w:p w14:paraId="115B63BE" w14:textId="77777777" w:rsidR="008E57DC" w:rsidRDefault="008E5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510D67">
            <w:fldChar w:fldCharType="begin"/>
          </w:r>
          <w:r w:rsidR="00510D67">
            <w:instrText xml:space="preserve"> NUMPAGES   \* MERGEFORMAT </w:instrText>
          </w:r>
          <w:r w:rsidR="00510D67">
            <w:fldChar w:fldCharType="separate"/>
          </w:r>
          <w:r w:rsidR="00A40F9A">
            <w:t>1</w:t>
          </w:r>
          <w:r w:rsidR="00510D67">
            <w:fldChar w:fldCharType="end"/>
          </w:r>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510D67">
            <w:fldChar w:fldCharType="begin"/>
          </w:r>
          <w:r w:rsidR="00510D67">
            <w:instrText xml:space="preserve"> NUMPAGES   \* MERGEFORMAT </w:instrText>
          </w:r>
          <w:r w:rsidR="00510D67">
            <w:fldChar w:fldCharType="separate"/>
          </w:r>
          <w:r w:rsidR="00A40F9A">
            <w:t>1</w:t>
          </w:r>
          <w:r w:rsidR="00510D67">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103B" w14:textId="77777777" w:rsidR="006153DF" w:rsidRDefault="006153DF" w:rsidP="006153DF">
    <w:pPr>
      <w:pStyle w:val="Voettekst"/>
      <w:jc w:val="right"/>
    </w:pPr>
  </w:p>
  <w:p w14:paraId="79214D92" w14:textId="77777777" w:rsidR="006153DF" w:rsidRPr="003538B9" w:rsidRDefault="00510D67"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D0EE" w14:textId="77777777" w:rsidR="008E57DC" w:rsidRPr="00B35331" w:rsidRDefault="008E57DC" w:rsidP="00B35331">
      <w:pPr>
        <w:pStyle w:val="Voettekst"/>
      </w:pPr>
    </w:p>
  </w:footnote>
  <w:footnote w:type="continuationSeparator" w:id="0">
    <w:p w14:paraId="7902406B" w14:textId="77777777" w:rsidR="008E57DC" w:rsidRDefault="008E57DC">
      <w:r>
        <w:continuationSeparator/>
      </w:r>
    </w:p>
    <w:p w14:paraId="666E4FD1" w14:textId="77777777" w:rsidR="008E57DC" w:rsidRDefault="008E57DC"/>
    <w:p w14:paraId="30F8E403" w14:textId="77777777" w:rsidR="008E57DC" w:rsidRDefault="008E5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237E" w14:textId="77777777" w:rsidR="00534096" w:rsidRPr="00534096" w:rsidRDefault="00534096" w:rsidP="00534096">
    <w:pPr>
      <w:pStyle w:val="Koptekst"/>
    </w:pPr>
  </w:p>
  <w:p w14:paraId="043D4AC1" w14:textId="77777777" w:rsidR="00534096" w:rsidRPr="00534096" w:rsidRDefault="00534096" w:rsidP="00534096">
    <w:pPr>
      <w:pStyle w:val="Koptekst"/>
    </w:pPr>
  </w:p>
  <w:p w14:paraId="3E698782" w14:textId="77777777" w:rsidR="00534096" w:rsidRPr="00534096" w:rsidRDefault="00534096" w:rsidP="00534096">
    <w:pPr>
      <w:pStyle w:val="Koptekst"/>
    </w:pPr>
  </w:p>
  <w:p w14:paraId="7180654F" w14:textId="77777777" w:rsidR="00534096" w:rsidRPr="00534096" w:rsidRDefault="00534096" w:rsidP="00534096">
    <w:pPr>
      <w:pStyle w:val="Koptekst"/>
    </w:pPr>
  </w:p>
  <w:p w14:paraId="65BB74CB" w14:textId="77777777" w:rsidR="00534096" w:rsidRPr="00534096" w:rsidRDefault="00534096" w:rsidP="00534096">
    <w:pPr>
      <w:pStyle w:val="Koptekst"/>
    </w:pPr>
  </w:p>
  <w:p w14:paraId="637C7B91" w14:textId="77777777" w:rsidR="00534096" w:rsidRPr="00534096" w:rsidRDefault="00534096" w:rsidP="00534096">
    <w:pPr>
      <w:pStyle w:val="Koptekst"/>
    </w:pPr>
  </w:p>
  <w:p w14:paraId="399D5220" w14:textId="77777777" w:rsidR="00534096" w:rsidRPr="00534096" w:rsidRDefault="00534096" w:rsidP="00534096">
    <w:pPr>
      <w:pStyle w:val="Koptekst"/>
    </w:pPr>
  </w:p>
  <w:p w14:paraId="63647768" w14:textId="77777777" w:rsidR="00534096" w:rsidRPr="00534096" w:rsidRDefault="00534096" w:rsidP="00534096">
    <w:pPr>
      <w:pStyle w:val="Koptekst"/>
    </w:pPr>
  </w:p>
  <w:p w14:paraId="2045AC32" w14:textId="77777777" w:rsidR="00534096" w:rsidRPr="00534096" w:rsidRDefault="00534096" w:rsidP="00534096">
    <w:pPr>
      <w:pStyle w:val="Koptekst"/>
    </w:pPr>
  </w:p>
  <w:p w14:paraId="2BEBC4B8" w14:textId="77777777" w:rsidR="00534096" w:rsidRPr="00534096" w:rsidRDefault="00534096" w:rsidP="00534096">
    <w:pPr>
      <w:pStyle w:val="Koptekst"/>
    </w:pPr>
  </w:p>
  <w:p w14:paraId="0EE6966C" w14:textId="77777777" w:rsidR="00534096" w:rsidRPr="00534096" w:rsidRDefault="00534096" w:rsidP="00534096">
    <w:pPr>
      <w:pStyle w:val="Koptekst"/>
    </w:pPr>
  </w:p>
  <w:p w14:paraId="2E9D2B3E" w14:textId="77777777" w:rsidR="00534096" w:rsidRPr="00534096" w:rsidRDefault="00534096" w:rsidP="00534096">
    <w:pPr>
      <w:pStyle w:val="Koptekst"/>
    </w:pPr>
  </w:p>
  <w:p w14:paraId="5E90A504" w14:textId="77777777" w:rsidR="00534096" w:rsidRPr="00534096" w:rsidRDefault="00534096" w:rsidP="00534096">
    <w:pPr>
      <w:pStyle w:val="Koptekst"/>
    </w:pPr>
  </w:p>
  <w:p w14:paraId="6E176CD5" w14:textId="77777777" w:rsidR="00534096" w:rsidRPr="00534096" w:rsidRDefault="00534096" w:rsidP="00534096">
    <w:pPr>
      <w:pStyle w:val="Koptekst"/>
    </w:pPr>
  </w:p>
  <w:p w14:paraId="13B7142E" w14:textId="77777777" w:rsidR="00534096" w:rsidRPr="00534096" w:rsidRDefault="00534096" w:rsidP="00534096">
    <w:pPr>
      <w:pStyle w:val="Koptekst"/>
    </w:pPr>
  </w:p>
  <w:p w14:paraId="718DD24B" w14:textId="77777777" w:rsidR="00534096" w:rsidRPr="00534096" w:rsidRDefault="00534096" w:rsidP="00534096">
    <w:pPr>
      <w:pStyle w:val="Koptekst"/>
    </w:pPr>
  </w:p>
  <w:p w14:paraId="68C9802E" w14:textId="77777777" w:rsidR="00534096" w:rsidRPr="00534096" w:rsidRDefault="00534096" w:rsidP="00534096">
    <w:pPr>
      <w:pStyle w:val="Koptekst"/>
    </w:pPr>
  </w:p>
  <w:p w14:paraId="15474526" w14:textId="77777777" w:rsidR="00534096" w:rsidRPr="00534096" w:rsidRDefault="00534096" w:rsidP="00534096">
    <w:pPr>
      <w:pStyle w:val="Koptekst"/>
    </w:pPr>
  </w:p>
  <w:p w14:paraId="6A346D83" w14:textId="77777777" w:rsidR="00534096" w:rsidRPr="00534096" w:rsidRDefault="00534096" w:rsidP="005340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396363969">
    <w:abstractNumId w:val="1"/>
  </w:num>
  <w:num w:numId="2" w16cid:durableId="953710922">
    <w:abstractNumId w:val="3"/>
  </w:num>
  <w:num w:numId="3" w16cid:durableId="757407847">
    <w:abstractNumId w:val="0"/>
  </w:num>
  <w:num w:numId="4" w16cid:durableId="90317719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3426"/>
    <w:rsid w:val="000347E1"/>
    <w:rsid w:val="00034A84"/>
    <w:rsid w:val="00035E67"/>
    <w:rsid w:val="00044809"/>
    <w:rsid w:val="0004593F"/>
    <w:rsid w:val="00057B03"/>
    <w:rsid w:val="0006027D"/>
    <w:rsid w:val="00071F28"/>
    <w:rsid w:val="000736AD"/>
    <w:rsid w:val="00081825"/>
    <w:rsid w:val="00082BB1"/>
    <w:rsid w:val="00094B45"/>
    <w:rsid w:val="00096680"/>
    <w:rsid w:val="000A01F6"/>
    <w:rsid w:val="000B2A0F"/>
    <w:rsid w:val="000B7281"/>
    <w:rsid w:val="000C3F40"/>
    <w:rsid w:val="000C43A2"/>
    <w:rsid w:val="000D6A45"/>
    <w:rsid w:val="000D7BB7"/>
    <w:rsid w:val="000E00E1"/>
    <w:rsid w:val="000E22DA"/>
    <w:rsid w:val="000F1A72"/>
    <w:rsid w:val="000F2632"/>
    <w:rsid w:val="0011360A"/>
    <w:rsid w:val="00123082"/>
    <w:rsid w:val="00123704"/>
    <w:rsid w:val="00125791"/>
    <w:rsid w:val="001270C7"/>
    <w:rsid w:val="00133BBB"/>
    <w:rsid w:val="001429A1"/>
    <w:rsid w:val="00142BCD"/>
    <w:rsid w:val="0014786A"/>
    <w:rsid w:val="001516A4"/>
    <w:rsid w:val="00175373"/>
    <w:rsid w:val="001802CA"/>
    <w:rsid w:val="00185576"/>
    <w:rsid w:val="00185951"/>
    <w:rsid w:val="001A24D6"/>
    <w:rsid w:val="001A2505"/>
    <w:rsid w:val="001B2BCD"/>
    <w:rsid w:val="001B7D7E"/>
    <w:rsid w:val="001C47F8"/>
    <w:rsid w:val="001C793E"/>
    <w:rsid w:val="001D5178"/>
    <w:rsid w:val="001E34C6"/>
    <w:rsid w:val="001E5581"/>
    <w:rsid w:val="001E757B"/>
    <w:rsid w:val="00216ADD"/>
    <w:rsid w:val="00231B9C"/>
    <w:rsid w:val="002428E3"/>
    <w:rsid w:val="00260BAF"/>
    <w:rsid w:val="002650F7"/>
    <w:rsid w:val="00280F74"/>
    <w:rsid w:val="00284A9F"/>
    <w:rsid w:val="00286998"/>
    <w:rsid w:val="002B153C"/>
    <w:rsid w:val="002D317B"/>
    <w:rsid w:val="002D4B5C"/>
    <w:rsid w:val="002E0F69"/>
    <w:rsid w:val="002E14E1"/>
    <w:rsid w:val="002E588A"/>
    <w:rsid w:val="002F29A5"/>
    <w:rsid w:val="002F35DC"/>
    <w:rsid w:val="002F4BAF"/>
    <w:rsid w:val="00312597"/>
    <w:rsid w:val="00342938"/>
    <w:rsid w:val="003446D5"/>
    <w:rsid w:val="00344A66"/>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E3DD5"/>
    <w:rsid w:val="003F44B7"/>
    <w:rsid w:val="0040295A"/>
    <w:rsid w:val="004069C6"/>
    <w:rsid w:val="00413D48"/>
    <w:rsid w:val="00420B64"/>
    <w:rsid w:val="004213B0"/>
    <w:rsid w:val="004214AE"/>
    <w:rsid w:val="00421EE0"/>
    <w:rsid w:val="00422FEE"/>
    <w:rsid w:val="00432D77"/>
    <w:rsid w:val="00435D79"/>
    <w:rsid w:val="00441AC2"/>
    <w:rsid w:val="00444592"/>
    <w:rsid w:val="004520E4"/>
    <w:rsid w:val="00452BCD"/>
    <w:rsid w:val="00456B63"/>
    <w:rsid w:val="004662F6"/>
    <w:rsid w:val="00476BC1"/>
    <w:rsid w:val="00483F0B"/>
    <w:rsid w:val="00492A5E"/>
    <w:rsid w:val="004A429F"/>
    <w:rsid w:val="004B02EC"/>
    <w:rsid w:val="004B5465"/>
    <w:rsid w:val="004E05B1"/>
    <w:rsid w:val="004E13BE"/>
    <w:rsid w:val="004E32F0"/>
    <w:rsid w:val="005040CE"/>
    <w:rsid w:val="00507E15"/>
    <w:rsid w:val="00510D67"/>
    <w:rsid w:val="00514632"/>
    <w:rsid w:val="00516022"/>
    <w:rsid w:val="005215B8"/>
    <w:rsid w:val="00521CEE"/>
    <w:rsid w:val="00534096"/>
    <w:rsid w:val="00534880"/>
    <w:rsid w:val="005567C2"/>
    <w:rsid w:val="0056454C"/>
    <w:rsid w:val="00573041"/>
    <w:rsid w:val="00587A2C"/>
    <w:rsid w:val="005903FB"/>
    <w:rsid w:val="005A03A3"/>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5CD0"/>
    <w:rsid w:val="00635DE3"/>
    <w:rsid w:val="00645EC4"/>
    <w:rsid w:val="006469F6"/>
    <w:rsid w:val="006614C4"/>
    <w:rsid w:val="00661591"/>
    <w:rsid w:val="0066632F"/>
    <w:rsid w:val="006665E1"/>
    <w:rsid w:val="00667BAB"/>
    <w:rsid w:val="006776B7"/>
    <w:rsid w:val="006A2189"/>
    <w:rsid w:val="006B03AF"/>
    <w:rsid w:val="006B2EC0"/>
    <w:rsid w:val="006C2535"/>
    <w:rsid w:val="006D4B0D"/>
    <w:rsid w:val="006D60B4"/>
    <w:rsid w:val="006D75E1"/>
    <w:rsid w:val="006E263E"/>
    <w:rsid w:val="006E3546"/>
    <w:rsid w:val="006E7216"/>
    <w:rsid w:val="006F0F93"/>
    <w:rsid w:val="006F27B1"/>
    <w:rsid w:val="006F35FA"/>
    <w:rsid w:val="006F4980"/>
    <w:rsid w:val="006F7D8F"/>
    <w:rsid w:val="00703AEF"/>
    <w:rsid w:val="007106D0"/>
    <w:rsid w:val="0071419A"/>
    <w:rsid w:val="00715237"/>
    <w:rsid w:val="00715F39"/>
    <w:rsid w:val="00722FA4"/>
    <w:rsid w:val="00724F45"/>
    <w:rsid w:val="007254A5"/>
    <w:rsid w:val="00725748"/>
    <w:rsid w:val="00731327"/>
    <w:rsid w:val="007319F9"/>
    <w:rsid w:val="0073720D"/>
    <w:rsid w:val="007402E0"/>
    <w:rsid w:val="007418CA"/>
    <w:rsid w:val="00742AB9"/>
    <w:rsid w:val="00754FBF"/>
    <w:rsid w:val="0076016D"/>
    <w:rsid w:val="00775344"/>
    <w:rsid w:val="007777DF"/>
    <w:rsid w:val="00783559"/>
    <w:rsid w:val="00796974"/>
    <w:rsid w:val="00796A2A"/>
    <w:rsid w:val="007A4105"/>
    <w:rsid w:val="007A474C"/>
    <w:rsid w:val="007B0280"/>
    <w:rsid w:val="007B1EB8"/>
    <w:rsid w:val="007C406E"/>
    <w:rsid w:val="007F428E"/>
    <w:rsid w:val="007F759E"/>
    <w:rsid w:val="00812028"/>
    <w:rsid w:val="008142E9"/>
    <w:rsid w:val="00814D03"/>
    <w:rsid w:val="00816074"/>
    <w:rsid w:val="0083178B"/>
    <w:rsid w:val="00833695"/>
    <w:rsid w:val="00842CD8"/>
    <w:rsid w:val="008553C7"/>
    <w:rsid w:val="00857779"/>
    <w:rsid w:val="00857FEB"/>
    <w:rsid w:val="00860B95"/>
    <w:rsid w:val="008616E0"/>
    <w:rsid w:val="00862050"/>
    <w:rsid w:val="008646B0"/>
    <w:rsid w:val="008666D2"/>
    <w:rsid w:val="0087193E"/>
    <w:rsid w:val="00891692"/>
    <w:rsid w:val="008B3929"/>
    <w:rsid w:val="008B3C2F"/>
    <w:rsid w:val="008B4CB3"/>
    <w:rsid w:val="008B54B2"/>
    <w:rsid w:val="008C46FD"/>
    <w:rsid w:val="008C67AF"/>
    <w:rsid w:val="008D6CA1"/>
    <w:rsid w:val="008E57DC"/>
    <w:rsid w:val="008E7286"/>
    <w:rsid w:val="008F0C84"/>
    <w:rsid w:val="008F2143"/>
    <w:rsid w:val="0090368A"/>
    <w:rsid w:val="00910642"/>
    <w:rsid w:val="00910C9A"/>
    <w:rsid w:val="00917128"/>
    <w:rsid w:val="00917821"/>
    <w:rsid w:val="00922604"/>
    <w:rsid w:val="009311C8"/>
    <w:rsid w:val="00933376"/>
    <w:rsid w:val="009336FC"/>
    <w:rsid w:val="00942355"/>
    <w:rsid w:val="00951932"/>
    <w:rsid w:val="0095748C"/>
    <w:rsid w:val="0095776B"/>
    <w:rsid w:val="00960658"/>
    <w:rsid w:val="009614ED"/>
    <w:rsid w:val="00961FA7"/>
    <w:rsid w:val="009668DE"/>
    <w:rsid w:val="009718F9"/>
    <w:rsid w:val="00975112"/>
    <w:rsid w:val="00975202"/>
    <w:rsid w:val="009753D7"/>
    <w:rsid w:val="00983333"/>
    <w:rsid w:val="00991B5F"/>
    <w:rsid w:val="00993F46"/>
    <w:rsid w:val="009A3B71"/>
    <w:rsid w:val="009A3CA0"/>
    <w:rsid w:val="009A61BC"/>
    <w:rsid w:val="009A676D"/>
    <w:rsid w:val="009B424D"/>
    <w:rsid w:val="009C1361"/>
    <w:rsid w:val="009C1AC6"/>
    <w:rsid w:val="009C4F04"/>
    <w:rsid w:val="009C51F4"/>
    <w:rsid w:val="009D0972"/>
    <w:rsid w:val="009E042D"/>
    <w:rsid w:val="009E6427"/>
    <w:rsid w:val="009F3851"/>
    <w:rsid w:val="00A03B48"/>
    <w:rsid w:val="00A12458"/>
    <w:rsid w:val="00A27328"/>
    <w:rsid w:val="00A30E68"/>
    <w:rsid w:val="00A34AA0"/>
    <w:rsid w:val="00A35389"/>
    <w:rsid w:val="00A40F9A"/>
    <w:rsid w:val="00A41EFC"/>
    <w:rsid w:val="00A436D1"/>
    <w:rsid w:val="00A56946"/>
    <w:rsid w:val="00A578D8"/>
    <w:rsid w:val="00A61759"/>
    <w:rsid w:val="00A65FF9"/>
    <w:rsid w:val="00A82DDF"/>
    <w:rsid w:val="00A94A09"/>
    <w:rsid w:val="00AB762B"/>
    <w:rsid w:val="00AB78E0"/>
    <w:rsid w:val="00AC0810"/>
    <w:rsid w:val="00AC49D8"/>
    <w:rsid w:val="00AC523C"/>
    <w:rsid w:val="00AD3A3C"/>
    <w:rsid w:val="00AD5A46"/>
    <w:rsid w:val="00AD5B7F"/>
    <w:rsid w:val="00AE11B7"/>
    <w:rsid w:val="00AE6422"/>
    <w:rsid w:val="00AE7D7A"/>
    <w:rsid w:val="00AF0612"/>
    <w:rsid w:val="00B06C4D"/>
    <w:rsid w:val="00B13D30"/>
    <w:rsid w:val="00B26CCF"/>
    <w:rsid w:val="00B316B9"/>
    <w:rsid w:val="00B35331"/>
    <w:rsid w:val="00B3618C"/>
    <w:rsid w:val="00B51544"/>
    <w:rsid w:val="00B531DD"/>
    <w:rsid w:val="00B538E8"/>
    <w:rsid w:val="00B60860"/>
    <w:rsid w:val="00B632C1"/>
    <w:rsid w:val="00B64D7B"/>
    <w:rsid w:val="00B71DC2"/>
    <w:rsid w:val="00B73546"/>
    <w:rsid w:val="00B74DD5"/>
    <w:rsid w:val="00B74F88"/>
    <w:rsid w:val="00B76A6E"/>
    <w:rsid w:val="00B863A7"/>
    <w:rsid w:val="00B90741"/>
    <w:rsid w:val="00B93893"/>
    <w:rsid w:val="00BA0ABF"/>
    <w:rsid w:val="00BA6941"/>
    <w:rsid w:val="00BB1670"/>
    <w:rsid w:val="00BC034A"/>
    <w:rsid w:val="00BC12A3"/>
    <w:rsid w:val="00BC3B53"/>
    <w:rsid w:val="00BC56F5"/>
    <w:rsid w:val="00BC656C"/>
    <w:rsid w:val="00BF37A3"/>
    <w:rsid w:val="00C05B4D"/>
    <w:rsid w:val="00C102AA"/>
    <w:rsid w:val="00C12E90"/>
    <w:rsid w:val="00C206F1"/>
    <w:rsid w:val="00C26079"/>
    <w:rsid w:val="00C35A91"/>
    <w:rsid w:val="00C40C60"/>
    <w:rsid w:val="00C470D2"/>
    <w:rsid w:val="00C53426"/>
    <w:rsid w:val="00C53A8E"/>
    <w:rsid w:val="00C63108"/>
    <w:rsid w:val="00C63960"/>
    <w:rsid w:val="00C6537C"/>
    <w:rsid w:val="00C75B9E"/>
    <w:rsid w:val="00C876B7"/>
    <w:rsid w:val="00C90846"/>
    <w:rsid w:val="00CA03FE"/>
    <w:rsid w:val="00CA0A69"/>
    <w:rsid w:val="00CA0E76"/>
    <w:rsid w:val="00CA47D3"/>
    <w:rsid w:val="00CB5A73"/>
    <w:rsid w:val="00CC35BC"/>
    <w:rsid w:val="00CD3240"/>
    <w:rsid w:val="00CD604A"/>
    <w:rsid w:val="00CD6791"/>
    <w:rsid w:val="00CE2EA9"/>
    <w:rsid w:val="00CE74D9"/>
    <w:rsid w:val="00CF053F"/>
    <w:rsid w:val="00CF7C8B"/>
    <w:rsid w:val="00D00F83"/>
    <w:rsid w:val="00D078E1"/>
    <w:rsid w:val="00D12A7F"/>
    <w:rsid w:val="00D23522"/>
    <w:rsid w:val="00D279AE"/>
    <w:rsid w:val="00D303EF"/>
    <w:rsid w:val="00D405AB"/>
    <w:rsid w:val="00D53809"/>
    <w:rsid w:val="00D5423B"/>
    <w:rsid w:val="00D54F4E"/>
    <w:rsid w:val="00D55865"/>
    <w:rsid w:val="00D56274"/>
    <w:rsid w:val="00D60BA4"/>
    <w:rsid w:val="00D72421"/>
    <w:rsid w:val="00D73F97"/>
    <w:rsid w:val="00D767EB"/>
    <w:rsid w:val="00D80CCE"/>
    <w:rsid w:val="00D86E60"/>
    <w:rsid w:val="00DC0EBB"/>
    <w:rsid w:val="00DD3A5B"/>
    <w:rsid w:val="00DE578A"/>
    <w:rsid w:val="00DF1D1E"/>
    <w:rsid w:val="00DF2583"/>
    <w:rsid w:val="00DF54D9"/>
    <w:rsid w:val="00E03D32"/>
    <w:rsid w:val="00E10DC6"/>
    <w:rsid w:val="00E11F8E"/>
    <w:rsid w:val="00E145DE"/>
    <w:rsid w:val="00E145EA"/>
    <w:rsid w:val="00E3221A"/>
    <w:rsid w:val="00E364EF"/>
    <w:rsid w:val="00E426A4"/>
    <w:rsid w:val="00E42D22"/>
    <w:rsid w:val="00E50A17"/>
    <w:rsid w:val="00E634E3"/>
    <w:rsid w:val="00E659A6"/>
    <w:rsid w:val="00E801CA"/>
    <w:rsid w:val="00E9100B"/>
    <w:rsid w:val="00EA75C1"/>
    <w:rsid w:val="00EB7550"/>
    <w:rsid w:val="00EB7F60"/>
    <w:rsid w:val="00EC237D"/>
    <w:rsid w:val="00EE1A75"/>
    <w:rsid w:val="00EE4A1F"/>
    <w:rsid w:val="00EF1B5A"/>
    <w:rsid w:val="00EF2CCA"/>
    <w:rsid w:val="00F03E1B"/>
    <w:rsid w:val="00F15150"/>
    <w:rsid w:val="00F16EBD"/>
    <w:rsid w:val="00F2608D"/>
    <w:rsid w:val="00F36803"/>
    <w:rsid w:val="00F46AA1"/>
    <w:rsid w:val="00F47AF5"/>
    <w:rsid w:val="00F52D0E"/>
    <w:rsid w:val="00F53F91"/>
    <w:rsid w:val="00F57321"/>
    <w:rsid w:val="00F61A72"/>
    <w:rsid w:val="00F64594"/>
    <w:rsid w:val="00F6499D"/>
    <w:rsid w:val="00F66F13"/>
    <w:rsid w:val="00F71D17"/>
    <w:rsid w:val="00F74073"/>
    <w:rsid w:val="00F7660F"/>
    <w:rsid w:val="00F77453"/>
    <w:rsid w:val="00FA03C4"/>
    <w:rsid w:val="00FA1759"/>
    <w:rsid w:val="00FB06ED"/>
    <w:rsid w:val="00FB0C85"/>
    <w:rsid w:val="00FB76DB"/>
    <w:rsid w:val="00FC0D4A"/>
    <w:rsid w:val="00FC36AB"/>
    <w:rsid w:val="00FD1727"/>
    <w:rsid w:val="00FD2798"/>
    <w:rsid w:val="00FE4F08"/>
    <w:rsid w:val="00FE6FA4"/>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432C68A1-9113-4C3C-825D-C1931731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 w:type="paragraph" w:customStyle="1" w:styleId="Default">
    <w:name w:val="Default"/>
    <w:rsid w:val="00CD3240"/>
    <w:pPr>
      <w:autoSpaceDE w:val="0"/>
      <w:autoSpaceDN w:val="0"/>
      <w:adjustRightInd w:val="0"/>
    </w:pPr>
    <w:rPr>
      <w:rFonts w:ascii="Verdana"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05273583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269656545">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318</ap:Words>
  <ap:Characters>1755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2025-06-17T13:58:00.0000000Z</lastPrinted>
  <dcterms:created xsi:type="dcterms:W3CDTF">2025-06-12T06:34:00.0000000Z</dcterms:created>
  <dcterms:modified xsi:type="dcterms:W3CDTF">2025-06-23T13:04:00.0000000Z</dcterms:modified>
  <dc:description>------------------------</dc:description>
  <dc:subject/>
  <dc:title/>
  <keywords/>
  <version/>
  <category/>
</coreProperties>
</file>