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1F4" w:rsidP="009A11F4" w:rsidRDefault="009A11F4" w14:paraId="2FE0466D" w14:textId="2D29C49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2490</w:t>
      </w:r>
    </w:p>
    <w:p w:rsidR="009A11F4" w:rsidP="009A11F4" w:rsidRDefault="009A11F4" w14:paraId="60A94626" w14:textId="7D3AED8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2025Z08784</w:t>
      </w:r>
    </w:p>
    <w:p w:rsidRPr="00251844" w:rsidR="009A11F4" w:rsidP="009A11F4" w:rsidRDefault="009A11F4" w14:paraId="2DB1E46A" w14:textId="64165935">
      <w:pPr>
        <w:spacing w:line="240" w:lineRule="auto"/>
        <w:rPr>
          <w:rFonts w:cs="Utopia"/>
          <w:color w:val="000000"/>
          <w:szCs w:val="18"/>
        </w:rPr>
      </w:pPr>
      <w:r w:rsidRPr="009A11F4">
        <w:rPr>
          <w:rFonts w:cs="Utopia"/>
          <w:color w:val="000000"/>
          <w:sz w:val="24"/>
          <w:szCs w:val="24"/>
        </w:rPr>
        <w:t xml:space="preserve">Mededeling van minister </w:t>
      </w:r>
      <w:r>
        <w:rPr>
          <w:rFonts w:cs="Utopia"/>
          <w:color w:val="000000"/>
          <w:sz w:val="24"/>
          <w:szCs w:val="24"/>
        </w:rPr>
        <w:t xml:space="preserve">Van Weel </w:t>
      </w:r>
      <w:r w:rsidRPr="009A11F4">
        <w:rPr>
          <w:rFonts w:cs="Utopia"/>
          <w:color w:val="000000"/>
          <w:sz w:val="24"/>
          <w:szCs w:val="24"/>
        </w:rPr>
        <w:t>(Asiel en Migratie) (ontvangen</w:t>
      </w:r>
      <w:r>
        <w:rPr>
          <w:rFonts w:cs="Utopia"/>
          <w:color w:val="000000"/>
          <w:sz w:val="24"/>
          <w:szCs w:val="24"/>
        </w:rPr>
        <w:t xml:space="preserve"> 18 juni 2025)</w:t>
      </w:r>
    </w:p>
    <w:p w:rsidRPr="00251844" w:rsidR="009A11F4" w:rsidP="009A11F4" w:rsidRDefault="009A11F4" w14:paraId="49FA9E8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A11F4" w:rsidP="009A11F4" w:rsidRDefault="009A11F4" w14:paraId="2EA1C16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90E19">
        <w:rPr>
          <w:rFonts w:cs="Utopia"/>
          <w:color w:val="000000"/>
        </w:rPr>
        <w:t xml:space="preserve">het nieuws dat uitvoeringsorganisaties geen vertrouwen hebben in de uitvoering van het escalatiemodel voor </w:t>
      </w:r>
      <w:proofErr w:type="spellStart"/>
      <w:r w:rsidRPr="00F90E19">
        <w:rPr>
          <w:rFonts w:cs="Utopia"/>
          <w:color w:val="000000"/>
        </w:rPr>
        <w:t>overlastgevende</w:t>
      </w:r>
      <w:proofErr w:type="spellEnd"/>
      <w:r w:rsidRPr="00F90E19">
        <w:rPr>
          <w:rFonts w:cs="Utopia"/>
          <w:color w:val="000000"/>
        </w:rPr>
        <w:t xml:space="preserve"> asielzoekers per 1 juni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A11F4" w:rsidP="009A11F4" w:rsidRDefault="009A11F4" w14:paraId="0E860E2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A11F4" w:rsidP="009A11F4" w:rsidRDefault="009A11F4" w14:paraId="47DA81D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A11F4" w:rsidP="009A11F4" w:rsidRDefault="009A11F4" w14:paraId="24B385AC" w14:textId="77777777">
      <w:pPr>
        <w:pStyle w:val="broodtekst"/>
      </w:pPr>
    </w:p>
    <w:p w:rsidRPr="00251844" w:rsidR="009A11F4" w:rsidP="009A11F4" w:rsidRDefault="009A11F4" w14:paraId="161BE14B" w14:textId="77777777">
      <w:pPr>
        <w:pStyle w:val="broodtekst"/>
      </w:pPr>
    </w:p>
    <w:p w:rsidR="009A11F4" w:rsidP="009A11F4" w:rsidRDefault="009A11F4" w14:paraId="224B32A4" w14:textId="77777777">
      <w:pPr>
        <w:pStyle w:val="broodtekst"/>
      </w:pPr>
    </w:p>
    <w:p w:rsidR="009A11F4" w:rsidP="009A11F4" w:rsidRDefault="009A11F4" w14:paraId="39E27C12" w14:textId="77777777">
      <w:pPr>
        <w:pStyle w:val="broodtekst"/>
      </w:pPr>
    </w:p>
    <w:p w:rsidR="009A11F4" w:rsidP="009A11F4" w:rsidRDefault="009A11F4" w14:paraId="40BE84BF" w14:textId="77777777">
      <w:pPr>
        <w:pStyle w:val="broodtekst"/>
      </w:pPr>
    </w:p>
    <w:p w:rsidR="009A11F4" w:rsidP="009A11F4" w:rsidRDefault="009A11F4" w14:paraId="67F774CB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A11F4" w:rsidTr="00B81E3F" w14:paraId="37415237" w14:textId="77777777">
        <w:trPr>
          <w:cantSplit/>
        </w:trPr>
        <w:tc>
          <w:tcPr>
            <w:tcW w:w="7500" w:type="dxa"/>
          </w:tcPr>
          <w:p w:rsidR="009A11F4" w:rsidP="00B81E3F" w:rsidRDefault="009A11F4" w14:paraId="1B486EAF" w14:textId="77777777">
            <w:pPr>
              <w:pStyle w:val="in-table"/>
            </w:pPr>
            <w:bookmarkStart w:name="ondertekening_bk" w:id="0"/>
          </w:p>
          <w:p w:rsidR="009A11F4" w:rsidP="00B81E3F" w:rsidRDefault="009A11F4" w14:paraId="44CAE85F" w14:textId="77777777">
            <w:pPr>
              <w:pStyle w:val="in-table"/>
            </w:pPr>
          </w:p>
        </w:tc>
      </w:tr>
      <w:bookmarkEnd w:id="0"/>
    </w:tbl>
    <w:p w:rsidR="009A11F4" w:rsidP="009A11F4" w:rsidRDefault="009A11F4" w14:paraId="5FFBC951" w14:textId="77777777">
      <w:pPr>
        <w:pStyle w:val="broodtekst"/>
      </w:pPr>
    </w:p>
    <w:p w:rsidR="007B12C0" w:rsidRDefault="007B12C0" w14:paraId="59671140" w14:textId="77777777"/>
    <w:sectPr w:rsidR="007B12C0" w:rsidSect="009A1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91F3" w14:textId="77777777" w:rsidR="009A11F4" w:rsidRDefault="009A11F4" w:rsidP="009A11F4">
      <w:pPr>
        <w:spacing w:after="0" w:line="240" w:lineRule="auto"/>
      </w:pPr>
      <w:r>
        <w:separator/>
      </w:r>
    </w:p>
  </w:endnote>
  <w:endnote w:type="continuationSeparator" w:id="0">
    <w:p w14:paraId="7FFC50D7" w14:textId="77777777" w:rsidR="009A11F4" w:rsidRDefault="009A11F4" w:rsidP="009A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AA1A" w14:textId="77777777" w:rsidR="009A11F4" w:rsidRPr="009A11F4" w:rsidRDefault="009A11F4" w:rsidP="009A11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A565" w14:textId="77777777" w:rsidR="009A11F4" w:rsidRPr="009A11F4" w:rsidRDefault="009A11F4" w:rsidP="009A11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1FF9" w14:textId="77777777" w:rsidR="009A11F4" w:rsidRPr="009A11F4" w:rsidRDefault="009A11F4" w:rsidP="009A11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919D" w14:textId="77777777" w:rsidR="009A11F4" w:rsidRDefault="009A11F4" w:rsidP="009A11F4">
      <w:pPr>
        <w:spacing w:after="0" w:line="240" w:lineRule="auto"/>
      </w:pPr>
      <w:r>
        <w:separator/>
      </w:r>
    </w:p>
  </w:footnote>
  <w:footnote w:type="continuationSeparator" w:id="0">
    <w:p w14:paraId="17DA4FD6" w14:textId="77777777" w:rsidR="009A11F4" w:rsidRDefault="009A11F4" w:rsidP="009A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B7B" w14:textId="77777777" w:rsidR="009A11F4" w:rsidRPr="009A11F4" w:rsidRDefault="009A11F4" w:rsidP="009A11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68D5" w14:textId="77777777" w:rsidR="009A11F4" w:rsidRPr="009A11F4" w:rsidRDefault="009A11F4" w:rsidP="009A11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C05D" w14:textId="77777777" w:rsidR="009A11F4" w:rsidRPr="009A11F4" w:rsidRDefault="009A11F4" w:rsidP="009A11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F4"/>
    <w:rsid w:val="007B12C0"/>
    <w:rsid w:val="009A11F4"/>
    <w:rsid w:val="00A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DCAA"/>
  <w15:chartTrackingRefBased/>
  <w15:docId w15:val="{ACB53E3E-CA65-42DB-A8AC-F345221B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1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1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1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1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1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1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1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1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1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11F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11F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11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11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11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11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1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1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1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11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11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11F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11F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11F4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A11F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A11F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11F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A11F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A11F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A11F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A11F4"/>
  </w:style>
  <w:style w:type="paragraph" w:customStyle="1" w:styleId="in-table">
    <w:name w:val="in-table"/>
    <w:basedOn w:val="broodtekst"/>
    <w:rsid w:val="009A11F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A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544</ap:Characters>
  <ap:DocSecurity>0</ap:DocSecurity>
  <ap:Lines>4</ap:Lines>
  <ap:Paragraphs>1</ap:Paragraphs>
  <ap:ScaleCrop>false</ap:ScaleCrop>
  <ap:LinksUpToDate>false</ap:LinksUpToDate>
  <ap:CharactersWithSpaces>641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2025-06-19T12:43:00.0000000Z</dcterms:created>
  <dcterms:modified xsi:type="dcterms:W3CDTF">2025-06-19T12:44:00.0000000Z</dcterms:modified>
  <version/>
  <category/>
</coreProperties>
</file>