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B6D" w:rsidP="00AE00D9" w:rsidRDefault="00E82B6D" w14:paraId="06A9892A" w14:textId="371281DC">
      <w:pPr>
        <w:spacing w:line="240" w:lineRule="exact"/>
      </w:pPr>
      <w:r>
        <w:t>O</w:t>
      </w:r>
      <w:r w:rsidR="007B3637">
        <w:t>p</w:t>
      </w:r>
      <w:r>
        <w:t xml:space="preserve"> </w:t>
      </w:r>
      <w:r w:rsidRPr="002276E8" w:rsidR="006E223F">
        <w:t>11 april</w:t>
      </w:r>
      <w:r>
        <w:t xml:space="preserve"> </w:t>
      </w:r>
      <w:r w:rsidR="00C5781D">
        <w:t xml:space="preserve">jl. </w:t>
      </w:r>
      <w:r>
        <w:t xml:space="preserve">heeft de Autoriteit Persoonsgegevens (hierna: AP) </w:t>
      </w:r>
      <w:r w:rsidR="006E223F">
        <w:t xml:space="preserve">de </w:t>
      </w:r>
      <w:r w:rsidR="000043EB">
        <w:t xml:space="preserve">bevindingen </w:t>
      </w:r>
      <w:r w:rsidR="006E223F">
        <w:t xml:space="preserve">gepubliceerd van haar onderzoek </w:t>
      </w:r>
      <w:r w:rsidR="00C5781D">
        <w:t xml:space="preserve">naar </w:t>
      </w:r>
      <w:r>
        <w:t xml:space="preserve">de onrechtmatige gegevensverwerkingen uit het verleden door </w:t>
      </w:r>
      <w:r w:rsidR="00C5781D">
        <w:t xml:space="preserve">het ministerie van </w:t>
      </w:r>
      <w:r>
        <w:t>S</w:t>
      </w:r>
      <w:r w:rsidR="00C5781D">
        <w:t xml:space="preserve">ociale </w:t>
      </w:r>
      <w:r>
        <w:t>Z</w:t>
      </w:r>
      <w:r w:rsidR="00C5781D">
        <w:t xml:space="preserve">aken en </w:t>
      </w:r>
      <w:r>
        <w:t>W</w:t>
      </w:r>
      <w:r w:rsidR="00C5781D">
        <w:t>erkgelegenheid (hierna SZW)</w:t>
      </w:r>
      <w:r>
        <w:t>.</w:t>
      </w:r>
      <w:r w:rsidR="00653719">
        <w:rPr>
          <w:rStyle w:val="Voetnootmarkering"/>
        </w:rPr>
        <w:footnoteReference w:id="1"/>
      </w:r>
      <w:r>
        <w:t xml:space="preserve"> </w:t>
      </w:r>
      <w:r w:rsidR="00C5781D">
        <w:t xml:space="preserve">Op </w:t>
      </w:r>
      <w:r w:rsidR="00B974AF">
        <w:t>15 april</w:t>
      </w:r>
      <w:r w:rsidR="008D6B1D">
        <w:t xml:space="preserve"> jl.</w:t>
      </w:r>
      <w:r w:rsidR="00C5781D">
        <w:t xml:space="preserve"> heeft de </w:t>
      </w:r>
      <w:r w:rsidR="00CE68F9">
        <w:t xml:space="preserve">vaste </w:t>
      </w:r>
      <w:r w:rsidR="00C5781D">
        <w:t xml:space="preserve">commissie </w:t>
      </w:r>
      <w:r w:rsidR="00CE68F9">
        <w:t xml:space="preserve">voor </w:t>
      </w:r>
      <w:r w:rsidR="00C5781D">
        <w:t xml:space="preserve">SZW verzocht om een brief </w:t>
      </w:r>
      <w:r w:rsidR="00B974AF">
        <w:t>over de afhandeling van de in het verleden onrechtmatig verwerkte persoonsgegevens door SZW.</w:t>
      </w:r>
      <w:r w:rsidR="00653719">
        <w:rPr>
          <w:rStyle w:val="Voetnootmarkering"/>
        </w:rPr>
        <w:footnoteReference w:id="2"/>
      </w:r>
      <w:r w:rsidR="00B974AF">
        <w:t xml:space="preserve"> </w:t>
      </w:r>
      <w:r w:rsidR="00C5781D">
        <w:t xml:space="preserve">Met deze </w:t>
      </w:r>
      <w:r>
        <w:t>brief</w:t>
      </w:r>
      <w:r w:rsidR="00C5781D">
        <w:t xml:space="preserve"> voldoe ik aan dat verzoek. </w:t>
      </w:r>
      <w:r w:rsidR="007B3637">
        <w:t xml:space="preserve">Ook deel ik de voortgang van het bredere hersteltraject van de onrechtmatig verwerkte persoonsgegevens sinds de </w:t>
      </w:r>
      <w:r w:rsidR="002276E8">
        <w:t xml:space="preserve">voortgangsbrief van </w:t>
      </w:r>
      <w:r w:rsidR="007B3637">
        <w:t>maart 2024</w:t>
      </w:r>
      <w:r w:rsidR="00C5781D">
        <w:t>.</w:t>
      </w:r>
      <w:r w:rsidR="005228BF">
        <w:rPr>
          <w:rStyle w:val="Voetnootmarkering"/>
        </w:rPr>
        <w:footnoteReference w:id="3"/>
      </w:r>
      <w:r w:rsidR="007B3637">
        <w:t xml:space="preserve"> </w:t>
      </w:r>
      <w:r w:rsidR="001D464A">
        <w:t xml:space="preserve"> </w:t>
      </w:r>
    </w:p>
    <w:p w:rsidR="001D464A" w:rsidRDefault="001D464A" w14:paraId="04649957" w14:textId="77777777">
      <w:pPr>
        <w:spacing w:line="240" w:lineRule="auto"/>
      </w:pPr>
    </w:p>
    <w:p w:rsidRPr="001D464A" w:rsidR="001D464A" w:rsidRDefault="001D464A" w14:paraId="224F397D" w14:textId="693F0B3E">
      <w:pPr>
        <w:spacing w:line="240" w:lineRule="auto"/>
        <w:rPr>
          <w:i/>
          <w:iCs/>
        </w:rPr>
      </w:pPr>
      <w:r w:rsidRPr="001D464A">
        <w:rPr>
          <w:i/>
          <w:iCs/>
        </w:rPr>
        <w:t>Rapport AP</w:t>
      </w:r>
    </w:p>
    <w:p w:rsidR="00CE68F9" w:rsidP="0043362C" w:rsidRDefault="00E657B7" w14:paraId="257E0F7D" w14:textId="1CE6BE20">
      <w:bookmarkStart w:name="_Hlk196218469" w:id="0"/>
      <w:r>
        <w:t xml:space="preserve">In 2023 liet </w:t>
      </w:r>
      <w:r w:rsidR="00AE00D9">
        <w:t xml:space="preserve">de toenmalig </w:t>
      </w:r>
      <w:r>
        <w:t>minister van SZW weten dat SZW in het verleden onrechtmatig persoonsgegevens heeft verwerkt in de aanpak van maatschappelijke spanningen</w:t>
      </w:r>
      <w:r w:rsidR="00412379">
        <w:t xml:space="preserve">, </w:t>
      </w:r>
      <w:r>
        <w:t>preventie van radicalisering</w:t>
      </w:r>
      <w:r w:rsidR="00412379">
        <w:t xml:space="preserve"> en de Taskforce Problematisch gedrag en ongewenste buitenlandse financiering</w:t>
      </w:r>
      <w:r w:rsidR="007F5178">
        <w:t>.</w:t>
      </w:r>
      <w:r w:rsidR="005C3590">
        <w:t xml:space="preserve"> </w:t>
      </w:r>
      <w:r>
        <w:t>De AP startte na dit bericht een onderzoek. De toezichthouder onderzocht de</w:t>
      </w:r>
      <w:r w:rsidR="002F3F13">
        <w:t xml:space="preserve"> afgelopen </w:t>
      </w:r>
      <w:r w:rsidR="007236B6">
        <w:t>anderhalf</w:t>
      </w:r>
      <w:r w:rsidR="002F3F13">
        <w:t xml:space="preserve"> jaar of SZW door </w:t>
      </w:r>
      <w:r w:rsidR="00CE68F9">
        <w:t xml:space="preserve">haar </w:t>
      </w:r>
      <w:r w:rsidR="002F3F13">
        <w:t xml:space="preserve">verwerkingen van persoonsgegevens in strijd heeft gehandeld met de </w:t>
      </w:r>
      <w:r>
        <w:t>Algemene verordening gegevensbescherming (</w:t>
      </w:r>
      <w:r w:rsidR="002F3F13">
        <w:t>AVG</w:t>
      </w:r>
      <w:r>
        <w:t>)</w:t>
      </w:r>
      <w:r w:rsidR="008D6B1D">
        <w:t xml:space="preserve">, </w:t>
      </w:r>
      <w:r w:rsidR="003044C0">
        <w:t xml:space="preserve">de </w:t>
      </w:r>
      <w:r w:rsidR="008D6B1D">
        <w:t>U</w:t>
      </w:r>
      <w:r w:rsidR="002F3F13">
        <w:t>itvoeringswet AVG</w:t>
      </w:r>
      <w:r w:rsidR="008D6B1D">
        <w:t xml:space="preserve"> en de daarvoor geldende Wet bescherming</w:t>
      </w:r>
      <w:r w:rsidR="009E42AC">
        <w:t xml:space="preserve"> </w:t>
      </w:r>
      <w:r w:rsidR="008D6B1D">
        <w:t>persoonsgegevens.</w:t>
      </w:r>
    </w:p>
    <w:p w:rsidR="00CE68F9" w:rsidP="0043362C" w:rsidRDefault="00CE68F9" w14:paraId="6446F1BE" w14:textId="77777777"/>
    <w:p w:rsidR="00601D27" w:rsidP="0043362C" w:rsidRDefault="006E223F" w14:paraId="5A0B8787" w14:textId="77777777">
      <w:r>
        <w:t>D</w:t>
      </w:r>
      <w:r w:rsidR="0043362C">
        <w:t>e AP concludeert dat SZW in de periode 2015 tot 2021 zonder specifieke wettelijke grondslag onderzoeken heeft gedaan of laten doen naar personen, organisaties en netwerken</w:t>
      </w:r>
      <w:r w:rsidR="009F7F86">
        <w:t>.</w:t>
      </w:r>
      <w:r w:rsidR="009E42AC">
        <w:rPr>
          <w:rStyle w:val="Voetnootmarkering"/>
        </w:rPr>
        <w:footnoteReference w:id="4"/>
      </w:r>
      <w:r w:rsidR="00EA4DD0">
        <w:t xml:space="preserve"> </w:t>
      </w:r>
      <w:r w:rsidR="007E6A20">
        <w:t>Er zijn hierin persoonsgegevens verwerkt</w:t>
      </w:r>
      <w:r w:rsidR="009C7215">
        <w:t xml:space="preserve">, </w:t>
      </w:r>
      <w:r w:rsidR="007E6A20">
        <w:t xml:space="preserve">terwijl daar geen </w:t>
      </w:r>
      <w:r w:rsidR="003044C0">
        <w:t xml:space="preserve">juridische </w:t>
      </w:r>
      <w:r w:rsidR="007E6A20">
        <w:t>grondslag voor was</w:t>
      </w:r>
      <w:r w:rsidR="009C7215">
        <w:t>. Daarnaast zijn</w:t>
      </w:r>
      <w:r w:rsidR="007E6A20">
        <w:t xml:space="preserve"> betrokkenen</w:t>
      </w:r>
      <w:r w:rsidR="009C7215">
        <w:t xml:space="preserve"> </w:t>
      </w:r>
      <w:r w:rsidR="007E6A20">
        <w:t xml:space="preserve">niet </w:t>
      </w:r>
      <w:r w:rsidR="009C7215">
        <w:t>(</w:t>
      </w:r>
      <w:r w:rsidR="007E6A20">
        <w:t>vooraf</w:t>
      </w:r>
      <w:r w:rsidR="009C7215">
        <w:t>)</w:t>
      </w:r>
      <w:r w:rsidR="007E6A20">
        <w:t xml:space="preserve"> geïnformeerd</w:t>
      </w:r>
      <w:r w:rsidR="009C7215">
        <w:t xml:space="preserve"> over de gegevensverwerking</w:t>
      </w:r>
      <w:r w:rsidR="007E6A20">
        <w:t xml:space="preserve">. </w:t>
      </w:r>
      <w:r w:rsidR="00A205E7">
        <w:t xml:space="preserve">De AP noemt de verwerkingen niet alleen onrechtmatig, maar ook discriminerend omdat het voornamelijk personen betrof met een islamitische achtergrond. </w:t>
      </w:r>
    </w:p>
    <w:p w:rsidR="00FC718C" w:rsidP="0043362C" w:rsidRDefault="000043EB" w14:paraId="49291E8A" w14:textId="7D5C53E6">
      <w:r>
        <w:lastRenderedPageBreak/>
        <w:t>Tegelijkertijd</w:t>
      </w:r>
      <w:r w:rsidR="00663ACA">
        <w:t xml:space="preserve"> constateert de AP met instemming dat SZW zich heeft ingespannen om betrokkenen te informeren. De AP</w:t>
      </w:r>
      <w:r w:rsidR="000279A1">
        <w:t xml:space="preserve"> stelt dat </w:t>
      </w:r>
      <w:r w:rsidR="00E97E01">
        <w:t xml:space="preserve">SZW </w:t>
      </w:r>
      <w:r w:rsidR="007E6A20">
        <w:t xml:space="preserve">in haar hersteltraject </w:t>
      </w:r>
      <w:r w:rsidR="000279A1">
        <w:t xml:space="preserve">waar mogelijk alle personen </w:t>
      </w:r>
      <w:r w:rsidR="00E97E01">
        <w:t>die zij redelijkerwijs k</w:t>
      </w:r>
      <w:r w:rsidR="00663ACA">
        <w:t>o</w:t>
      </w:r>
      <w:r w:rsidR="00E97E01">
        <w:t>n bereiken</w:t>
      </w:r>
      <w:r w:rsidR="00663ACA">
        <w:t>,</w:t>
      </w:r>
      <w:r w:rsidR="00E97E01">
        <w:t xml:space="preserve"> </w:t>
      </w:r>
      <w:r w:rsidR="000279A1">
        <w:t xml:space="preserve">proactief </w:t>
      </w:r>
      <w:r w:rsidR="00E97E01">
        <w:t xml:space="preserve">heeft </w:t>
      </w:r>
      <w:r w:rsidR="000279A1">
        <w:t xml:space="preserve">geïnformeerd. Daarom legt de AP SZW geen verdere maatregelen op. </w:t>
      </w:r>
    </w:p>
    <w:bookmarkEnd w:id="0"/>
    <w:p w:rsidR="0043362C" w:rsidP="0043362C" w:rsidRDefault="0043362C" w14:paraId="4803F1C6" w14:textId="77777777"/>
    <w:p w:rsidR="00C5506A" w:rsidP="000F4C09" w:rsidRDefault="002A570E" w14:paraId="2DEC9D36" w14:textId="139AE941">
      <w:bookmarkStart w:name="_Hlk196819066" w:id="1"/>
      <w:r w:rsidRPr="008D6B1D">
        <w:t>Het is goed dat de AP onderzoek heeft gedaan naar deze kwestie, want er zijn zaken in het verleden niet goed gegaan.</w:t>
      </w:r>
      <w:r w:rsidRPr="008D6B1D" w:rsidR="0026419D">
        <w:t xml:space="preserve"> </w:t>
      </w:r>
      <w:r w:rsidR="00325941">
        <w:t xml:space="preserve">SZW heeft in het verleden persoonsgegevens verwerkt van voornamelijk mensen met een islamitische achtergrond zonder dat daarvoor een grondslag bestond. </w:t>
      </w:r>
      <w:r w:rsidRPr="008D6B1D" w:rsidR="0026419D">
        <w:t xml:space="preserve">De </w:t>
      </w:r>
      <w:r w:rsidR="00AE00D9">
        <w:t xml:space="preserve">toenmalig </w:t>
      </w:r>
      <w:r w:rsidRPr="008D6B1D" w:rsidR="0026419D">
        <w:t xml:space="preserve">minister van SZW heeft in 2023 </w:t>
      </w:r>
      <w:r w:rsidRPr="008D6B1D" w:rsidR="00DE31C9">
        <w:t>hiervoor</w:t>
      </w:r>
      <w:r w:rsidRPr="008D6B1D" w:rsidR="0026419D">
        <w:t xml:space="preserve"> </w:t>
      </w:r>
      <w:r w:rsidRPr="008D6B1D" w:rsidR="00DE31C9">
        <w:t>e</w:t>
      </w:r>
      <w:r w:rsidRPr="008D6B1D" w:rsidR="0026419D">
        <w:t>xcuses gemaakt</w:t>
      </w:r>
      <w:r w:rsidRPr="008D6B1D" w:rsidR="00DE31C9">
        <w:t xml:space="preserve">. </w:t>
      </w:r>
      <w:r w:rsidR="009C6519">
        <w:t>Ook heeft zij erkend dat de overheid onbedoeld heeft bijgedragen aan stigmatisering</w:t>
      </w:r>
      <w:r w:rsidR="00A911F0">
        <w:t xml:space="preserve"> van moslimgemeenschappen</w:t>
      </w:r>
      <w:r w:rsidR="009C6519">
        <w:t xml:space="preserve">. </w:t>
      </w:r>
    </w:p>
    <w:p w:rsidR="00C5506A" w:rsidP="000F4C09" w:rsidRDefault="00C5506A" w14:paraId="6B089C06" w14:textId="77777777"/>
    <w:p w:rsidR="000F4C09" w:rsidP="000F4C09" w:rsidRDefault="000F4C09" w14:paraId="4159255E" w14:textId="22FEF933">
      <w:r w:rsidRPr="008D6B1D">
        <w:t xml:space="preserve">SZW maakte in die </w:t>
      </w:r>
      <w:r w:rsidRPr="008D6B1D" w:rsidR="000546B7">
        <w:t xml:space="preserve">bewuste </w:t>
      </w:r>
      <w:r w:rsidRPr="008D6B1D">
        <w:t>periode deel uit van de kabinetsbrede aanpak van jihadisme en uitreizigers</w:t>
      </w:r>
      <w:r w:rsidR="003044C0">
        <w:t>. Deze aanpak</w:t>
      </w:r>
      <w:r w:rsidRPr="008D6B1D">
        <w:t xml:space="preserve"> richtte</w:t>
      </w:r>
      <w:r w:rsidR="003044C0">
        <w:t xml:space="preserve"> zich met name</w:t>
      </w:r>
      <w:r w:rsidRPr="008D6B1D">
        <w:t xml:space="preserve"> op mensen met een </w:t>
      </w:r>
      <w:r w:rsidRPr="008D6B1D" w:rsidR="00DE31C9">
        <w:t>islamitische achtergrond</w:t>
      </w:r>
      <w:r w:rsidRPr="008D6B1D">
        <w:t>.</w:t>
      </w:r>
      <w:r w:rsidRPr="008D6B1D" w:rsidR="000357B2">
        <w:t xml:space="preserve"> SZW had en heeft een taak in het bevorderen van maatschappelijke samenhang en sociale stabiliteit, het voorkomen van maatschappelijke spanningen en de preventie van radicalisering en </w:t>
      </w:r>
      <w:r w:rsidRPr="008D6B1D" w:rsidR="00B90F12">
        <w:t>stond</w:t>
      </w:r>
      <w:r w:rsidRPr="008D6B1D" w:rsidR="000357B2">
        <w:t xml:space="preserve"> vanwege die taak </w:t>
      </w:r>
      <w:r w:rsidRPr="008D6B1D" w:rsidR="00B90F12">
        <w:t xml:space="preserve">in </w:t>
      </w:r>
      <w:r w:rsidRPr="008D6B1D" w:rsidR="000357B2">
        <w:t xml:space="preserve">contact met verschillende gemeenschappen. Vanwege </w:t>
      </w:r>
      <w:r w:rsidRPr="008D6B1D" w:rsidR="00B90F12">
        <w:t>haar</w:t>
      </w:r>
      <w:r w:rsidRPr="008D6B1D" w:rsidR="000357B2">
        <w:t xml:space="preserve"> kennis</w:t>
      </w:r>
      <w:r w:rsidRPr="008D6B1D" w:rsidR="00B90F12">
        <w:t xml:space="preserve"> over sociale vraagstukken </w:t>
      </w:r>
      <w:r w:rsidRPr="008D6B1D" w:rsidR="000357B2">
        <w:t xml:space="preserve">kon SZW </w:t>
      </w:r>
      <w:r w:rsidRPr="008D6B1D" w:rsidR="00B90F12">
        <w:t xml:space="preserve">het sociaal-maatschappelijk perspectief inbrengen in de kabinetsbrede aanpak op jihadisme en uitreizigers. </w:t>
      </w:r>
      <w:r w:rsidRPr="008D6B1D" w:rsidR="00284F60">
        <w:t>Gesproken werd bijvoorbeeld over ontwikkelingen ten aanzien van</w:t>
      </w:r>
      <w:r w:rsidRPr="008D6B1D" w:rsidR="000546B7">
        <w:t xml:space="preserve"> </w:t>
      </w:r>
      <w:r w:rsidRPr="008D6B1D" w:rsidR="00284F60">
        <w:t xml:space="preserve">landelijke </w:t>
      </w:r>
      <w:r w:rsidRPr="008D6B1D" w:rsidR="000546B7">
        <w:t>fenomenen, maar ook over de omgang met (lokale) casuïstiek.</w:t>
      </w:r>
      <w:r w:rsidR="000546B7">
        <w:t xml:space="preserve"> </w:t>
      </w:r>
      <w:bookmarkEnd w:id="1"/>
    </w:p>
    <w:p w:rsidR="000F4C09" w:rsidP="000F4C09" w:rsidRDefault="000F4C09" w14:paraId="7D08DF05" w14:textId="77777777"/>
    <w:p w:rsidR="007840A2" w:rsidP="007840A2" w:rsidRDefault="00DE31C9" w14:paraId="70E7C46E" w14:textId="10892A42">
      <w:r>
        <w:t>D</w:t>
      </w:r>
      <w:r w:rsidR="005F2E07">
        <w:t xml:space="preserve">e </w:t>
      </w:r>
      <w:r w:rsidR="00AE00D9">
        <w:t xml:space="preserve">toenmalig </w:t>
      </w:r>
      <w:r w:rsidR="00344E3C">
        <w:t xml:space="preserve">minister van SZW </w:t>
      </w:r>
      <w:r w:rsidR="008D6B1D">
        <w:t xml:space="preserve">heeft </w:t>
      </w:r>
      <w:r w:rsidR="00344E3C">
        <w:t>namens het kabinet met een groot aantal vertegenwoordigers uit de moslimgemeenschap</w:t>
      </w:r>
      <w:r w:rsidR="0016769E">
        <w:t>pen</w:t>
      </w:r>
      <w:r w:rsidR="00344E3C">
        <w:t xml:space="preserve">, gemeenten </w:t>
      </w:r>
      <w:r w:rsidR="00D32CA6">
        <w:t xml:space="preserve">en rijksambtenaren </w:t>
      </w:r>
      <w:r w:rsidR="00344E3C">
        <w:t xml:space="preserve">gereflecteerd op de manier waarop overheden en de </w:t>
      </w:r>
      <w:r w:rsidR="0016769E">
        <w:t>moslim</w:t>
      </w:r>
      <w:r w:rsidR="00344E3C">
        <w:t>gemeenschap</w:t>
      </w:r>
      <w:r w:rsidR="0016769E">
        <w:t>pen</w:t>
      </w:r>
      <w:r w:rsidR="00344E3C">
        <w:t xml:space="preserve"> samenwerkten. </w:t>
      </w:r>
      <w:r w:rsidR="0016769E">
        <w:t>In dit traject</w:t>
      </w:r>
      <w:r w:rsidR="00344E3C">
        <w:t xml:space="preserve"> is erkend dat de werkwijze van </w:t>
      </w:r>
      <w:r w:rsidR="0069259D">
        <w:t>het Rijk en gemeenten</w:t>
      </w:r>
      <w:r w:rsidR="00344E3C">
        <w:t xml:space="preserve"> ten aanzien van radicalisering, maatschappelijke spanningen en problematisch gedrag schadelijk is geweest voor het vertrouwen in de overheid. Ook is in dat traject vastgesteld dat </w:t>
      </w:r>
      <w:r w:rsidR="002D018C">
        <w:t>“</w:t>
      </w:r>
      <w:r w:rsidR="00344E3C">
        <w:t xml:space="preserve">door moeilijk definieerbare begrippen als anti-integratief, problematisch gedrag en </w:t>
      </w:r>
      <w:proofErr w:type="spellStart"/>
      <w:r w:rsidR="00344E3C">
        <w:t>salafisme</w:t>
      </w:r>
      <w:proofErr w:type="spellEnd"/>
      <w:r w:rsidR="00344E3C">
        <w:t xml:space="preserve"> uitsluitend te gebruiken om niet-strafbare gedragingen door een beperkte groep moslims aan te kaarten, de overheid onbedoeld heeft bijgedragen aan stigmatisering van moslims die hier niets mee te maken hebben.</w:t>
      </w:r>
      <w:r w:rsidRPr="00160FDD" w:rsidR="00344E3C">
        <w:t xml:space="preserve"> </w:t>
      </w:r>
      <w:r w:rsidR="00344E3C">
        <w:t>Problematiek die in de kern enkelen of specifieke groepen aan gaat, is het probleem gemaakt van een hele gemeenschap</w:t>
      </w:r>
      <w:r w:rsidR="00D32CA6">
        <w:t>.”</w:t>
      </w:r>
      <w:r w:rsidR="00D32CA6">
        <w:rPr>
          <w:rStyle w:val="Voetnootmarkering"/>
        </w:rPr>
        <w:footnoteReference w:id="5"/>
      </w:r>
      <w:r w:rsidRPr="0069259D" w:rsidR="0069259D">
        <w:t xml:space="preserve"> </w:t>
      </w:r>
      <w:r w:rsidR="00A911F0">
        <w:t>De lessen die zijn getrokken uit h</w:t>
      </w:r>
      <w:r w:rsidR="007840A2">
        <w:t xml:space="preserve">et reflectietraject onder leiding van SZW </w:t>
      </w:r>
      <w:r w:rsidR="00A911F0">
        <w:t xml:space="preserve">hebben </w:t>
      </w:r>
      <w:r w:rsidR="007840A2">
        <w:t>bijgedragen aan versterkingen in de aanpak van het tegengaan van racisme en discriminatie, bevorderen van gelijke kansen en gezamenlijk werken aan sociaal-maatschappelijke vraagstukken.</w:t>
      </w:r>
    </w:p>
    <w:p w:rsidR="007840A2" w:rsidP="009F7F86" w:rsidRDefault="007840A2" w14:paraId="15A299A6" w14:textId="77777777"/>
    <w:p w:rsidR="00160FDD" w:rsidP="00160FDD" w:rsidRDefault="007840A2" w14:paraId="3BDB98DA" w14:textId="771C7D04">
      <w:r>
        <w:t>Daarnaast wil i</w:t>
      </w:r>
      <w:r w:rsidR="00915FDC">
        <w:t xml:space="preserve">k </w:t>
      </w:r>
      <w:r w:rsidR="002E5323">
        <w:t xml:space="preserve">benadrukken </w:t>
      </w:r>
      <w:r w:rsidR="00915FDC">
        <w:t xml:space="preserve">dat de </w:t>
      </w:r>
      <w:r w:rsidR="00C5506A">
        <w:t>activiteiten</w:t>
      </w:r>
      <w:r w:rsidR="00915FDC">
        <w:t xml:space="preserve"> waarbij in het verleden onrechtmatig persoonsgegevens</w:t>
      </w:r>
      <w:r w:rsidRPr="00915FDC" w:rsidR="00915FDC">
        <w:t xml:space="preserve"> </w:t>
      </w:r>
      <w:r w:rsidR="00915FDC">
        <w:t xml:space="preserve">zijn verwerkt, </w:t>
      </w:r>
      <w:r w:rsidR="00AE00D9">
        <w:t xml:space="preserve">niet meer plaatsvinden, </w:t>
      </w:r>
      <w:r w:rsidR="00915FDC">
        <w:t>onder andere door opheffing van de Taskforce Problematisch gedrag en ongewenste buitenlandse financiering. Ook werkt</w:t>
      </w:r>
      <w:r w:rsidRPr="00160FDD" w:rsidR="00160FDD">
        <w:t xml:space="preserve"> </w:t>
      </w:r>
      <w:r w:rsidR="001D65E8">
        <w:t xml:space="preserve">mijn ministerie </w:t>
      </w:r>
      <w:r w:rsidR="00915FDC">
        <w:t xml:space="preserve">aan </w:t>
      </w:r>
      <w:r w:rsidRPr="00160FDD" w:rsidR="00160FDD">
        <w:t xml:space="preserve">een zorgvuldig hersteltraject </w:t>
      </w:r>
      <w:r w:rsidR="001D65E8">
        <w:t>waarin</w:t>
      </w:r>
      <w:r w:rsidRPr="00160FDD" w:rsidR="00160FDD">
        <w:t xml:space="preserve"> betrokkenen inzage kunnen</w:t>
      </w:r>
      <w:r w:rsidR="001D65E8">
        <w:t xml:space="preserve"> krijgen in de gegevens die</w:t>
      </w:r>
      <w:r w:rsidR="00C5506A">
        <w:t xml:space="preserve"> </w:t>
      </w:r>
      <w:r w:rsidR="001D65E8">
        <w:t xml:space="preserve">SZW over hen </w:t>
      </w:r>
      <w:r w:rsidR="007413FE">
        <w:t>heeft</w:t>
      </w:r>
      <w:r w:rsidR="008166BB">
        <w:t xml:space="preserve"> </w:t>
      </w:r>
      <w:r w:rsidR="001D65E8">
        <w:t>verwerkt</w:t>
      </w:r>
      <w:r w:rsidRPr="00160FDD" w:rsidR="00160FDD">
        <w:t xml:space="preserve">. </w:t>
      </w:r>
      <w:r w:rsidR="003A4B22">
        <w:t>In onderstaande</w:t>
      </w:r>
      <w:r w:rsidR="000043EB">
        <w:t xml:space="preserve"> passages </w:t>
      </w:r>
      <w:r w:rsidR="003A4B22">
        <w:t>deel ik hiervan de voortgang.</w:t>
      </w:r>
    </w:p>
    <w:p w:rsidR="009B7E9C" w:rsidRDefault="009B7E9C" w14:paraId="150C26CF" w14:textId="77777777"/>
    <w:p w:rsidR="00601D27" w:rsidRDefault="00601D27" w14:paraId="50A612F5" w14:textId="77777777"/>
    <w:p w:rsidR="00601D27" w:rsidRDefault="00601D27" w14:paraId="36787CE5" w14:textId="77777777"/>
    <w:p w:rsidR="00601D27" w:rsidRDefault="00601D27" w14:paraId="3802BC37" w14:textId="77777777"/>
    <w:p w:rsidR="006879B9" w:rsidRDefault="00A6747D" w14:paraId="369C1A66" w14:textId="56CC268D">
      <w:pPr>
        <w:pStyle w:val="WitregelW1bodytekst"/>
        <w:rPr>
          <w:i/>
          <w:iCs/>
        </w:rPr>
      </w:pPr>
      <w:r>
        <w:rPr>
          <w:i/>
          <w:iCs/>
        </w:rPr>
        <w:lastRenderedPageBreak/>
        <w:t>Voortgang inzageverzoeken</w:t>
      </w:r>
    </w:p>
    <w:p w:rsidR="00416BD9" w:rsidP="007B3637" w:rsidRDefault="00416BD9" w14:paraId="0C44F6A4" w14:textId="03E98C7E">
      <w:r w:rsidRPr="00416BD9">
        <w:t xml:space="preserve">SZW heeft na het versturen van de Kamerbrief van september 2023 breed </w:t>
      </w:r>
      <w:r w:rsidR="00915FDC">
        <w:t>bekend gemaakt</w:t>
      </w:r>
      <w:r w:rsidRPr="00416BD9" w:rsidR="00915FDC">
        <w:t xml:space="preserve"> </w:t>
      </w:r>
      <w:r w:rsidRPr="00416BD9">
        <w:t>dat mensen een inzageverzoek kunnen indien</w:t>
      </w:r>
      <w:r w:rsidR="00624BDD">
        <w:t>en</w:t>
      </w:r>
      <w:r w:rsidRPr="00416BD9">
        <w:t xml:space="preserve"> als zij willen weten of SZW hun gegevens heeft verwerkt. </w:t>
      </w:r>
      <w:r w:rsidR="00E97E01">
        <w:t xml:space="preserve">In reactie hierop heeft SZW een groot aantal verzoeken om inzage ontvangen. </w:t>
      </w:r>
      <w:r w:rsidRPr="00416BD9">
        <w:t xml:space="preserve">Daarnaast heeft SZW op advies van de AP </w:t>
      </w:r>
      <w:r w:rsidR="001D65E8">
        <w:t xml:space="preserve">betrokkenen </w:t>
      </w:r>
      <w:r w:rsidR="00E97E01">
        <w:t xml:space="preserve">voor zo ver mogelijk </w:t>
      </w:r>
      <w:r w:rsidR="001D65E8">
        <w:t>ook zelf proactief geïnformeerd o</w:t>
      </w:r>
      <w:r w:rsidRPr="00416BD9">
        <w:t xml:space="preserve">ver de onrechtmatige verwerking van hun gegevens. </w:t>
      </w:r>
    </w:p>
    <w:p w:rsidR="00416BD9" w:rsidP="007B3637" w:rsidRDefault="00416BD9" w14:paraId="5A3686E6" w14:textId="77777777"/>
    <w:p w:rsidR="002F4B72" w:rsidP="007B3637" w:rsidRDefault="00416BD9" w14:paraId="26548081" w14:textId="641644A7">
      <w:r>
        <w:t xml:space="preserve">Op moment </w:t>
      </w:r>
      <w:r w:rsidR="00915FDC">
        <w:t xml:space="preserve">van schrijven </w:t>
      </w:r>
      <w:r>
        <w:t xml:space="preserve">hebben in totaal </w:t>
      </w:r>
      <w:r w:rsidR="00A87506">
        <w:t>305</w:t>
      </w:r>
      <w:r w:rsidRPr="009D16CC">
        <w:t xml:space="preserve"> </w:t>
      </w:r>
      <w:r>
        <w:t>mensen een inzageverzoek gedaan.</w:t>
      </w:r>
      <w:r w:rsidR="009E2D51">
        <w:t xml:space="preserve"> </w:t>
      </w:r>
      <w:r>
        <w:t xml:space="preserve">Daarvan zijn </w:t>
      </w:r>
      <w:r w:rsidRPr="009D16CC">
        <w:t>2</w:t>
      </w:r>
      <w:r w:rsidR="00160659">
        <w:t>60</w:t>
      </w:r>
      <w:r w:rsidR="003352FC">
        <w:t xml:space="preserve"> </w:t>
      </w:r>
      <w:r w:rsidR="008166BB">
        <w:t xml:space="preserve">verzoeken </w:t>
      </w:r>
      <w:r>
        <w:t xml:space="preserve">afgehandeld en </w:t>
      </w:r>
      <w:r w:rsidR="00A87506">
        <w:t xml:space="preserve">45 </w:t>
      </w:r>
      <w:r w:rsidR="008166BB">
        <w:t xml:space="preserve">verzoeken </w:t>
      </w:r>
      <w:r>
        <w:t xml:space="preserve">nog in behandeling. </w:t>
      </w:r>
      <w:r w:rsidR="002D0E0D">
        <w:t xml:space="preserve">Bij </w:t>
      </w:r>
      <w:r w:rsidR="009D16CC">
        <w:t>ongeveer 10</w:t>
      </w:r>
      <w:r w:rsidRPr="009D16CC" w:rsidR="00DA342D">
        <w:t>%</w:t>
      </w:r>
      <w:r w:rsidR="002D0E0D">
        <w:t xml:space="preserve"> </w:t>
      </w:r>
      <w:r w:rsidR="002747F9">
        <w:t xml:space="preserve">was </w:t>
      </w:r>
      <w:r>
        <w:t>sprake van onrechtmatige verwerking van persoonsgegevens.</w:t>
      </w:r>
      <w:r w:rsidR="009278E1">
        <w:rPr>
          <w:rStyle w:val="Voetnootmarkering"/>
        </w:rPr>
        <w:footnoteReference w:id="6"/>
      </w:r>
      <w:r>
        <w:t xml:space="preserve"> </w:t>
      </w:r>
      <w:r w:rsidR="00A911F0">
        <w:t xml:space="preserve">De aard en omvang van de onrechtmatige verwerkingen was zeer divers. </w:t>
      </w:r>
      <w:r w:rsidRPr="00416BD9">
        <w:t xml:space="preserve">Van deze </w:t>
      </w:r>
      <w:r w:rsidR="002747F9">
        <w:t>personen</w:t>
      </w:r>
      <w:r w:rsidRPr="00416BD9">
        <w:t xml:space="preserve"> zijn bijvoorbeeld persoonsgegevens zoals naam en woonplaats opgeslagen</w:t>
      </w:r>
      <w:r w:rsidR="008166BB">
        <w:t>, veelal in mailverkeer</w:t>
      </w:r>
      <w:r w:rsidRPr="00416BD9">
        <w:t xml:space="preserve">. </w:t>
      </w:r>
      <w:r w:rsidR="002747F9">
        <w:t>Het kon voorkomen dat u</w:t>
      </w:r>
      <w:r w:rsidRPr="00416BD9">
        <w:t xml:space="preserve">it </w:t>
      </w:r>
      <w:r w:rsidR="00C5506A">
        <w:t xml:space="preserve">deze gegevens </w:t>
      </w:r>
      <w:r w:rsidRPr="00416BD9">
        <w:t>levensbeschouwelijke opvatting, etniciteit of politieke opvatting te herleiden</w:t>
      </w:r>
      <w:r w:rsidR="002747F9">
        <w:t xml:space="preserve"> was</w:t>
      </w:r>
      <w:r w:rsidRPr="00416BD9">
        <w:t xml:space="preserve">. </w:t>
      </w:r>
      <w:r w:rsidR="002747F9">
        <w:t xml:space="preserve">Soms waren ook </w:t>
      </w:r>
      <w:r w:rsidRPr="00416BD9">
        <w:t>gedragingen, uitingen en de context waarbinnen deze personen actief waren vastgelegd. In</w:t>
      </w:r>
      <w:r w:rsidR="0083473D">
        <w:t xml:space="preserve"> veel gevallen ontving SZW </w:t>
      </w:r>
      <w:r w:rsidR="00815789">
        <w:t xml:space="preserve">documenten van derden </w:t>
      </w:r>
      <w:r w:rsidR="009C7215">
        <w:t xml:space="preserve">waarin </w:t>
      </w:r>
      <w:r w:rsidR="008166BB">
        <w:t>persoons</w:t>
      </w:r>
      <w:r w:rsidR="00815789">
        <w:t xml:space="preserve">gegevens </w:t>
      </w:r>
      <w:r w:rsidR="009C7215">
        <w:t>stonden</w:t>
      </w:r>
      <w:r w:rsidR="00815789">
        <w:t xml:space="preserve">. In andere gevallen waren het documenten die SZW zelf had opgesteld, bijvoorbeeld een sentimentenoverzicht op basis van sociale media of een duiding van casuïstiek. </w:t>
      </w:r>
      <w:r w:rsidR="002F4B72">
        <w:t xml:space="preserve">Deze informatie </w:t>
      </w:r>
      <w:r w:rsidR="008166BB">
        <w:t xml:space="preserve">over personen </w:t>
      </w:r>
      <w:r w:rsidR="002F4B72">
        <w:t xml:space="preserve">is niet betrokken bij </w:t>
      </w:r>
      <w:r w:rsidRPr="007D0556" w:rsidR="002F4B72">
        <w:t>besluiten over uitkeringen of toe</w:t>
      </w:r>
      <w:r w:rsidR="002F4B72">
        <w:t>s</w:t>
      </w:r>
      <w:r w:rsidRPr="007D0556" w:rsidR="002F4B72">
        <w:t>lagen</w:t>
      </w:r>
      <w:r w:rsidR="002F4B72">
        <w:t xml:space="preserve"> of gedeeld met </w:t>
      </w:r>
      <w:r w:rsidR="008D6B1D">
        <w:t>organisaties</w:t>
      </w:r>
      <w:r w:rsidR="002F4B72">
        <w:t xml:space="preserve"> die daarover gaan.</w:t>
      </w:r>
      <w:r w:rsidRPr="00416BD9" w:rsidR="002F4B72">
        <w:t xml:space="preserve"> </w:t>
      </w:r>
    </w:p>
    <w:p w:rsidR="002F4B72" w:rsidP="007B3637" w:rsidRDefault="002F4B72" w14:paraId="3357B12C" w14:textId="77777777"/>
    <w:p w:rsidR="00416BD9" w:rsidP="007B3637" w:rsidRDefault="00416BD9" w14:paraId="152BA808" w14:textId="26A8D800">
      <w:r w:rsidRPr="00416BD9">
        <w:t>Deze verwerkingen hadden niet mogen plaatsvinden.</w:t>
      </w:r>
      <w:r w:rsidR="00815789">
        <w:t xml:space="preserve"> </w:t>
      </w:r>
      <w:r w:rsidRPr="00416BD9">
        <w:t xml:space="preserve">Degenen die dit betrof hebben een </w:t>
      </w:r>
      <w:r w:rsidR="008D6B1D">
        <w:t>inzage</w:t>
      </w:r>
      <w:r w:rsidR="0083473D">
        <w:t xml:space="preserve">besluit </w:t>
      </w:r>
      <w:r w:rsidRPr="00416BD9">
        <w:t>ontvangen met daarin excuses</w:t>
      </w:r>
      <w:r w:rsidR="004C74B9">
        <w:t>. Het besluit bevat</w:t>
      </w:r>
      <w:r w:rsidR="00C70713">
        <w:t>,</w:t>
      </w:r>
      <w:r w:rsidR="004C74B9">
        <w:t xml:space="preserve"> in lijn met de AVG en de </w:t>
      </w:r>
      <w:r w:rsidR="008D6B1D">
        <w:t>rechtspraak</w:t>
      </w:r>
      <w:r w:rsidR="00C70713">
        <w:t>,</w:t>
      </w:r>
      <w:r w:rsidR="004C74B9">
        <w:t xml:space="preserve"> een overzicht van onder andere </w:t>
      </w:r>
      <w:r w:rsidR="008D5562">
        <w:t>de verwerkingsdoeleinden, de ontvangers van de gegevens, de bron van de gegevens en informatie over de context van de gegevensverwerkingen.</w:t>
      </w:r>
      <w:r w:rsidR="004C74B9">
        <w:t xml:space="preserve"> </w:t>
      </w:r>
      <w:r w:rsidR="008D65D1">
        <w:t xml:space="preserve">SZW biedt </w:t>
      </w:r>
      <w:r w:rsidR="008D6B1D">
        <w:t>daarbij</w:t>
      </w:r>
      <w:r w:rsidR="008D65D1">
        <w:t xml:space="preserve"> de mogelijkheid </w:t>
      </w:r>
      <w:r w:rsidR="00C74EDF">
        <w:t xml:space="preserve">om de onderliggende documenten </w:t>
      </w:r>
      <w:r w:rsidR="008D6B1D">
        <w:t>bij SZW</w:t>
      </w:r>
      <w:r w:rsidR="00C74EDF">
        <w:t xml:space="preserve"> in te zien</w:t>
      </w:r>
      <w:r w:rsidR="003044C0">
        <w:t xml:space="preserve"> en hierover in gesprek te gaan met SZW. </w:t>
      </w:r>
      <w:r w:rsidR="00C74EDF">
        <w:t xml:space="preserve"> </w:t>
      </w:r>
    </w:p>
    <w:p w:rsidR="00416BD9" w:rsidP="007B3637" w:rsidRDefault="00416BD9" w14:paraId="2B495539" w14:textId="77777777"/>
    <w:p w:rsidRPr="00A6747D" w:rsidR="00416BD9" w:rsidP="007B3637" w:rsidRDefault="00214B0D" w14:paraId="16039A78" w14:textId="40D4E600">
      <w:pPr>
        <w:rPr>
          <w:i/>
          <w:iCs/>
        </w:rPr>
      </w:pPr>
      <w:r>
        <w:rPr>
          <w:i/>
          <w:iCs/>
        </w:rPr>
        <w:t xml:space="preserve">Resultaat </w:t>
      </w:r>
      <w:r w:rsidR="00A6747D">
        <w:rPr>
          <w:i/>
          <w:iCs/>
        </w:rPr>
        <w:t>proactief informeren van betrokkenen</w:t>
      </w:r>
    </w:p>
    <w:p w:rsidR="003A64C9" w:rsidP="007B3637" w:rsidRDefault="00C07D51" w14:paraId="273A6F47" w14:textId="0EC1846D">
      <w:r>
        <w:t xml:space="preserve">Mijn </w:t>
      </w:r>
      <w:r w:rsidR="008D6B1D">
        <w:t>ministerie</w:t>
      </w:r>
      <w:r>
        <w:t xml:space="preserve"> heeft zich daarnaast maximaal ingespannen om betrokkenen proactief te informeren </w:t>
      </w:r>
      <w:r w:rsidR="00EA3815">
        <w:t xml:space="preserve">over de onrechtmatige gegevensverwerkingen. </w:t>
      </w:r>
      <w:r w:rsidR="00D4699C">
        <w:t xml:space="preserve">Hiertoe zijn documenten doorgenomen op de aanwezigheid van persoonsgegevens. Dit heeft geresulteerd in een aantal van 176 personen </w:t>
      </w:r>
      <w:r w:rsidR="00902AF8">
        <w:t xml:space="preserve">van wie onrechtmatig persoonsgegevens zijn verwerkt. </w:t>
      </w:r>
      <w:r>
        <w:t>H</w:t>
      </w:r>
      <w:r w:rsidR="0071284C">
        <w:t xml:space="preserve">et is gelukt om ongeveer een derde hierover te informeren. </w:t>
      </w:r>
      <w:r w:rsidR="003A64C9">
        <w:t xml:space="preserve">Van </w:t>
      </w:r>
      <w:r w:rsidR="006F06B9">
        <w:t xml:space="preserve">de overige </w:t>
      </w:r>
      <w:r w:rsidR="003A64C9">
        <w:t>personen heeft SZW geen betrouwbare contactgegevens kunnen vinden</w:t>
      </w:r>
      <w:r w:rsidR="00893785">
        <w:t xml:space="preserve"> </w:t>
      </w:r>
      <w:r w:rsidR="003A64C9">
        <w:t xml:space="preserve">en deze personen heeft SZW </w:t>
      </w:r>
      <w:r w:rsidR="00893785">
        <w:t>daarom niet</w:t>
      </w:r>
      <w:r w:rsidR="003A64C9">
        <w:t xml:space="preserve"> </w:t>
      </w:r>
      <w:r w:rsidR="008D6B1D">
        <w:t xml:space="preserve">persoonlijk </w:t>
      </w:r>
      <w:r w:rsidR="003A64C9">
        <w:t xml:space="preserve">kunnen informeren. </w:t>
      </w:r>
      <w:r w:rsidR="00AE00D9">
        <w:t xml:space="preserve">De toenmalig </w:t>
      </w:r>
      <w:r w:rsidRPr="003A64C9" w:rsidR="003A64C9">
        <w:t xml:space="preserve">minister van SZW heeft tijdens het commissiedebat Integratie op 27 september 2023 </w:t>
      </w:r>
      <w:r>
        <w:t>en in de beantwoording op Kamervragen</w:t>
      </w:r>
      <w:r w:rsidR="00893785">
        <w:t xml:space="preserve"> </w:t>
      </w:r>
      <w:r w:rsidRPr="003A64C9" w:rsidR="003A64C9">
        <w:t xml:space="preserve">toegelicht dat er sprake zou zijn van een </w:t>
      </w:r>
      <w:r w:rsidR="006F06B9">
        <w:t xml:space="preserve">aanzienlijke </w:t>
      </w:r>
      <w:r w:rsidRPr="003A64C9" w:rsidR="003A64C9">
        <w:t xml:space="preserve">groep mensen die niet </w:t>
      </w:r>
      <w:r w:rsidR="008D6B1D">
        <w:t xml:space="preserve">persoonlijk </w:t>
      </w:r>
      <w:r w:rsidRPr="003A64C9" w:rsidR="003A64C9">
        <w:t>geïnformeerd zou kunnen worden, onder andere vanwege het ontbreken van contactgegevens</w:t>
      </w:r>
      <w:r w:rsidR="00872DA7">
        <w:t>.</w:t>
      </w:r>
      <w:r w:rsidR="00893785">
        <w:rPr>
          <w:rStyle w:val="Voetnootmarkering"/>
        </w:rPr>
        <w:footnoteReference w:id="7"/>
      </w:r>
      <w:r w:rsidRPr="003A64C9" w:rsidR="003A64C9">
        <w:t xml:space="preserve"> </w:t>
      </w:r>
    </w:p>
    <w:p w:rsidR="008E1F95" w:rsidP="007B3637" w:rsidRDefault="008E1F95" w14:paraId="6DB2ED88" w14:textId="77777777">
      <w:pPr>
        <w:rPr>
          <w:i/>
          <w:iCs/>
        </w:rPr>
      </w:pPr>
    </w:p>
    <w:p w:rsidR="00314524" w:rsidP="007B3637" w:rsidRDefault="008E1F95" w14:paraId="78349BBA" w14:textId="1867B27E">
      <w:pPr>
        <w:rPr>
          <w:i/>
          <w:iCs/>
        </w:rPr>
      </w:pPr>
      <w:r>
        <w:rPr>
          <w:i/>
          <w:iCs/>
        </w:rPr>
        <w:t>Totaal onrechtmatige gegevensverwerkingen</w:t>
      </w:r>
    </w:p>
    <w:p w:rsidR="00601D27" w:rsidP="007B3637" w:rsidRDefault="00D65D20" w14:paraId="5750B407" w14:textId="77777777">
      <w:r>
        <w:t xml:space="preserve">In het hersteltraject heeft SZW dus de afgelopen periode betrokkenen proactief geïnformeerd over de onrechtmatige gegevensverwerking en daarnaast inzageverzoeken afgehandeld van betrokkenen die SZW uit eigen beweging hadden benaderd. </w:t>
      </w:r>
    </w:p>
    <w:p w:rsidRPr="008E1F95" w:rsidR="008E1F95" w:rsidP="007B3637" w:rsidRDefault="00922615" w14:paraId="60E2B38E" w14:textId="5BFB6B50">
      <w:r>
        <w:lastRenderedPageBreak/>
        <w:t xml:space="preserve">Ruim 300 mensen hebben een inzageverzoek gedaan </w:t>
      </w:r>
      <w:r w:rsidR="00A87506">
        <w:t>en</w:t>
      </w:r>
      <w:r w:rsidR="00E77F60">
        <w:t xml:space="preserve"> </w:t>
      </w:r>
      <w:r w:rsidR="002D0E0D">
        <w:t xml:space="preserve">op dit moment is in 30 gevallen </w:t>
      </w:r>
      <w:r w:rsidR="00E77F60">
        <w:t>sprake van onrechtmatige verwerking</w:t>
      </w:r>
      <w:r w:rsidR="00A87506">
        <w:t>(en)</w:t>
      </w:r>
      <w:r w:rsidR="00E77F60">
        <w:t xml:space="preserve"> van persoonsgegevens. Daarnaast heeft SZW </w:t>
      </w:r>
      <w:r w:rsidR="008E1F95">
        <w:t xml:space="preserve">zelf 176 personen </w:t>
      </w:r>
      <w:r w:rsidR="00E77F60">
        <w:t>geïdentificeerd</w:t>
      </w:r>
      <w:r w:rsidR="008E1F95">
        <w:t xml:space="preserve"> van wie persoonsgegevens zijn verwerkt. </w:t>
      </w:r>
      <w:r w:rsidR="00CC7FF9">
        <w:t xml:space="preserve">Met de uitkomsten van deze twee processen, heeft </w:t>
      </w:r>
      <w:r w:rsidR="008E1F95">
        <w:t xml:space="preserve">SZW </w:t>
      </w:r>
      <w:r w:rsidR="002D0E0D">
        <w:t xml:space="preserve">daarmee </w:t>
      </w:r>
      <w:r w:rsidR="008E1F95">
        <w:t>zicht op 20</w:t>
      </w:r>
      <w:r w:rsidR="00A87506">
        <w:t>6</w:t>
      </w:r>
      <w:r w:rsidR="008E1F95">
        <w:t xml:space="preserve"> personen van wie onrechtmatig persoonsgegevens zijn verwerkt. Dit aantal</w:t>
      </w:r>
      <w:r w:rsidR="00CC7FF9">
        <w:t xml:space="preserve"> </w:t>
      </w:r>
      <w:r w:rsidR="00D65D20">
        <w:t>is nog niet definitief</w:t>
      </w:r>
      <w:r w:rsidR="00CC7FF9">
        <w:t xml:space="preserve">, omdat een aantal inzageverzoeken nog in behandeling is. </w:t>
      </w:r>
    </w:p>
    <w:p w:rsidR="008E1F95" w:rsidP="007B3637" w:rsidRDefault="008E1F95" w14:paraId="552104D4" w14:textId="77777777"/>
    <w:p w:rsidRPr="00314524" w:rsidR="00314524" w:rsidP="007B3637" w:rsidRDefault="00314524" w14:paraId="64B80C3F" w14:textId="0D1674AC">
      <w:pPr>
        <w:rPr>
          <w:i/>
          <w:iCs/>
        </w:rPr>
      </w:pPr>
      <w:r w:rsidRPr="00314524">
        <w:rPr>
          <w:i/>
          <w:iCs/>
        </w:rPr>
        <w:t>Afronding hersteltraject</w:t>
      </w:r>
    </w:p>
    <w:p w:rsidR="00314524" w:rsidP="007B3637" w:rsidRDefault="00902AF8" w14:paraId="76737C80" w14:textId="219F14BA">
      <w:r>
        <w:t xml:space="preserve">De komende periode </w:t>
      </w:r>
      <w:r w:rsidR="00C74EDF">
        <w:t xml:space="preserve">blijft </w:t>
      </w:r>
      <w:r>
        <w:t xml:space="preserve">mijn ministerie </w:t>
      </w:r>
      <w:r w:rsidR="00C74EDF">
        <w:t xml:space="preserve">zich onverminderd inzetten om </w:t>
      </w:r>
      <w:r>
        <w:t>de lopende inzageverzoeken af</w:t>
      </w:r>
      <w:r w:rsidR="00C74EDF">
        <w:t xml:space="preserve"> te </w:t>
      </w:r>
      <w:r>
        <w:t>handelen.</w:t>
      </w:r>
      <w:r w:rsidR="009E6629">
        <w:t xml:space="preserve"> </w:t>
      </w:r>
      <w:r>
        <w:t xml:space="preserve">Vanaf </w:t>
      </w:r>
      <w:r w:rsidR="00A911F0">
        <w:t>1 januari 2026</w:t>
      </w:r>
      <w:r w:rsidR="00A911F0">
        <w:rPr>
          <w:rStyle w:val="Voetnootmarkering"/>
        </w:rPr>
        <w:footnoteReference w:id="8"/>
      </w:r>
      <w:r w:rsidR="00A911F0">
        <w:t xml:space="preserve"> </w:t>
      </w:r>
      <w:r>
        <w:t>start mijn ministerie met het verwijderen van</w:t>
      </w:r>
      <w:r w:rsidR="00314524">
        <w:t xml:space="preserve"> de onrechtmatig verwerkte persoonsgegevens.</w:t>
      </w:r>
      <w:r w:rsidR="0071284C">
        <w:t xml:space="preserve"> </w:t>
      </w:r>
      <w:bookmarkStart w:name="_Hlk196218967" w:id="2"/>
      <w:r w:rsidR="00285AB5">
        <w:t>D</w:t>
      </w:r>
      <w:r w:rsidR="00314524">
        <w:t xml:space="preserve">e gegevens van lopende inzageverzoeken </w:t>
      </w:r>
      <w:r w:rsidR="009E2D51">
        <w:t xml:space="preserve">worden uiteraard </w:t>
      </w:r>
      <w:r w:rsidR="00D75EB9">
        <w:t>pas verwijderd als deze zijn afgehandeld</w:t>
      </w:r>
      <w:r w:rsidR="00285AB5">
        <w:t xml:space="preserve">, </w:t>
      </w:r>
      <w:r w:rsidRPr="00314524" w:rsidR="00314524">
        <w:t xml:space="preserve">nadat de termijn voor het indienen van bezwaar is beëindigd of nadat alle rechtsmiddelen zoals beroep en hoger beroep </w:t>
      </w:r>
      <w:r w:rsidR="0010109C">
        <w:t>niet meer openstaan</w:t>
      </w:r>
      <w:r w:rsidRPr="00314524" w:rsidR="00314524">
        <w:t>.</w:t>
      </w:r>
    </w:p>
    <w:bookmarkEnd w:id="2"/>
    <w:p w:rsidR="00902AF8" w:rsidP="007B3637" w:rsidRDefault="00902AF8" w14:paraId="475830B9" w14:textId="77777777"/>
    <w:p w:rsidR="00284F60" w:rsidP="003E2BBC" w:rsidRDefault="00902AF8" w14:paraId="4A506C74" w14:textId="44931EA6">
      <w:r>
        <w:t xml:space="preserve">Nu </w:t>
      </w:r>
      <w:r w:rsidR="00243866">
        <w:t>betrokkenen</w:t>
      </w:r>
      <w:r>
        <w:t xml:space="preserve"> de over </w:t>
      </w:r>
      <w:r w:rsidR="00C5506A">
        <w:t>hen</w:t>
      </w:r>
      <w:r>
        <w:t xml:space="preserve"> verwerkte persoonsgegevens hebben kunnen inzien en het onderzoek van de AP is afgerond, nadert het hersteltraject zijn einde. </w:t>
      </w:r>
      <w:r w:rsidR="00243866">
        <w:t xml:space="preserve">Mijn departement heeft zich </w:t>
      </w:r>
      <w:r w:rsidR="00A911F0">
        <w:t xml:space="preserve">ruim anderhalf jaar </w:t>
      </w:r>
      <w:r w:rsidR="00243866">
        <w:t>ingespannen om betrokkenen</w:t>
      </w:r>
      <w:r w:rsidR="0026465E">
        <w:t xml:space="preserve"> conform de AVG en</w:t>
      </w:r>
      <w:r w:rsidR="00243866">
        <w:t xml:space="preserve"> zo transparant mogelijk te informeren. </w:t>
      </w:r>
      <w:r w:rsidR="003E2BBC">
        <w:t>Dit</w:t>
      </w:r>
      <w:r w:rsidR="00A911F0">
        <w:t xml:space="preserve"> proces maakte ook de impact zichtbaar die dit had op betrokkenen.</w:t>
      </w:r>
      <w:r w:rsidR="003E2BBC">
        <w:t xml:space="preserve"> Het is pijnlijk</w:t>
      </w:r>
      <w:r w:rsidR="005228BF">
        <w:t xml:space="preserve"> en kwalijk</w:t>
      </w:r>
      <w:r w:rsidR="003E2BBC">
        <w:t xml:space="preserve"> als de overheid je laat weten dat zij onrechtmatig gegevens van je heeft verwerkt.</w:t>
      </w:r>
      <w:r w:rsidR="00B57B7B">
        <w:t xml:space="preserve"> </w:t>
      </w:r>
      <w:r w:rsidR="00AE00D9">
        <w:t>H</w:t>
      </w:r>
      <w:r w:rsidR="00B57B7B">
        <w:t>et doel van dit traject was om eerlijk te zijn over de fouten die waren gemaakt, hoe pijnlijk dit soms ook is</w:t>
      </w:r>
      <w:r w:rsidR="00812888">
        <w:t>, en te werken aan herstel</w:t>
      </w:r>
      <w:r w:rsidR="00B57B7B">
        <w:t xml:space="preserve">. Ik hoop dat betrokkenen duidelijkheid hebben gekregen en dit hoofdstuk nu kunnen afsluiten. </w:t>
      </w:r>
    </w:p>
    <w:p w:rsidR="009E2D51" w:rsidP="003E2BBC" w:rsidRDefault="003E2BBC" w14:paraId="3137257F" w14:textId="55FAEAA2">
      <w:r>
        <w:t xml:space="preserve"> </w:t>
      </w:r>
    </w:p>
    <w:p w:rsidR="00A04DD9" w:rsidP="00054737" w:rsidRDefault="00716610" w14:paraId="7B5F5FB3" w14:textId="2B8AD329">
      <w:r>
        <w:t xml:space="preserve">Door transparant te zijn over zaken in het verleden </w:t>
      </w:r>
      <w:r w:rsidR="003E403E">
        <w:t xml:space="preserve">die </w:t>
      </w:r>
      <w:r>
        <w:t xml:space="preserve">niet goed zijn gegaan en een inspanning te leveren </w:t>
      </w:r>
      <w:r w:rsidR="003E403E">
        <w:t xml:space="preserve">richting betrokkenen </w:t>
      </w:r>
      <w:r>
        <w:t xml:space="preserve">om dit recht te zetten, wil ik bijdragen aan het herstel van vertrouwen in de overheid. </w:t>
      </w:r>
      <w:r w:rsidR="003E403E">
        <w:t xml:space="preserve">Om samen te leven en samen te werken is het van belang dat er sprake is van wederzijds vertrouwen. </w:t>
      </w:r>
      <w:r w:rsidR="00214B0D">
        <w:t>Mijn ministerie b</w:t>
      </w:r>
      <w:r w:rsidRPr="00054737" w:rsidR="00054737">
        <w:t xml:space="preserve">lijft zich inzetten om samen met </w:t>
      </w:r>
      <w:r w:rsidR="003E403E">
        <w:t xml:space="preserve">mensen uit de vele verschillende </w:t>
      </w:r>
      <w:r w:rsidRPr="00054737" w:rsidR="00054737">
        <w:t>gemeenschappen</w:t>
      </w:r>
      <w:r w:rsidR="003E403E">
        <w:t xml:space="preserve"> die Nederland rijk is</w:t>
      </w:r>
      <w:r w:rsidRPr="00054737" w:rsidR="00054737">
        <w:t xml:space="preserve"> </w:t>
      </w:r>
      <w:r w:rsidR="005C77BA">
        <w:t xml:space="preserve">te werken aan </w:t>
      </w:r>
      <w:r w:rsidRPr="00054737" w:rsidR="00054737">
        <w:t xml:space="preserve">maatschappelijke opgaven en vanuit die samenwerking verder te bouwen aan </w:t>
      </w:r>
      <w:r w:rsidR="005C77BA">
        <w:t>de open samenleving</w:t>
      </w:r>
      <w:r w:rsidRPr="00054737" w:rsidR="00054737">
        <w:t>.</w:t>
      </w:r>
      <w:r w:rsidR="007249CA">
        <w:t xml:space="preserve"> </w:t>
      </w:r>
      <w:r w:rsidR="00A04DD9">
        <w:t xml:space="preserve">Met de Actieagenda Integratie </w:t>
      </w:r>
      <w:r w:rsidR="00AE00D9">
        <w:t xml:space="preserve">en </w:t>
      </w:r>
      <w:r w:rsidR="00A04DD9">
        <w:t>Open en Vrije Samenleving zet ik mij in voor een open en vrije samenleving waarin iedereen zichzelf mag zijn, gelijke kansen krijgt en volwaardig meetelt ongeacht achtergrond</w:t>
      </w:r>
      <w:r w:rsidR="003E403E">
        <w:t>.</w:t>
      </w:r>
      <w:r w:rsidRPr="003E403E" w:rsidR="003E403E">
        <w:t xml:space="preserve"> </w:t>
      </w:r>
      <w:r w:rsidR="003E403E">
        <w:t>En daar is iedereen voor nodig</w:t>
      </w:r>
      <w:r w:rsidR="00A04DD9">
        <w:t xml:space="preserve">. </w:t>
      </w:r>
    </w:p>
    <w:p w:rsidR="002F3F13" w:rsidP="002F3F13" w:rsidRDefault="002F3F13" w14:paraId="391F4E9F" w14:textId="77777777"/>
    <w:p w:rsidRPr="002F3F13" w:rsidR="002F3F13" w:rsidP="002F3F13" w:rsidRDefault="002F3F13" w14:paraId="11859A2A" w14:textId="77777777"/>
    <w:p w:rsidR="006879B9" w:rsidRDefault="00F641AA" w14:paraId="1DAD8097" w14:textId="77777777">
      <w:r>
        <w:t>De Staatssecretaris Participatie                                                                           en Integratie,</w:t>
      </w:r>
    </w:p>
    <w:p w:rsidR="006879B9" w:rsidRDefault="006879B9" w14:paraId="242AE9EA" w14:textId="77777777"/>
    <w:p w:rsidR="006879B9" w:rsidRDefault="006879B9" w14:paraId="1D5C6D4F" w14:textId="77777777"/>
    <w:p w:rsidR="006879B9" w:rsidRDefault="006879B9" w14:paraId="7DDA251F" w14:textId="77777777"/>
    <w:p w:rsidR="006879B9" w:rsidRDefault="006879B9" w14:paraId="34CF03A8" w14:textId="77777777"/>
    <w:p w:rsidR="006879B9" w:rsidRDefault="006879B9" w14:paraId="04CC255E" w14:textId="77777777"/>
    <w:p w:rsidR="006879B9" w:rsidRDefault="00F641AA" w14:paraId="26C238C1" w14:textId="77777777">
      <w:r>
        <w:t>J.N.J. Nobel</w:t>
      </w:r>
    </w:p>
    <w:sectPr w:rsidR="00687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A666" w14:textId="77777777" w:rsidR="00EB7FAD" w:rsidRDefault="00EB7FAD">
      <w:pPr>
        <w:spacing w:line="240" w:lineRule="auto"/>
      </w:pPr>
      <w:r>
        <w:separator/>
      </w:r>
    </w:p>
  </w:endnote>
  <w:endnote w:type="continuationSeparator" w:id="0">
    <w:p w14:paraId="2D11D731" w14:textId="77777777" w:rsidR="00EB7FAD" w:rsidRDefault="00EB7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9836" w14:textId="77777777" w:rsidR="00325941" w:rsidRDefault="003259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442E" w14:textId="77777777" w:rsidR="00325941" w:rsidRDefault="003259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BB1" w14:textId="77777777" w:rsidR="00325941" w:rsidRDefault="003259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026F" w14:textId="77777777" w:rsidR="00EB7FAD" w:rsidRDefault="00EB7FAD">
      <w:pPr>
        <w:spacing w:line="240" w:lineRule="auto"/>
      </w:pPr>
      <w:r>
        <w:separator/>
      </w:r>
    </w:p>
  </w:footnote>
  <w:footnote w:type="continuationSeparator" w:id="0">
    <w:p w14:paraId="50E98A4D" w14:textId="77777777" w:rsidR="00EB7FAD" w:rsidRDefault="00EB7FAD">
      <w:pPr>
        <w:spacing w:line="240" w:lineRule="auto"/>
      </w:pPr>
      <w:r>
        <w:continuationSeparator/>
      </w:r>
    </w:p>
  </w:footnote>
  <w:footnote w:id="1">
    <w:p w14:paraId="6E1F8265" w14:textId="4925769C" w:rsidR="00653719" w:rsidRPr="00AE00D9" w:rsidRDefault="00653719">
      <w:pPr>
        <w:pStyle w:val="Voetnoottekst"/>
        <w:rPr>
          <w:sz w:val="16"/>
          <w:szCs w:val="16"/>
        </w:rPr>
      </w:pPr>
      <w:r w:rsidRPr="00AE00D9">
        <w:rPr>
          <w:rStyle w:val="Voetnootmarkering"/>
          <w:sz w:val="16"/>
          <w:szCs w:val="16"/>
        </w:rPr>
        <w:footnoteRef/>
      </w:r>
      <w:r w:rsidR="005434BA" w:rsidRPr="00AE00D9">
        <w:rPr>
          <w:sz w:val="16"/>
          <w:szCs w:val="16"/>
        </w:rPr>
        <w:t xml:space="preserve"> Autoriteit Persoonsgegevens, 2025, via</w:t>
      </w:r>
      <w:r w:rsidRPr="00AE00D9">
        <w:rPr>
          <w:sz w:val="16"/>
          <w:szCs w:val="16"/>
        </w:rPr>
        <w:t xml:space="preserve"> https://www.autoriteitpersoonsgegevens.nl/actueel/ap-draagt-minister-szw-op-gegevens-moslims-over-twee-maanden-te-vernietigen</w:t>
      </w:r>
    </w:p>
  </w:footnote>
  <w:footnote w:id="2">
    <w:p w14:paraId="7D1C3371" w14:textId="6B8C3F6D" w:rsidR="00653719" w:rsidRPr="00AE00D9" w:rsidRDefault="00653719">
      <w:pPr>
        <w:pStyle w:val="Voetnoottekst"/>
        <w:rPr>
          <w:sz w:val="16"/>
          <w:szCs w:val="16"/>
        </w:rPr>
      </w:pPr>
      <w:r w:rsidRPr="00AE00D9">
        <w:rPr>
          <w:rStyle w:val="Voetnootmarkering"/>
          <w:sz w:val="16"/>
          <w:szCs w:val="16"/>
        </w:rPr>
        <w:footnoteRef/>
      </w:r>
      <w:r w:rsidRPr="00AE00D9">
        <w:rPr>
          <w:sz w:val="16"/>
          <w:szCs w:val="16"/>
        </w:rPr>
        <w:t xml:space="preserve"> </w:t>
      </w:r>
      <w:r w:rsidR="005434BA" w:rsidRPr="00AE00D9">
        <w:rPr>
          <w:sz w:val="16"/>
          <w:szCs w:val="16"/>
        </w:rPr>
        <w:t xml:space="preserve">Regeling van werkzaamheden, 15 april 2025, </w:t>
      </w:r>
      <w:r w:rsidR="006A0FCE" w:rsidRPr="00AE00D9">
        <w:rPr>
          <w:sz w:val="16"/>
          <w:szCs w:val="16"/>
        </w:rPr>
        <w:t>https://www.tweedekamer.nl/debat_en_vergadering/plenaire_vergaderingen/details/activiteit?id=2025A03169</w:t>
      </w:r>
    </w:p>
  </w:footnote>
  <w:footnote w:id="3">
    <w:p w14:paraId="7AA65BAA" w14:textId="16933BEF" w:rsidR="005228BF" w:rsidRPr="00AE00D9" w:rsidRDefault="005228BF">
      <w:pPr>
        <w:pStyle w:val="Voetnoottekst"/>
        <w:rPr>
          <w:sz w:val="16"/>
          <w:szCs w:val="16"/>
        </w:rPr>
      </w:pPr>
      <w:r w:rsidRPr="00AE00D9">
        <w:rPr>
          <w:rStyle w:val="Voetnootmarkering"/>
          <w:sz w:val="16"/>
          <w:szCs w:val="16"/>
        </w:rPr>
        <w:footnoteRef/>
      </w:r>
      <w:r w:rsidRPr="00AE00D9">
        <w:rPr>
          <w:sz w:val="16"/>
          <w:szCs w:val="16"/>
        </w:rPr>
        <w:t xml:space="preserve"> Kamerstukken II, 2023/24, 32 761 Nr. 295</w:t>
      </w:r>
    </w:p>
  </w:footnote>
  <w:footnote w:id="4">
    <w:p w14:paraId="0B123121" w14:textId="03777AE5" w:rsidR="009E42AC" w:rsidRDefault="009E42A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E00D9">
        <w:rPr>
          <w:sz w:val="16"/>
          <w:szCs w:val="16"/>
        </w:rPr>
        <w:t>Autoriteit Persoonsgegevens, 2025, via https://www.autoriteitpersoonsgegevens.nl/actueel/ap-draagt-minister-szw-op-gegevens-moslims-over-twee-maanden-te-vernietigen</w:t>
      </w:r>
    </w:p>
  </w:footnote>
  <w:footnote w:id="5">
    <w:p w14:paraId="099396AF" w14:textId="77777777" w:rsidR="00D32CA6" w:rsidRPr="00AE00D9" w:rsidRDefault="00D32CA6" w:rsidP="00D32CA6">
      <w:pPr>
        <w:pStyle w:val="Voetnoottekst"/>
        <w:rPr>
          <w:sz w:val="16"/>
          <w:szCs w:val="16"/>
        </w:rPr>
      </w:pPr>
      <w:r w:rsidRPr="00AE00D9">
        <w:rPr>
          <w:rStyle w:val="Voetnootmarkering"/>
          <w:sz w:val="16"/>
          <w:szCs w:val="16"/>
        </w:rPr>
        <w:footnoteRef/>
      </w:r>
      <w:r w:rsidRPr="00AE00D9">
        <w:rPr>
          <w:sz w:val="16"/>
          <w:szCs w:val="16"/>
        </w:rPr>
        <w:t xml:space="preserve"> Kamerstukken II, 2023/24, 36 200 XV, nr. 99.</w:t>
      </w:r>
    </w:p>
  </w:footnote>
  <w:footnote w:id="6">
    <w:p w14:paraId="6ED84C95" w14:textId="33F14192" w:rsidR="009278E1" w:rsidRDefault="009278E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E6629">
        <w:rPr>
          <w:sz w:val="16"/>
          <w:szCs w:val="16"/>
        </w:rPr>
        <w:t xml:space="preserve">Dit percentage kan nog veranderen, omdat een aantal inzageverzoeken nog in behandeling is. </w:t>
      </w:r>
    </w:p>
  </w:footnote>
  <w:footnote w:id="7">
    <w:p w14:paraId="0C3040FC" w14:textId="195DF1EE" w:rsidR="00893785" w:rsidRPr="00AE00D9" w:rsidRDefault="00893785">
      <w:pPr>
        <w:pStyle w:val="Voetnoottekst"/>
        <w:rPr>
          <w:sz w:val="16"/>
          <w:szCs w:val="16"/>
        </w:rPr>
      </w:pPr>
      <w:r w:rsidRPr="00AE00D9">
        <w:rPr>
          <w:rStyle w:val="Voetnootmarkering"/>
          <w:sz w:val="16"/>
          <w:szCs w:val="16"/>
        </w:rPr>
        <w:footnoteRef/>
      </w:r>
      <w:r w:rsidRPr="00AE00D9">
        <w:rPr>
          <w:sz w:val="16"/>
          <w:szCs w:val="16"/>
        </w:rPr>
        <w:t xml:space="preserve"> Aanhangsel van de handelingen, 2023/24, nr. </w:t>
      </w:r>
      <w:r w:rsidR="00D4699C">
        <w:rPr>
          <w:sz w:val="16"/>
          <w:szCs w:val="16"/>
        </w:rPr>
        <w:t>83</w:t>
      </w:r>
      <w:r w:rsidRPr="00AE00D9">
        <w:rPr>
          <w:sz w:val="16"/>
          <w:szCs w:val="16"/>
        </w:rPr>
        <w:t xml:space="preserve">.  </w:t>
      </w:r>
    </w:p>
  </w:footnote>
  <w:footnote w:id="8">
    <w:p w14:paraId="37CF6DF0" w14:textId="1AE6C8CB" w:rsidR="00A911F0" w:rsidRDefault="00A911F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B6159">
        <w:rPr>
          <w:sz w:val="16"/>
          <w:szCs w:val="16"/>
        </w:rPr>
        <w:t>Op verzoek van de AP zal SZW de gegevens nog bewaren tot</w:t>
      </w:r>
      <w:r w:rsidR="00D22CF3">
        <w:rPr>
          <w:sz w:val="16"/>
          <w:szCs w:val="16"/>
        </w:rPr>
        <w:t xml:space="preserve"> en met 31 december</w:t>
      </w:r>
      <w:r w:rsidRPr="000B6159">
        <w:rPr>
          <w:sz w:val="16"/>
          <w:szCs w:val="16"/>
        </w:rPr>
        <w:t xml:space="preserve">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13BC" w14:textId="77777777" w:rsidR="00325941" w:rsidRDefault="003259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A324" w14:textId="77777777" w:rsidR="006879B9" w:rsidRDefault="00F641AA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2614BA8" wp14:editId="39A01F0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53277E" w14:textId="77777777" w:rsidR="006879B9" w:rsidRDefault="00F641A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1707FF9" w14:textId="61BD9B5D" w:rsidR="009B44D7" w:rsidRDefault="00ED12F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11 juni 2025</w:t>
                          </w:r>
                          <w:r>
                            <w:fldChar w:fldCharType="end"/>
                          </w:r>
                        </w:p>
                        <w:p w14:paraId="4A9B6E86" w14:textId="77777777" w:rsidR="006879B9" w:rsidRDefault="006879B9">
                          <w:pPr>
                            <w:pStyle w:val="WitregelW1"/>
                          </w:pPr>
                        </w:p>
                        <w:p w14:paraId="47EBE0C6" w14:textId="77777777" w:rsidR="006879B9" w:rsidRDefault="00F641A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3EA4581" w14:textId="4DCC8F3C" w:rsidR="009B44D7" w:rsidRDefault="00ED12F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2025-0000104574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614BA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753277E" w14:textId="77777777" w:rsidR="006879B9" w:rsidRDefault="00F641A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1707FF9" w14:textId="61BD9B5D" w:rsidR="009B44D7" w:rsidRDefault="00ED12F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11 juni 2025</w:t>
                    </w:r>
                    <w:r>
                      <w:fldChar w:fldCharType="end"/>
                    </w:r>
                  </w:p>
                  <w:p w14:paraId="4A9B6E86" w14:textId="77777777" w:rsidR="006879B9" w:rsidRDefault="006879B9">
                    <w:pPr>
                      <w:pStyle w:val="WitregelW1"/>
                    </w:pPr>
                  </w:p>
                  <w:p w14:paraId="47EBE0C6" w14:textId="77777777" w:rsidR="006879B9" w:rsidRDefault="00F641A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3EA4581" w14:textId="4DCC8F3C" w:rsidR="009B44D7" w:rsidRDefault="00ED12F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2025-0000104574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ED450AC" wp14:editId="4227C89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78900" w14:textId="77777777" w:rsidR="009B44D7" w:rsidRDefault="00ED12F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D450A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4C78900" w14:textId="77777777" w:rsidR="009B44D7" w:rsidRDefault="00ED12F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F761" w14:textId="77777777" w:rsidR="006879B9" w:rsidRDefault="00F641A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B4787ED" wp14:editId="5236499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FD1EE3" w14:textId="77777777" w:rsidR="006879B9" w:rsidRDefault="00F641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4787E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1FD1EE3" w14:textId="77777777" w:rsidR="006879B9" w:rsidRDefault="00F641A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7B306EC" wp14:editId="7A1D3B0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25C937" w14:textId="77777777" w:rsidR="006879B9" w:rsidRPr="009B7E9C" w:rsidRDefault="00F641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B7E9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8A524FD" w14:textId="77777777" w:rsidR="006879B9" w:rsidRPr="009B7E9C" w:rsidRDefault="00F641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B7E9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288D35D" w14:textId="77777777" w:rsidR="006879B9" w:rsidRPr="009B7E9C" w:rsidRDefault="00F641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B7E9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62189FD" w14:textId="77777777" w:rsidR="006879B9" w:rsidRPr="009B7E9C" w:rsidRDefault="006879B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FB77FFC" w14:textId="77777777" w:rsidR="006879B9" w:rsidRDefault="00F641A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C14F157" w14:textId="7BA686F6" w:rsidR="009B44D7" w:rsidRDefault="00ED12F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2025-0000104574</w:t>
                          </w:r>
                          <w:r>
                            <w:fldChar w:fldCharType="end"/>
                          </w:r>
                        </w:p>
                        <w:p w14:paraId="3DF6466B" w14:textId="77777777" w:rsidR="006879B9" w:rsidRDefault="006879B9">
                          <w:pPr>
                            <w:pStyle w:val="WitregelW1"/>
                          </w:pPr>
                        </w:p>
                        <w:p w14:paraId="2A7B86ED" w14:textId="3E948CFE" w:rsidR="009B44D7" w:rsidRDefault="00ED12F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DADC546" w14:textId="77777777" w:rsidR="006879B9" w:rsidRDefault="006879B9">
                          <w:pPr>
                            <w:pStyle w:val="WitregelW1"/>
                          </w:pPr>
                        </w:p>
                        <w:p w14:paraId="5FF3F049" w14:textId="63F1CF67" w:rsidR="009B44D7" w:rsidRDefault="00ED12F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B306EC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425C937" w14:textId="77777777" w:rsidR="006879B9" w:rsidRPr="009B7E9C" w:rsidRDefault="00F641AA">
                    <w:pPr>
                      <w:pStyle w:val="Afzendgegevens"/>
                      <w:rPr>
                        <w:lang w:val="de-DE"/>
                      </w:rPr>
                    </w:pPr>
                    <w:r w:rsidRPr="009B7E9C">
                      <w:rPr>
                        <w:lang w:val="de-DE"/>
                      </w:rPr>
                      <w:t>Postbus 90801</w:t>
                    </w:r>
                  </w:p>
                  <w:p w14:paraId="28A524FD" w14:textId="77777777" w:rsidR="006879B9" w:rsidRPr="009B7E9C" w:rsidRDefault="00F641AA">
                    <w:pPr>
                      <w:pStyle w:val="Afzendgegevens"/>
                      <w:rPr>
                        <w:lang w:val="de-DE"/>
                      </w:rPr>
                    </w:pPr>
                    <w:r w:rsidRPr="009B7E9C">
                      <w:rPr>
                        <w:lang w:val="de-DE"/>
                      </w:rPr>
                      <w:t>2509 LV  Den Haag</w:t>
                    </w:r>
                  </w:p>
                  <w:p w14:paraId="6288D35D" w14:textId="77777777" w:rsidR="006879B9" w:rsidRPr="009B7E9C" w:rsidRDefault="00F641AA">
                    <w:pPr>
                      <w:pStyle w:val="Afzendgegevens"/>
                      <w:rPr>
                        <w:lang w:val="de-DE"/>
                      </w:rPr>
                    </w:pPr>
                    <w:r w:rsidRPr="009B7E9C">
                      <w:rPr>
                        <w:lang w:val="de-DE"/>
                      </w:rPr>
                      <w:t>T   070 333 44 44</w:t>
                    </w:r>
                  </w:p>
                  <w:p w14:paraId="362189FD" w14:textId="77777777" w:rsidR="006879B9" w:rsidRPr="009B7E9C" w:rsidRDefault="006879B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FB77FFC" w14:textId="77777777" w:rsidR="006879B9" w:rsidRDefault="00F641A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C14F157" w14:textId="7BA686F6" w:rsidR="009B44D7" w:rsidRDefault="00ED12F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2025-0000104574</w:t>
                    </w:r>
                    <w:r>
                      <w:fldChar w:fldCharType="end"/>
                    </w:r>
                  </w:p>
                  <w:p w14:paraId="3DF6466B" w14:textId="77777777" w:rsidR="006879B9" w:rsidRDefault="006879B9">
                    <w:pPr>
                      <w:pStyle w:val="WitregelW1"/>
                    </w:pPr>
                  </w:p>
                  <w:p w14:paraId="2A7B86ED" w14:textId="3E948CFE" w:rsidR="009B44D7" w:rsidRDefault="00ED12F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DADC546" w14:textId="77777777" w:rsidR="006879B9" w:rsidRDefault="006879B9">
                    <w:pPr>
                      <w:pStyle w:val="WitregelW1"/>
                    </w:pPr>
                  </w:p>
                  <w:p w14:paraId="5FF3F049" w14:textId="63F1CF67" w:rsidR="009B44D7" w:rsidRDefault="00ED12F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E6DD388" wp14:editId="6658E28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A7D07" w14:textId="77777777" w:rsidR="006879B9" w:rsidRDefault="00F641A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6DD388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90A7D07" w14:textId="77777777" w:rsidR="006879B9" w:rsidRDefault="00F641A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AF7DC0A" wp14:editId="11C15AE8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5F702" w14:textId="77777777" w:rsidR="006879B9" w:rsidRDefault="00F641AA">
                          <w:r>
                            <w:t>De voorzitter van de Tweede Kamer der Staten-Generaal</w:t>
                          </w:r>
                        </w:p>
                        <w:p w14:paraId="43E1CB63" w14:textId="77777777" w:rsidR="006879B9" w:rsidRDefault="00F641AA">
                          <w:r>
                            <w:t>Prinses Irenestraat 6</w:t>
                          </w:r>
                        </w:p>
                        <w:p w14:paraId="48446FA1" w14:textId="77777777" w:rsidR="006879B9" w:rsidRDefault="00F641AA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7DC0A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405F702" w14:textId="77777777" w:rsidR="006879B9" w:rsidRDefault="00F641AA">
                    <w:r>
                      <w:t>De voorzitter van de Tweede Kamer der Staten-Generaal</w:t>
                    </w:r>
                  </w:p>
                  <w:p w14:paraId="43E1CB63" w14:textId="77777777" w:rsidR="006879B9" w:rsidRDefault="00F641AA">
                    <w:r>
                      <w:t>Prinses Irenestraat 6</w:t>
                    </w:r>
                  </w:p>
                  <w:p w14:paraId="48446FA1" w14:textId="77777777" w:rsidR="006879B9" w:rsidRDefault="00F641AA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1C91FB8" wp14:editId="5BD29A7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879B9" w14:paraId="0270E7F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8162F6B" w14:textId="77777777" w:rsidR="006879B9" w:rsidRDefault="006879B9"/>
                            </w:tc>
                            <w:tc>
                              <w:tcPr>
                                <w:tcW w:w="5244" w:type="dxa"/>
                              </w:tcPr>
                              <w:p w14:paraId="5625C7DA" w14:textId="77777777" w:rsidR="006879B9" w:rsidRDefault="006879B9"/>
                            </w:tc>
                          </w:tr>
                          <w:tr w:rsidR="006879B9" w14:paraId="046B5B7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07EB1B0" w14:textId="77777777" w:rsidR="006879B9" w:rsidRDefault="00F641A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25847AC" w14:textId="18AACD17" w:rsidR="009B44D7" w:rsidRDefault="00ED12FA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11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879B9" w14:paraId="25EB48A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5A09C0E" w14:textId="77777777" w:rsidR="006879B9" w:rsidRDefault="00F641A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FC26255" w14:textId="3F750921" w:rsidR="009B44D7" w:rsidRDefault="00ED12F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Hersteltraject onrechtmatig verwerkte persoonsgegevens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879B9" w14:paraId="1BA27C2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E4EC5E5" w14:textId="77777777" w:rsidR="006879B9" w:rsidRDefault="006879B9"/>
                            </w:tc>
                            <w:tc>
                              <w:tcPr>
                                <w:tcW w:w="5244" w:type="dxa"/>
                              </w:tcPr>
                              <w:p w14:paraId="3F0AC7DF" w14:textId="77777777" w:rsidR="006879B9" w:rsidRDefault="006879B9"/>
                            </w:tc>
                          </w:tr>
                        </w:tbl>
                        <w:p w14:paraId="438171E1" w14:textId="77777777" w:rsidR="00F641AA" w:rsidRDefault="00F641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C91FB8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879B9" w14:paraId="0270E7F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8162F6B" w14:textId="77777777" w:rsidR="006879B9" w:rsidRDefault="006879B9"/>
                      </w:tc>
                      <w:tc>
                        <w:tcPr>
                          <w:tcW w:w="5244" w:type="dxa"/>
                        </w:tcPr>
                        <w:p w14:paraId="5625C7DA" w14:textId="77777777" w:rsidR="006879B9" w:rsidRDefault="006879B9"/>
                      </w:tc>
                    </w:tr>
                    <w:tr w:rsidR="006879B9" w14:paraId="046B5B7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07EB1B0" w14:textId="77777777" w:rsidR="006879B9" w:rsidRDefault="00F641A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25847AC" w14:textId="18AACD17" w:rsidR="009B44D7" w:rsidRDefault="00ED12FA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11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879B9" w14:paraId="25EB48A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5A09C0E" w14:textId="77777777" w:rsidR="006879B9" w:rsidRDefault="00F641A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FC26255" w14:textId="3F750921" w:rsidR="009B44D7" w:rsidRDefault="00ED12F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Hersteltraject onrechtmatig verwerkte persoonsgegevens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879B9" w14:paraId="1BA27C2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E4EC5E5" w14:textId="77777777" w:rsidR="006879B9" w:rsidRDefault="006879B9"/>
                      </w:tc>
                      <w:tc>
                        <w:tcPr>
                          <w:tcW w:w="5244" w:type="dxa"/>
                        </w:tcPr>
                        <w:p w14:paraId="3F0AC7DF" w14:textId="77777777" w:rsidR="006879B9" w:rsidRDefault="006879B9"/>
                      </w:tc>
                    </w:tr>
                  </w:tbl>
                  <w:p w14:paraId="438171E1" w14:textId="77777777" w:rsidR="00F641AA" w:rsidRDefault="00F641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97D22D9" wp14:editId="10AEA13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593F8" w14:textId="77777777" w:rsidR="009B44D7" w:rsidRDefault="00ED12F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7D22D9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67593F8" w14:textId="77777777" w:rsidR="009B44D7" w:rsidRDefault="00ED12F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9A566"/>
    <w:multiLevelType w:val="multilevel"/>
    <w:tmpl w:val="50B9573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718C89"/>
    <w:multiLevelType w:val="multilevel"/>
    <w:tmpl w:val="97CF242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8E4BC249"/>
    <w:multiLevelType w:val="multilevel"/>
    <w:tmpl w:val="DBC27D5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D82DF54"/>
    <w:multiLevelType w:val="multilevel"/>
    <w:tmpl w:val="9E488D3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1D6F6699"/>
    <w:multiLevelType w:val="hybridMultilevel"/>
    <w:tmpl w:val="823E17E6"/>
    <w:lvl w:ilvl="0" w:tplc="AF585EDE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8D48"/>
    <w:multiLevelType w:val="multilevel"/>
    <w:tmpl w:val="6745EF7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C26A10"/>
    <w:multiLevelType w:val="multilevel"/>
    <w:tmpl w:val="6ABFCFD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AC635D"/>
    <w:multiLevelType w:val="hybridMultilevel"/>
    <w:tmpl w:val="F1247B72"/>
    <w:lvl w:ilvl="0" w:tplc="AF585EDE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03E71"/>
    <w:multiLevelType w:val="multilevel"/>
    <w:tmpl w:val="2229229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84EC1D"/>
    <w:multiLevelType w:val="multilevel"/>
    <w:tmpl w:val="BA55C45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B3C9C"/>
    <w:multiLevelType w:val="hybridMultilevel"/>
    <w:tmpl w:val="BB505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0744B"/>
    <w:multiLevelType w:val="hybridMultilevel"/>
    <w:tmpl w:val="4CE8EBB8"/>
    <w:lvl w:ilvl="0" w:tplc="A224AB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7986">
    <w:abstractNumId w:val="8"/>
  </w:num>
  <w:num w:numId="2" w16cid:durableId="930695958">
    <w:abstractNumId w:val="0"/>
  </w:num>
  <w:num w:numId="3" w16cid:durableId="378551719">
    <w:abstractNumId w:val="3"/>
  </w:num>
  <w:num w:numId="4" w16cid:durableId="373234017">
    <w:abstractNumId w:val="1"/>
  </w:num>
  <w:num w:numId="5" w16cid:durableId="1132164895">
    <w:abstractNumId w:val="9"/>
  </w:num>
  <w:num w:numId="6" w16cid:durableId="783307899">
    <w:abstractNumId w:val="6"/>
  </w:num>
  <w:num w:numId="7" w16cid:durableId="1901865026">
    <w:abstractNumId w:val="5"/>
  </w:num>
  <w:num w:numId="8" w16cid:durableId="1939097458">
    <w:abstractNumId w:val="2"/>
  </w:num>
  <w:num w:numId="9" w16cid:durableId="1702627723">
    <w:abstractNumId w:val="7"/>
  </w:num>
  <w:num w:numId="10" w16cid:durableId="1945574820">
    <w:abstractNumId w:val="10"/>
  </w:num>
  <w:num w:numId="11" w16cid:durableId="1310553389">
    <w:abstractNumId w:val="4"/>
  </w:num>
  <w:num w:numId="12" w16cid:durableId="1075010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9C"/>
    <w:rsid w:val="000043EB"/>
    <w:rsid w:val="000212AC"/>
    <w:rsid w:val="000279A1"/>
    <w:rsid w:val="000357B2"/>
    <w:rsid w:val="00045FDA"/>
    <w:rsid w:val="000546B7"/>
    <w:rsid w:val="00054737"/>
    <w:rsid w:val="00066B68"/>
    <w:rsid w:val="000700CA"/>
    <w:rsid w:val="000744AD"/>
    <w:rsid w:val="000E1894"/>
    <w:rsid w:val="000F4C09"/>
    <w:rsid w:val="0010109C"/>
    <w:rsid w:val="001307BC"/>
    <w:rsid w:val="001311DA"/>
    <w:rsid w:val="00144BE4"/>
    <w:rsid w:val="00146011"/>
    <w:rsid w:val="00160659"/>
    <w:rsid w:val="00160FDD"/>
    <w:rsid w:val="00165AFF"/>
    <w:rsid w:val="00165DF3"/>
    <w:rsid w:val="0016769E"/>
    <w:rsid w:val="00170ABD"/>
    <w:rsid w:val="0018133E"/>
    <w:rsid w:val="00184761"/>
    <w:rsid w:val="001A17F3"/>
    <w:rsid w:val="001D464A"/>
    <w:rsid w:val="001D65E8"/>
    <w:rsid w:val="001E09B2"/>
    <w:rsid w:val="001E315D"/>
    <w:rsid w:val="001E5092"/>
    <w:rsid w:val="001F3687"/>
    <w:rsid w:val="00203CDF"/>
    <w:rsid w:val="002106A2"/>
    <w:rsid w:val="00214B0D"/>
    <w:rsid w:val="00223A7C"/>
    <w:rsid w:val="002276E8"/>
    <w:rsid w:val="002343FE"/>
    <w:rsid w:val="00243866"/>
    <w:rsid w:val="0026167A"/>
    <w:rsid w:val="0026419D"/>
    <w:rsid w:val="0026465E"/>
    <w:rsid w:val="00273FB9"/>
    <w:rsid w:val="002747F9"/>
    <w:rsid w:val="002826E5"/>
    <w:rsid w:val="00282986"/>
    <w:rsid w:val="00284F60"/>
    <w:rsid w:val="00285AB5"/>
    <w:rsid w:val="002A570E"/>
    <w:rsid w:val="002D018C"/>
    <w:rsid w:val="002D0E0D"/>
    <w:rsid w:val="002E2874"/>
    <w:rsid w:val="002E5323"/>
    <w:rsid w:val="002F3F13"/>
    <w:rsid w:val="002F4B72"/>
    <w:rsid w:val="003044C0"/>
    <w:rsid w:val="00314524"/>
    <w:rsid w:val="00325941"/>
    <w:rsid w:val="003352FC"/>
    <w:rsid w:val="00344E3C"/>
    <w:rsid w:val="00345B78"/>
    <w:rsid w:val="003666A7"/>
    <w:rsid w:val="003A277A"/>
    <w:rsid w:val="003A4B22"/>
    <w:rsid w:val="003A64C9"/>
    <w:rsid w:val="003E2BBC"/>
    <w:rsid w:val="003E403E"/>
    <w:rsid w:val="00412379"/>
    <w:rsid w:val="00416BD9"/>
    <w:rsid w:val="0043362C"/>
    <w:rsid w:val="00441762"/>
    <w:rsid w:val="00446C9C"/>
    <w:rsid w:val="00461727"/>
    <w:rsid w:val="00497DC2"/>
    <w:rsid w:val="004B2928"/>
    <w:rsid w:val="004C166C"/>
    <w:rsid w:val="004C74B9"/>
    <w:rsid w:val="004D3A6A"/>
    <w:rsid w:val="004E0EEC"/>
    <w:rsid w:val="00506441"/>
    <w:rsid w:val="005228BF"/>
    <w:rsid w:val="005328CC"/>
    <w:rsid w:val="005408AD"/>
    <w:rsid w:val="00543160"/>
    <w:rsid w:val="005434BA"/>
    <w:rsid w:val="005465D1"/>
    <w:rsid w:val="005770DB"/>
    <w:rsid w:val="005919A9"/>
    <w:rsid w:val="005B5783"/>
    <w:rsid w:val="005C1A81"/>
    <w:rsid w:val="005C3590"/>
    <w:rsid w:val="005C77BA"/>
    <w:rsid w:val="005E07FD"/>
    <w:rsid w:val="005F2E07"/>
    <w:rsid w:val="005F2F86"/>
    <w:rsid w:val="00600C9E"/>
    <w:rsid w:val="00601D27"/>
    <w:rsid w:val="00612069"/>
    <w:rsid w:val="00616259"/>
    <w:rsid w:val="0061759D"/>
    <w:rsid w:val="00624BDD"/>
    <w:rsid w:val="00637EAE"/>
    <w:rsid w:val="00647E15"/>
    <w:rsid w:val="00653719"/>
    <w:rsid w:val="00654A09"/>
    <w:rsid w:val="00663ACA"/>
    <w:rsid w:val="0066572B"/>
    <w:rsid w:val="006803D1"/>
    <w:rsid w:val="006879B9"/>
    <w:rsid w:val="0069259D"/>
    <w:rsid w:val="006A0FCE"/>
    <w:rsid w:val="006B00BE"/>
    <w:rsid w:val="006B15F2"/>
    <w:rsid w:val="006C13FE"/>
    <w:rsid w:val="006C476C"/>
    <w:rsid w:val="006D6B0C"/>
    <w:rsid w:val="006E223F"/>
    <w:rsid w:val="006E242B"/>
    <w:rsid w:val="006F06B9"/>
    <w:rsid w:val="0071284C"/>
    <w:rsid w:val="00716610"/>
    <w:rsid w:val="00717576"/>
    <w:rsid w:val="0071764B"/>
    <w:rsid w:val="007236B6"/>
    <w:rsid w:val="007242B1"/>
    <w:rsid w:val="007249CA"/>
    <w:rsid w:val="00724DE1"/>
    <w:rsid w:val="007400E7"/>
    <w:rsid w:val="007413FE"/>
    <w:rsid w:val="00745CE8"/>
    <w:rsid w:val="0076570F"/>
    <w:rsid w:val="0077367B"/>
    <w:rsid w:val="00774DC9"/>
    <w:rsid w:val="0077643A"/>
    <w:rsid w:val="007840A2"/>
    <w:rsid w:val="00793749"/>
    <w:rsid w:val="007957F3"/>
    <w:rsid w:val="007A2669"/>
    <w:rsid w:val="007B3637"/>
    <w:rsid w:val="007E6564"/>
    <w:rsid w:val="007E6A20"/>
    <w:rsid w:val="007F5178"/>
    <w:rsid w:val="007F7B6B"/>
    <w:rsid w:val="008055C8"/>
    <w:rsid w:val="00812888"/>
    <w:rsid w:val="00815789"/>
    <w:rsid w:val="008166BB"/>
    <w:rsid w:val="00827D93"/>
    <w:rsid w:val="0083473D"/>
    <w:rsid w:val="00867E3D"/>
    <w:rsid w:val="0087059A"/>
    <w:rsid w:val="00872DA7"/>
    <w:rsid w:val="008764ED"/>
    <w:rsid w:val="0089188D"/>
    <w:rsid w:val="00892EA6"/>
    <w:rsid w:val="00893785"/>
    <w:rsid w:val="00897E30"/>
    <w:rsid w:val="008D0E15"/>
    <w:rsid w:val="008D5562"/>
    <w:rsid w:val="008D65D1"/>
    <w:rsid w:val="008D6B1D"/>
    <w:rsid w:val="008E1F95"/>
    <w:rsid w:val="008F4A13"/>
    <w:rsid w:val="00902AF8"/>
    <w:rsid w:val="00903DE7"/>
    <w:rsid w:val="00915FDC"/>
    <w:rsid w:val="00922615"/>
    <w:rsid w:val="009278E1"/>
    <w:rsid w:val="00927E15"/>
    <w:rsid w:val="009401DB"/>
    <w:rsid w:val="0094669C"/>
    <w:rsid w:val="00970688"/>
    <w:rsid w:val="00993D9C"/>
    <w:rsid w:val="009940EB"/>
    <w:rsid w:val="009A7055"/>
    <w:rsid w:val="009B44D7"/>
    <w:rsid w:val="009B7E9C"/>
    <w:rsid w:val="009C6519"/>
    <w:rsid w:val="009C7215"/>
    <w:rsid w:val="009D16CC"/>
    <w:rsid w:val="009E2D51"/>
    <w:rsid w:val="009E42AC"/>
    <w:rsid w:val="009E6629"/>
    <w:rsid w:val="009F7F86"/>
    <w:rsid w:val="00A02479"/>
    <w:rsid w:val="00A04DD9"/>
    <w:rsid w:val="00A205E7"/>
    <w:rsid w:val="00A22C1A"/>
    <w:rsid w:val="00A27993"/>
    <w:rsid w:val="00A6747D"/>
    <w:rsid w:val="00A67813"/>
    <w:rsid w:val="00A7663D"/>
    <w:rsid w:val="00A80C86"/>
    <w:rsid w:val="00A87506"/>
    <w:rsid w:val="00A911F0"/>
    <w:rsid w:val="00AA5FC6"/>
    <w:rsid w:val="00AE00D9"/>
    <w:rsid w:val="00AF6DA9"/>
    <w:rsid w:val="00B042D9"/>
    <w:rsid w:val="00B16E10"/>
    <w:rsid w:val="00B23BEA"/>
    <w:rsid w:val="00B347F3"/>
    <w:rsid w:val="00B57B7B"/>
    <w:rsid w:val="00B66D7A"/>
    <w:rsid w:val="00B81E4B"/>
    <w:rsid w:val="00B90F12"/>
    <w:rsid w:val="00B974AF"/>
    <w:rsid w:val="00BC026E"/>
    <w:rsid w:val="00BC674F"/>
    <w:rsid w:val="00BE1E2A"/>
    <w:rsid w:val="00BE5B19"/>
    <w:rsid w:val="00BE6D6B"/>
    <w:rsid w:val="00C07D51"/>
    <w:rsid w:val="00C21F42"/>
    <w:rsid w:val="00C227E9"/>
    <w:rsid w:val="00C3490C"/>
    <w:rsid w:val="00C40744"/>
    <w:rsid w:val="00C42988"/>
    <w:rsid w:val="00C44C74"/>
    <w:rsid w:val="00C479FE"/>
    <w:rsid w:val="00C53190"/>
    <w:rsid w:val="00C5506A"/>
    <w:rsid w:val="00C5781D"/>
    <w:rsid w:val="00C70713"/>
    <w:rsid w:val="00C74EDF"/>
    <w:rsid w:val="00C95851"/>
    <w:rsid w:val="00CA0861"/>
    <w:rsid w:val="00CB7A8E"/>
    <w:rsid w:val="00CB7B49"/>
    <w:rsid w:val="00CC7FF9"/>
    <w:rsid w:val="00CE68F9"/>
    <w:rsid w:val="00CF15CE"/>
    <w:rsid w:val="00CF5499"/>
    <w:rsid w:val="00D22B4A"/>
    <w:rsid w:val="00D22CF3"/>
    <w:rsid w:val="00D277D6"/>
    <w:rsid w:val="00D32B9A"/>
    <w:rsid w:val="00D32CA6"/>
    <w:rsid w:val="00D35055"/>
    <w:rsid w:val="00D41FF7"/>
    <w:rsid w:val="00D4699C"/>
    <w:rsid w:val="00D65D20"/>
    <w:rsid w:val="00D75EB9"/>
    <w:rsid w:val="00D80FE7"/>
    <w:rsid w:val="00D856C0"/>
    <w:rsid w:val="00DA342D"/>
    <w:rsid w:val="00DB5CAF"/>
    <w:rsid w:val="00DB667E"/>
    <w:rsid w:val="00DD29D9"/>
    <w:rsid w:val="00DE1CC8"/>
    <w:rsid w:val="00DE2875"/>
    <w:rsid w:val="00DE31C9"/>
    <w:rsid w:val="00DF1EAE"/>
    <w:rsid w:val="00DF290A"/>
    <w:rsid w:val="00E3492E"/>
    <w:rsid w:val="00E657B7"/>
    <w:rsid w:val="00E713BE"/>
    <w:rsid w:val="00E77F60"/>
    <w:rsid w:val="00E82B6D"/>
    <w:rsid w:val="00E97E01"/>
    <w:rsid w:val="00EA1FFD"/>
    <w:rsid w:val="00EA3815"/>
    <w:rsid w:val="00EA4DD0"/>
    <w:rsid w:val="00EB088F"/>
    <w:rsid w:val="00EB1923"/>
    <w:rsid w:val="00EB7FAD"/>
    <w:rsid w:val="00EC72DA"/>
    <w:rsid w:val="00ED12FA"/>
    <w:rsid w:val="00ED5D55"/>
    <w:rsid w:val="00ED7BFA"/>
    <w:rsid w:val="00EE6500"/>
    <w:rsid w:val="00EF21D3"/>
    <w:rsid w:val="00EF44E1"/>
    <w:rsid w:val="00F0294A"/>
    <w:rsid w:val="00F1536C"/>
    <w:rsid w:val="00F16EF9"/>
    <w:rsid w:val="00F345B0"/>
    <w:rsid w:val="00F41E16"/>
    <w:rsid w:val="00F568DE"/>
    <w:rsid w:val="00F641AA"/>
    <w:rsid w:val="00F74B5F"/>
    <w:rsid w:val="00F81EA8"/>
    <w:rsid w:val="00FB6C45"/>
    <w:rsid w:val="00FB6CBB"/>
    <w:rsid w:val="00FC162C"/>
    <w:rsid w:val="00FC24BD"/>
    <w:rsid w:val="00FC718C"/>
    <w:rsid w:val="00FC7E37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24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9B7E9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674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674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6747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74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747D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298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298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2986"/>
    <w:rPr>
      <w:vertAlign w:val="superscript"/>
    </w:rPr>
  </w:style>
  <w:style w:type="paragraph" w:styleId="Revisie">
    <w:name w:val="Revision"/>
    <w:hidden/>
    <w:uiPriority w:val="99"/>
    <w:semiHidden/>
    <w:rsid w:val="00C5781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2C1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0C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1620</ap:Words>
  <ap:Characters>8911</ap:Characters>
  <ap:DocSecurity>0</ap:DocSecurity>
  <ap:Lines>74</ap:Lines>
  <ap:Paragraphs>21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Hersteltraject onrechtmatig verwerkte persoonsgegevens</vt:lpstr>
    </vt:vector>
  </ap:TitlesOfParts>
  <ap:LinksUpToDate>false</ap:LinksUpToDate>
  <ap:CharactersWithSpaces>10510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2025-06-11T14:37:00.0000000Z</dcterms:created>
  <dcterms:modified xsi:type="dcterms:W3CDTF">2025-06-11T14:37:00.0000000Z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Hersteltraject onrechtmatig verwerkte persoonsgegevens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E.M. de Rover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11 juni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Hersteltraject onrechtmatig verwerkte persoonsgegevens</vt:lpwstr>
  </property>
  <property fmtid="{D5CDD505-2E9C-101B-9397-08002B2CF9AE}" pid="36" name="iOnsKenmerk">
    <vt:lpwstr>2025-0000104574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