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11.0 -->
  <w:body>
    <w:p w:rsidR="00FF607B" w14:paraId="05BA1F5D" w14:textId="77777777"/>
    <w:p w:rsidR="00293D1F" w:rsidP="00293D1F" w14:paraId="5051F087" w14:textId="77777777">
      <w:r>
        <w:t>Hierbij zend ik u de antwoorden op de schriftelijke Kamervragen van de Commissie Binnenlandse Zaken over</w:t>
      </w:r>
      <w:r w:rsidR="003C3B58">
        <w:t xml:space="preserve"> de jaarverantwoording 202</w:t>
      </w:r>
      <w:r w:rsidR="00771974">
        <w:t>4</w:t>
      </w:r>
      <w:r>
        <w:t xml:space="preserve"> van het ministerie van Binnenlandse Zaken en Koninkrijksrelaties</w:t>
      </w:r>
      <w:r w:rsidR="00B311E6">
        <w:t xml:space="preserve"> (VII)</w:t>
      </w:r>
      <w:r w:rsidR="00771974">
        <w:t>, het Gemeentefonds (B) en het Provinciefonds (C)</w:t>
      </w:r>
      <w:r w:rsidR="00B311E6">
        <w:t xml:space="preserve">. </w:t>
      </w:r>
    </w:p>
    <w:p w:rsidR="00235630" w:rsidP="00293D1F" w14:paraId="7285384B" w14:textId="77777777"/>
    <w:p w:rsidR="00235630" w:rsidP="00235630" w14:paraId="7BCD797F" w14:textId="77777777">
      <w:r>
        <w:t xml:space="preserve">De schriftelijke Kamervragen hebben betrekking op: </w:t>
      </w:r>
    </w:p>
    <w:p w:rsidR="00235630" w:rsidP="00235630" w14:paraId="14BAFED7" w14:textId="77777777">
      <w:pPr>
        <w:pStyle w:val="ListParagraph"/>
        <w:numPr>
          <w:ilvl w:val="0"/>
          <w:numId w:val="6"/>
        </w:numPr>
      </w:pPr>
      <w:r>
        <w:t xml:space="preserve">Het </w:t>
      </w:r>
      <w:r>
        <w:t>jaarverslag 202</w:t>
      </w:r>
      <w:r w:rsidR="00771974">
        <w:t>4</w:t>
      </w:r>
      <w:r>
        <w:t xml:space="preserve"> Binnenlandse Zaken en Koninkrijksrelaties</w:t>
      </w:r>
      <w:r w:rsidR="00771974">
        <w:t xml:space="preserve"> (VII)</w:t>
      </w:r>
      <w:r>
        <w:t xml:space="preserve">; </w:t>
      </w:r>
    </w:p>
    <w:p w:rsidR="00235630" w:rsidP="00235630" w14:paraId="64CF41C4" w14:textId="77777777">
      <w:pPr>
        <w:pStyle w:val="ListParagraph"/>
        <w:numPr>
          <w:ilvl w:val="0"/>
          <w:numId w:val="6"/>
        </w:numPr>
      </w:pPr>
      <w:r>
        <w:t>H</w:t>
      </w:r>
      <w:r>
        <w:t>et rapport Resultaten verantwoordingsonderzoek 202</w:t>
      </w:r>
      <w:r w:rsidR="003D5369">
        <w:t>4</w:t>
      </w:r>
      <w:r>
        <w:t xml:space="preserve"> met betrekking </w:t>
      </w:r>
      <w:r>
        <w:t xml:space="preserve">tot </w:t>
      </w:r>
      <w:r w:rsidRPr="00B311E6">
        <w:t xml:space="preserve"> </w:t>
      </w:r>
      <w:r>
        <w:t>Binnenlandse</w:t>
      </w:r>
      <w:r>
        <w:t xml:space="preserve"> Zaken en Koninkrijksrelaties (VII).</w:t>
      </w:r>
    </w:p>
    <w:p w:rsidR="00771974" w:rsidP="00235630" w14:paraId="7E1AD6DD" w14:textId="77777777">
      <w:pPr>
        <w:pStyle w:val="ListParagraph"/>
        <w:numPr>
          <w:ilvl w:val="0"/>
          <w:numId w:val="6"/>
        </w:numPr>
      </w:pPr>
      <w:r>
        <w:t>Het jaarverslag 2024 Gemeentefonds (B);</w:t>
      </w:r>
    </w:p>
    <w:p w:rsidR="00771974" w:rsidP="00235630" w14:paraId="66B1D43E" w14:textId="77777777">
      <w:pPr>
        <w:pStyle w:val="ListParagraph"/>
        <w:numPr>
          <w:ilvl w:val="0"/>
          <w:numId w:val="6"/>
        </w:numPr>
      </w:pPr>
      <w:r>
        <w:t xml:space="preserve">Het jaarverslag 2024 Provinciefonds (C) </w:t>
      </w:r>
    </w:p>
    <w:p w:rsidR="00293D1F" w:rsidP="00293D1F" w14:paraId="4F284762" w14:textId="77777777">
      <w:pPr>
        <w:pStyle w:val="WitregelW1bodytekst"/>
      </w:pPr>
      <w:r>
        <w:br/>
      </w:r>
    </w:p>
    <w:p w:rsidRPr="002417D5" w:rsidR="00293D1F" w:rsidP="00293D1F" w14:paraId="574753EA" w14:textId="77777777">
      <w:r>
        <w:t>De minister van Binnenlandse Zaken en Koninkrijksrelaties,</w:t>
      </w:r>
      <w:r>
        <w:br/>
      </w:r>
      <w:r>
        <w:br/>
      </w:r>
      <w:r>
        <w:br/>
      </w:r>
      <w:r>
        <w:br/>
      </w:r>
      <w:r>
        <w:br/>
      </w:r>
      <w:r>
        <w:br/>
      </w:r>
      <w:r w:rsidR="00771974">
        <w:t>J.</w:t>
      </w:r>
      <w:r w:rsidR="003D1C0E">
        <w:t>J</w:t>
      </w:r>
      <w:r w:rsidR="00771974">
        <w:t>.M. Uitermark</w:t>
      </w:r>
    </w:p>
    <w:p w:rsidR="00FF607B" w:rsidP="00293D1F" w14:paraId="666B25A0" w14:textId="77777777"/>
    <w:sectPr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5" w:h="16837"/>
      <w:pgMar w:top="3764" w:right="2777" w:bottom="1077" w:left="1587" w:header="0" w:footer="0" w:gutter="0"/>
      <w:cols w:space="708"/>
      <w:titlePg/>
      <w:paperSrc w:first="4" w:other="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altName w:val="Arial"/>
    <w:charset w:val="00"/>
    <w:family w:val="swiss"/>
    <w:pitch w:val="variable"/>
    <w:sig w:usb0="E7000EFF" w:usb1="5200FDFF" w:usb2="0A042021" w:usb3="00000000" w:csb0="000001BF" w:csb1="00000000"/>
  </w:font>
  <w:font w:name="Lohit Hindi">
    <w:altName w:val="Times New Roman"/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KIX Barcode">
    <w:panose1 w:val="020B7200000000000000"/>
    <w:charset w:val="00"/>
    <w:family w:val="swiss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C619A" w14:paraId="25BFDECC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C619A" w14:paraId="533FE42E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C619A" w14:paraId="5D2853D1" w14:textId="77777777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C619A" w14:paraId="266F38FF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F607B" w14:paraId="1DE2D99B" w14:textId="77777777">
    <w:r>
      <w:rPr>
        <w:noProof/>
      </w:rPr>
      <mc:AlternateContent>
        <mc:Choice Requires="wps">
          <w:drawing>
            <wp:anchor distT="0" distB="0" distL="0" distR="0" simplePos="0" relativeHeight="251658240" behindDoc="0" locked="1" layoutInCell="1" allowOverlap="1">
              <wp:simplePos x="0" y="0"/>
              <wp:positionH relativeFrom="page">
                <wp:posOffset>1007744</wp:posOffset>
              </wp:positionH>
              <wp:positionV relativeFrom="page">
                <wp:posOffset>1965325</wp:posOffset>
              </wp:positionV>
              <wp:extent cx="4787900" cy="161925"/>
              <wp:effectExtent l="0" t="0" r="0" b="0"/>
              <wp:wrapNone/>
              <wp:docPr id="1" name="46feee07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4787900" cy="16192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40583F" w14:textId="50BF3ED6">
                          <w:pPr>
                            <w:pStyle w:val="Rubricering"/>
                          </w:pPr>
                          <w:r>
                            <w:fldChar w:fldCharType="begin"/>
                          </w:r>
                          <w:r>
                            <w:instrText xml:space="preserve"> DOCPROPERTY  "Rubricering"  \* MERGEFORMAT </w:instrText>
                          </w:r>
                          <w:r>
                            <w:fldChar w:fldCharType="separate"/>
                          </w:r>
                          <w:r>
                            <w:fldChar w:fldCharType="end"/>
                          </w:r>
                          <w:r>
                            <w:fldChar w:fldCharType="begin"/>
                          </w:r>
                          <w:r>
                            <w:instrText xml:space="preserve"> DOCPROPERTY  "Markering"  \* MERGEFORMAT </w:instrText>
                          </w:r>
                          <w:r>
                            <w:fldChar w:fldCharType="separate"/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46feee07-aa3c-11ea-a756-beb5f67e67be" o:spid="_x0000_s2049" type="#_x0000_t202" style="width:377pt;height:12.75pt;margin-top:154.75pt;margin-left:79.35pt;mso-position-horizontal-relative:page;mso-position-vertical-relative:page;mso-wrap-distance-bottom:0;mso-wrap-distance-left:0;mso-wrap-distance-right:0;mso-wrap-distance-top:0;mso-wrap-style:square;position:absolute;visibility:visible;v-text-anchor:top;z-index:251659264" filled="f" stroked="f">
              <v:textbox inset="0,0,0,0">
                <w:txbxContent>
                  <w:p w:rsidR="0040583F" w14:paraId="0AE4A837" w14:textId="50BF3ED6">
                    <w:pPr>
                      <w:pStyle w:val="Rubricering"/>
                    </w:pPr>
                    <w:r>
                      <w:fldChar w:fldCharType="begin"/>
                    </w:r>
                    <w:r>
                      <w:instrText xml:space="preserve"> DOCPROPERTY  "Rubricering"  \* MERGEFORMAT </w:instrText>
                    </w:r>
                    <w:r>
                      <w:fldChar w:fldCharType="separate"/>
                    </w:r>
                    <w:r>
                      <w:fldChar w:fldCharType="end"/>
                    </w:r>
                    <w:r>
                      <w:fldChar w:fldCharType="begin"/>
                    </w:r>
                    <w:r>
                      <w:instrText xml:space="preserve"> DOCPROPERTY  "Markering"  \* MERGEFORMAT </w:instrText>
                    </w:r>
                    <w:r>
                      <w:fldChar w:fldCharType="separate"/>
                    </w:r>
                    <w: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0288" behindDoc="0" locked="1" layoutInCell="1" allowOverlap="1">
              <wp:simplePos x="0" y="0"/>
              <wp:positionH relativeFrom="page">
                <wp:posOffset>5921375</wp:posOffset>
              </wp:positionH>
              <wp:positionV relativeFrom="page">
                <wp:posOffset>1965325</wp:posOffset>
              </wp:positionV>
              <wp:extent cx="1277620" cy="8009890"/>
              <wp:effectExtent l="0" t="0" r="0" b="0"/>
              <wp:wrapNone/>
              <wp:docPr id="2" name="46fef022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1277620" cy="80098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FF607B" w14:textId="77777777">
                          <w:pPr>
                            <w:pStyle w:val="Referentiegegevensbold"/>
                          </w:pPr>
                          <w:r>
                            <w:t>Mensen &amp; Middelen, Bestuursondersteuning</w:t>
                          </w:r>
                        </w:p>
                        <w:p w:rsidR="00FF607B" w14:textId="77777777">
                          <w:pPr>
                            <w:pStyle w:val="Referentiegegevens"/>
                          </w:pPr>
                          <w:r>
                            <w:t>MM-Financieel-Economische Zaken</w:t>
                          </w:r>
                        </w:p>
                        <w:p w:rsidR="00FF607B" w14:textId="77777777">
                          <w:pPr>
                            <w:pStyle w:val="Referentiegegevens"/>
                          </w:pPr>
                          <w:r>
                            <w:t>MM-FEZ-Begrotingszaken</w:t>
                          </w:r>
                        </w:p>
                        <w:p w:rsidR="00FF607B" w14:textId="77777777">
                          <w:pPr>
                            <w:pStyle w:val="WitregelW2"/>
                          </w:pPr>
                        </w:p>
                        <w:p w:rsidR="00FF607B" w14:textId="77777777">
                          <w:pPr>
                            <w:pStyle w:val="Referentiegegevensbold"/>
                          </w:pPr>
                          <w:r>
                            <w:t>Datum</w:t>
                          </w:r>
                        </w:p>
                        <w:p w:rsidR="0040583F" w14:textId="003E1C0B">
                          <w:pPr>
                            <w:pStyle w:val="Referentiegegevens"/>
                          </w:pPr>
                          <w:r>
                            <w:fldChar w:fldCharType="begin"/>
                          </w:r>
                          <w:r>
                            <w:instrText xml:space="preserve"> DOCPROPERTY  "Datum"  \* MERGEFORMAT </w:instrText>
                          </w:r>
                          <w:r>
                            <w:fldChar w:fldCharType="separate"/>
                          </w:r>
                          <w:r>
                            <w:fldChar w:fldCharType="end"/>
                          </w:r>
                        </w:p>
                        <w:p w:rsidR="00FF607B" w14:textId="77777777">
                          <w:pPr>
                            <w:pStyle w:val="WitregelW1"/>
                          </w:pPr>
                        </w:p>
                        <w:p w:rsidR="00FF607B" w14:textId="77777777">
                          <w:pPr>
                            <w:pStyle w:val="Referentiegegevensbold"/>
                          </w:pPr>
                          <w:r>
                            <w:t>Onze referentie</w:t>
                          </w:r>
                        </w:p>
                        <w:p w:rsidR="0040583F" w14:textId="0073FF34">
                          <w:pPr>
                            <w:pStyle w:val="Referentiegegevens"/>
                          </w:pPr>
                          <w:r>
                            <w:fldChar w:fldCharType="begin"/>
                          </w:r>
                          <w:r>
                            <w:instrText xml:space="preserve"> DOCPROPERTY  "Kenmerk"  \* MERGEFORMAT </w:instrText>
                          </w:r>
                          <w:r>
                            <w:fldChar w:fldCharType="separate"/>
                          </w:r>
                          <w:r w:rsidR="008605AF">
                            <w:t>2025-0000368578</w:t>
                          </w:r>
                          <w:r w:rsidR="008605AF"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id="46fef022-aa3c-11ea-a756-beb5f67e67be" o:spid="_x0000_s2050" type="#_x0000_t202" style="width:100.6pt;height:630.7pt;margin-top:154.75pt;margin-left:466.25pt;mso-position-horizontal-relative:page;mso-position-vertical-relative:page;mso-wrap-distance-bottom:0;mso-wrap-distance-left:0;mso-wrap-distance-right:0;mso-wrap-distance-top:0;mso-wrap-style:square;position:absolute;visibility:visible;v-text-anchor:top;z-index:251661312" filled="f" stroked="f">
              <v:textbox inset="0,0,0,0">
                <w:txbxContent>
                  <w:p w:rsidR="00FF607B" w14:paraId="43E7657A" w14:textId="77777777">
                    <w:pPr>
                      <w:pStyle w:val="Referentiegegevensbold"/>
                    </w:pPr>
                    <w:r>
                      <w:t>Mensen &amp; Middelen, Bestuursondersteuning</w:t>
                    </w:r>
                  </w:p>
                  <w:p w:rsidR="00FF607B" w14:paraId="1F2CD08A" w14:textId="77777777">
                    <w:pPr>
                      <w:pStyle w:val="Referentiegegevens"/>
                    </w:pPr>
                    <w:r>
                      <w:t>MM-Financieel-Economische Zaken</w:t>
                    </w:r>
                  </w:p>
                  <w:p w:rsidR="00FF607B" w14:paraId="15490D8F" w14:textId="77777777">
                    <w:pPr>
                      <w:pStyle w:val="Referentiegegevens"/>
                    </w:pPr>
                    <w:r>
                      <w:t>MM-FEZ-Begrotingszaken</w:t>
                    </w:r>
                  </w:p>
                  <w:p w:rsidR="00FF607B" w14:paraId="2E99EF1B" w14:textId="77777777">
                    <w:pPr>
                      <w:pStyle w:val="WitregelW2"/>
                    </w:pPr>
                  </w:p>
                  <w:p w:rsidR="00FF607B" w14:paraId="6276B593" w14:textId="77777777">
                    <w:pPr>
                      <w:pStyle w:val="Referentiegegevensbold"/>
                    </w:pPr>
                    <w:r>
                      <w:t>Datum</w:t>
                    </w:r>
                  </w:p>
                  <w:p w:rsidR="0040583F" w14:paraId="7F20AF46" w14:textId="003E1C0B">
                    <w:pPr>
                      <w:pStyle w:val="Referentiegegevens"/>
                    </w:pPr>
                    <w:r>
                      <w:fldChar w:fldCharType="begin"/>
                    </w:r>
                    <w:r>
                      <w:instrText xml:space="preserve"> DOCPROPERTY  "Datum"  \* MERGEFORMAT </w:instrText>
                    </w:r>
                    <w:r>
                      <w:fldChar w:fldCharType="separate"/>
                    </w:r>
                    <w:r>
                      <w:fldChar w:fldCharType="end"/>
                    </w:r>
                  </w:p>
                  <w:p w:rsidR="00FF607B" w14:paraId="23F11FB2" w14:textId="77777777">
                    <w:pPr>
                      <w:pStyle w:val="WitregelW1"/>
                    </w:pPr>
                  </w:p>
                  <w:p w:rsidR="00FF607B" w14:paraId="7459AE87" w14:textId="77777777">
                    <w:pPr>
                      <w:pStyle w:val="Referentiegegevensbold"/>
                    </w:pPr>
                    <w:r>
                      <w:t>Onze referentie</w:t>
                    </w:r>
                  </w:p>
                  <w:p w:rsidR="0040583F" w14:paraId="2F895A18" w14:textId="0073FF34">
                    <w:pPr>
                      <w:pStyle w:val="Referentiegegevens"/>
                    </w:pPr>
                    <w:r>
                      <w:fldChar w:fldCharType="begin"/>
                    </w:r>
                    <w:r>
                      <w:instrText xml:space="preserve"> DOCPROPERTY  "Kenmerk"  \* MERGEFORMAT </w:instrText>
                    </w:r>
                    <w:r>
                      <w:fldChar w:fldCharType="separate"/>
                    </w:r>
                    <w:r w:rsidR="008605AF">
                      <w:t>2025-0000368578</w:t>
                    </w:r>
                    <w:r w:rsidR="008605AF"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2336" behindDoc="0" locked="1" layoutInCell="1" allowOverlap="1">
              <wp:simplePos x="0" y="0"/>
              <wp:positionH relativeFrom="page">
                <wp:posOffset>1007744</wp:posOffset>
              </wp:positionH>
              <wp:positionV relativeFrom="page">
                <wp:posOffset>10194925</wp:posOffset>
              </wp:positionV>
              <wp:extent cx="4787900" cy="161925"/>
              <wp:effectExtent l="0" t="0" r="0" b="0"/>
              <wp:wrapNone/>
              <wp:docPr id="3" name="46fef0b8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4787900" cy="16192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40583F" w14:textId="61262F1C">
                          <w:pPr>
                            <w:pStyle w:val="Rubricering"/>
                          </w:pPr>
                          <w:r>
                            <w:fldChar w:fldCharType="begin"/>
                          </w:r>
                          <w:r>
                            <w:instrText xml:space="preserve"> DOCPROPERTY  "Rubricering"  \* MERGEFORMAT </w:instrText>
                          </w:r>
                          <w:r>
                            <w:fldChar w:fldCharType="separate"/>
                          </w:r>
                          <w:r>
                            <w:fldChar w:fldCharType="end"/>
                          </w:r>
                          <w:r>
                            <w:fldChar w:fldCharType="begin"/>
                          </w:r>
                          <w:r>
                            <w:instrText xml:space="preserve"> DOCPROPERTY  "Markering"  \* MERGEFORMAT </w:instrText>
                          </w:r>
                          <w:r>
                            <w:fldChar w:fldCharType="separate"/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id="46fef0b8-aa3c-11ea-a756-beb5f67e67be" o:spid="_x0000_s2051" type="#_x0000_t202" style="width:377pt;height:12.75pt;margin-top:802.75pt;margin-left:79.35pt;mso-position-horizontal-relative:page;mso-position-vertical-relative:page;mso-wrap-distance-bottom:0;mso-wrap-distance-left:0;mso-wrap-distance-right:0;mso-wrap-distance-top:0;mso-wrap-style:square;position:absolute;visibility:visible;v-text-anchor:top;z-index:251663360" filled="f" stroked="f">
              <v:textbox inset="0,0,0,0">
                <w:txbxContent>
                  <w:p w:rsidR="0040583F" w14:paraId="3F62E9DE" w14:textId="61262F1C">
                    <w:pPr>
                      <w:pStyle w:val="Rubricering"/>
                    </w:pPr>
                    <w:r>
                      <w:fldChar w:fldCharType="begin"/>
                    </w:r>
                    <w:r>
                      <w:instrText xml:space="preserve"> DOCPROPERTY  "Rubricering"  \* MERGEFORMAT </w:instrText>
                    </w:r>
                    <w:r>
                      <w:fldChar w:fldCharType="separate"/>
                    </w:r>
                    <w:r>
                      <w:fldChar w:fldCharType="end"/>
                    </w:r>
                    <w:r>
                      <w:fldChar w:fldCharType="begin"/>
                    </w:r>
                    <w:r>
                      <w:instrText xml:space="preserve"> DOCPROPERTY  "Markering"  \* MERGEFORMAT </w:instrText>
                    </w:r>
                    <w:r>
                      <w:fldChar w:fldCharType="separate"/>
                    </w:r>
                    <w: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4384" behindDoc="0" locked="1" layoutInCell="1" allowOverlap="1">
              <wp:simplePos x="0" y="0"/>
              <wp:positionH relativeFrom="page">
                <wp:posOffset>5921375</wp:posOffset>
              </wp:positionH>
              <wp:positionV relativeFrom="page">
                <wp:posOffset>10194925</wp:posOffset>
              </wp:positionV>
              <wp:extent cx="1285875" cy="161925"/>
              <wp:effectExtent l="0" t="0" r="0" b="0"/>
              <wp:wrapNone/>
              <wp:docPr id="4" name="46fef06f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1285875" cy="16192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40583F" w14:textId="77777777">
                          <w:pPr>
                            <w:pStyle w:val="Referentiegegevens"/>
                          </w:pPr>
                          <w:r>
                            <w:t xml:space="preserve">Pagina </w:t>
                          </w: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van </w:t>
                          </w:r>
                          <w:r>
                            <w:fldChar w:fldCharType="begin"/>
                          </w:r>
                          <w:r>
                            <w:instrText>NUMPAGES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id="46fef06f-aa3c-11ea-a756-beb5f67e67be" o:spid="_x0000_s2052" type="#_x0000_t202" style="width:101.25pt;height:12.75pt;margin-top:802.75pt;margin-left:466.25pt;mso-position-horizontal-relative:page;mso-position-vertical-relative:page;mso-wrap-distance-bottom:0;mso-wrap-distance-left:0;mso-wrap-distance-right:0;mso-wrap-distance-top:0;mso-wrap-style:square;position:absolute;visibility:visible;v-text-anchor:top;z-index:251665408" filled="f" stroked="f">
              <v:textbox inset="0,0,0,0">
                <w:txbxContent>
                  <w:p w:rsidR="0040583F" w14:paraId="71EEC784" w14:textId="77777777">
                    <w:pPr>
                      <w:pStyle w:val="Referentiegegevens"/>
                    </w:pPr>
                    <w:r>
                      <w:t xml:space="preserve">Pagina </w:t>
                    </w: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van </w:t>
                    </w:r>
                    <w:r>
                      <w:fldChar w:fldCharType="begin"/>
                    </w:r>
                    <w:r>
                      <w:instrText>NUMPAGES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F607B" w14:paraId="0513F07C" w14:textId="77777777">
    <w:pPr>
      <w:spacing w:after="6377" w:line="14" w:lineRule="exact"/>
    </w:pPr>
    <w:r>
      <w:rPr>
        <w:noProof/>
      </w:rPr>
      <mc:AlternateContent>
        <mc:Choice Requires="wps">
          <w:drawing>
            <wp:anchor distT="0" distB="0" distL="0" distR="0" simplePos="0" relativeHeight="251666432" behindDoc="0" locked="1" layoutInCell="1" allowOverlap="1">
              <wp:simplePos x="0" y="0"/>
              <wp:positionH relativeFrom="page">
                <wp:posOffset>3545840</wp:posOffset>
              </wp:positionH>
              <wp:positionV relativeFrom="page">
                <wp:posOffset>0</wp:posOffset>
              </wp:positionV>
              <wp:extent cx="467995" cy="1583690"/>
              <wp:effectExtent l="0" t="0" r="0" b="0"/>
              <wp:wrapNone/>
              <wp:docPr id="5" name="8cd303e7-05ab-474b-9412-44e5272a8f7f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467995" cy="15836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FF607B" w14:textId="77777777">
                          <w:pPr>
                            <w:spacing w:line="240" w:lineRule="auto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467995" cy="1583865"/>
                                <wp:effectExtent l="0" t="0" r="0" b="0"/>
                                <wp:docPr id="1486697328" name="Logo" descr="Rijkslint, logo van de Rijksoverheid (blauw)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486697328" name="Logo"/>
                                        <pic:cNvPicPr/>
                                      </pic:nvPicPr>
                                      <pic:blipFill>
                                        <a:blip xmlns:r="http://schemas.openxmlformats.org/officeDocument/2006/relationships"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67995" cy="158386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8cd303e7-05ab-474b-9412-44e5272a8f7f" o:spid="_x0000_s2053" type="#_x0000_t202" style="width:36.85pt;height:124.7pt;margin-top:0;margin-left:279.2pt;mso-position-horizontal-relative:page;mso-position-vertical-relative:page;mso-wrap-distance-bottom:0;mso-wrap-distance-left:0;mso-wrap-distance-right:0;mso-wrap-distance-top:0;mso-wrap-style:square;position:absolute;visibility:visible;v-text-anchor:top;z-index:251667456" filled="f" stroked="f">
              <v:textbox inset="0,0,0,0">
                <w:txbxContent>
                  <w:p w:rsidR="00FF607B" w14:paraId="06BDDD90" w14:textId="77777777">
                    <w:pPr>
                      <w:spacing w:line="240" w:lineRule="auto"/>
                    </w:pPr>
                    <w:drawing>
                      <wp:inline distT="0" distB="0" distL="0" distR="0">
                        <wp:extent cx="467995" cy="1583865"/>
                        <wp:effectExtent l="0" t="0" r="0" b="0"/>
                        <wp:docPr id="6" name="Logo" descr="Rijkslint, logo van de Rijksoverheid (blauw)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" name="Logo"/>
                                <pic:cNvPicPr/>
                              </pic:nvPicPr>
                              <pic:blipFill>
                                <a:blip xmlns:r="http://schemas.openxmlformats.org/officeDocument/2006/relationships" r:embed="rId1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67995" cy="158386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8480" behindDoc="0" locked="1" layoutInCell="1" allowOverlap="1">
              <wp:simplePos x="0" y="0"/>
              <wp:positionH relativeFrom="page">
                <wp:posOffset>3995420</wp:posOffset>
              </wp:positionH>
              <wp:positionV relativeFrom="page">
                <wp:posOffset>0</wp:posOffset>
              </wp:positionV>
              <wp:extent cx="2339975" cy="1583690"/>
              <wp:effectExtent l="0" t="0" r="0" b="0"/>
              <wp:wrapNone/>
              <wp:docPr id="7" name="583cb846-a587-474e-9efc-17a024d629a0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2339975" cy="15836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FF607B" w14:textId="77777777">
                          <w:pPr>
                            <w:spacing w:line="240" w:lineRule="auto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2339975" cy="1582834"/>
                                <wp:effectExtent l="0" t="0" r="0" b="0"/>
                                <wp:docPr id="370204243" name="Logotype_BZK" descr="Ministerie van Binnenlandse Zaken en Koninkrijksrelaties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70204243" name="Logotype_BZK"/>
                                        <pic:cNvPicPr/>
                                      </pic:nvPicPr>
                                      <pic:blipFill>
                                        <a:blip xmlns:r="http://schemas.openxmlformats.org/officeDocument/2006/relationships" r:embed="rId2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339975" cy="158283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id="583cb846-a587-474e-9efc-17a024d629a0" o:spid="_x0000_s2054" type="#_x0000_t202" style="width:184.25pt;height:124.7pt;margin-top:0;margin-left:314.6pt;mso-position-horizontal-relative:page;mso-position-vertical-relative:page;mso-wrap-distance-bottom:0;mso-wrap-distance-left:0;mso-wrap-distance-right:0;mso-wrap-distance-top:0;mso-wrap-style:square;position:absolute;visibility:visible;v-text-anchor:top;z-index:251669504" filled="f" stroked="f">
              <v:textbox inset="0,0,0,0">
                <w:txbxContent>
                  <w:p w:rsidR="00FF607B" w14:paraId="6736691F" w14:textId="77777777">
                    <w:pPr>
                      <w:spacing w:line="240" w:lineRule="auto"/>
                    </w:pPr>
                    <w:drawing>
                      <wp:inline distT="0" distB="0" distL="0" distR="0">
                        <wp:extent cx="2339975" cy="1582834"/>
                        <wp:effectExtent l="0" t="0" r="0" b="0"/>
                        <wp:docPr id="8" name="Logotype_BZK" descr="Ministerie van Binnenlandse Zaken en Koninkrijksrelaties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" name="Logotype_BZK"/>
                                <pic:cNvPicPr/>
                              </pic:nvPicPr>
                              <pic:blipFill>
                                <a:blip xmlns:r="http://schemas.openxmlformats.org/officeDocument/2006/relationships" r:embed="rId2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39975" cy="158283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70528" behindDoc="0" locked="1" layoutInCell="1" allowOverlap="1">
              <wp:simplePos x="0" y="0"/>
              <wp:positionH relativeFrom="page">
                <wp:posOffset>1007744</wp:posOffset>
              </wp:positionH>
              <wp:positionV relativeFrom="page">
                <wp:posOffset>1727835</wp:posOffset>
              </wp:positionV>
              <wp:extent cx="4787900" cy="161925"/>
              <wp:effectExtent l="0" t="0" r="0" b="0"/>
              <wp:wrapNone/>
              <wp:docPr id="9" name="f053fe88-db2b-430b-bcc5-fbb915a19314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4787900" cy="16192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FF607B" w14:textId="77777777">
                          <w:pPr>
                            <w:pStyle w:val="Referentiegegevens"/>
                          </w:pPr>
                          <w:r>
                            <w:t>&gt; Retouradres Postbus 20011 2500 EA  Den Haag</w:t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id="f053fe88-db2b-430b-bcc5-fbb915a19314" o:spid="_x0000_s2055" type="#_x0000_t202" style="width:377pt;height:12.75pt;margin-top:136.05pt;margin-left:79.35pt;mso-position-horizontal-relative:page;mso-position-vertical-relative:page;mso-wrap-distance-bottom:0;mso-wrap-distance-left:0;mso-wrap-distance-right:0;mso-wrap-distance-top:0;mso-wrap-style:square;position:absolute;visibility:visible;v-text-anchor:top;z-index:251671552" filled="f" stroked="f">
              <v:textbox inset="0,0,0,0">
                <w:txbxContent>
                  <w:p w:rsidR="00FF607B" w14:paraId="1993DC4E" w14:textId="77777777">
                    <w:pPr>
                      <w:pStyle w:val="Referentiegegevens"/>
                    </w:pPr>
                    <w:r>
                      <w:t>&gt; Retouradres Postbus 20011 2500 EA  Den Haag</w:t>
                    </w:r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72576" behindDoc="0" locked="1" layoutInCell="1" allowOverlap="1">
              <wp:simplePos x="0" y="0"/>
              <wp:positionH relativeFrom="page">
                <wp:posOffset>1007744</wp:posOffset>
              </wp:positionH>
              <wp:positionV relativeFrom="page">
                <wp:posOffset>1954530</wp:posOffset>
              </wp:positionV>
              <wp:extent cx="4787900" cy="1115695"/>
              <wp:effectExtent l="0" t="0" r="0" b="0"/>
              <wp:wrapNone/>
              <wp:docPr id="10" name="d302f2a1-bb28-4417-9701-e3b1450e5fb6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4787900" cy="111569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40583F" w14:textId="3695D58E">
                          <w:pPr>
                            <w:pStyle w:val="Rubricering"/>
                          </w:pPr>
                          <w:r>
                            <w:fldChar w:fldCharType="begin"/>
                          </w:r>
                          <w:r>
                            <w:instrText xml:space="preserve"> DOCPROPERTY  "Rubricering"  \* MERGEFORMAT </w:instrText>
                          </w:r>
                          <w:r>
                            <w:fldChar w:fldCharType="separate"/>
                          </w:r>
                          <w:r>
                            <w:fldChar w:fldCharType="end"/>
                          </w:r>
                          <w:r>
                            <w:fldChar w:fldCharType="begin"/>
                          </w:r>
                          <w:r>
                            <w:instrText xml:space="preserve"> DOCPROPERTY  "Markering"  \* MERGEFORMAT </w:instrText>
                          </w:r>
                          <w:r>
                            <w:fldChar w:fldCharType="separate"/>
                          </w:r>
                          <w:r>
                            <w:fldChar w:fldCharType="end"/>
                          </w:r>
                        </w:p>
                        <w:p w:rsidR="00FF607B" w14:textId="77777777">
                          <w:r>
                            <w:t>Aan de Voorzitter van de Tweede Kamer der Staten-Generaal</w:t>
                          </w:r>
                        </w:p>
                        <w:p w:rsidR="00FF607B" w14:textId="77777777">
                          <w:r>
                            <w:t xml:space="preserve">Postbus 20018 </w:t>
                          </w:r>
                        </w:p>
                        <w:p w:rsidR="00FF607B" w14:textId="77777777">
                          <w:r>
                            <w:t>2500 EA  Den Haag</w:t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id="d302f2a1-bb28-4417-9701-e3b1450e5fb6" o:spid="_x0000_s2056" type="#_x0000_t202" style="width:377pt;height:87.85pt;margin-top:153.9pt;margin-left:79.35pt;mso-position-horizontal-relative:page;mso-position-vertical-relative:page;mso-wrap-distance-bottom:0;mso-wrap-distance-left:0;mso-wrap-distance-right:0;mso-wrap-distance-top:0;mso-wrap-style:square;position:absolute;visibility:visible;v-text-anchor:top;z-index:251673600" filled="f" stroked="f">
              <v:textbox inset="0,0,0,0">
                <w:txbxContent>
                  <w:p w:rsidR="0040583F" w14:paraId="74D32982" w14:textId="3695D58E">
                    <w:pPr>
                      <w:pStyle w:val="Rubricering"/>
                    </w:pPr>
                    <w:r>
                      <w:fldChar w:fldCharType="begin"/>
                    </w:r>
                    <w:r>
                      <w:instrText xml:space="preserve"> DOCPROPERTY  "Rubricering"  \* MERGEFORMAT </w:instrText>
                    </w:r>
                    <w:r>
                      <w:fldChar w:fldCharType="separate"/>
                    </w:r>
                    <w:r>
                      <w:fldChar w:fldCharType="end"/>
                    </w:r>
                    <w:r>
                      <w:fldChar w:fldCharType="begin"/>
                    </w:r>
                    <w:r>
                      <w:instrText xml:space="preserve"> DOCPROPERTY  "Markering"  \* MERGEFORMAT </w:instrText>
                    </w:r>
                    <w:r>
                      <w:fldChar w:fldCharType="separate"/>
                    </w:r>
                    <w:r>
                      <w:fldChar w:fldCharType="end"/>
                    </w:r>
                  </w:p>
                  <w:p w:rsidR="00FF607B" w14:paraId="63EC4980" w14:textId="77777777">
                    <w:r>
                      <w:t>Aan de Voorzitter van de Tweede Kamer der Staten-Generaal</w:t>
                    </w:r>
                  </w:p>
                  <w:p w:rsidR="00FF607B" w14:paraId="7ACC9547" w14:textId="77777777">
                    <w:r>
                      <w:t xml:space="preserve">Postbus 20018 </w:t>
                    </w:r>
                  </w:p>
                  <w:p w:rsidR="00FF607B" w14:paraId="1587C692" w14:textId="77777777">
                    <w:r>
                      <w:t>2500 EA  Den Haag</w:t>
                    </w:r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74624" behindDoc="0" locked="1" layoutInCell="1" allowOverlap="1">
              <wp:simplePos x="0" y="0"/>
              <wp:positionH relativeFrom="margin">
                <wp:align>right</wp:align>
              </wp:positionH>
              <wp:positionV relativeFrom="page">
                <wp:posOffset>3335655</wp:posOffset>
              </wp:positionV>
              <wp:extent cx="4772025" cy="628650"/>
              <wp:effectExtent l="0" t="0" r="0" b="0"/>
              <wp:wrapNone/>
              <wp:docPr id="11" name="1670fa0c-13cb-45ec-92be-ef1f34d237c5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4772025" cy="62865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tbl>
                          <w:tblPr>
                            <w:tblW w:w="0" w:type="auto"/>
                            <w:tblLayout w:type="fixed"/>
                            <w:tblLook w:val="07E0"/>
                          </w:tblPr>
                          <w:tblGrid>
                            <w:gridCol w:w="1140"/>
                            <w:gridCol w:w="5918"/>
                          </w:tblGrid>
                          <w:tr w14:paraId="670066B4" w14:textId="77777777">
                            <w:tblPrEx>
                              <w:tblW w:w="0" w:type="auto"/>
                              <w:tblLayout w:type="fixed"/>
                              <w:tblLook w:val="07E0"/>
                            </w:tblPrEx>
                            <w:trPr>
                              <w:trHeight w:val="240"/>
                            </w:trPr>
                            <w:tc>
                              <w:tcPr>
                                <w:tcW w:w="1140" w:type="dxa"/>
                              </w:tcPr>
                              <w:p w:rsidR="00FF607B" w14:textId="77777777">
                                <w:r>
                                  <w:t>Datum</w:t>
                                </w:r>
                              </w:p>
                            </w:tc>
                            <w:tc>
                              <w:tcPr>
                                <w:tcW w:w="5918" w:type="dxa"/>
                              </w:tcPr>
                              <w:p w:rsidR="0040583F" w14:textId="2D333172">
                                <w:r>
                                  <w:t>10 juni 2025</w:t>
                                </w:r>
                                <w:r w:rsidR="00BB67A7">
                                  <w:fldChar w:fldCharType="begin"/>
                                </w:r>
                                <w:r w:rsidR="00BB67A7">
                                  <w:instrText xml:space="preserve"> DOCPROPERTY  "Datum"  \* MERGEFORMAT </w:instrText>
                                </w:r>
                                <w:r w:rsidR="00BB67A7">
                                  <w:fldChar w:fldCharType="separate"/>
                                </w:r>
                                <w:r w:rsidR="00BB67A7">
                                  <w:fldChar w:fldCharType="end"/>
                                </w:r>
                              </w:p>
                            </w:tc>
                          </w:tr>
                          <w:tr w14:paraId="7439F0CD" w14:textId="77777777">
                            <w:tblPrEx>
                              <w:tblW w:w="0" w:type="auto"/>
                              <w:tblLayout w:type="fixed"/>
                              <w:tblLook w:val="07E0"/>
                            </w:tblPrEx>
                            <w:trPr>
                              <w:trHeight w:val="240"/>
                            </w:trPr>
                            <w:tc>
                              <w:tcPr>
                                <w:tcW w:w="1140" w:type="dxa"/>
                              </w:tcPr>
                              <w:p w:rsidR="00FF607B" w14:textId="77777777">
                                <w:r>
                                  <w:t>Betreft</w:t>
                                </w:r>
                              </w:p>
                            </w:tc>
                            <w:tc>
                              <w:tcPr>
                                <w:tcW w:w="5918" w:type="dxa"/>
                              </w:tcPr>
                              <w:p w:rsidR="00FF607B" w14:textId="77777777">
                                <w:r>
                                  <w:t>Beantwoording schriftelijke Kamervragen jaarverantwoording 202</w:t>
                                </w:r>
                                <w:r w:rsidR="00771974">
                                  <w:t>4</w:t>
                                </w:r>
                                <w:r>
                                  <w:t xml:space="preserve"> </w:t>
                                </w:r>
                                <w:r w:rsidR="00D4474C">
                                  <w:t>Binnenlandse Zaken en Koninkrijksrelaties</w:t>
                                </w:r>
                                <w:r>
                                  <w:t xml:space="preserve"> (VII</w:t>
                                </w:r>
                                <w:r w:rsidR="00D4474C">
                                  <w:t>)</w:t>
                                </w:r>
                                <w:r w:rsidR="00771974">
                                  <w:t>, Gemeentefonds (B) en Provinciefonds (C)</w:t>
                                </w:r>
                              </w:p>
                            </w:tc>
                          </w:tr>
                        </w:tbl>
                        <w:p w:rsidR="0096019B" w14:textId="77777777"/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id="1670fa0c-13cb-45ec-92be-ef1f34d237c5" o:spid="_x0000_s2057" type="#_x0000_t202" style="width:375.75pt;height:49.5pt;margin-top:262.65pt;margin-left:324.55pt;mso-height-percent:0;mso-height-relative:margin;mso-position-horizontal:right;mso-position-horizontal-relative:margin;mso-position-vertical-relative:page;mso-wrap-distance-bottom:0;mso-wrap-distance-left:0;mso-wrap-distance-right:0;mso-wrap-distance-top:0;mso-wrap-style:square;position:absolute;visibility:visible;v-text-anchor:top;z-index:251675648" filled="f" stroked="f">
              <v:textbox inset="0,0,0,0">
                <w:txbxContent>
                  <w:tbl>
                    <w:tblPr>
                      <w:tblW w:w="0" w:type="auto"/>
                      <w:tblLayout w:type="fixed"/>
                      <w:tblLook w:val="07E0"/>
                    </w:tblPr>
                    <w:tblGrid>
                      <w:gridCol w:w="1140"/>
                      <w:gridCol w:w="5918"/>
                    </w:tblGrid>
                    <w:tr w14:paraId="670066B4" w14:textId="77777777">
                      <w:tblPrEx>
                        <w:tblW w:w="0" w:type="auto"/>
                        <w:tblLayout w:type="fixed"/>
                        <w:tblLook w:val="07E0"/>
                      </w:tblPrEx>
                      <w:trPr>
                        <w:trHeight w:val="240"/>
                      </w:trPr>
                      <w:tc>
                        <w:tcPr>
                          <w:tcW w:w="1140" w:type="dxa"/>
                        </w:tcPr>
                        <w:p w:rsidR="00FF607B" w14:paraId="7AE62BCA" w14:textId="77777777">
                          <w:r>
                            <w:t>Datum</w:t>
                          </w:r>
                        </w:p>
                      </w:tc>
                      <w:tc>
                        <w:tcPr>
                          <w:tcW w:w="5918" w:type="dxa"/>
                        </w:tcPr>
                        <w:p w:rsidR="0040583F" w14:paraId="6B2AE0D6" w14:textId="2D333172">
                          <w:r>
                            <w:t>10 juni 2025</w:t>
                          </w:r>
                          <w:r w:rsidR="00BB67A7">
                            <w:fldChar w:fldCharType="begin"/>
                          </w:r>
                          <w:r w:rsidR="00BB67A7">
                            <w:instrText xml:space="preserve"> DOCPROPERTY  "Datum"  \* MERGEFORMAT </w:instrText>
                          </w:r>
                          <w:r w:rsidR="00BB67A7">
                            <w:fldChar w:fldCharType="separate"/>
                          </w:r>
                          <w:r w:rsidR="00BB67A7">
                            <w:fldChar w:fldCharType="end"/>
                          </w:r>
                        </w:p>
                      </w:tc>
                    </w:tr>
                    <w:tr w14:paraId="7439F0CD" w14:textId="77777777">
                      <w:tblPrEx>
                        <w:tblW w:w="0" w:type="auto"/>
                        <w:tblLayout w:type="fixed"/>
                        <w:tblLook w:val="07E0"/>
                      </w:tblPrEx>
                      <w:trPr>
                        <w:trHeight w:val="240"/>
                      </w:trPr>
                      <w:tc>
                        <w:tcPr>
                          <w:tcW w:w="1140" w:type="dxa"/>
                        </w:tcPr>
                        <w:p w:rsidR="00FF607B" w14:paraId="1570F610" w14:textId="77777777">
                          <w:r>
                            <w:t>Betreft</w:t>
                          </w:r>
                        </w:p>
                      </w:tc>
                      <w:tc>
                        <w:tcPr>
                          <w:tcW w:w="5918" w:type="dxa"/>
                        </w:tcPr>
                        <w:p w:rsidR="00FF607B" w14:paraId="299C8228" w14:textId="77777777">
                          <w:r>
                            <w:t>Beantwoording schriftelijke Kamervragen jaarverantwoording 202</w:t>
                          </w:r>
                          <w:r w:rsidR="00771974">
                            <w:t>4</w:t>
                          </w:r>
                          <w:r>
                            <w:t xml:space="preserve"> </w:t>
                          </w:r>
                          <w:r w:rsidR="00D4474C">
                            <w:t>Binnenlandse Zaken en Koninkrijksrelaties</w:t>
                          </w:r>
                          <w:r>
                            <w:t xml:space="preserve"> (VII</w:t>
                          </w:r>
                          <w:r w:rsidR="00D4474C">
                            <w:t>)</w:t>
                          </w:r>
                          <w:r w:rsidR="00771974">
                            <w:t>, Gemeentefonds (B) en Provinciefonds (C)</w:t>
                          </w:r>
                        </w:p>
                      </w:tc>
                    </w:tr>
                  </w:tbl>
                  <w:p w:rsidR="0096019B" w14:paraId="6DD7D21E" w14:textId="77777777"/>
                </w:txbxContent>
              </v:textbox>
              <w10:wrap anchorx="margin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76672" behindDoc="0" locked="1" layoutInCell="1" allowOverlap="1">
              <wp:simplePos x="0" y="0"/>
              <wp:positionH relativeFrom="page">
                <wp:posOffset>5921375</wp:posOffset>
              </wp:positionH>
              <wp:positionV relativeFrom="page">
                <wp:posOffset>1954530</wp:posOffset>
              </wp:positionV>
              <wp:extent cx="1277620" cy="8009890"/>
              <wp:effectExtent l="0" t="0" r="0" b="0"/>
              <wp:wrapNone/>
              <wp:docPr id="12" name="aa29ef58-fa5a-4ef1-bc47-43f659f7c670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1277620" cy="80098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FF607B" w14:textId="77777777">
                          <w:pPr>
                            <w:pStyle w:val="Referentiegegevensbold"/>
                          </w:pPr>
                          <w:r>
                            <w:t>Ministerie van Binnenlandse Zaken en Koninkrijksrelaties</w:t>
                          </w:r>
                        </w:p>
                        <w:p w:rsidR="00FF607B" w:rsidRPr="00054F02" w14:textId="77777777">
                          <w:pPr>
                            <w:pStyle w:val="Referentiegegevens"/>
                            <w:rPr>
                              <w:lang w:val="de-DE"/>
                            </w:rPr>
                          </w:pPr>
                          <w:r w:rsidRPr="00054F02">
                            <w:rPr>
                              <w:lang w:val="de-DE"/>
                            </w:rPr>
                            <w:t>Turfmarkt 147</w:t>
                          </w:r>
                        </w:p>
                        <w:p w:rsidR="00FF607B" w:rsidRPr="00054F02" w14:textId="77777777">
                          <w:pPr>
                            <w:pStyle w:val="Referentiegegevens"/>
                            <w:rPr>
                              <w:lang w:val="de-DE"/>
                            </w:rPr>
                          </w:pPr>
                          <w:r w:rsidRPr="00054F02">
                            <w:rPr>
                              <w:lang w:val="de-DE"/>
                            </w:rPr>
                            <w:t>Postbus 20011</w:t>
                          </w:r>
                        </w:p>
                        <w:p w:rsidR="00FF607B" w:rsidRPr="003C3B58" w14:textId="77777777">
                          <w:pPr>
                            <w:pStyle w:val="Referentiegegevens"/>
                            <w:rPr>
                              <w:lang w:val="de-DE"/>
                            </w:rPr>
                          </w:pPr>
                          <w:r w:rsidRPr="003C3B58">
                            <w:rPr>
                              <w:lang w:val="de-DE"/>
                            </w:rPr>
                            <w:t xml:space="preserve">2500 </w:t>
                          </w:r>
                          <w:r w:rsidRPr="003C3B58">
                            <w:rPr>
                              <w:lang w:val="de-DE"/>
                            </w:rPr>
                            <w:t>EA  Den</w:t>
                          </w:r>
                          <w:r w:rsidRPr="003C3B58">
                            <w:rPr>
                              <w:lang w:val="de-DE"/>
                            </w:rPr>
                            <w:t xml:space="preserve"> Haag</w:t>
                          </w:r>
                        </w:p>
                        <w:p w:rsidR="00054F02" w:rsidRPr="003C3B58" w:rsidP="00054F02" w14:textId="77777777">
                          <w:pPr>
                            <w:pStyle w:val="Referentiegegevens"/>
                            <w:rPr>
                              <w:lang w:val="de-DE"/>
                            </w:rPr>
                          </w:pPr>
                          <w:r w:rsidRPr="003C3B58">
                            <w:rPr>
                              <w:lang w:val="de-DE"/>
                            </w:rPr>
                            <w:t>www.rijksoverheid.nl</w:t>
                          </w:r>
                        </w:p>
                        <w:p w:rsidR="00FF607B" w:rsidRPr="003C3B58" w14:textId="77777777">
                          <w:pPr>
                            <w:pStyle w:val="WitregelW1"/>
                            <w:rPr>
                              <w:lang w:val="de-DE"/>
                            </w:rPr>
                          </w:pPr>
                        </w:p>
                        <w:p w:rsidR="00FF607B" w:rsidRPr="003C3B58" w14:textId="77777777">
                          <w:pPr>
                            <w:pStyle w:val="WitregelW2"/>
                            <w:rPr>
                              <w:lang w:val="de-DE"/>
                            </w:rPr>
                          </w:pPr>
                        </w:p>
                        <w:p w:rsidR="00FF607B" w14:textId="77777777">
                          <w:pPr>
                            <w:pStyle w:val="Referentiegegevensbold"/>
                          </w:pPr>
                          <w:r>
                            <w:t>Onze referentie</w:t>
                          </w:r>
                        </w:p>
                        <w:p w:rsidR="0040583F" w14:textId="69E78C0F">
                          <w:pPr>
                            <w:pStyle w:val="Referentiegegevens"/>
                          </w:pPr>
                          <w:r>
                            <w:fldChar w:fldCharType="begin"/>
                          </w:r>
                          <w:r>
                            <w:instrText xml:space="preserve"> DOCPROPERTY  "Kenmerk"  \* MERGEFORMAT </w:instrText>
                          </w:r>
                          <w:r>
                            <w:fldChar w:fldCharType="separate"/>
                          </w:r>
                          <w:r w:rsidR="008605AF">
                            <w:t>2025-0000368578</w:t>
                          </w:r>
                          <w:r w:rsidR="008605AF">
                            <w:fldChar w:fldCharType="end"/>
                          </w:r>
                        </w:p>
                        <w:p w:rsidR="00FF607B" w14:textId="77777777">
                          <w:pPr>
                            <w:pStyle w:val="WitregelW1"/>
                          </w:pPr>
                        </w:p>
                        <w:p w:rsidR="00FF607B" w14:textId="77777777">
                          <w:pPr>
                            <w:pStyle w:val="Referentiegegevensbold"/>
                          </w:pPr>
                          <w:r>
                            <w:t>Uw referentie</w:t>
                          </w:r>
                        </w:p>
                        <w:p w:rsidR="0040583F" w14:textId="3D8965FE">
                          <w:pPr>
                            <w:pStyle w:val="Referentiegegevens"/>
                          </w:pPr>
                          <w:r>
                            <w:fldChar w:fldCharType="begin"/>
                          </w:r>
                          <w:r>
                            <w:instrText xml:space="preserve"> DOCPROPERTY  "UwKenmerk"  \* MERGEFORMAT </w:instrText>
                          </w:r>
                          <w:r>
                            <w:fldChar w:fldCharType="separate"/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id="aa29ef58-fa5a-4ef1-bc47-43f659f7c670" o:spid="_x0000_s2058" type="#_x0000_t202" style="width:100.6pt;height:630.7pt;margin-top:153.9pt;margin-left:466.25pt;mso-position-horizontal-relative:page;mso-position-vertical-relative:page;mso-wrap-distance-bottom:0;mso-wrap-distance-left:0;mso-wrap-distance-right:0;mso-wrap-distance-top:0;mso-wrap-style:square;position:absolute;visibility:visible;v-text-anchor:top;z-index:251677696" filled="f" stroked="f">
              <v:textbox inset="0,0,0,0">
                <w:txbxContent>
                  <w:p w:rsidR="00FF607B" w14:paraId="4C70346F" w14:textId="77777777">
                    <w:pPr>
                      <w:pStyle w:val="Referentiegegevensbold"/>
                    </w:pPr>
                    <w:r>
                      <w:t>Ministerie van Binnenlandse Zaken en Koninkrijksrelaties</w:t>
                    </w:r>
                  </w:p>
                  <w:p w:rsidR="00FF607B" w:rsidRPr="00054F02" w14:paraId="0798559A" w14:textId="77777777">
                    <w:pPr>
                      <w:pStyle w:val="Referentiegegevens"/>
                      <w:rPr>
                        <w:lang w:val="de-DE"/>
                      </w:rPr>
                    </w:pPr>
                    <w:r w:rsidRPr="00054F02">
                      <w:rPr>
                        <w:lang w:val="de-DE"/>
                      </w:rPr>
                      <w:t>Turfmarkt 147</w:t>
                    </w:r>
                  </w:p>
                  <w:p w:rsidR="00FF607B" w:rsidRPr="00054F02" w14:paraId="7A18AF29" w14:textId="77777777">
                    <w:pPr>
                      <w:pStyle w:val="Referentiegegevens"/>
                      <w:rPr>
                        <w:lang w:val="de-DE"/>
                      </w:rPr>
                    </w:pPr>
                    <w:r w:rsidRPr="00054F02">
                      <w:rPr>
                        <w:lang w:val="de-DE"/>
                      </w:rPr>
                      <w:t>Postbus 20011</w:t>
                    </w:r>
                  </w:p>
                  <w:p w:rsidR="00FF607B" w:rsidRPr="003C3B58" w14:paraId="2004BD45" w14:textId="77777777">
                    <w:pPr>
                      <w:pStyle w:val="Referentiegegevens"/>
                      <w:rPr>
                        <w:lang w:val="de-DE"/>
                      </w:rPr>
                    </w:pPr>
                    <w:r w:rsidRPr="003C3B58">
                      <w:rPr>
                        <w:lang w:val="de-DE"/>
                      </w:rPr>
                      <w:t xml:space="preserve">2500 </w:t>
                    </w:r>
                    <w:r w:rsidRPr="003C3B58">
                      <w:rPr>
                        <w:lang w:val="de-DE"/>
                      </w:rPr>
                      <w:t>EA  Den</w:t>
                    </w:r>
                    <w:r w:rsidRPr="003C3B58">
                      <w:rPr>
                        <w:lang w:val="de-DE"/>
                      </w:rPr>
                      <w:t xml:space="preserve"> Haag</w:t>
                    </w:r>
                  </w:p>
                  <w:p w:rsidR="00054F02" w:rsidRPr="003C3B58" w:rsidP="00054F02" w14:paraId="70DDBFD4" w14:textId="77777777">
                    <w:pPr>
                      <w:pStyle w:val="Referentiegegevens"/>
                      <w:rPr>
                        <w:lang w:val="de-DE"/>
                      </w:rPr>
                    </w:pPr>
                    <w:r w:rsidRPr="003C3B58">
                      <w:rPr>
                        <w:lang w:val="de-DE"/>
                      </w:rPr>
                      <w:t>www.rijksoverheid.nl</w:t>
                    </w:r>
                  </w:p>
                  <w:p w:rsidR="00FF607B" w:rsidRPr="003C3B58" w14:paraId="061517F6" w14:textId="77777777">
                    <w:pPr>
                      <w:pStyle w:val="WitregelW1"/>
                      <w:rPr>
                        <w:lang w:val="de-DE"/>
                      </w:rPr>
                    </w:pPr>
                  </w:p>
                  <w:p w:rsidR="00FF607B" w:rsidRPr="003C3B58" w14:paraId="7244FA3A" w14:textId="77777777">
                    <w:pPr>
                      <w:pStyle w:val="WitregelW2"/>
                      <w:rPr>
                        <w:lang w:val="de-DE"/>
                      </w:rPr>
                    </w:pPr>
                  </w:p>
                  <w:p w:rsidR="00FF607B" w14:paraId="5B40764F" w14:textId="77777777">
                    <w:pPr>
                      <w:pStyle w:val="Referentiegegevensbold"/>
                    </w:pPr>
                    <w:r>
                      <w:t>Onze referentie</w:t>
                    </w:r>
                  </w:p>
                  <w:p w:rsidR="0040583F" w14:paraId="53079CA0" w14:textId="69E78C0F">
                    <w:pPr>
                      <w:pStyle w:val="Referentiegegevens"/>
                    </w:pPr>
                    <w:r>
                      <w:fldChar w:fldCharType="begin"/>
                    </w:r>
                    <w:r>
                      <w:instrText xml:space="preserve"> DOCPROPERTY  "Kenmerk"  \* MERGEFORMAT </w:instrText>
                    </w:r>
                    <w:r>
                      <w:fldChar w:fldCharType="separate"/>
                    </w:r>
                    <w:r w:rsidR="008605AF">
                      <w:t>2025-0000368578</w:t>
                    </w:r>
                    <w:r w:rsidR="008605AF">
                      <w:fldChar w:fldCharType="end"/>
                    </w:r>
                  </w:p>
                  <w:p w:rsidR="00FF607B" w14:paraId="66107D7D" w14:textId="77777777">
                    <w:pPr>
                      <w:pStyle w:val="WitregelW1"/>
                    </w:pPr>
                  </w:p>
                  <w:p w:rsidR="00FF607B" w14:paraId="21AB1CAC" w14:textId="77777777">
                    <w:pPr>
                      <w:pStyle w:val="Referentiegegevensbold"/>
                    </w:pPr>
                    <w:r>
                      <w:t>Uw referentie</w:t>
                    </w:r>
                  </w:p>
                  <w:p w:rsidR="0040583F" w14:paraId="3C77BA6B" w14:textId="3D8965FE">
                    <w:pPr>
                      <w:pStyle w:val="Referentiegegevens"/>
                    </w:pPr>
                    <w:r>
                      <w:fldChar w:fldCharType="begin"/>
                    </w:r>
                    <w:r>
                      <w:instrText xml:space="preserve"> DOCPROPERTY  "UwKenmerk"  \* MERGEFORMAT </w:instrText>
                    </w:r>
                    <w:r>
                      <w:fldChar w:fldCharType="separate"/>
                    </w:r>
                    <w: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78720" behindDoc="0" locked="1" layoutInCell="1" allowOverlap="1">
              <wp:simplePos x="0" y="0"/>
              <wp:positionH relativeFrom="page">
                <wp:posOffset>5921375</wp:posOffset>
              </wp:positionH>
              <wp:positionV relativeFrom="page">
                <wp:posOffset>10194925</wp:posOffset>
              </wp:positionV>
              <wp:extent cx="1285875" cy="161925"/>
              <wp:effectExtent l="0" t="0" r="0" b="0"/>
              <wp:wrapNone/>
              <wp:docPr id="13" name="fc795519-edb4-40fa-b772-922592680a2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1285875" cy="16192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40583F" w14:textId="77777777">
                          <w:pPr>
                            <w:pStyle w:val="Referentiegegevens"/>
                          </w:pPr>
                          <w:r>
                            <w:t xml:space="preserve">Pagina </w:t>
                          </w: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van </w:t>
                          </w:r>
                          <w:r>
                            <w:fldChar w:fldCharType="begin"/>
                          </w:r>
                          <w:r>
                            <w:instrText>NUMPAGES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id="fc795519-edb4-40fa-b772-922592680a29" o:spid="_x0000_s2059" type="#_x0000_t202" style="width:101.25pt;height:12.75pt;margin-top:802.75pt;margin-left:466.25pt;mso-position-horizontal-relative:page;mso-position-vertical-relative:page;mso-wrap-distance-bottom:0;mso-wrap-distance-left:0;mso-wrap-distance-right:0;mso-wrap-distance-top:0;mso-wrap-style:square;position:absolute;visibility:visible;v-text-anchor:top;z-index:251679744" filled="f" stroked="f">
              <v:textbox inset="0,0,0,0">
                <w:txbxContent>
                  <w:p w:rsidR="0040583F" w14:paraId="5EED652C" w14:textId="77777777">
                    <w:pPr>
                      <w:pStyle w:val="Referentiegegevens"/>
                    </w:pPr>
                    <w:r>
                      <w:t xml:space="preserve">Pagina </w:t>
                    </w: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van </w:t>
                    </w:r>
                    <w:r>
                      <w:fldChar w:fldCharType="begin"/>
                    </w:r>
                    <w:r>
                      <w:instrText>NUMPAGES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80768" behindDoc="0" locked="1" layoutInCell="1" allowOverlap="1">
              <wp:simplePos x="0" y="0"/>
              <wp:positionH relativeFrom="page">
                <wp:posOffset>1007744</wp:posOffset>
              </wp:positionH>
              <wp:positionV relativeFrom="page">
                <wp:posOffset>10194925</wp:posOffset>
              </wp:positionV>
              <wp:extent cx="4787900" cy="161925"/>
              <wp:effectExtent l="0" t="0" r="0" b="0"/>
              <wp:wrapNone/>
              <wp:docPr id="14" name="ea113d41-b39a-4e3b-9a6a-dce66e72abe4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/>
                    <wps:spPr>
                      <a:xfrm>
                        <a:off x="0" y="0"/>
                        <a:ext cx="4787900" cy="16192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96019B" w14:textId="77777777"/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id="ea113d41-b39a-4e3b-9a6a-dce66e72abe4" o:spid="_x0000_s2060" type="#_x0000_t202" style="width:377pt;height:12.75pt;margin-top:802.75pt;margin-left:79.35pt;mso-position-horizontal-relative:page;mso-position-vertical-relative:page;mso-wrap-distance-bottom:0;mso-wrap-distance-left:0;mso-wrap-distance-right:0;mso-wrap-distance-top:0;mso-wrap-style:square;position:absolute;visibility:visible;v-text-anchor:top;z-index:251681792" filled="f" stroked="f">
              <v:textbox inset="0,0,0,0">
                <w:txbxContent>
                  <w:p w:rsidR="0096019B" w14:paraId="7D0E7244" w14:textId="77777777"/>
                </w:txbxContent>
              </v:textbox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883A844A"/>
    <w:multiLevelType w:val="multilevel"/>
    <w:tmpl w:val="7F413886"/>
    <w:name w:val="Artikelnummering"/>
    <w:lvl w:ilvl="0">
      <w:start w:val="1"/>
      <w:numFmt w:val="decimal"/>
      <w:pStyle w:val="Artikelnummer"/>
      <w:lvlText w:val="Artikel %1. "/>
      <w:lvlJc w:val="left"/>
      <w:pPr>
        <w:ind w:left="1130" w:hanging="1130"/>
      </w:pPr>
    </w:lvl>
    <w:lvl w:ilvl="1">
      <w:start w:val="1"/>
      <w:numFmt w:val="decimal"/>
      <w:pStyle w:val="Lidnummer"/>
      <w:lvlText w:val="%2."/>
      <w:lvlJc w:val="left"/>
      <w:pPr>
        <w:ind w:left="425" w:hanging="425"/>
      </w:pPr>
    </w:lvl>
    <w:lvl w:ilvl="2">
      <w:start w:val="1"/>
      <w:numFmt w:val="lowerLetter"/>
      <w:pStyle w:val="Lidnummerabc"/>
      <w:lvlText w:val="%3."/>
      <w:lvlJc w:val="left"/>
      <w:pPr>
        <w:ind w:left="827" w:hanging="419"/>
      </w:pPr>
    </w:lvl>
    <w:lvl w:ilvl="3">
      <w:start w:val="1"/>
      <w:numFmt w:val="none"/>
      <w:pStyle w:val="Artikelstreepje"/>
      <w:lvlText w:val="-"/>
      <w:lvlJc w:val="left"/>
      <w:pPr>
        <w:ind w:left="357" w:hanging="357"/>
      </w:pPr>
    </w:lvl>
    <w:lvl w:ilvl="4">
      <w:start w:val="1"/>
      <w:numFmt w:val="none"/>
      <w:pStyle w:val="Artikelstreepjeinspringen"/>
      <w:lvlText w:val="-"/>
      <w:lvlJc w:val="left"/>
      <w:pPr>
        <w:ind w:left="827" w:hanging="419"/>
      </w:pPr>
    </w:lvl>
    <w:lvl w:ilvl="5">
      <w:start w:val="1"/>
      <w:numFmt w:val="none"/>
      <w:lvlJc w:val="left"/>
      <w:pPr>
        <w:ind w:left="0" w:firstLine="0"/>
      </w:pPr>
    </w:lvl>
    <w:lvl w:ilvl="6">
      <w:start w:val="1"/>
      <w:numFmt w:val="none"/>
      <w:lvlJc w:val="left"/>
      <w:pPr>
        <w:ind w:left="0" w:firstLine="0"/>
      </w:pPr>
    </w:lvl>
    <w:lvl w:ilvl="7">
      <w:start w:val="1"/>
      <w:numFmt w:val="none"/>
      <w:lvlJc w:val="left"/>
      <w:pPr>
        <w:ind w:left="0" w:firstLine="0"/>
      </w:pPr>
    </w:lvl>
    <w:lvl w:ilvl="8">
      <w:start w:val="1"/>
      <w:numFmt w:val="none"/>
      <w:lvlJc w:val="left"/>
      <w:pPr>
        <w:ind w:left="0" w:firstLine="0"/>
      </w:pPr>
    </w:lvl>
  </w:abstractNum>
  <w:abstractNum w:abstractNumId="1">
    <w:nsid w:val="C80151FD"/>
    <w:multiLevelType w:val="multilevel"/>
    <w:tmpl w:val="580323E8"/>
    <w:name w:val="Lijst"/>
    <w:lvl w:ilvl="0">
      <w:start w:val="1"/>
      <w:numFmt w:val="decimal"/>
      <w:pStyle w:val="Lijstniveau1"/>
      <w:lvlText w:val="%1."/>
      <w:lvlJc w:val="left"/>
      <w:pPr>
        <w:ind w:left="1132" w:hanging="1132"/>
      </w:pPr>
    </w:lvl>
    <w:lvl w:ilvl="1">
      <w:start w:val="1"/>
      <w:numFmt w:val="decimal"/>
      <w:pStyle w:val="Lijstniveau2"/>
      <w:lvlText w:val="%1.%2."/>
      <w:lvlJc w:val="left"/>
      <w:pPr>
        <w:ind w:left="1132" w:hanging="1132"/>
      </w:pPr>
    </w:lvl>
    <w:lvl w:ilvl="2">
      <w:start w:val="1"/>
      <w:numFmt w:val="decimal"/>
      <w:pStyle w:val="Lijstniveau3"/>
      <w:lvlText w:val="%1.%2.%3."/>
      <w:lvlJc w:val="left"/>
      <w:pPr>
        <w:ind w:left="1132" w:hanging="1132"/>
      </w:pPr>
    </w:lvl>
    <w:lvl w:ilvl="3">
      <w:start w:val="1"/>
      <w:numFmt w:val="lowerLetter"/>
      <w:pStyle w:val="Lijstniveau4"/>
      <w:lvlText w:val="%1.%2.%3.%4."/>
      <w:lvlJc w:val="left"/>
      <w:pPr>
        <w:ind w:left="1132" w:hanging="1132"/>
      </w:pPr>
    </w:lvl>
    <w:lvl w:ilvl="4">
      <w:start w:val="0"/>
      <w:numFmt w:val="decimal"/>
      <w:lvlJc w:val="left"/>
    </w:lvl>
    <w:lvl w:ilvl="5">
      <w:start w:val="0"/>
      <w:numFmt w:val="decimal"/>
      <w:lvlJc w:val="left"/>
    </w:lvl>
    <w:lvl w:ilvl="6">
      <w:start w:val="0"/>
      <w:numFmt w:val="decimal"/>
      <w:lvlJc w:val="left"/>
    </w:lvl>
    <w:lvl w:ilvl="7">
      <w:start w:val="0"/>
      <w:numFmt w:val="decimal"/>
      <w:lvlJc w:val="left"/>
    </w:lvl>
    <w:lvl w:ilvl="8">
      <w:start w:val="0"/>
      <w:numFmt w:val="decimal"/>
      <w:lvlJc w:val="left"/>
    </w:lvl>
  </w:abstractNum>
  <w:abstractNum w:abstractNumId="2">
    <w:nsid w:val="D17CA529"/>
    <w:multiLevelType w:val="multilevel"/>
    <w:tmpl w:val="074CE973"/>
    <w:name w:val="Genummerde lijst"/>
    <w:styleLink w:val="Genummerdelijst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left"/>
      <w:pPr>
        <w:ind w:left="6480" w:hanging="360"/>
      </w:pPr>
    </w:lvl>
  </w:abstractNum>
  <w:abstractNum w:abstractNumId="3">
    <w:nsid w:val="3A8B17B6"/>
    <w:multiLevelType w:val="hybridMultilevel"/>
    <w:tmpl w:val="CFA0AE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46C94D57"/>
    <w:multiLevelType w:val="multilevel"/>
    <w:tmpl w:val="2FCEE2D5"/>
    <w:name w:val="Lijst met opsommingstekens"/>
    <w:styleLink w:val="Lijstmetopsommingstekens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5">
    <w:nsid w:val="53646009"/>
    <w:multiLevelType w:val="multilevel"/>
    <w:tmpl w:val="C2094C2A"/>
    <w:name w:val="Comparitienummering"/>
    <w:lvl w:ilvl="0">
      <w:start w:val="1"/>
      <w:numFmt w:val="decimal"/>
      <w:pStyle w:val="Comparitienummer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0" w:firstLine="0"/>
      </w:pPr>
    </w:lvl>
    <w:lvl w:ilvl="2">
      <w:start w:val="1"/>
      <w:numFmt w:val="decimal"/>
      <w:lvlText w:val="%1.%2.%3."/>
      <w:lvlJc w:val="left"/>
      <w:pPr>
        <w:ind w:left="0" w:firstLine="0"/>
      </w:p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F02"/>
    <w:rsid w:val="00054F02"/>
    <w:rsid w:val="00061A6D"/>
    <w:rsid w:val="001428A9"/>
    <w:rsid w:val="00204615"/>
    <w:rsid w:val="00235630"/>
    <w:rsid w:val="002417D5"/>
    <w:rsid w:val="00293D1F"/>
    <w:rsid w:val="002C619A"/>
    <w:rsid w:val="00373049"/>
    <w:rsid w:val="003C3B58"/>
    <w:rsid w:val="003D1C0E"/>
    <w:rsid w:val="003D5369"/>
    <w:rsid w:val="0040583F"/>
    <w:rsid w:val="00407550"/>
    <w:rsid w:val="004C2CF5"/>
    <w:rsid w:val="0050244C"/>
    <w:rsid w:val="0054577D"/>
    <w:rsid w:val="005B526F"/>
    <w:rsid w:val="00654C72"/>
    <w:rsid w:val="0068690E"/>
    <w:rsid w:val="006909FE"/>
    <w:rsid w:val="006A3964"/>
    <w:rsid w:val="006A4430"/>
    <w:rsid w:val="00771974"/>
    <w:rsid w:val="00774643"/>
    <w:rsid w:val="008605AF"/>
    <w:rsid w:val="00956C20"/>
    <w:rsid w:val="0096019B"/>
    <w:rsid w:val="0099681A"/>
    <w:rsid w:val="00B311E6"/>
    <w:rsid w:val="00B330A7"/>
    <w:rsid w:val="00B953B6"/>
    <w:rsid w:val="00BB67A7"/>
    <w:rsid w:val="00BE5ABB"/>
    <w:rsid w:val="00C24692"/>
    <w:rsid w:val="00C4123F"/>
    <w:rsid w:val="00C53A3F"/>
    <w:rsid w:val="00D4474C"/>
    <w:rsid w:val="00E55925"/>
    <w:rsid w:val="00F543B3"/>
    <w:rsid w:val="00F64244"/>
    <w:rsid w:val="00F768A4"/>
    <w:rsid w:val="00FF607B"/>
  </w:rsids>
  <m:mathPr>
    <m:mathFont m:val="Cambria Math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7D2F42F"/>
  <w15:docId w15:val="{5DC911FE-44E3-44B8-8A78-D0B24D8B1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DejaVu Sans" w:hAnsi="Times New Roman" w:cs="Lohit Hindi"/>
        <w:lang w:val="nl-NL" w:eastAsia="nl-NL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heading 1" w:semiHidden="1"/>
    <w:lsdException w:name="heading 2" w:semiHidden="1" w:uiPriority="9"/>
    <w:lsdException w:name="heading 3" w:semiHidden="1" w:uiPriority="9"/>
    <w:lsdException w:name="heading 4" w:semiHidden="1" w:uiPriority="9"/>
    <w:lsdException w:name="heading 5" w:semiHidden="1" w:uiPriority="9"/>
    <w:lsdException w:name="heading 6" w:semiHidden="1" w:uiPriority="9"/>
    <w:lsdException w:name="heading 7" w:semiHidden="1" w:uiPriority="9"/>
    <w:lsdException w:name="heading 8" w:semiHidden="1" w:uiPriority="9"/>
    <w:lsdException w:name="heading 9" w:semiHidden="1" w:uiPriority="9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93D1F"/>
    <w:pPr>
      <w:spacing w:line="240" w:lineRule="atLeast"/>
    </w:pPr>
    <w:rPr>
      <w:rFonts w:ascii="Verdana" w:hAnsi="Verdana"/>
      <w:color w:val="000000"/>
      <w:sz w:val="18"/>
      <w:szCs w:val="18"/>
    </w:rPr>
  </w:style>
  <w:style w:type="paragraph" w:styleId="Heading1">
    <w:name w:val="heading 1"/>
    <w:basedOn w:val="Normal"/>
    <w:next w:val="Normal"/>
    <w:uiPriority w:val="1"/>
    <w:qFormat/>
    <w:pPr>
      <w:tabs>
        <w:tab w:val="left" w:pos="0"/>
      </w:tabs>
      <w:spacing w:before="240" w:line="240" w:lineRule="exact"/>
      <w:outlineLvl w:val="0"/>
    </w:pPr>
    <w:rPr>
      <w:b/>
    </w:rPr>
  </w:style>
  <w:style w:type="paragraph" w:styleId="Heading2">
    <w:name w:val="heading 2"/>
    <w:basedOn w:val="Normal"/>
    <w:next w:val="Normal"/>
    <w:uiPriority w:val="2"/>
    <w:qFormat/>
    <w:pPr>
      <w:tabs>
        <w:tab w:val="left" w:pos="0"/>
      </w:tabs>
      <w:spacing w:before="240" w:line="240" w:lineRule="exact"/>
      <w:outlineLvl w:val="1"/>
    </w:pPr>
    <w:rPr>
      <w:i/>
    </w:rPr>
  </w:style>
  <w:style w:type="paragraph" w:styleId="Heading3">
    <w:name w:val="heading 3"/>
    <w:basedOn w:val="Normal"/>
    <w:next w:val="Normal"/>
    <w:pPr>
      <w:tabs>
        <w:tab w:val="left" w:pos="0"/>
      </w:tabs>
      <w:spacing w:before="240" w:line="240" w:lineRule="exact"/>
      <w:ind w:left="-112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31B78"/>
    <w:rPr>
      <w:color w:val="0563C1" w:themeColor="hyperlink"/>
      <w:u w:val="single"/>
    </w:rPr>
  </w:style>
  <w:style w:type="paragraph" w:customStyle="1" w:styleId="Artikelstreepje">
    <w:name w:val="Artikel streepje"/>
    <w:basedOn w:val="Normal"/>
    <w:next w:val="Normal"/>
    <w:pPr>
      <w:numPr>
        <w:ilvl w:val="3"/>
        <w:numId w:val="1"/>
      </w:numPr>
    </w:pPr>
  </w:style>
  <w:style w:type="paragraph" w:customStyle="1" w:styleId="Artikelstreepjeinspringen">
    <w:name w:val="Artikel streepje inspringen"/>
    <w:basedOn w:val="Normal"/>
    <w:next w:val="Normal"/>
    <w:pPr>
      <w:numPr>
        <w:ilvl w:val="4"/>
        <w:numId w:val="1"/>
      </w:numPr>
    </w:pPr>
  </w:style>
  <w:style w:type="paragraph" w:customStyle="1" w:styleId="Artikelnummer">
    <w:name w:val="Artikelnummer"/>
    <w:basedOn w:val="Normal"/>
    <w:pPr>
      <w:numPr>
        <w:numId w:val="1"/>
      </w:numPr>
      <w:spacing w:before="360"/>
    </w:pPr>
    <w:rPr>
      <w:b/>
    </w:rPr>
  </w:style>
  <w:style w:type="paragraph" w:customStyle="1" w:styleId="Comparitienummer">
    <w:name w:val="Comparitienummer"/>
    <w:basedOn w:val="Normal"/>
    <w:next w:val="Normal"/>
    <w:pPr>
      <w:numPr>
        <w:numId w:val="2"/>
      </w:numPr>
    </w:pPr>
  </w:style>
  <w:style w:type="numbering" w:customStyle="1" w:styleId="Genummerdelijst">
    <w:name w:val="Genummerde lijst"/>
    <w:pPr>
      <w:numPr>
        <w:numId w:val="3"/>
      </w:numPr>
    </w:pPr>
  </w:style>
  <w:style w:type="paragraph" w:styleId="TOC1">
    <w:name w:val="toc 1"/>
    <w:basedOn w:val="Normal"/>
    <w:next w:val="Normal"/>
    <w:pPr>
      <w:spacing w:line="240" w:lineRule="exact"/>
    </w:pPr>
  </w:style>
  <w:style w:type="paragraph" w:styleId="TOC2">
    <w:name w:val="toc 2"/>
    <w:basedOn w:val="TOC1"/>
    <w:next w:val="Normal"/>
  </w:style>
  <w:style w:type="paragraph" w:styleId="TOC3">
    <w:name w:val="toc 3"/>
    <w:basedOn w:val="TOC2"/>
    <w:next w:val="Normal"/>
  </w:style>
  <w:style w:type="paragraph" w:styleId="TOC4">
    <w:name w:val="toc 4"/>
    <w:basedOn w:val="TOC3"/>
    <w:next w:val="Normal"/>
  </w:style>
  <w:style w:type="paragraph" w:styleId="TOC5">
    <w:name w:val="toc 5"/>
    <w:basedOn w:val="TOC4"/>
    <w:next w:val="Normal"/>
  </w:style>
  <w:style w:type="paragraph" w:styleId="TOC6">
    <w:name w:val="toc 6"/>
    <w:basedOn w:val="TOC5"/>
    <w:next w:val="Normal"/>
  </w:style>
  <w:style w:type="paragraph" w:styleId="TOC7">
    <w:name w:val="toc 7"/>
    <w:basedOn w:val="TOC6"/>
    <w:next w:val="Normal"/>
  </w:style>
  <w:style w:type="paragraph" w:styleId="TOC8">
    <w:name w:val="toc 8"/>
    <w:basedOn w:val="TOC7"/>
    <w:next w:val="Normal"/>
  </w:style>
  <w:style w:type="paragraph" w:styleId="TOC9">
    <w:name w:val="toc 9"/>
    <w:basedOn w:val="TOC8"/>
    <w:next w:val="Normal"/>
  </w:style>
  <w:style w:type="paragraph" w:customStyle="1" w:styleId="KixBarcode">
    <w:name w:val="Kix Barcode"/>
    <w:basedOn w:val="Normal"/>
    <w:next w:val="Normal"/>
    <w:pPr>
      <w:spacing w:before="120" w:line="240" w:lineRule="exact"/>
    </w:pPr>
    <w:rPr>
      <w:rFonts w:ascii="KIX Barcode" w:hAnsi="KIX Barcode"/>
      <w:sz w:val="20"/>
      <w:szCs w:val="20"/>
    </w:rPr>
  </w:style>
  <w:style w:type="paragraph" w:customStyle="1" w:styleId="Lidnummer">
    <w:name w:val="Lidnummer"/>
    <w:basedOn w:val="Normal"/>
    <w:pPr>
      <w:numPr>
        <w:ilvl w:val="1"/>
        <w:numId w:val="1"/>
      </w:numPr>
      <w:tabs>
        <w:tab w:val="left" w:pos="419"/>
      </w:tabs>
    </w:pPr>
  </w:style>
  <w:style w:type="paragraph" w:customStyle="1" w:styleId="Lidnummerabc">
    <w:name w:val="Lidnummer abc"/>
    <w:basedOn w:val="Normal"/>
    <w:pPr>
      <w:numPr>
        <w:ilvl w:val="2"/>
        <w:numId w:val="1"/>
      </w:numPr>
      <w:tabs>
        <w:tab w:val="left" w:pos="402"/>
      </w:tabs>
    </w:pPr>
  </w:style>
  <w:style w:type="numbering" w:customStyle="1" w:styleId="Lijstmetopsommingstekens">
    <w:name w:val="Lijst met opsommingstekens"/>
    <w:pPr>
      <w:numPr>
        <w:numId w:val="5"/>
      </w:numPr>
    </w:pPr>
  </w:style>
  <w:style w:type="paragraph" w:customStyle="1" w:styleId="Lijstniveau1">
    <w:name w:val="Lijst niveau 1"/>
    <w:basedOn w:val="Normal"/>
    <w:uiPriority w:val="3"/>
    <w:qFormat/>
    <w:pPr>
      <w:numPr>
        <w:numId w:val="4"/>
      </w:numPr>
      <w:spacing w:line="240" w:lineRule="exact"/>
    </w:pPr>
  </w:style>
  <w:style w:type="paragraph" w:customStyle="1" w:styleId="Lijstniveau2">
    <w:name w:val="Lijst niveau 2"/>
    <w:basedOn w:val="Normal"/>
    <w:uiPriority w:val="4"/>
    <w:qFormat/>
    <w:pPr>
      <w:numPr>
        <w:ilvl w:val="1"/>
        <w:numId w:val="4"/>
      </w:numPr>
      <w:spacing w:line="240" w:lineRule="exact"/>
    </w:pPr>
  </w:style>
  <w:style w:type="paragraph" w:customStyle="1" w:styleId="Lijstniveau3">
    <w:name w:val="Lijst niveau 3"/>
    <w:basedOn w:val="Normal"/>
    <w:uiPriority w:val="5"/>
    <w:qFormat/>
    <w:pPr>
      <w:numPr>
        <w:ilvl w:val="2"/>
        <w:numId w:val="4"/>
      </w:numPr>
      <w:spacing w:line="240" w:lineRule="exact"/>
    </w:pPr>
  </w:style>
  <w:style w:type="paragraph" w:customStyle="1" w:styleId="Lijstniveau4">
    <w:name w:val="Lijst niveau 4"/>
    <w:basedOn w:val="Lijstniveau3"/>
    <w:uiPriority w:val="6"/>
    <w:qFormat/>
    <w:pPr>
      <w:numPr>
        <w:ilvl w:val="3"/>
      </w:numPr>
    </w:pPr>
  </w:style>
  <w:style w:type="paragraph" w:styleId="Subtitle">
    <w:name w:val="Subtitle"/>
    <w:basedOn w:val="Normal"/>
    <w:next w:val="Normal"/>
    <w:pPr>
      <w:spacing w:line="320" w:lineRule="atLeast"/>
    </w:pPr>
    <w:rPr>
      <w:sz w:val="24"/>
      <w:szCs w:val="24"/>
    </w:rPr>
  </w:style>
  <w:style w:type="paragraph" w:customStyle="1" w:styleId="Pagina-eindeKop1">
    <w:name w:val="Pagina-einde Kop 1"/>
    <w:basedOn w:val="Normal"/>
    <w:next w:val="Normal"/>
    <w:pPr>
      <w:pageBreakBefore/>
      <w:spacing w:line="240" w:lineRule="exact"/>
      <w:outlineLvl w:val="0"/>
    </w:pPr>
    <w:rPr>
      <w:b/>
    </w:rPr>
  </w:style>
  <w:style w:type="paragraph" w:customStyle="1" w:styleId="Pagina-eindestandaard">
    <w:name w:val="Pagina-einde standaard"/>
    <w:basedOn w:val="Normal"/>
    <w:next w:val="Normal"/>
    <w:pPr>
      <w:pageBreakBefore/>
      <w:spacing w:line="20" w:lineRule="exact"/>
    </w:pPr>
    <w:rPr>
      <w:sz w:val="2"/>
      <w:szCs w:val="2"/>
    </w:rPr>
  </w:style>
  <w:style w:type="paragraph" w:customStyle="1" w:styleId="Referentiegegevens">
    <w:name w:val="Referentiegegevens"/>
    <w:basedOn w:val="Normal"/>
    <w:next w:val="Normal"/>
    <w:pPr>
      <w:spacing w:line="180" w:lineRule="exact"/>
    </w:pPr>
    <w:rPr>
      <w:sz w:val="13"/>
      <w:szCs w:val="13"/>
    </w:rPr>
  </w:style>
  <w:style w:type="paragraph" w:customStyle="1" w:styleId="Referentiegegevensbold">
    <w:name w:val="Referentiegegevens bold"/>
    <w:basedOn w:val="Normal"/>
    <w:next w:val="Normal"/>
    <w:pPr>
      <w:spacing w:line="180" w:lineRule="exact"/>
    </w:pPr>
    <w:rPr>
      <w:b/>
      <w:sz w:val="13"/>
      <w:szCs w:val="13"/>
    </w:rPr>
  </w:style>
  <w:style w:type="paragraph" w:customStyle="1" w:styleId="Referentiegegevenscursief">
    <w:name w:val="Referentiegegevens cursief"/>
    <w:basedOn w:val="Normal"/>
    <w:next w:val="Normal"/>
    <w:pPr>
      <w:spacing w:line="180" w:lineRule="exact"/>
    </w:pPr>
    <w:rPr>
      <w:i/>
      <w:sz w:val="13"/>
      <w:szCs w:val="13"/>
    </w:rPr>
  </w:style>
  <w:style w:type="paragraph" w:customStyle="1" w:styleId="Referentiegegevensrechtsuitgelijnd">
    <w:name w:val="Referentiegegevens rechts uitgelijnd"/>
    <w:basedOn w:val="Normal"/>
    <w:next w:val="Normal"/>
    <w:pPr>
      <w:spacing w:line="180" w:lineRule="exact"/>
      <w:jc w:val="right"/>
    </w:pPr>
    <w:rPr>
      <w:sz w:val="13"/>
      <w:szCs w:val="13"/>
    </w:rPr>
  </w:style>
  <w:style w:type="paragraph" w:customStyle="1" w:styleId="Rubricering">
    <w:name w:val="Rubricering"/>
    <w:basedOn w:val="Normal"/>
    <w:next w:val="Normal"/>
    <w:pPr>
      <w:spacing w:line="180" w:lineRule="exact"/>
    </w:pPr>
    <w:rPr>
      <w:b/>
      <w:caps/>
      <w:sz w:val="13"/>
      <w:szCs w:val="13"/>
    </w:rPr>
  </w:style>
  <w:style w:type="paragraph" w:customStyle="1" w:styleId="Standaardcursief">
    <w:name w:val="Standaard cursief"/>
    <w:basedOn w:val="Normal"/>
    <w:next w:val="Normal"/>
    <w:qFormat/>
    <w:pPr>
      <w:spacing w:line="240" w:lineRule="exact"/>
    </w:pPr>
    <w:rPr>
      <w:i/>
    </w:rPr>
  </w:style>
  <w:style w:type="paragraph" w:customStyle="1" w:styleId="Standaardvet">
    <w:name w:val="Standaard vet"/>
    <w:basedOn w:val="Normal"/>
    <w:next w:val="Normal"/>
    <w:qFormat/>
    <w:pPr>
      <w:spacing w:line="240" w:lineRule="exact"/>
    </w:pPr>
    <w:rPr>
      <w:b/>
    </w:rPr>
  </w:style>
  <w:style w:type="table" w:customStyle="1" w:styleId="TabelRijkshuisstijl">
    <w:name w:val="Tabel Rijkshuisstijl"/>
    <w:rPr>
      <w:rFonts w:ascii="Verdana" w:hAnsi="Verdana"/>
      <w:sz w:val="18"/>
      <w:szCs w:val="18"/>
    </w:rPr>
    <w:tblPr>
      <w:tblBorders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  <w:insideH w:val="single" w:sz="4" w:space="0" w:color="C0C0C0"/>
        <w:insideV w:val="single" w:sz="4" w:space="0" w:color="C0C0C0"/>
      </w:tblBorders>
      <w:tblCellMar>
        <w:top w:w="100" w:type="dxa"/>
        <w:left w:w="56" w:type="dxa"/>
        <w:bottom w:w="100" w:type="dxa"/>
        <w:right w:w="0" w:type="dxa"/>
      </w:tblCellMar>
    </w:tblPr>
    <w:tblStylePr w:type="firstRow">
      <w:rPr>
        <w:rFonts w:ascii="Verdana" w:hAnsi="Verdana"/>
        <w:b/>
        <w:sz w:val="18"/>
        <w:szCs w:val="18"/>
      </w:rPr>
    </w:tblStylePr>
  </w:style>
  <w:style w:type="table" w:customStyle="1" w:styleId="Tabelzonderranden">
    <w:name w:val="Tabel zonder randen"/>
    <w:rPr>
      <w:rFonts w:ascii="Verdana" w:hAnsi="Verdana"/>
      <w:color w:val="000000"/>
      <w:sz w:val="24"/>
      <w:szCs w:val="24"/>
    </w:rPr>
    <w:tblPr>
      <w:tblBorders>
        <w:top w:val="single" w:sz="0" w:space="0" w:color="FFFFFF"/>
        <w:left w:val="single" w:sz="0" w:space="0" w:color="FFFFFF"/>
        <w:bottom w:val="single" w:sz="0" w:space="0" w:color="FFFFFF"/>
        <w:right w:val="single" w:sz="0" w:space="0" w:color="FFFFFF"/>
        <w:insideH w:val="single" w:sz="0" w:space="0" w:color="FFFFFF"/>
        <w:insideV w:val="single" w:sz="0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TableGrid">
    <w:name w:val="Table Grid"/>
    <w:rPr>
      <w:rFonts w:ascii="Verdana" w:hAnsi="Verdana"/>
      <w:color w:val="000000"/>
      <w:sz w:val="18"/>
      <w:szCs w:val="1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pPr>
      <w:spacing w:line="320" w:lineRule="atLeast"/>
    </w:pPr>
    <w:rPr>
      <w:b/>
      <w:sz w:val="24"/>
      <w:szCs w:val="24"/>
    </w:rPr>
  </w:style>
  <w:style w:type="paragraph" w:customStyle="1" w:styleId="WitregelW1">
    <w:name w:val="Witregel W1"/>
    <w:basedOn w:val="Normal"/>
    <w:next w:val="Normal"/>
    <w:pPr>
      <w:spacing w:line="90" w:lineRule="exact"/>
    </w:pPr>
    <w:rPr>
      <w:sz w:val="9"/>
      <w:szCs w:val="9"/>
    </w:rPr>
  </w:style>
  <w:style w:type="paragraph" w:customStyle="1" w:styleId="WitregelW1bodytekst">
    <w:name w:val="Witregel W1 (bodytekst)"/>
    <w:basedOn w:val="Normal"/>
    <w:next w:val="Normal"/>
    <w:pPr>
      <w:spacing w:line="240" w:lineRule="exact"/>
    </w:pPr>
  </w:style>
  <w:style w:type="paragraph" w:customStyle="1" w:styleId="WitregelW2">
    <w:name w:val="Witregel W2"/>
    <w:basedOn w:val="Normal"/>
    <w:next w:val="Normal"/>
    <w:pPr>
      <w:spacing w:line="270" w:lineRule="exact"/>
    </w:pPr>
    <w:rPr>
      <w:sz w:val="27"/>
      <w:szCs w:val="27"/>
    </w:rPr>
  </w:style>
  <w:style w:type="paragraph" w:styleId="Header">
    <w:name w:val="header"/>
    <w:basedOn w:val="Normal"/>
    <w:link w:val="KoptekstChar"/>
    <w:uiPriority w:val="99"/>
    <w:unhideWhenUsed/>
    <w:rsid w:val="00054F02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DefaultParagraphFont"/>
    <w:link w:val="Header"/>
    <w:uiPriority w:val="99"/>
    <w:rsid w:val="00054F02"/>
    <w:rPr>
      <w:rFonts w:ascii="Verdana" w:hAnsi="Verdana"/>
      <w:color w:val="000000"/>
      <w:sz w:val="18"/>
      <w:szCs w:val="18"/>
    </w:rPr>
  </w:style>
  <w:style w:type="paragraph" w:styleId="Footer">
    <w:name w:val="footer"/>
    <w:basedOn w:val="Normal"/>
    <w:link w:val="VoettekstChar"/>
    <w:uiPriority w:val="99"/>
    <w:unhideWhenUsed/>
    <w:rsid w:val="00054F02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DefaultParagraphFont"/>
    <w:link w:val="Footer"/>
    <w:uiPriority w:val="99"/>
    <w:rsid w:val="00054F02"/>
    <w:rPr>
      <w:rFonts w:ascii="Verdana" w:hAnsi="Verdana"/>
      <w:color w:val="00000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99681A"/>
    <w:rPr>
      <w:sz w:val="16"/>
      <w:szCs w:val="16"/>
    </w:rPr>
  </w:style>
  <w:style w:type="paragraph" w:styleId="CommentText">
    <w:name w:val="annotation text"/>
    <w:basedOn w:val="Normal"/>
    <w:link w:val="TekstopmerkingChar"/>
    <w:uiPriority w:val="99"/>
    <w:unhideWhenUsed/>
    <w:rsid w:val="0099681A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DefaultParagraphFont"/>
    <w:link w:val="CommentText"/>
    <w:uiPriority w:val="99"/>
    <w:rsid w:val="0099681A"/>
    <w:rPr>
      <w:rFonts w:ascii="Verdana" w:hAnsi="Verdana"/>
      <w:color w:val="000000"/>
    </w:rPr>
  </w:style>
  <w:style w:type="paragraph" w:styleId="CommentSubject">
    <w:name w:val="annotation subject"/>
    <w:basedOn w:val="CommentText"/>
    <w:next w:val="CommentText"/>
    <w:link w:val="OnderwerpvanopmerkingChar"/>
    <w:uiPriority w:val="99"/>
    <w:semiHidden/>
    <w:unhideWhenUsed/>
    <w:rsid w:val="0099681A"/>
    <w:rPr>
      <w:b/>
      <w:bCs/>
    </w:rPr>
  </w:style>
  <w:style w:type="character" w:customStyle="1" w:styleId="OnderwerpvanopmerkingChar">
    <w:name w:val="Onderwerp van opmerking Char"/>
    <w:basedOn w:val="TekstopmerkingChar"/>
    <w:link w:val="CommentSubject"/>
    <w:uiPriority w:val="99"/>
    <w:semiHidden/>
    <w:rsid w:val="0099681A"/>
    <w:rPr>
      <w:rFonts w:ascii="Verdana" w:hAnsi="Verdana"/>
      <w:b/>
      <w:bCs/>
      <w:color w:val="000000"/>
    </w:rPr>
  </w:style>
  <w:style w:type="paragraph" w:styleId="ListParagraph">
    <w:name w:val="List Paragraph"/>
    <w:basedOn w:val="Normal"/>
    <w:uiPriority w:val="34"/>
    <w:qFormat/>
    <w:rsid w:val="00235630"/>
    <w:pPr>
      <w:spacing w:line="240" w:lineRule="exact"/>
      <w:ind w:left="720"/>
      <w:contextualSpacing/>
      <w:textAlignment w:val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1" /><Relationship Type="http://schemas.openxmlformats.org/officeDocument/2006/relationships/header" Target="header3.xml" Id="rId10" /><Relationship Type="http://schemas.openxmlformats.org/officeDocument/2006/relationships/footer" Target="footer3.xml" Id="rId11" /><Relationship Type="http://schemas.openxmlformats.org/officeDocument/2006/relationships/theme" Target="theme/theme1.xml" Id="rId12" /><Relationship Type="http://schemas.openxmlformats.org/officeDocument/2006/relationships/numbering" Target="numbering.xml" Id="rId13" /><Relationship Type="http://schemas.openxmlformats.org/officeDocument/2006/relationships/styles" Target="styles.xml" Id="rId14" /><Relationship Type="http://schemas.openxmlformats.org/officeDocument/2006/relationships/webSettings" Target="webSettings.xml" Id="rId2" /><Relationship Type="http://schemas.openxmlformats.org/officeDocument/2006/relationships/fontTable" Target="fontTable.xml" Id="rId3" /><Relationship Type="http://schemas.openxmlformats.org/officeDocument/2006/relationships/header" Target="header1.xml" Id="rId6" /><Relationship Type="http://schemas.openxmlformats.org/officeDocument/2006/relationships/header" Target="header2.xml" Id="rId7" /><Relationship Type="http://schemas.openxmlformats.org/officeDocument/2006/relationships/footer" Target="footer1.xml" Id="rId8" /><Relationship Type="http://schemas.openxmlformats.org/officeDocument/2006/relationships/footer" Target="footer2.xml" Id="rId9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png" /><Relationship Id="rId2" Type="http://schemas.openxmlformats.org/officeDocument/2006/relationships/image" Target="media/image2.png" 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:vt="http://schemas.openxmlformats.org/officeDocument/2006/docPropsVTypes" xmlns:ap="http://schemas.openxmlformats.org/officeDocument/2006/extended-properties">
  <ap:Pages>1</ap:Pages>
  <ap:Words>102</ap:Words>
  <ap:Characters>564</ap:Characters>
  <ap:DocSecurity>0</ap:DocSecurity>
  <ap:Lines>4</ap:Lines>
  <ap:Paragraphs>1</ap:Paragraphs>
  <ap:ScaleCrop>false</ap:ScaleCrop>
  <ap:HeadingPairs>
    <vt:vector baseType="variant" size="2">
      <vt:variant>
        <vt:lpstr>Titel</vt:lpstr>
      </vt:variant>
      <vt:variant>
        <vt:i4>1</vt:i4>
      </vt:variant>
    </vt:vector>
  </ap:HeadingPairs>
  <ap:LinksUpToDate>false</ap:LinksUpToDate>
  <ap:CharactersWithSpaces>665</ap:CharactersWithSpaces>
  <ap:SharedDoc>false</ap:SharedDoc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revision/>
  <dcterms:created xsi:type="dcterms:W3CDTF">2025-06-03T15:25:00.0000000Z</dcterms:created>
  <dcterms:modified xsi:type="dcterms:W3CDTF">2025-06-10T20:00:00.0000000Z</dcterms:modified>
  <dc:creator/>
  <lastModifiedBy/>
  <dc:description>------------------------</dc:description>
  <dc:subject/>
  <keywords/>
  <version/>
  <category/>
</coreProperties>
</file>