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2025Z11438</w:t>
        <w:br/>
      </w:r>
      <w:proofErr w:type="spellEnd"/>
    </w:p>
    <w:p>
      <w:pPr>
        <w:pStyle w:val="Normal"/>
        <w:rPr>
          <w:b w:val="1"/>
          <w:bCs w:val="1"/>
        </w:rPr>
      </w:pPr>
      <w:r w:rsidR="250AE766">
        <w:rPr>
          <w:b w:val="0"/>
          <w:bCs w:val="0"/>
        </w:rPr>
        <w:t>(ingezonden 5 juni 2025)</w:t>
        <w:br/>
      </w:r>
    </w:p>
    <w:p>
      <w:r>
        <w:t xml:space="preserve">Vragen van het lid Van Nispen (SP) aan de minister en staatssecretaris van Justitie en Veiligheid over de misstanden in de penitentiaire inrichtingen en de de beloofde verbeteringen ten aanzien van de veiligheid van gedetineerde vrouwen</w:t>
      </w:r>
      <w:r>
        <w:br/>
      </w:r>
    </w:p>
    <w:p>
      <w:r>
        <w:t xml:space="preserve"> </w:t>
      </w:r>
      <w:r>
        <w:br/>
      </w:r>
    </w:p>
    <w:p>
      <w:r>
        <w:t xml:space="preserve"> </w:t>
      </w:r>
      <w:r>
        <w:br/>
      </w:r>
    </w:p>
    <w:p>
      <w:pPr>
        <w:pStyle w:val="ListParagraph"/>
        <w:numPr>
          <w:ilvl w:val="0"/>
          <w:numId w:val="100480170"/>
        </w:numPr>
        <w:ind w:left="360"/>
      </w:pPr>
      <w:r>
        <w:t>Herinnert u zich de documentaire ‘Zitten en zwijgen’, Videoland 2023, 1) en het rapport van de inspectie Justitie en Veiligheid waarin de geconstateerde misstanden, zoals seksueel grensoverschrijdend gedrag en zedenmisdrijven van gevangenisbewaarders richting gedetineerde vrouwen, werden bevestigd? 2)</w:t>
      </w:r>
      <w:r>
        <w:br/>
      </w:r>
    </w:p>
    <w:p>
      <w:pPr>
        <w:pStyle w:val="ListParagraph"/>
        <w:numPr>
          <w:ilvl w:val="0"/>
          <w:numId w:val="100480170"/>
        </w:numPr>
        <w:ind w:left="360"/>
      </w:pPr>
      <w:r>
        <w:t>Deelt u de mening dat het absoluut onacceptabel is dat deze misstanden plaats konden vinden, en dat dit een grove schending is van het vertrouwen dat gedetineerden, het personeel en de hele samenleving moeten kunnen hebben in het gevangeniswezen waar de situatie zeer onveilig was voor mensen die aan de zorg van de overheid zijn toevertrouwd?</w:t>
      </w:r>
      <w:r>
        <w:br/>
      </w:r>
    </w:p>
    <w:p>
      <w:pPr>
        <w:pStyle w:val="ListParagraph"/>
        <w:numPr>
          <w:ilvl w:val="0"/>
          <w:numId w:val="100480170"/>
        </w:numPr>
        <w:ind w:left="360"/>
      </w:pPr>
      <w:r>
        <w:t>Vindt u dat kort na deze publicaties voldoende erkenning is uitgesproken over de misstanden die zijn vastgesteld? Is daar naar uw mening ook voldoende opvolging aan gegeven? Hoe kan het dat de Dienst Justitiële Inrichtingen (DJI) nergens te bekennen was toen ze zo onder vuur lagen, maar enkel minister Weerwind het woord lieten voeren? Was het niet passend geweest als ook DJI zich had laten horen?</w:t>
      </w:r>
      <w:r>
        <w:br/>
      </w:r>
    </w:p>
    <w:p>
      <w:pPr>
        <w:pStyle w:val="ListParagraph"/>
        <w:numPr>
          <w:ilvl w:val="0"/>
          <w:numId w:val="100480170"/>
        </w:numPr>
        <w:ind w:left="360"/>
      </w:pPr>
      <w:r>
        <w:t>Kunt u bevestigen dat verdachte medewerkers die uiteindelijk ook zijn veroordeeld destijds niet werden ontslagen maar met vaststellingsovereenkomst uit dienst vertrokken? Vindt u dat verstandig? Klopt het dat dit vertrek daardoor ook niet op de zogeheten ‘voorvallenlijst’ hoefde te worden opgenomen? ?</w:t>
      </w:r>
      <w:r>
        <w:br/>
      </w:r>
    </w:p>
    <w:p>
      <w:pPr>
        <w:pStyle w:val="ListParagraph"/>
        <w:numPr>
          <w:ilvl w:val="0"/>
          <w:numId w:val="100480170"/>
        </w:numPr>
        <w:ind w:left="360"/>
      </w:pPr>
      <w:r>
        <w:t>Heeft u kennis genomen van de documentaire serie ‘Dubbel gestraft’? 3)</w:t>
      </w:r>
      <w:r>
        <w:br/>
      </w:r>
    </w:p>
    <w:p>
      <w:pPr>
        <w:pStyle w:val="ListParagraph"/>
        <w:numPr>
          <w:ilvl w:val="0"/>
          <w:numId w:val="100480170"/>
        </w:numPr>
        <w:ind w:left="360"/>
      </w:pPr>
      <w:r>
        <w:t>Wat is uw reactie op de medewerkers uit het gevangeniswezen die bevestigen dat er sprake is van een angstcultuur om zaken naar buiten te brengen maar dat er veel aan wordt gedaan om het imago van DJI te beschermen en de vuile was binnen te houden? Herkent u dit?</w:t>
      </w:r>
      <w:r>
        <w:br/>
      </w:r>
    </w:p>
    <w:p>
      <w:pPr>
        <w:pStyle w:val="ListParagraph"/>
        <w:numPr>
          <w:ilvl w:val="0"/>
          <w:numId w:val="100480170"/>
        </w:numPr>
        <w:ind w:left="360"/>
      </w:pPr>
      <w:r>
        <w:t>Hoe kan het dat de medewerker die deze misstanden aan de orde stelde, die beschouwd kan worden als een klokkenluider, zijn baan kwijt is geraakt en nergens bij DJI meer terecht kan? Verdient zo iemand niet eerder een schouderklopje en waardering dan het verwijt een verrader en disloyaal aan de organisatie te zijn?</w:t>
      </w:r>
      <w:r>
        <w:br/>
      </w:r>
    </w:p>
    <w:p>
      <w:pPr>
        <w:pStyle w:val="ListParagraph"/>
        <w:numPr>
          <w:ilvl w:val="0"/>
          <w:numId w:val="100480170"/>
        </w:numPr>
        <w:ind w:left="360"/>
      </w:pPr>
      <w:r>
        <w:t>Klopt het dat een van de beloftes was om een aandachtsfunctionaris, een soort vertrouwenspersoon, aan te stellen? Klopt het dat deze persoon, die veel tijd besteedde aan het luisteren naar gedetineerden en kritisch was op de directie, al na 10 maanden is weggestuurd door DI door de samenwerking te beëindigen? Hoe kan dit? Is er al een nieuwe aandachtsfunctionaris en zo niet. Hoe lang heeft dit geduurd?</w:t>
      </w:r>
      <w:r>
        <w:br/>
      </w:r>
    </w:p>
    <w:p>
      <w:pPr>
        <w:pStyle w:val="ListParagraph"/>
        <w:numPr>
          <w:ilvl w:val="0"/>
          <w:numId w:val="100480170"/>
        </w:numPr>
        <w:ind w:left="360"/>
      </w:pPr>
      <w:r>
        <w:t>Hoe wordt bij DJI voorkomen dat degene waar een klacht over gaat, bijvoorbeeld een inrichtingswerker, ook direct of indirect degene is die deze in ontvangst moet nemen?</w:t>
      </w:r>
      <w:r>
        <w:br/>
      </w:r>
    </w:p>
    <w:p>
      <w:pPr>
        <w:pStyle w:val="ListParagraph"/>
        <w:numPr>
          <w:ilvl w:val="0"/>
          <w:numId w:val="100480170"/>
        </w:numPr>
        <w:ind w:left="360"/>
      </w:pPr>
      <w:r>
        <w:t>Wat is uw reactie op de bevindingen over de staat van de medische zorg in detentie? </w:t>
      </w:r>
      <w:r>
        <w:br/>
      </w:r>
    </w:p>
    <w:p>
      <w:pPr>
        <w:pStyle w:val="ListParagraph"/>
        <w:numPr>
          <w:ilvl w:val="0"/>
          <w:numId w:val="100480170"/>
        </w:numPr>
        <w:ind w:left="360"/>
      </w:pPr>
      <w:r>
        <w:t>Is er goed zicht op de hoeveelheid medicijnen die precies de gevangenissen ingaan en aan gedetineerden worden verstrekt? Zo niet, hoe kan dat? Zo ja, waarom is daar geen openheid over? </w:t>
      </w:r>
      <w:r>
        <w:br/>
      </w:r>
    </w:p>
    <w:p>
      <w:pPr>
        <w:pStyle w:val="ListParagraph"/>
        <w:numPr>
          <w:ilvl w:val="0"/>
          <w:numId w:val="100480170"/>
        </w:numPr>
        <w:ind w:left="360"/>
      </w:pPr>
      <w:r>
        <w:t>Klopt het dat het is voorgekomen dat gedetineerden zelf een voorraad medicatie op cel hadden? Hoe vaak is dit voorgekomen? Is dit wel toegestaan? </w:t>
      </w:r>
      <w:r>
        <w:br/>
      </w:r>
    </w:p>
    <w:p>
      <w:pPr>
        <w:pStyle w:val="ListParagraph"/>
        <w:numPr>
          <w:ilvl w:val="0"/>
          <w:numId w:val="100480170"/>
        </w:numPr>
        <w:ind w:left="360"/>
      </w:pPr>
      <w:r>
        <w:t>Wat is uw reactie op de kritiek van nabestaanden in zaken van niet-natuurlijk overlijden in detentie dat zij zo slecht geïnformeerd worden? Hoe komt dat, volgens u? Wat gaat u er aan doen dit te verbeteren?</w:t>
      </w:r>
      <w:r>
        <w:br/>
      </w:r>
    </w:p>
    <w:p>
      <w:pPr>
        <w:pStyle w:val="ListParagraph"/>
        <w:numPr>
          <w:ilvl w:val="0"/>
          <w:numId w:val="100480170"/>
        </w:numPr>
        <w:ind w:left="360"/>
      </w:pPr>
      <w:r>
        <w:t>Is er nog steeds mogelijk sprake is van relaties tussen gevangenispersoneel en de gedetineerden nu het al langer duidelijk is dat dit volstrekt ongewenst is en dit moet worden voorkomen? Hoe wordt dat op alle mogelijke manieren voorkomen?</w:t>
      </w:r>
      <w:r>
        <w:br/>
      </w:r>
    </w:p>
    <w:p>
      <w:pPr>
        <w:pStyle w:val="ListParagraph"/>
        <w:numPr>
          <w:ilvl w:val="0"/>
          <w:numId w:val="100480170"/>
        </w:numPr>
        <w:ind w:left="360"/>
      </w:pPr>
      <w:r>
        <w:t>Bent u het ermee eens dat deze vormen van machtsmisbruik door het personeel in een situatie van volledige afhankelijk voor de gedetineerden, zeer traumatiserend is voor deze vrouwen?</w:t>
      </w:r>
      <w:r>
        <w:br/>
      </w:r>
    </w:p>
    <w:p>
      <w:pPr>
        <w:pStyle w:val="ListParagraph"/>
        <w:numPr>
          <w:ilvl w:val="0"/>
          <w:numId w:val="100480170"/>
        </w:numPr>
        <w:ind w:left="360"/>
      </w:pPr>
      <w:r>
        <w:t>Kunt u zich voorstellen dat deze situatie voor gedetineerden zeer beangstigend is omdat de gedetineerde letterlijk geen kant op kan en ook nergens terecht kan?</w:t>
      </w:r>
      <w:r>
        <w:br/>
      </w:r>
    </w:p>
    <w:p>
      <w:pPr>
        <w:pStyle w:val="ListParagraph"/>
        <w:numPr>
          <w:ilvl w:val="0"/>
          <w:numId w:val="100480170"/>
        </w:numPr>
        <w:ind w:left="360"/>
      </w:pPr>
      <w:r>
        <w:t>Bent u het met advocate Hannah Handriks eens dat de gedetineerden die hun verhaal hebben gedaan en melding hebben gedaan, slechts het topje van de ijsberg is en dat veel vrouwen waarschijnlijk geen melding durven te doen uit angst voor repercussies?</w:t>
      </w:r>
      <w:r>
        <w:br/>
      </w:r>
    </w:p>
    <w:p>
      <w:pPr>
        <w:pStyle w:val="ListParagraph"/>
        <w:numPr>
          <w:ilvl w:val="0"/>
          <w:numId w:val="100480170"/>
        </w:numPr>
        <w:ind w:left="360"/>
      </w:pPr>
      <w:r>
        <w:t>Hoe is het mogelijk dat de Gedetineerden Commissie in de Penitentiaire Inrichting (PI) Nieuwersluis de opdracht heeft gekregen om positieve verhalen te verzamelen vanuit de gedetineerden om een ‘tegengeluid’ te forceren in het nieuws? Vindt u dat, met mij, ook schandalig dat er op deze manier wordt omgegaan met schokkende feiten over grensoverschrijdend gedrag? Wat doe dit volgens u met het vertrouwensgevoel van de gedetineerden?</w:t>
      </w:r>
      <w:r>
        <w:br/>
      </w:r>
    </w:p>
    <w:p>
      <w:pPr>
        <w:pStyle w:val="ListParagraph"/>
        <w:numPr>
          <w:ilvl w:val="0"/>
          <w:numId w:val="100480170"/>
        </w:numPr>
        <w:ind w:left="360"/>
      </w:pPr>
      <w:r>
        <w:t>Bent u ervan op de hoogte hoe DJI omgaat met journalisten? Waarom worden vragen niet of nauwelijks beantwoord, wordt niet de gehele waarheid verteld, worden verzoeken om medewerking opzettelijk getraineerd? Bent u tevreden over de openheid die door DJI wordt geboden?</w:t>
      </w:r>
      <w:r>
        <w:br/>
      </w:r>
    </w:p>
    <w:p>
      <w:pPr>
        <w:pStyle w:val="ListParagraph"/>
        <w:numPr>
          <w:ilvl w:val="0"/>
          <w:numId w:val="100480170"/>
        </w:numPr>
        <w:ind w:left="360"/>
      </w:pPr>
      <w:r>
        <w:t>Kunt u een gedetailleerd overzicht geven op welke momenten DJI van de documentairemakers vragen heeft gekregen en op welke momenten dit tot antwoorden heeft geleid? Hoe beoordeelt u de kwaliteit van deze antwoorden?</w:t>
      </w:r>
      <w:r>
        <w:br/>
      </w:r>
    </w:p>
    <w:p>
      <w:pPr>
        <w:pStyle w:val="ListParagraph"/>
        <w:numPr>
          <w:ilvl w:val="0"/>
          <w:numId w:val="100480170"/>
        </w:numPr>
        <w:ind w:left="360"/>
      </w:pPr>
      <w:r>
        <w:t>Waarom is het document met informatie en cijfers over de kosten van medische zorg de afgelopen jaren (zoals medicijnen, ziekenhuiszorg etc.), dat tot allerlei serieuze vragen leidde, omdat het ongeloofwaardige grootheden waren, verwijderd in plaats van dat er verklaringen zijn gegeven voor de onjuistheden die hier in stonden?</w:t>
      </w:r>
      <w:r>
        <w:br/>
      </w:r>
    </w:p>
    <w:p>
      <w:pPr>
        <w:pStyle w:val="ListParagraph"/>
        <w:numPr>
          <w:ilvl w:val="0"/>
          <w:numId w:val="100480170"/>
        </w:numPr>
        <w:ind w:left="360"/>
      </w:pPr>
      <w:r>
        <w:t>Klopt het dat DJI de lijst met belangrijke incidenten, nadat de makers van de serie hier kritische vragen over hadden gesteld, heeft aangepast? Wie controleert die lijsten voordat ze aan de bewindspersoon worden gemeld? Waarom zijn deze voorvallenlijsten zeer recent uitgebreid en aangepast?</w:t>
      </w:r>
      <w:r>
        <w:br/>
      </w:r>
    </w:p>
    <w:p>
      <w:pPr>
        <w:pStyle w:val="ListParagraph"/>
        <w:numPr>
          <w:ilvl w:val="0"/>
          <w:numId w:val="100480170"/>
        </w:numPr>
        <w:ind w:left="360"/>
      </w:pPr>
      <w:r>
        <w:t>Bent u het ermee eens dat in het licht van de hierboven gestelde feiten, de directie een behoorlijk rooskleurig beeld heeft geschetst van de huidige stand van zaken voor het welzijn van vrouwelijke gedetineerden? (5) </w:t>
      </w:r>
      <w:r>
        <w:br/>
      </w:r>
    </w:p>
    <w:p>
      <w:pPr>
        <w:pStyle w:val="ListParagraph"/>
        <w:numPr>
          <w:ilvl w:val="0"/>
          <w:numId w:val="100480170"/>
        </w:numPr>
        <w:ind w:left="360"/>
      </w:pPr>
      <w:r>
        <w:t>Wat zegt deze documentaire volgens u over de inspanningen van DJI om verbeteringen aan te brengen in deze cultuur van grensoverschrijdend gedrag richting gedetineerden?</w:t>
      </w:r>
      <w:r>
        <w:br/>
      </w:r>
    </w:p>
    <w:p>
      <w:pPr>
        <w:pStyle w:val="ListParagraph"/>
        <w:numPr>
          <w:ilvl w:val="0"/>
          <w:numId w:val="100480170"/>
        </w:numPr>
        <w:ind w:left="360"/>
      </w:pPr>
      <w:r>
        <w:t>Was u op de hoogte van de vragen die door de documentairemaker aan u persoonlijk zijn gesteld? Hebben deze u bereikt of zijn deze bij u weggehouden?</w:t>
      </w:r>
      <w:r>
        <w:br/>
      </w:r>
    </w:p>
    <w:p>
      <w:pPr>
        <w:pStyle w:val="ListParagraph"/>
        <w:numPr>
          <w:ilvl w:val="0"/>
          <w:numId w:val="100480170"/>
        </w:numPr>
        <w:ind w:left="360"/>
      </w:pPr>
      <w:r>
        <w:t>Wat heeft u sinds uw aantreden gedaan aan het voorkomen van misstanden in vrouwen gevangenissen en het bevorderen van de veiligheid van met name gedetineerde vrouwen?</w:t>
      </w:r>
      <w:r>
        <w:br/>
      </w:r>
    </w:p>
    <w:p>
      <w:pPr>
        <w:pStyle w:val="ListParagraph"/>
        <w:numPr>
          <w:ilvl w:val="0"/>
          <w:numId w:val="100480170"/>
        </w:numPr>
        <w:ind w:left="360"/>
      </w:pPr>
      <w:r>
        <w:t>Bent u het met mij eens dat deze indringende documentaire laat zien dat er zo snel als mogelijk drastische stappen moeten worden genomen om de situatie te verbeteren waarin de privacy van vrouwelijke gedetineerden daadwerkelijk wordt gehandhaafd?</w:t>
      </w:r>
      <w:r>
        <w:br/>
      </w:r>
    </w:p>
    <w:p>
      <w:pPr>
        <w:pStyle w:val="ListParagraph"/>
        <w:numPr>
          <w:ilvl w:val="0"/>
          <w:numId w:val="100480170"/>
        </w:numPr>
        <w:ind w:left="360"/>
      </w:pPr>
      <w:r>
        <w:t>Bent u van plan om richting gedetineerden meer informatie te geven over de rechten die zij hebben als zij in de PI zitten en dat zij zich altijd moeten kunnen uitspreken tegen grensoverschrijdend gedrag?</w:t>
      </w:r>
      <w:r>
        <w:br/>
      </w:r>
    </w:p>
    <w:p>
      <w:pPr>
        <w:pStyle w:val="ListParagraph"/>
        <w:numPr>
          <w:ilvl w:val="0"/>
          <w:numId w:val="100480170"/>
        </w:numPr>
        <w:ind w:left="360"/>
      </w:pPr>
      <w:r>
        <w:t>Wat heeft u sinds uw aantreden gedaan aan het bevorderen van een open cultuur bij DJI waarin minder defensief gereageerd wordt op bijvoorbeeld media verzoeken en de angst- en zwijgcultuur die in sommige inrichtingen onder medewerkers heerst te veranderen?</w:t>
      </w:r>
      <w:r>
        <w:br/>
      </w:r>
    </w:p>
    <w:p>
      <w:pPr>
        <w:pStyle w:val="ListParagraph"/>
        <w:numPr>
          <w:ilvl w:val="0"/>
          <w:numId w:val="100480170"/>
        </w:numPr>
        <w:ind w:left="360"/>
      </w:pPr>
      <w:r>
        <w:t>Kunt u zich voorstellen dat ik, gelet op deze nieuwe documentaire, bepaald niet gerust ben op echte veranderingen in het gevangeniswezen, ten aanzien van de veiligheid van met name vrouwen, maar ook ten aanzien van de gewenste open cultuur waarin klokkenluiders worden beschermd en misstanden veilig kunnen worden onthuld zonder represailles, en hier voortaan eerlijk over wordt gecommuniceerd? Kunt u uw antwoord uitgebreid toelichten?</w:t>
      </w:r>
      <w:r>
        <w:br/>
      </w:r>
    </w:p>
    <w:p>
      <w:pPr>
        <w:pStyle w:val="ListParagraph"/>
        <w:numPr>
          <w:ilvl w:val="0"/>
          <w:numId w:val="100480170"/>
        </w:numPr>
        <w:ind w:left="360"/>
      </w:pPr>
      <w:r>
        <w:t>Bent u bereid grootschalig onderzoek te doen naar deze angstcultuur en deze cultuur van grensoverschrijdend gedrag aan te pakken bij DJI en de Kamer hierover open en transparant te informeren? </w:t>
      </w:r>
      <w:r>
        <w:br/>
      </w:r>
    </w:p>
    <w:p>
      <w:r>
        <w:t xml:space="preserve"> </w:t>
      </w:r>
      <w:r>
        <w:br/>
      </w:r>
    </w:p>
    <w:p>
      <w:r>
        <w:t xml:space="preserve"> </w:t>
      </w:r>
      <w:r>
        <w:br/>
      </w:r>
    </w:p>
    <w:p>
      <w:pPr>
        <w:pStyle w:val="ListParagraph"/>
        <w:numPr>
          <w:ilvl w:val="0"/>
          <w:numId w:val="100480171"/>
        </w:numPr>
        <w:ind w:left="360"/>
      </w:pPr>
      <w:r>
        <w:t>Zitten En Zwijgen op Videoland</w:t>
      </w:r>
      <w:r>
        <w:br/>
      </w:r>
    </w:p>
    <w:p>
      <w:pPr>
        <w:pStyle w:val="ListParagraph"/>
        <w:numPr>
          <w:ilvl w:val="0"/>
          <w:numId w:val="100480171"/>
        </w:numPr>
        <w:ind w:left="360"/>
      </w:pPr>
      <w:r>
        <w:t>Onderzoek naar signalen misbruik vrouwelijke gedetineerden | Inspectie Justitie en Veiligheid</w:t>
      </w:r>
      <w:r>
        <w:br/>
      </w:r>
    </w:p>
    <w:p>
      <w:pPr>
        <w:pStyle w:val="ListParagraph"/>
        <w:numPr>
          <w:ilvl w:val="0"/>
          <w:numId w:val="100480171"/>
        </w:numPr>
        <w:ind w:left="360"/>
      </w:pPr>
      <w:r>
        <w:t>https://npo.nl/start/serie/dubbel-gestraft/seizoen-1</w:t>
      </w:r>
      <w:r>
        <w:br/>
      </w:r>
    </w:p>
    <w:p>
      <w:pPr>
        <w:pStyle w:val="ListParagraph"/>
        <w:numPr>
          <w:ilvl w:val="0"/>
          <w:numId w:val="100480171"/>
        </w:numPr>
        <w:ind w:left="360"/>
      </w:pPr>
      <w:r>
        <w:t>Volkskrant, 5 februari 2025, https://www.volkskrant.nl/binnenland/we-moeten-af-van-het-taboe-op-seksualiteit-in-vrouwengevangenissen~b99f3b11/?referrer=https%3A%2F%2Fwww.google.com%2F</w:t>
      </w:r>
      <w:r>
        <w:br/>
      </w:r>
    </w:p>
    <w:p>
      <w:pPr>
        <w:pStyle w:val="ListParagraph"/>
        <w:numPr>
          <w:ilvl w:val="0"/>
          <w:numId w:val="100480171"/>
        </w:numPr>
        <w:ind w:left="360"/>
      </w:pPr>
      <w:r>
        <w:t>AD, 8 februari 2025, https://www.ad.nl/utrecht/hoe-vrouwengevangenis-schoon-schip-maakte-na-misbruikschandaal-van-crisis-iets-positiefs-gemaakt~ae0f8319/</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130">
    <w:abstractNumId w:val="1004801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