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F32D2C" w:rsidRDefault="00EE5E5D" w14:paraId="76871959" w14:textId="77777777">
      <w:pPr>
        <w:spacing w:line="276" w:lineRule="auto"/>
      </w:pPr>
    </w:p>
    <w:p w:rsidR="003B6109" w:rsidP="00F32D2C" w:rsidRDefault="003B6109" w14:paraId="37E45D86" w14:textId="77777777">
      <w:pPr>
        <w:spacing w:line="276" w:lineRule="auto"/>
      </w:pPr>
      <w:r>
        <w:t>Geachte voorzitter,</w:t>
      </w:r>
    </w:p>
    <w:p w:rsidR="003B6109" w:rsidP="00F32D2C" w:rsidRDefault="003B6109" w14:paraId="4EE4B0A0" w14:textId="77777777">
      <w:pPr>
        <w:spacing w:line="276" w:lineRule="auto"/>
      </w:pPr>
    </w:p>
    <w:p w:rsidR="008A783C" w:rsidP="00F32D2C" w:rsidRDefault="008A783C" w14:paraId="3ECF347F" w14:textId="05BB25EB">
      <w:pPr>
        <w:pStyle w:val="XML"/>
        <w:spacing w:line="276" w:lineRule="auto"/>
        <w:rPr>
          <w:vanish w:val="0"/>
        </w:rPr>
      </w:pPr>
      <w:r>
        <w:rPr>
          <w:vanish w:val="0"/>
        </w:rPr>
        <w:t xml:space="preserve">Hierbij zend ik u, mede namens de minister van Justitie en Veiligheid en de </w:t>
      </w:r>
      <w:r w:rsidR="008C01B3">
        <w:rPr>
          <w:vanish w:val="0"/>
        </w:rPr>
        <w:t>s</w:t>
      </w:r>
      <w:r w:rsidRPr="001D4F38" w:rsidR="001D4F38">
        <w:rPr>
          <w:vanish w:val="0"/>
        </w:rPr>
        <w:t>taatssecretaris Rechtsbescherming</w:t>
      </w:r>
      <w:r>
        <w:rPr>
          <w:vanish w:val="0"/>
        </w:rPr>
        <w:t>, de Rapportage 202</w:t>
      </w:r>
      <w:r w:rsidR="009B392E">
        <w:rPr>
          <w:vanish w:val="0"/>
        </w:rPr>
        <w:t>4</w:t>
      </w:r>
      <w:r>
        <w:rPr>
          <w:vanish w:val="0"/>
        </w:rPr>
        <w:t xml:space="preserve"> - Internationale Mensenrechtenprocedures. </w:t>
      </w:r>
    </w:p>
    <w:p w:rsidR="008A783C" w:rsidP="00F32D2C" w:rsidRDefault="008A783C" w14:paraId="2E1DCA79" w14:textId="77777777">
      <w:pPr>
        <w:pStyle w:val="XML"/>
        <w:spacing w:line="276" w:lineRule="auto"/>
        <w:rPr>
          <w:vanish w:val="0"/>
        </w:rPr>
      </w:pPr>
      <w:r>
        <w:rPr>
          <w:vanish w:val="0"/>
        </w:rPr>
        <w:t>Deze bevat zoals gebruikelijk samenvattingen van uitspraken en beslissingen van internationale mensenrechtenorganen in zaken van het Koninkrijk, een overzicht van de stand van zaken betreffende de tenuitvoerlegging door het Koninkrijk van uitspraken, alsmede cijfermateriaal betrekking hebbend op zaken van het Koninkrijk bij de genoemde organen en overige relevante informatie.</w:t>
      </w:r>
    </w:p>
    <w:p w:rsidR="008A783C" w:rsidP="00F32D2C" w:rsidRDefault="008A783C" w14:paraId="47ED51BC" w14:textId="77777777">
      <w:pPr>
        <w:pStyle w:val="XML"/>
        <w:spacing w:line="276" w:lineRule="auto"/>
        <w:rPr>
          <w:vanish w:val="0"/>
        </w:rPr>
      </w:pPr>
    </w:p>
    <w:p w:rsidR="008A783C" w:rsidP="00F32D2C" w:rsidRDefault="008A783C" w14:paraId="7665619A" w14:textId="77777777">
      <w:pPr>
        <w:pStyle w:val="XML"/>
        <w:spacing w:line="276" w:lineRule="auto"/>
        <w:rPr>
          <w:vanish w:val="0"/>
        </w:rPr>
      </w:pPr>
    </w:p>
    <w:p w:rsidR="008A783C" w:rsidP="00F32D2C" w:rsidRDefault="008A783C" w14:paraId="2A5E35A7" w14:textId="77777777">
      <w:pPr>
        <w:pStyle w:val="XML"/>
        <w:spacing w:line="276" w:lineRule="auto"/>
        <w:rPr>
          <w:vanish w:val="0"/>
        </w:rPr>
      </w:pPr>
      <w:r>
        <w:rPr>
          <w:vanish w:val="0"/>
        </w:rPr>
        <w:t>De minister van Buitenlandse Zaken,</w:t>
      </w:r>
    </w:p>
    <w:p w:rsidR="008A783C" w:rsidP="00F32D2C" w:rsidRDefault="008A783C" w14:paraId="7B3CFFF0" w14:textId="77777777">
      <w:pPr>
        <w:pStyle w:val="XML"/>
        <w:spacing w:line="276" w:lineRule="auto"/>
        <w:rPr>
          <w:vanish w:val="0"/>
        </w:rPr>
      </w:pPr>
    </w:p>
    <w:p w:rsidR="008A783C" w:rsidP="00F32D2C" w:rsidRDefault="008A783C" w14:paraId="6E3383D5" w14:textId="77777777">
      <w:pPr>
        <w:pStyle w:val="XML"/>
        <w:spacing w:line="276" w:lineRule="auto"/>
        <w:rPr>
          <w:vanish w:val="0"/>
        </w:rPr>
      </w:pPr>
    </w:p>
    <w:p w:rsidR="008A783C" w:rsidP="00F32D2C" w:rsidRDefault="008A783C" w14:paraId="49558714" w14:textId="77777777">
      <w:pPr>
        <w:pStyle w:val="XML"/>
        <w:spacing w:line="276" w:lineRule="auto"/>
        <w:rPr>
          <w:vanish w:val="0"/>
        </w:rPr>
      </w:pPr>
    </w:p>
    <w:p w:rsidR="008A783C" w:rsidP="00F32D2C" w:rsidRDefault="008A783C" w14:paraId="712BD81D" w14:textId="77777777">
      <w:pPr>
        <w:pStyle w:val="XML"/>
        <w:spacing w:line="276" w:lineRule="auto"/>
        <w:rPr>
          <w:vanish w:val="0"/>
        </w:rPr>
      </w:pPr>
    </w:p>
    <w:p w:rsidR="008A783C" w:rsidP="00F32D2C" w:rsidRDefault="008A783C" w14:paraId="3A0EC62C" w14:textId="77777777">
      <w:pPr>
        <w:pStyle w:val="XML"/>
        <w:spacing w:line="276" w:lineRule="auto"/>
        <w:rPr>
          <w:vanish w:val="0"/>
        </w:rPr>
      </w:pPr>
    </w:p>
    <w:p w:rsidR="008A783C" w:rsidP="00F32D2C" w:rsidRDefault="008A783C" w14:paraId="63D566B7" w14:textId="77777777">
      <w:pPr>
        <w:pStyle w:val="XML"/>
        <w:spacing w:line="276" w:lineRule="auto"/>
        <w:rPr>
          <w:vanish w:val="0"/>
        </w:rPr>
      </w:pPr>
    </w:p>
    <w:p w:rsidR="008A783C" w:rsidP="00F32D2C" w:rsidRDefault="006763C9" w14:paraId="7ED69E7B" w14:textId="28C8D08B">
      <w:pPr>
        <w:spacing w:line="276" w:lineRule="auto"/>
      </w:pPr>
      <w:r>
        <w:t>Caspar Veldkamp</w:t>
      </w:r>
    </w:p>
    <w:p w:rsidR="008A783C" w:rsidP="008A783C" w:rsidRDefault="008A783C" w14:paraId="0A8AC561" w14:textId="77777777"/>
    <w:p w:rsidR="008A783C" w:rsidP="008A783C" w:rsidRDefault="008A783C" w14:paraId="08C2D4E9" w14:textId="77777777"/>
    <w:p w:rsidRPr="00132F64" w:rsidR="005621ED" w:rsidP="000210EA" w:rsidRDefault="005621ED" w14:paraId="2F0CD743" w14:textId="77777777">
      <w:pPr>
        <w:spacing w:after="160" w:line="259" w:lineRule="auto"/>
      </w:pPr>
    </w:p>
    <w:sectPr w:rsidRPr="00132F64" w:rsidR="005621ED" w:rsidSect="00DF1BFF">
      <w:headerReference w:type="default" r:id="rId11"/>
      <w:headerReference w:type="first" r:id="rId12"/>
      <w:footerReference w:type="first" r:id="rId13"/>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D5BE" w14:textId="77777777" w:rsidR="00685959" w:rsidRDefault="00685959" w:rsidP="004F2CD5">
      <w:pPr>
        <w:spacing w:line="240" w:lineRule="auto"/>
      </w:pPr>
      <w:r>
        <w:separator/>
      </w:r>
    </w:p>
  </w:endnote>
  <w:endnote w:type="continuationSeparator" w:id="0">
    <w:p w14:paraId="55AE33FF" w14:textId="77777777" w:rsidR="00685959" w:rsidRDefault="00685959" w:rsidP="004F2CD5">
      <w:pPr>
        <w:spacing w:line="240" w:lineRule="auto"/>
      </w:pPr>
      <w:r>
        <w:continuationSeparator/>
      </w:r>
    </w:p>
  </w:endnote>
  <w:endnote w:type="continuationNotice" w:id="1">
    <w:p w14:paraId="03728737" w14:textId="77777777" w:rsidR="00685959" w:rsidRDefault="00685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146791"/>
      <w:docPartObj>
        <w:docPartGallery w:val="Page Numbers (Bottom of Page)"/>
        <w:docPartUnique/>
      </w:docPartObj>
    </w:sdtPr>
    <w:sdtContent>
      <w:p w14:paraId="6FB0D265" w14:textId="3319A111" w:rsidR="002A4354" w:rsidRDefault="00000000">
        <w:pPr>
          <w:pStyle w:val="Footer"/>
          <w:jc w:val="center"/>
        </w:pPr>
      </w:p>
    </w:sdtContent>
  </w:sdt>
  <w:p w14:paraId="70C6D7F8" w14:textId="77777777" w:rsidR="00D263F9" w:rsidRDefault="00D26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31D90" w14:textId="77777777" w:rsidR="00685959" w:rsidRDefault="00685959" w:rsidP="004F2CD5">
      <w:pPr>
        <w:spacing w:line="240" w:lineRule="auto"/>
      </w:pPr>
      <w:r>
        <w:separator/>
      </w:r>
    </w:p>
  </w:footnote>
  <w:footnote w:type="continuationSeparator" w:id="0">
    <w:p w14:paraId="2DF5F818" w14:textId="77777777" w:rsidR="00685959" w:rsidRDefault="00685959" w:rsidP="004F2CD5">
      <w:pPr>
        <w:spacing w:line="240" w:lineRule="auto"/>
      </w:pPr>
      <w:r>
        <w:continuationSeparator/>
      </w:r>
    </w:p>
  </w:footnote>
  <w:footnote w:type="continuationNotice" w:id="1">
    <w:p w14:paraId="1636ED86" w14:textId="77777777" w:rsidR="00685959" w:rsidRDefault="00685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7C31"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aad7cf49-bbb3-49a6-9893-9d41ecaacc75' " w:xpath="/ns0:properties[1]/documentManagement[1]/ns3:Afzender[1]" w:storeItemID="{81961AFE-0FF6-4063-9DD3-1D50F4EAA675}"/>
                            <w:text/>
                          </w:sdt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ad7cf49-bbb3-49a6-9893-9d41ecaacc75' " w:xpath="/ns0:properties[1]/documentManagement[1]/ns3:_dlc_DocId[1]" w:storeItemID="{81961AFE-0FF6-4063-9DD3-1D50F4EAA675}"/>
                            <w:text/>
                          </w:sdtPr>
                          <w:sdtContent>
                            <w:p w14:paraId="46F085EF" w14:textId="6B887D69" w:rsidR="001B5575" w:rsidRPr="006B0BAF" w:rsidRDefault="00EE7B79" w:rsidP="00387071">
                              <w:pPr>
                                <w:rPr>
                                  <w:sz w:val="13"/>
                                  <w:szCs w:val="13"/>
                                </w:rPr>
                              </w:pPr>
                              <w:r>
                                <w:rPr>
                                  <w:sz w:val="13"/>
                                  <w:szCs w:val="13"/>
                                </w:rPr>
                                <w:t>BZDOC-900381680-16</w:t>
                              </w:r>
                            </w:p>
                          </w:sdtContent>
                        </w:sdt>
                        <w:p w14:paraId="144F0196"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dataBinding w:prefixMappings="xmlns:ns0='http://schemas.microsoft.com/office/2006/metadata/properties' xmlns:ns1='http://www.w3.org/2001/XMLSchema-instance' xmlns:ns2='http://schemas.microsoft.com/office/infopath/2007/PartnerControls' xmlns:ns3='aad7cf49-bbb3-49a6-9893-9d41ecaacc75' " w:xpath="/ns0:properties[1]/documentManagement[1]/ns3:Afzender[1]" w:storeItemID="{81961AFE-0FF6-4063-9DD3-1D50F4EAA675}"/>
                      <w:text/>
                    </w:sdtPr>
                    <w:sdtContent>
                      <w:p w14:paraId="143CE632" w14:textId="77777777" w:rsidR="001B5575" w:rsidRPr="003A2FD6" w:rsidRDefault="007428E9" w:rsidP="00387071">
                        <w:pPr>
                          <w:rPr>
                            <w:b/>
                            <w:sz w:val="13"/>
                            <w:szCs w:val="13"/>
                          </w:rPr>
                        </w:pPr>
                        <w:r w:rsidRPr="008B260F">
                          <w:rPr>
                            <w:rStyle w:val="PlaceholderText"/>
                          </w:rPr>
                          <w:t>[Afzender]</w:t>
                        </w:r>
                      </w:p>
                    </w:sdtContent>
                  </w:sdt>
                  <w:p w14:paraId="7F57DA29" w14:textId="77777777" w:rsidR="001B5575" w:rsidRDefault="001B5575" w:rsidP="00387071">
                    <w:pPr>
                      <w:rPr>
                        <w:b/>
                        <w:sz w:val="13"/>
                        <w:szCs w:val="13"/>
                      </w:rPr>
                    </w:pPr>
                  </w:p>
                  <w:p w14:paraId="68595A77"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ad7cf49-bbb3-49a6-9893-9d41ecaacc75' " w:xpath="/ns0:properties[1]/documentManagement[1]/ns3:_dlc_DocId[1]" w:storeItemID="{81961AFE-0FF6-4063-9DD3-1D50F4EAA675}"/>
                      <w:text/>
                    </w:sdtPr>
                    <w:sdtContent>
                      <w:p w14:paraId="46F085EF" w14:textId="6B887D69" w:rsidR="001B5575" w:rsidRPr="006B0BAF" w:rsidRDefault="00EE7B79" w:rsidP="00387071">
                        <w:pPr>
                          <w:rPr>
                            <w:sz w:val="13"/>
                            <w:szCs w:val="13"/>
                          </w:rPr>
                        </w:pPr>
                        <w:r>
                          <w:rPr>
                            <w:sz w:val="13"/>
                            <w:szCs w:val="13"/>
                          </w:rPr>
                          <w:t>BZDOC-900381680-16</w:t>
                        </w:r>
                      </w:p>
                    </w:sdtContent>
                  </w:sdt>
                  <w:p w14:paraId="144F0196" w14:textId="77777777" w:rsidR="001B5575" w:rsidRPr="005D7A68" w:rsidRDefault="001B5575"/>
                </w:txbxContent>
              </v:textbox>
              <w10:wrap anchory="page"/>
            </v:shape>
          </w:pict>
        </mc:Fallback>
      </mc:AlternateContent>
    </w:r>
    <w:r>
      <w:tab/>
    </w:r>
  </w:p>
  <w:p w14:paraId="693F1BEB"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1B5575" w:rsidRDefault="001B5575">
    <w:pPr>
      <w:pStyle w:val="Header"/>
    </w:pPr>
  </w:p>
  <w:p w14:paraId="6308DCE5" w14:textId="77777777" w:rsidR="001B5575" w:rsidRDefault="001B5575">
    <w:pPr>
      <w:pStyle w:val="Header"/>
    </w:pPr>
  </w:p>
  <w:p w14:paraId="660F25CA" w14:textId="77777777" w:rsidR="001B5575" w:rsidRDefault="00596AD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ad7cf49-bbb3-49a6-9893-9d41ecaacc75' xmlns:ns4='a968f643-972d-4667-9c7d-fd76f2567ee3' " w:xpath="/ns0:properties[1]/documentManagement[1]/ns4:Geadresseerde_x0020_Kamer[1]" w:storeItemID="{81961AFE-0FF6-4063-9DD3-1D50F4EAA675}"/>
                            <w:text w:multiLine="1"/>
                          </w:sdtPr>
                          <w:sdtContent>
                            <w:p w14:paraId="353554B7" w14:textId="430FEC3A" w:rsidR="00596AD0" w:rsidRDefault="005727B5" w:rsidP="005727B5">
                              <w:pPr>
                                <w:pStyle w:val="Header"/>
                              </w:pPr>
                              <w:r>
                                <w:t xml:space="preserve">Aan de Voorzitter van de </w:t>
                              </w:r>
                              <w:r>
                                <w:br/>
                                <w:t>Tweede Kamer der Staten-Generaal</w:t>
                              </w:r>
                              <w:r>
                                <w:br/>
                                <w:t>Prinses Irenestraat 6</w:t>
                              </w:r>
                              <w:r>
                                <w:br/>
                                <w:t>Den Haag</w:t>
                              </w:r>
                            </w:p>
                          </w:sdtContent>
                        </w:sdt>
                        <w:p w14:paraId="59FFB5F0" w14:textId="5AB8D0E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ad7cf49-bbb3-49a6-9893-9d41ecaacc75' xmlns:ns4='a968f643-972d-4667-9c7d-fd76f2567ee3' " w:xpath="/ns0:properties[1]/documentManagement[1]/ns4:Geadresseerde_x0020_Kamer[1]" w:storeItemID="{81961AFE-0FF6-4063-9DD3-1D50F4EAA675}"/>
                      <w:text w:multiLine="1"/>
                    </w:sdtPr>
                    <w:sdtContent>
                      <w:p w14:paraId="353554B7" w14:textId="430FEC3A" w:rsidR="00596AD0" w:rsidRDefault="005727B5" w:rsidP="005727B5">
                        <w:pPr>
                          <w:pStyle w:val="Header"/>
                        </w:pPr>
                        <w:r>
                          <w:t xml:space="preserve">Aan de Voorzitter van de </w:t>
                        </w:r>
                        <w:r>
                          <w:br/>
                          <w:t>Tweede Kamer der Staten-Generaal</w:t>
                        </w:r>
                        <w:r>
                          <w:br/>
                          <w:t>Prinses Irenestraat 6</w:t>
                        </w:r>
                        <w:r>
                          <w:br/>
                          <w:t>Den Haag</w:t>
                        </w:r>
                      </w:p>
                    </w:sdtContent>
                  </w:sdt>
                  <w:p w14:paraId="59FFB5F0" w14:textId="5AB8D0E7" w:rsidR="001B5575" w:rsidRPr="00CF7C5C" w:rsidRDefault="001B5575" w:rsidP="00421A31"/>
                </w:txbxContent>
              </v:textbox>
              <w10:wrap anchorx="margin" anchory="page"/>
            </v:shape>
          </w:pict>
        </mc:Fallback>
      </mc:AlternateContent>
    </w:r>
  </w:p>
  <w:p w14:paraId="6E29A619" w14:textId="77777777" w:rsidR="001B5575" w:rsidRDefault="001B5575">
    <w:pPr>
      <w:pStyle w:val="Header"/>
    </w:pPr>
  </w:p>
  <w:p w14:paraId="4ED6069D" w14:textId="77777777" w:rsidR="001B5575" w:rsidRDefault="001B5575">
    <w:pPr>
      <w:pStyle w:val="Header"/>
    </w:pPr>
  </w:p>
  <w:p w14:paraId="03C8A6DB" w14:textId="77777777" w:rsidR="001B5575" w:rsidRDefault="001B5575">
    <w:pPr>
      <w:pStyle w:val="Header"/>
    </w:pPr>
  </w:p>
  <w:p w14:paraId="43B5CFAA" w14:textId="77777777" w:rsidR="001B5575" w:rsidRDefault="001B5575">
    <w:pPr>
      <w:pStyle w:val="Header"/>
    </w:pPr>
  </w:p>
  <w:p w14:paraId="30EC77C3" w14:textId="77777777" w:rsidR="001B5575" w:rsidRDefault="001B5575">
    <w:pPr>
      <w:pStyle w:val="Header"/>
    </w:pPr>
  </w:p>
  <w:p w14:paraId="7ABB46DB" w14:textId="77777777" w:rsidR="001B5575" w:rsidRDefault="001B5575">
    <w:pPr>
      <w:pStyle w:val="Header"/>
    </w:pPr>
  </w:p>
  <w:p w14:paraId="7D9A49A6" w14:textId="77777777" w:rsidR="001B5575" w:rsidRDefault="001B5575">
    <w:pPr>
      <w:pStyle w:val="Header"/>
    </w:pPr>
  </w:p>
  <w:p w14:paraId="23085C85" w14:textId="77777777" w:rsidR="001B5575" w:rsidRDefault="001B5575">
    <w:pPr>
      <w:pStyle w:val="Header"/>
    </w:pPr>
  </w:p>
  <w:p w14:paraId="12D20D7F" w14:textId="77777777" w:rsidR="001B5575" w:rsidRDefault="001B5575">
    <w:pPr>
      <w:pStyle w:val="Header"/>
    </w:pPr>
  </w:p>
  <w:p w14:paraId="1F5C76F0" w14:textId="77777777" w:rsidR="001B5575" w:rsidRDefault="001B5575">
    <w:pPr>
      <w:pStyle w:val="Header"/>
    </w:pPr>
  </w:p>
  <w:p w14:paraId="394B98B3" w14:textId="77777777" w:rsidR="001B5575" w:rsidRDefault="001B5575">
    <w:pPr>
      <w:pStyle w:val="Header"/>
    </w:pPr>
  </w:p>
  <w:p w14:paraId="242DD7C2" w14:textId="77777777" w:rsidR="001B5575" w:rsidRDefault="001B5575">
    <w:pPr>
      <w:pStyle w:val="Header"/>
    </w:pPr>
  </w:p>
  <w:p w14:paraId="0DBAE0F5" w14:textId="77777777" w:rsidR="001B5575" w:rsidRDefault="001B5575">
    <w:pPr>
      <w:pStyle w:val="Header"/>
    </w:pPr>
  </w:p>
  <w:p w14:paraId="5554C250" w14:textId="77777777" w:rsidR="001B5575" w:rsidRDefault="001B5575">
    <w:pPr>
      <w:pStyle w:val="Header"/>
    </w:pPr>
  </w:p>
  <w:p w14:paraId="2FAF5074" w14:textId="77777777" w:rsidR="001B5575" w:rsidRDefault="001B5575">
    <w:pPr>
      <w:pStyle w:val="Header"/>
    </w:pPr>
  </w:p>
  <w:p w14:paraId="73AE405D" w14:textId="77777777" w:rsidR="001B5575" w:rsidRDefault="001B5575">
    <w:pPr>
      <w:pStyle w:val="Header"/>
    </w:pPr>
  </w:p>
  <w:p w14:paraId="7EE821E6" w14:textId="77777777" w:rsidR="001B5575" w:rsidRDefault="001B5575">
    <w:pPr>
      <w:pStyle w:val="Header"/>
    </w:pPr>
  </w:p>
  <w:p w14:paraId="2A6966F9" w14:textId="77777777" w:rsidR="001B5575" w:rsidRDefault="001B5575">
    <w:pPr>
      <w:pStyle w:val="Header"/>
    </w:pPr>
  </w:p>
  <w:p w14:paraId="28A02005"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77FC6CA0" w:rsidR="001B5575" w:rsidRPr="00F51C07" w:rsidRDefault="001B5575">
                          <w:r w:rsidRPr="00F51C07">
                            <w:t>Datum</w:t>
                          </w:r>
                          <w:r w:rsidR="00F32D2C">
                            <w:t xml:space="preserve"> 23 </w:t>
                          </w:r>
                          <w:r w:rsidR="009B392E">
                            <w:t>mei</w:t>
                          </w:r>
                          <w:r w:rsidR="00A34A61">
                            <w:t xml:space="preserve"> 202</w:t>
                          </w:r>
                          <w:r w:rsidR="009B392E">
                            <w:t>5</w:t>
                          </w:r>
                        </w:p>
                        <w:p w14:paraId="06BD080E" w14:textId="29E0361B" w:rsidR="001B5575" w:rsidRPr="00F51C07" w:rsidRDefault="001B5575">
                          <w:r w:rsidRPr="00E20D12">
                            <w:t xml:space="preserve">Betreft </w:t>
                          </w:r>
                          <w:r w:rsidR="00EE7B79">
                            <w:t>Rapportage 202</w:t>
                          </w:r>
                          <w:r w:rsidR="00D24AC2">
                            <w:t>4</w:t>
                          </w:r>
                          <w:r w:rsidR="00EE7B79">
                            <w:t xml:space="preserve"> – Internationale Mensenrechtenprocedures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3A666EFF" w14:textId="77FC6CA0" w:rsidR="001B5575" w:rsidRPr="00F51C07" w:rsidRDefault="001B5575">
                    <w:r w:rsidRPr="00F51C07">
                      <w:t>Datum</w:t>
                    </w:r>
                    <w:r w:rsidR="00F32D2C">
                      <w:t xml:space="preserve"> 23 </w:t>
                    </w:r>
                    <w:r w:rsidR="009B392E">
                      <w:t>mei</w:t>
                    </w:r>
                    <w:r w:rsidR="00A34A61">
                      <w:t xml:space="preserve"> 202</w:t>
                    </w:r>
                    <w:r w:rsidR="009B392E">
                      <w:t>5</w:t>
                    </w:r>
                  </w:p>
                  <w:p w14:paraId="06BD080E" w14:textId="29E0361B" w:rsidR="001B5575" w:rsidRPr="00F51C07" w:rsidRDefault="001B5575">
                    <w:r w:rsidRPr="00E20D12">
                      <w:t xml:space="preserve">Betreft </w:t>
                    </w:r>
                    <w:r w:rsidR="00EE7B79">
                      <w:t>Rapportage 202</w:t>
                    </w:r>
                    <w:r w:rsidR="00D24AC2">
                      <w:t>4</w:t>
                    </w:r>
                    <w:r w:rsidR="00EE7B79">
                      <w:t xml:space="preserve"> – Internationale Mensenrechtenprocedures</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35B35920" w14:textId="77777777">
                      <w:trPr>
                        <w:trHeight w:val="2636"/>
                      </w:trPr>
                      <w:tc>
                        <w:tcPr>
                          <w:tcW w:w="737" w:type="dxa"/>
                          <w:shd w:val="clear" w:color="auto" w:fill="auto"/>
                        </w:tcPr>
                        <w:p w14:paraId="70D3645D" w14:textId="77777777" w:rsidR="001B5575" w:rsidRDefault="001B5575" w:rsidP="00221464">
                          <w:pPr>
                            <w:spacing w:line="240" w:lineRule="auto"/>
                          </w:pPr>
                        </w:p>
                      </w:tc>
                      <w:tc>
                        <w:tcPr>
                          <w:tcW w:w="5263" w:type="dxa"/>
                          <w:shd w:val="clear" w:color="auto" w:fill="auto"/>
                        </w:tcPr>
                        <w:p w14:paraId="78BE403D" w14:textId="77777777" w:rsidR="001B5575" w:rsidRDefault="001B5575"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4D44E5" w14:textId="04971AC6" w:rsidR="003573B1" w:rsidRPr="00A34A61" w:rsidRDefault="00A34A61" w:rsidP="00EE5E5D">
                          <w:pPr>
                            <w:rPr>
                              <w:b/>
                              <w:bCs/>
                              <w:sz w:val="13"/>
                              <w:szCs w:val="13"/>
                            </w:rPr>
                          </w:pPr>
                          <w:r w:rsidRPr="00A34A61">
                            <w:rPr>
                              <w:b/>
                              <w:bCs/>
                              <w:sz w:val="13"/>
                              <w:szCs w:val="13"/>
                            </w:rPr>
                            <w:t>Ministerie van Buitenlandse Zaken</w:t>
                          </w:r>
                        </w:p>
                        <w:p w14:paraId="3858C87A" w14:textId="77777777" w:rsidR="001B5575" w:rsidRPr="00EE5E5D" w:rsidRDefault="00D263F9" w:rsidP="00EE5E5D">
                          <w:pPr>
                            <w:rPr>
                              <w:sz w:val="13"/>
                              <w:szCs w:val="13"/>
                            </w:rPr>
                          </w:pPr>
                          <w:r>
                            <w:rPr>
                              <w:sz w:val="13"/>
                              <w:szCs w:val="13"/>
                            </w:rPr>
                            <w:t>Rijnstraat 8</w:t>
                          </w:r>
                        </w:p>
                        <w:p w14:paraId="410FCE81" w14:textId="77777777" w:rsidR="00D263F9" w:rsidRPr="00F32D2C" w:rsidRDefault="00D263F9" w:rsidP="00EE5E5D">
                          <w:pPr>
                            <w:rPr>
                              <w:sz w:val="13"/>
                              <w:szCs w:val="13"/>
                              <w:lang w:val="da-DK"/>
                            </w:rPr>
                          </w:pPr>
                          <w:r w:rsidRPr="00F32D2C">
                            <w:rPr>
                              <w:sz w:val="13"/>
                              <w:szCs w:val="13"/>
                              <w:lang w:val="da-DK"/>
                            </w:rPr>
                            <w:t xml:space="preserve">2515 XP Den Haag </w:t>
                          </w:r>
                        </w:p>
                        <w:p w14:paraId="16721111" w14:textId="77777777" w:rsidR="001B5575" w:rsidRPr="00F32D2C" w:rsidRDefault="001B5575" w:rsidP="00EE5E5D">
                          <w:pPr>
                            <w:rPr>
                              <w:sz w:val="13"/>
                              <w:szCs w:val="13"/>
                              <w:lang w:val="da-DK"/>
                            </w:rPr>
                          </w:pPr>
                          <w:r w:rsidRPr="00F32D2C">
                            <w:rPr>
                              <w:sz w:val="13"/>
                              <w:szCs w:val="13"/>
                              <w:lang w:val="da-DK"/>
                            </w:rPr>
                            <w:t>Postbus 20061</w:t>
                          </w:r>
                        </w:p>
                        <w:p w14:paraId="310589BA" w14:textId="77777777" w:rsidR="001B5575" w:rsidRPr="00F32D2C" w:rsidRDefault="001B5575" w:rsidP="00EE5E5D">
                          <w:pPr>
                            <w:rPr>
                              <w:sz w:val="13"/>
                              <w:szCs w:val="13"/>
                              <w:lang w:val="da-DK"/>
                            </w:rPr>
                          </w:pPr>
                          <w:r w:rsidRPr="00F32D2C">
                            <w:rPr>
                              <w:sz w:val="13"/>
                              <w:szCs w:val="13"/>
                              <w:lang w:val="da-DK"/>
                            </w:rPr>
                            <w:t>Nederland</w:t>
                          </w:r>
                        </w:p>
                        <w:p w14:paraId="3C816229" w14:textId="0FD0E22A" w:rsidR="001B5575" w:rsidRPr="00F32D2C" w:rsidRDefault="001B5575" w:rsidP="00EE5E5D">
                          <w:pPr>
                            <w:rPr>
                              <w:sz w:val="13"/>
                              <w:szCs w:val="13"/>
                              <w:lang w:val="da-DK"/>
                            </w:rPr>
                          </w:pPr>
                          <w:r w:rsidRPr="00F32D2C">
                            <w:rPr>
                              <w:sz w:val="13"/>
                              <w:szCs w:val="13"/>
                              <w:lang w:val="da-DK"/>
                            </w:rPr>
                            <w:t>www.</w:t>
                          </w:r>
                          <w:r w:rsidR="00CC612A" w:rsidRPr="00F32D2C">
                            <w:rPr>
                              <w:sz w:val="13"/>
                              <w:szCs w:val="13"/>
                              <w:lang w:val="da-DK"/>
                            </w:rPr>
                            <w:t>minbuza</w:t>
                          </w:r>
                          <w:r w:rsidRPr="00F32D2C">
                            <w:rPr>
                              <w:sz w:val="13"/>
                              <w:szCs w:val="13"/>
                              <w:lang w:val="da-DK"/>
                            </w:rPr>
                            <w:t>.nl</w:t>
                          </w:r>
                        </w:p>
                        <w:p w14:paraId="4A9FA492" w14:textId="77777777" w:rsidR="001B5575" w:rsidRPr="00F32D2C" w:rsidRDefault="001B5575" w:rsidP="00EE5E5D">
                          <w:pPr>
                            <w:rPr>
                              <w:sz w:val="13"/>
                              <w:szCs w:val="13"/>
                              <w:lang w:val="da-DK"/>
                            </w:rPr>
                          </w:pPr>
                        </w:p>
                        <w:p w14:paraId="69796188" w14:textId="77777777" w:rsidR="001B5575" w:rsidRPr="00F32D2C" w:rsidRDefault="001B5575" w:rsidP="00EE5E5D">
                          <w:pPr>
                            <w:rPr>
                              <w:sz w:val="13"/>
                              <w:szCs w:val="13"/>
                              <w:lang w:val="da-DK"/>
                            </w:rPr>
                          </w:pPr>
                        </w:p>
                        <w:p w14:paraId="709F9F35" w14:textId="74710A8E" w:rsidR="001B5575" w:rsidRPr="00F32D2C" w:rsidRDefault="001B5575" w:rsidP="00EE5E5D">
                          <w:pPr>
                            <w:rPr>
                              <w:sz w:val="13"/>
                              <w:szCs w:val="13"/>
                            </w:rPr>
                          </w:pPr>
                          <w:r w:rsidRPr="00F32D2C">
                            <w:rPr>
                              <w:b/>
                              <w:sz w:val="13"/>
                              <w:szCs w:val="13"/>
                            </w:rPr>
                            <w:t>Onze Referentie</w:t>
                          </w:r>
                          <w:r w:rsidRPr="00F32D2C">
                            <w:rPr>
                              <w:b/>
                              <w:sz w:val="13"/>
                              <w:szCs w:val="13"/>
                            </w:rPr>
                            <w:br/>
                          </w:r>
                          <w:r w:rsidR="00CC612A" w:rsidRPr="00F32D2C">
                            <w:rPr>
                              <w:sz w:val="13"/>
                              <w:szCs w:val="13"/>
                            </w:rPr>
                            <w:t>BZ2515807</w:t>
                          </w:r>
                        </w:p>
                        <w:p w14:paraId="36AB974F" w14:textId="77777777" w:rsidR="00410007" w:rsidRPr="00F32D2C"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ad7cf49-bbb3-49a6-9893-9d41ecaacc75' xmlns:ns4='a968f643-972d-4667-9c7d-fd76f2567ee3' " w:xpath="/ns0:properties[1]/documentManagement[1]/ns4:Aantal_x0020_bijlagen[1]" w:storeItemID="{81961AFE-0FF6-4063-9DD3-1D50F4EAA675}"/>
                            <w:text/>
                          </w:sdtPr>
                          <w:sdtContent>
                            <w:p w14:paraId="62317602" w14:textId="3F82E145" w:rsidR="001B5575" w:rsidRPr="0058359E" w:rsidRDefault="00EE2BFB"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1D4D44E5" w14:textId="04971AC6" w:rsidR="003573B1" w:rsidRPr="00A34A61" w:rsidRDefault="00A34A61" w:rsidP="00EE5E5D">
                    <w:pPr>
                      <w:rPr>
                        <w:b/>
                        <w:bCs/>
                        <w:sz w:val="13"/>
                        <w:szCs w:val="13"/>
                      </w:rPr>
                    </w:pPr>
                    <w:r w:rsidRPr="00A34A61">
                      <w:rPr>
                        <w:b/>
                        <w:bCs/>
                        <w:sz w:val="13"/>
                        <w:szCs w:val="13"/>
                      </w:rPr>
                      <w:t>Ministerie van Buitenlandse Zaken</w:t>
                    </w:r>
                  </w:p>
                  <w:p w14:paraId="3858C87A" w14:textId="77777777" w:rsidR="001B5575" w:rsidRPr="00EE5E5D" w:rsidRDefault="00D263F9" w:rsidP="00EE5E5D">
                    <w:pPr>
                      <w:rPr>
                        <w:sz w:val="13"/>
                        <w:szCs w:val="13"/>
                      </w:rPr>
                    </w:pPr>
                    <w:r>
                      <w:rPr>
                        <w:sz w:val="13"/>
                        <w:szCs w:val="13"/>
                      </w:rPr>
                      <w:t>Rijnstraat 8</w:t>
                    </w:r>
                  </w:p>
                  <w:p w14:paraId="410FCE81" w14:textId="77777777" w:rsidR="00D263F9" w:rsidRPr="00F32D2C" w:rsidRDefault="00D263F9" w:rsidP="00EE5E5D">
                    <w:pPr>
                      <w:rPr>
                        <w:sz w:val="13"/>
                        <w:szCs w:val="13"/>
                        <w:lang w:val="da-DK"/>
                      </w:rPr>
                    </w:pPr>
                    <w:r w:rsidRPr="00F32D2C">
                      <w:rPr>
                        <w:sz w:val="13"/>
                        <w:szCs w:val="13"/>
                        <w:lang w:val="da-DK"/>
                      </w:rPr>
                      <w:t xml:space="preserve">2515 XP Den Haag </w:t>
                    </w:r>
                  </w:p>
                  <w:p w14:paraId="16721111" w14:textId="77777777" w:rsidR="001B5575" w:rsidRPr="00F32D2C" w:rsidRDefault="001B5575" w:rsidP="00EE5E5D">
                    <w:pPr>
                      <w:rPr>
                        <w:sz w:val="13"/>
                        <w:szCs w:val="13"/>
                        <w:lang w:val="da-DK"/>
                      </w:rPr>
                    </w:pPr>
                    <w:r w:rsidRPr="00F32D2C">
                      <w:rPr>
                        <w:sz w:val="13"/>
                        <w:szCs w:val="13"/>
                        <w:lang w:val="da-DK"/>
                      </w:rPr>
                      <w:t>Postbus 20061</w:t>
                    </w:r>
                  </w:p>
                  <w:p w14:paraId="310589BA" w14:textId="77777777" w:rsidR="001B5575" w:rsidRPr="00F32D2C" w:rsidRDefault="001B5575" w:rsidP="00EE5E5D">
                    <w:pPr>
                      <w:rPr>
                        <w:sz w:val="13"/>
                        <w:szCs w:val="13"/>
                        <w:lang w:val="da-DK"/>
                      </w:rPr>
                    </w:pPr>
                    <w:r w:rsidRPr="00F32D2C">
                      <w:rPr>
                        <w:sz w:val="13"/>
                        <w:szCs w:val="13"/>
                        <w:lang w:val="da-DK"/>
                      </w:rPr>
                      <w:t>Nederland</w:t>
                    </w:r>
                  </w:p>
                  <w:p w14:paraId="3C816229" w14:textId="0FD0E22A" w:rsidR="001B5575" w:rsidRPr="00F32D2C" w:rsidRDefault="001B5575" w:rsidP="00EE5E5D">
                    <w:pPr>
                      <w:rPr>
                        <w:sz w:val="13"/>
                        <w:szCs w:val="13"/>
                        <w:lang w:val="da-DK"/>
                      </w:rPr>
                    </w:pPr>
                    <w:r w:rsidRPr="00F32D2C">
                      <w:rPr>
                        <w:sz w:val="13"/>
                        <w:szCs w:val="13"/>
                        <w:lang w:val="da-DK"/>
                      </w:rPr>
                      <w:t>www.</w:t>
                    </w:r>
                    <w:r w:rsidR="00CC612A" w:rsidRPr="00F32D2C">
                      <w:rPr>
                        <w:sz w:val="13"/>
                        <w:szCs w:val="13"/>
                        <w:lang w:val="da-DK"/>
                      </w:rPr>
                      <w:t>minbuza</w:t>
                    </w:r>
                    <w:r w:rsidRPr="00F32D2C">
                      <w:rPr>
                        <w:sz w:val="13"/>
                        <w:szCs w:val="13"/>
                        <w:lang w:val="da-DK"/>
                      </w:rPr>
                      <w:t>.nl</w:t>
                    </w:r>
                  </w:p>
                  <w:p w14:paraId="4A9FA492" w14:textId="77777777" w:rsidR="001B5575" w:rsidRPr="00F32D2C" w:rsidRDefault="001B5575" w:rsidP="00EE5E5D">
                    <w:pPr>
                      <w:rPr>
                        <w:sz w:val="13"/>
                        <w:szCs w:val="13"/>
                        <w:lang w:val="da-DK"/>
                      </w:rPr>
                    </w:pPr>
                  </w:p>
                  <w:p w14:paraId="69796188" w14:textId="77777777" w:rsidR="001B5575" w:rsidRPr="00F32D2C" w:rsidRDefault="001B5575" w:rsidP="00EE5E5D">
                    <w:pPr>
                      <w:rPr>
                        <w:sz w:val="13"/>
                        <w:szCs w:val="13"/>
                        <w:lang w:val="da-DK"/>
                      </w:rPr>
                    </w:pPr>
                  </w:p>
                  <w:p w14:paraId="709F9F35" w14:textId="74710A8E" w:rsidR="001B5575" w:rsidRPr="00F32D2C" w:rsidRDefault="001B5575" w:rsidP="00EE5E5D">
                    <w:pPr>
                      <w:rPr>
                        <w:sz w:val="13"/>
                        <w:szCs w:val="13"/>
                      </w:rPr>
                    </w:pPr>
                    <w:r w:rsidRPr="00F32D2C">
                      <w:rPr>
                        <w:b/>
                        <w:sz w:val="13"/>
                        <w:szCs w:val="13"/>
                      </w:rPr>
                      <w:t>Onze Referentie</w:t>
                    </w:r>
                    <w:r w:rsidRPr="00F32D2C">
                      <w:rPr>
                        <w:b/>
                        <w:sz w:val="13"/>
                        <w:szCs w:val="13"/>
                      </w:rPr>
                      <w:br/>
                    </w:r>
                    <w:r w:rsidR="00CC612A" w:rsidRPr="00F32D2C">
                      <w:rPr>
                        <w:sz w:val="13"/>
                        <w:szCs w:val="13"/>
                      </w:rPr>
                      <w:t>BZ2515807</w:t>
                    </w:r>
                  </w:p>
                  <w:p w14:paraId="36AB974F" w14:textId="77777777" w:rsidR="00410007" w:rsidRPr="00F32D2C" w:rsidRDefault="00410007" w:rsidP="00EE5E5D">
                    <w:pPr>
                      <w:rPr>
                        <w:b/>
                        <w:sz w:val="13"/>
                        <w:szCs w:val="13"/>
                      </w:rPr>
                    </w:pPr>
                  </w:p>
                  <w:p w14:paraId="6FD890A1"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ad7cf49-bbb3-49a6-9893-9d41ecaacc75' xmlns:ns4='a968f643-972d-4667-9c7d-fd76f2567ee3' " w:xpath="/ns0:properties[1]/documentManagement[1]/ns4:Aantal_x0020_bijlagen[1]" w:storeItemID="{81961AFE-0FF6-4063-9DD3-1D50F4EAA675}"/>
                      <w:text/>
                    </w:sdtPr>
                    <w:sdtContent>
                      <w:p w14:paraId="62317602" w14:textId="3F82E145" w:rsidR="001B5575" w:rsidRPr="0058359E" w:rsidRDefault="00EE2BFB"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4148"/>
    <w:rsid w:val="00015841"/>
    <w:rsid w:val="000210EA"/>
    <w:rsid w:val="00024E7C"/>
    <w:rsid w:val="00034491"/>
    <w:rsid w:val="00062DDE"/>
    <w:rsid w:val="00063F56"/>
    <w:rsid w:val="000701F1"/>
    <w:rsid w:val="0007464A"/>
    <w:rsid w:val="000C05AC"/>
    <w:rsid w:val="000D6C7A"/>
    <w:rsid w:val="000E6281"/>
    <w:rsid w:val="000F56CA"/>
    <w:rsid w:val="00130AB1"/>
    <w:rsid w:val="00132F64"/>
    <w:rsid w:val="00135888"/>
    <w:rsid w:val="001361B2"/>
    <w:rsid w:val="001428B6"/>
    <w:rsid w:val="00161332"/>
    <w:rsid w:val="001A60F3"/>
    <w:rsid w:val="001B5575"/>
    <w:rsid w:val="001D20DE"/>
    <w:rsid w:val="001D4B80"/>
    <w:rsid w:val="001D4F38"/>
    <w:rsid w:val="001E4AF3"/>
    <w:rsid w:val="001F626B"/>
    <w:rsid w:val="00202425"/>
    <w:rsid w:val="00205368"/>
    <w:rsid w:val="00221464"/>
    <w:rsid w:val="00223B8D"/>
    <w:rsid w:val="00274149"/>
    <w:rsid w:val="002A4354"/>
    <w:rsid w:val="002B2C0A"/>
    <w:rsid w:val="002F475E"/>
    <w:rsid w:val="002F508B"/>
    <w:rsid w:val="00310314"/>
    <w:rsid w:val="003107AE"/>
    <w:rsid w:val="00335073"/>
    <w:rsid w:val="003573B1"/>
    <w:rsid w:val="00360A38"/>
    <w:rsid w:val="00387071"/>
    <w:rsid w:val="00392593"/>
    <w:rsid w:val="003A2FD6"/>
    <w:rsid w:val="003B6109"/>
    <w:rsid w:val="003C0D64"/>
    <w:rsid w:val="003D0FF6"/>
    <w:rsid w:val="003F4182"/>
    <w:rsid w:val="00410007"/>
    <w:rsid w:val="00415C7A"/>
    <w:rsid w:val="00421A31"/>
    <w:rsid w:val="004305C5"/>
    <w:rsid w:val="00472954"/>
    <w:rsid w:val="00492A07"/>
    <w:rsid w:val="00493039"/>
    <w:rsid w:val="00496084"/>
    <w:rsid w:val="004A4D41"/>
    <w:rsid w:val="004B169E"/>
    <w:rsid w:val="004C5CE5"/>
    <w:rsid w:val="004F2CD5"/>
    <w:rsid w:val="004F420B"/>
    <w:rsid w:val="0052042F"/>
    <w:rsid w:val="005239C8"/>
    <w:rsid w:val="00561A0F"/>
    <w:rsid w:val="005621ED"/>
    <w:rsid w:val="005727B5"/>
    <w:rsid w:val="0058359E"/>
    <w:rsid w:val="0059291A"/>
    <w:rsid w:val="00593A05"/>
    <w:rsid w:val="00596AD0"/>
    <w:rsid w:val="005970D9"/>
    <w:rsid w:val="005D3111"/>
    <w:rsid w:val="005D7A68"/>
    <w:rsid w:val="005E1186"/>
    <w:rsid w:val="005F0933"/>
    <w:rsid w:val="00600C30"/>
    <w:rsid w:val="00604523"/>
    <w:rsid w:val="006048AD"/>
    <w:rsid w:val="0061364D"/>
    <w:rsid w:val="0065127E"/>
    <w:rsid w:val="00657D4A"/>
    <w:rsid w:val="00662AC7"/>
    <w:rsid w:val="006763C9"/>
    <w:rsid w:val="00684C0D"/>
    <w:rsid w:val="00685959"/>
    <w:rsid w:val="006A7C3E"/>
    <w:rsid w:val="006B0BAF"/>
    <w:rsid w:val="006B3EFB"/>
    <w:rsid w:val="006B66D8"/>
    <w:rsid w:val="006C0F3D"/>
    <w:rsid w:val="006C7A86"/>
    <w:rsid w:val="0070169B"/>
    <w:rsid w:val="00710F1E"/>
    <w:rsid w:val="007428E9"/>
    <w:rsid w:val="00756C82"/>
    <w:rsid w:val="00785D9D"/>
    <w:rsid w:val="007878EE"/>
    <w:rsid w:val="007C6A20"/>
    <w:rsid w:val="007D4D1F"/>
    <w:rsid w:val="00835149"/>
    <w:rsid w:val="00844B28"/>
    <w:rsid w:val="00861995"/>
    <w:rsid w:val="008A783C"/>
    <w:rsid w:val="008B4BB8"/>
    <w:rsid w:val="008C01B3"/>
    <w:rsid w:val="008C6B9E"/>
    <w:rsid w:val="008D7803"/>
    <w:rsid w:val="00900BAD"/>
    <w:rsid w:val="009156AA"/>
    <w:rsid w:val="00916257"/>
    <w:rsid w:val="00920092"/>
    <w:rsid w:val="009325F0"/>
    <w:rsid w:val="00973765"/>
    <w:rsid w:val="009B392E"/>
    <w:rsid w:val="009C4211"/>
    <w:rsid w:val="009C7A2B"/>
    <w:rsid w:val="009D0042"/>
    <w:rsid w:val="009E63EC"/>
    <w:rsid w:val="00A10041"/>
    <w:rsid w:val="00A12033"/>
    <w:rsid w:val="00A23BDB"/>
    <w:rsid w:val="00A34A61"/>
    <w:rsid w:val="00A85ECC"/>
    <w:rsid w:val="00A93558"/>
    <w:rsid w:val="00A96E13"/>
    <w:rsid w:val="00A974F1"/>
    <w:rsid w:val="00AD0224"/>
    <w:rsid w:val="00B3225F"/>
    <w:rsid w:val="00B42BA6"/>
    <w:rsid w:val="00B435FC"/>
    <w:rsid w:val="00B451F6"/>
    <w:rsid w:val="00B91FC7"/>
    <w:rsid w:val="00BB6753"/>
    <w:rsid w:val="00BC1F6B"/>
    <w:rsid w:val="00BD2E80"/>
    <w:rsid w:val="00BD3958"/>
    <w:rsid w:val="00BD663C"/>
    <w:rsid w:val="00BE126B"/>
    <w:rsid w:val="00BE3193"/>
    <w:rsid w:val="00C3667F"/>
    <w:rsid w:val="00C44B71"/>
    <w:rsid w:val="00C653A9"/>
    <w:rsid w:val="00C67524"/>
    <w:rsid w:val="00C7219A"/>
    <w:rsid w:val="00C741E6"/>
    <w:rsid w:val="00C768DA"/>
    <w:rsid w:val="00CC612A"/>
    <w:rsid w:val="00CF7C5C"/>
    <w:rsid w:val="00D01448"/>
    <w:rsid w:val="00D057D9"/>
    <w:rsid w:val="00D10505"/>
    <w:rsid w:val="00D1719A"/>
    <w:rsid w:val="00D24AC2"/>
    <w:rsid w:val="00D253EA"/>
    <w:rsid w:val="00D263F9"/>
    <w:rsid w:val="00D43120"/>
    <w:rsid w:val="00D52588"/>
    <w:rsid w:val="00D775DB"/>
    <w:rsid w:val="00D80B2D"/>
    <w:rsid w:val="00D90701"/>
    <w:rsid w:val="00DA7B87"/>
    <w:rsid w:val="00DC53E2"/>
    <w:rsid w:val="00DC6907"/>
    <w:rsid w:val="00DF1BFF"/>
    <w:rsid w:val="00DF44E1"/>
    <w:rsid w:val="00E20D12"/>
    <w:rsid w:val="00E729CC"/>
    <w:rsid w:val="00E90132"/>
    <w:rsid w:val="00E9038B"/>
    <w:rsid w:val="00EB0335"/>
    <w:rsid w:val="00EC2243"/>
    <w:rsid w:val="00EE1314"/>
    <w:rsid w:val="00EE2BFB"/>
    <w:rsid w:val="00EE5E5D"/>
    <w:rsid w:val="00EE7B79"/>
    <w:rsid w:val="00F04567"/>
    <w:rsid w:val="00F122FE"/>
    <w:rsid w:val="00F32765"/>
    <w:rsid w:val="00F32D2C"/>
    <w:rsid w:val="00F330F2"/>
    <w:rsid w:val="00F51C07"/>
    <w:rsid w:val="00F534B6"/>
    <w:rsid w:val="00F60A32"/>
    <w:rsid w:val="00F662F7"/>
    <w:rsid w:val="00F71F1B"/>
    <w:rsid w:val="00F758CB"/>
    <w:rsid w:val="00F9548B"/>
    <w:rsid w:val="00F97AB7"/>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L">
    <w:name w:val="XML"/>
    <w:rsid w:val="008A783C"/>
    <w:pPr>
      <w:spacing w:after="0" w:line="240" w:lineRule="auto"/>
    </w:pPr>
    <w:rPr>
      <w:rFonts w:ascii="Verdana" w:eastAsia="Times New Roman" w:hAnsi="Verdana" w:cs="Times New Roman"/>
      <w:vanish/>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34491"/>
    <w:rsid w:val="00083C82"/>
    <w:rsid w:val="00105612"/>
    <w:rsid w:val="00153654"/>
    <w:rsid w:val="0017162B"/>
    <w:rsid w:val="001946E4"/>
    <w:rsid w:val="001C018C"/>
    <w:rsid w:val="0025067D"/>
    <w:rsid w:val="0025640F"/>
    <w:rsid w:val="00290699"/>
    <w:rsid w:val="002A11FF"/>
    <w:rsid w:val="002F4B62"/>
    <w:rsid w:val="00335073"/>
    <w:rsid w:val="003A7592"/>
    <w:rsid w:val="003D41C9"/>
    <w:rsid w:val="00454848"/>
    <w:rsid w:val="00481709"/>
    <w:rsid w:val="004A5A7F"/>
    <w:rsid w:val="00513E81"/>
    <w:rsid w:val="0051548D"/>
    <w:rsid w:val="005E1352"/>
    <w:rsid w:val="00621129"/>
    <w:rsid w:val="0064468E"/>
    <w:rsid w:val="006B3EFB"/>
    <w:rsid w:val="00734248"/>
    <w:rsid w:val="007371AC"/>
    <w:rsid w:val="00743E4C"/>
    <w:rsid w:val="00773139"/>
    <w:rsid w:val="007D5412"/>
    <w:rsid w:val="00845EDD"/>
    <w:rsid w:val="008525E2"/>
    <w:rsid w:val="008B4BB8"/>
    <w:rsid w:val="008B70A4"/>
    <w:rsid w:val="008C252F"/>
    <w:rsid w:val="008D513C"/>
    <w:rsid w:val="00944CB6"/>
    <w:rsid w:val="009D1F2A"/>
    <w:rsid w:val="00AC292E"/>
    <w:rsid w:val="00B451F6"/>
    <w:rsid w:val="00B4688D"/>
    <w:rsid w:val="00B856B5"/>
    <w:rsid w:val="00BB5F54"/>
    <w:rsid w:val="00BD193A"/>
    <w:rsid w:val="00BE3193"/>
    <w:rsid w:val="00C61480"/>
    <w:rsid w:val="00C82FED"/>
    <w:rsid w:val="00CB4FB1"/>
    <w:rsid w:val="00D52588"/>
    <w:rsid w:val="00E105F2"/>
    <w:rsid w:val="00E11559"/>
    <w:rsid w:val="00E84179"/>
    <w:rsid w:val="00F71DAC"/>
    <w:rsid w:val="00F758CB"/>
    <w:rsid w:val="00F86E9A"/>
    <w:rsid w:val="00F9548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540</ap:Characters>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Reguliere Kamerbrief</vt:lpstr>
    </vt:vector>
  </ap:TitlesOfParts>
  <ap:LinksUpToDate>false</ap:LinksUpToDate>
  <ap:CharactersWithSpaces>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2025-05-23T08:14:00.0000000Z</dcterms:created>
  <dcterms:modified xsi:type="dcterms:W3CDTF">2025-05-23T08:14:00.0000000Z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0x0101009C7CE436063D44E9BE7DC0259EF7C32F006EB9F9836A634AE58B6169785FD3936F003FD5B2F9E986EC4490E3A24B9BD4DE1C</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0a612aee-1658-48aa-b031-aec6087a921b</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ies>
</file>