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534BD" w:rsidR="008534BD" w:rsidRDefault="00172F72" w14:paraId="3251286A" w14:textId="77777777">
      <w:pPr>
        <w:rPr>
          <w:rFonts w:ascii="Calibri" w:hAnsi="Calibri" w:cs="Calibri"/>
        </w:rPr>
      </w:pPr>
      <w:r w:rsidRPr="008534BD">
        <w:rPr>
          <w:rFonts w:ascii="Calibri" w:hAnsi="Calibri" w:cs="Calibri"/>
        </w:rPr>
        <w:t>30977</w:t>
      </w:r>
      <w:r w:rsidRPr="008534BD" w:rsidR="008534BD">
        <w:rPr>
          <w:rFonts w:ascii="Calibri" w:hAnsi="Calibri" w:cs="Calibri"/>
        </w:rPr>
        <w:tab/>
      </w:r>
      <w:r w:rsidRPr="008534BD" w:rsidR="008534BD">
        <w:rPr>
          <w:rFonts w:ascii="Calibri" w:hAnsi="Calibri" w:cs="Calibri"/>
        </w:rPr>
        <w:tab/>
      </w:r>
      <w:r w:rsidRPr="008534BD" w:rsidR="008534BD">
        <w:rPr>
          <w:rFonts w:ascii="Calibri" w:hAnsi="Calibri" w:cs="Calibri"/>
        </w:rPr>
        <w:tab/>
        <w:t>AIVD</w:t>
      </w:r>
    </w:p>
    <w:p w:rsidRPr="008534BD" w:rsidR="008534BD" w:rsidP="00D80872" w:rsidRDefault="008534BD" w14:paraId="633C2CC0" w14:textId="77777777">
      <w:pPr>
        <w:rPr>
          <w:rFonts w:ascii="Calibri" w:hAnsi="Calibri" w:cs="Calibri"/>
        </w:rPr>
      </w:pPr>
      <w:r w:rsidRPr="008534BD">
        <w:rPr>
          <w:rFonts w:ascii="Calibri" w:hAnsi="Calibri" w:cs="Calibri"/>
        </w:rPr>
        <w:t xml:space="preserve">Nr. </w:t>
      </w:r>
      <w:r w:rsidRPr="008534BD">
        <w:rPr>
          <w:rFonts w:ascii="Calibri" w:hAnsi="Calibri" w:cs="Calibri"/>
        </w:rPr>
        <w:t>174</w:t>
      </w:r>
      <w:r w:rsidRPr="008534BD">
        <w:rPr>
          <w:rFonts w:ascii="Calibri" w:hAnsi="Calibri" w:cs="Calibri"/>
        </w:rPr>
        <w:tab/>
      </w:r>
      <w:r w:rsidRPr="008534BD">
        <w:rPr>
          <w:rFonts w:ascii="Calibri" w:hAnsi="Calibri" w:cs="Calibri"/>
        </w:rPr>
        <w:tab/>
      </w:r>
      <w:r w:rsidRPr="008534BD">
        <w:rPr>
          <w:rFonts w:ascii="Calibri" w:hAnsi="Calibri" w:cs="Calibri"/>
        </w:rPr>
        <w:tab/>
        <w:t>Brief van de minister van Binnenlandse Zaken en Koninkrijksrelaties</w:t>
      </w:r>
    </w:p>
    <w:p w:rsidRPr="008534BD" w:rsidR="008534BD" w:rsidRDefault="008534BD" w14:paraId="3DA671D1" w14:textId="24D40684">
      <w:pPr>
        <w:rPr>
          <w:rFonts w:ascii="Calibri" w:hAnsi="Calibri" w:cs="Calibri"/>
        </w:rPr>
      </w:pPr>
      <w:r w:rsidRPr="008534BD">
        <w:rPr>
          <w:rFonts w:ascii="Calibri" w:hAnsi="Calibri" w:cs="Calibri"/>
        </w:rPr>
        <w:t>Aan de Voorzitter van de Tweede Kamer der Staten-Generaal</w:t>
      </w:r>
    </w:p>
    <w:p w:rsidRPr="008534BD" w:rsidR="008534BD" w:rsidRDefault="008534BD" w14:paraId="35E48931" w14:textId="7D365880">
      <w:pPr>
        <w:rPr>
          <w:rFonts w:ascii="Calibri" w:hAnsi="Calibri" w:cs="Calibri"/>
        </w:rPr>
      </w:pPr>
      <w:r w:rsidRPr="008534BD">
        <w:rPr>
          <w:rFonts w:ascii="Calibri" w:hAnsi="Calibri" w:cs="Calibri"/>
        </w:rPr>
        <w:t>Den Haag, 24 april 2025</w:t>
      </w:r>
    </w:p>
    <w:p w:rsidRPr="008534BD" w:rsidR="00172F72" w:rsidRDefault="00172F72" w14:paraId="5F917864" w14:textId="77777777">
      <w:pPr>
        <w:rPr>
          <w:rFonts w:ascii="Calibri" w:hAnsi="Calibri" w:cs="Calibri"/>
        </w:rPr>
      </w:pPr>
    </w:p>
    <w:p w:rsidRPr="008534BD" w:rsidR="00172F72" w:rsidRDefault="00172F72" w14:paraId="762887F8" w14:textId="0BF530BB">
      <w:pPr>
        <w:rPr>
          <w:rFonts w:ascii="Calibri" w:hAnsi="Calibri" w:cs="Calibri"/>
        </w:rPr>
      </w:pPr>
      <w:r w:rsidRPr="008534BD">
        <w:rPr>
          <w:rFonts w:ascii="Calibri" w:hAnsi="Calibri" w:cs="Calibri"/>
        </w:rPr>
        <w:t>Hierbij bied ik u het openbaar jaarverslag 2024 aan van de Algemene Inlichtingen-</w:t>
      </w:r>
      <w:r w:rsidRPr="008534BD">
        <w:rPr>
          <w:rFonts w:ascii="Calibri" w:hAnsi="Calibri" w:cs="Calibri"/>
        </w:rPr>
        <w:br/>
        <w:t xml:space="preserve">en Veiligheidsdienst (AIVD). </w:t>
      </w:r>
    </w:p>
    <w:p w:rsidRPr="008534BD" w:rsidR="00172F72" w:rsidRDefault="00172F72" w14:paraId="0F69B923" w14:textId="77777777">
      <w:pPr>
        <w:rPr>
          <w:rFonts w:ascii="Calibri" w:hAnsi="Calibri" w:cs="Calibri"/>
        </w:rPr>
      </w:pPr>
      <w:r w:rsidRPr="008534BD">
        <w:rPr>
          <w:rFonts w:ascii="Calibri" w:hAnsi="Calibri" w:cs="Calibri"/>
        </w:rPr>
        <w:t xml:space="preserve">De Wet op de Inlichtingen- en Veiligheidsdiensten 2017 schrijft de AIVD voor om </w:t>
      </w:r>
      <w:r w:rsidRPr="008534BD">
        <w:rPr>
          <w:rFonts w:ascii="Calibri" w:hAnsi="Calibri" w:cs="Calibri"/>
        </w:rPr>
        <w:br/>
        <w:t xml:space="preserve">met een verslag in het openbaar verantwoording af te leggen over de wijze </w:t>
      </w:r>
      <w:r w:rsidRPr="008534BD">
        <w:rPr>
          <w:rFonts w:ascii="Calibri" w:hAnsi="Calibri" w:cs="Calibri"/>
        </w:rPr>
        <w:br/>
        <w:t xml:space="preserve">waarop het zijn taken in het afgelopen kalenderjaar heeft verricht. Het jaarverslag </w:t>
      </w:r>
      <w:r w:rsidRPr="008534BD">
        <w:rPr>
          <w:rFonts w:ascii="Calibri" w:hAnsi="Calibri" w:cs="Calibri"/>
        </w:rPr>
        <w:br/>
        <w:t xml:space="preserve">bevat een overzicht van de aandachtsgebieden waarop de dienst zich in het </w:t>
      </w:r>
      <w:r w:rsidRPr="008534BD">
        <w:rPr>
          <w:rFonts w:ascii="Calibri" w:hAnsi="Calibri" w:cs="Calibri"/>
        </w:rPr>
        <w:br/>
        <w:t xml:space="preserve">afgelopen jaar heeft gericht. </w:t>
      </w:r>
    </w:p>
    <w:p w:rsidRPr="008534BD" w:rsidR="00172F72" w:rsidRDefault="00172F72" w14:paraId="49E86B4A" w14:textId="77777777">
      <w:pPr>
        <w:rPr>
          <w:rFonts w:ascii="Calibri" w:hAnsi="Calibri" w:cs="Calibri"/>
        </w:rPr>
      </w:pPr>
    </w:p>
    <w:p w:rsidRPr="008534BD" w:rsidR="00FE0FA3" w:rsidRDefault="00172F72" w14:paraId="1CE22A9B" w14:textId="7468DD95">
      <w:pPr>
        <w:rPr>
          <w:rFonts w:ascii="Calibri" w:hAnsi="Calibri" w:cs="Calibri"/>
        </w:rPr>
      </w:pPr>
      <w:r w:rsidRPr="008534BD">
        <w:rPr>
          <w:rFonts w:ascii="Calibri" w:hAnsi="Calibri" w:cs="Calibri"/>
        </w:rPr>
        <w:t xml:space="preserve">De minister van Binnenlandse Zaken en Koninkrijksrelaties, </w:t>
      </w:r>
      <w:r w:rsidRPr="008534BD">
        <w:rPr>
          <w:rFonts w:ascii="Calibri" w:hAnsi="Calibri" w:cs="Calibri"/>
        </w:rPr>
        <w:br/>
        <w:t xml:space="preserve">J.J.M. </w:t>
      </w:r>
      <w:proofErr w:type="spellStart"/>
      <w:r w:rsidRPr="008534BD">
        <w:rPr>
          <w:rFonts w:ascii="Calibri" w:hAnsi="Calibri" w:cs="Calibri"/>
        </w:rPr>
        <w:t>Uitermark</w:t>
      </w:r>
      <w:proofErr w:type="spellEnd"/>
    </w:p>
    <w:sectPr w:rsidRPr="008534BD" w:rsidR="00FE0FA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72"/>
    <w:rsid w:val="00172F72"/>
    <w:rsid w:val="002E3E61"/>
    <w:rsid w:val="00471231"/>
    <w:rsid w:val="008534BD"/>
    <w:rsid w:val="00981ACB"/>
    <w:rsid w:val="00CB5CE6"/>
    <w:rsid w:val="00DA7E97"/>
    <w:rsid w:val="00DE2A3D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7908"/>
  <w15:chartTrackingRefBased/>
  <w15:docId w15:val="{9F9BB90A-7D1A-4C1E-84BF-751558DB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72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2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2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2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2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2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2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2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2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2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2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2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2F7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2F7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2F7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2F7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2F7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2F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2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2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2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2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2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2F7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2F7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2F7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2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2F7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2F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602</ap:Characters>
  <ap:DocSecurity>0</ap:DocSecurity>
  <ap:Lines>5</ap:Lines>
  <ap:Paragraphs>1</ap:Paragraphs>
  <ap:ScaleCrop>false</ap:ScaleCrop>
  <ap:LinksUpToDate>false</ap:LinksUpToDate>
  <ap:CharactersWithSpaces>710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2025-05-01T10:58:00.0000000Z</dcterms:created>
  <dcterms:modified xsi:type="dcterms:W3CDTF">2025-05-01T10:58:00.0000000Z</dcterms:modified>
  <version/>
  <category/>
</coreProperties>
</file>