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46E" w:rsidRDefault="00B2746E" w14:paraId="6BF18FB7" w14:textId="7FF4274B">
      <w:pPr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Verzoek van het lid Vijlbrief (D66) tot uitstel van het commissiedebat Toeslagen op 23 april 2025</w:t>
      </w:r>
    </w:p>
    <w:p w:rsidRPr="00B2746E" w:rsidR="00B2746E" w:rsidP="00B2746E" w:rsidRDefault="00B2746E" w14:paraId="2B8C2A9B" w14:textId="4F103CB5">
      <w:pPr>
        <w:rPr>
          <w:rFonts w:ascii="Segoe UI" w:hAnsi="Segoe UI" w:eastAsia="Times New Roman" w:cs="Segoe UI"/>
          <w:color w:val="000080"/>
          <w:sz w:val="21"/>
          <w:szCs w:val="21"/>
          <w:lang w:eastAsia="nl-NL"/>
          <w14:ligatures w14:val="none"/>
        </w:rPr>
      </w:pP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Zaaknummer:</w:t>
      </w:r>
      <w:r w:rsidRPr="00B2746E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Pr="00B2746E">
        <w:rPr>
          <w:rFonts w:ascii="Segoe UI" w:hAnsi="Segoe UI" w:eastAsia="Times New Roman" w:cs="Segoe UI"/>
          <w:b/>
          <w:bCs/>
          <w:sz w:val="21"/>
          <w:szCs w:val="21"/>
          <w:lang w:eastAsia="nl-NL"/>
          <w14:ligatures w14:val="none"/>
        </w:rPr>
        <w:t>2025Z07976</w:t>
      </w:r>
    </w:p>
    <w:p w:rsidR="00B2746E" w:rsidRDefault="00B2746E" w14:paraId="6F5AC7F3" w14:textId="7BF43A7E">
      <w:pPr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Documentnummer: </w:t>
      </w:r>
      <w:hyperlink w:tgtFrame="_blank" w:history="1" r:id="rId4">
        <w:r w:rsidRPr="00B2746E">
          <w:rPr>
            <w:rFonts w:ascii="Segoe UI" w:hAnsi="Segoe UI" w:cs="Segoe UI"/>
            <w:b/>
            <w:bCs/>
            <w:color w:val="030334"/>
            <w:sz w:val="21"/>
            <w:szCs w:val="21"/>
            <w:shd w:val="clear" w:color="auto" w:fill="FFFFFF"/>
          </w:rPr>
          <w:t>2025D18137</w:t>
        </w:r>
      </w:hyperlink>
    </w:p>
    <w:p w:rsidR="00B2746E" w:rsidRDefault="00B2746E" w14:paraId="3FFB1B41" w14:textId="77777777">
      <w:pPr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</w:p>
    <w:p w:rsidRPr="00EF0FCF" w:rsidR="00F473BD" w:rsidRDefault="00EF0FCF" w14:paraId="2639C80A" w14:textId="2D235831">
      <w:r w:rsidRPr="00EF0FCF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Van: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. </w:t>
      </w:r>
      <w:hyperlink w:history="1" r:id="rId5">
        <w:r w:rsidRPr="00EF0FCF">
          <w:rPr>
            <w:rFonts w:ascii="Segoe UI" w:hAnsi="Segoe UI" w:cs="Segoe UI"/>
            <w:sz w:val="21"/>
            <w:szCs w:val="21"/>
            <w:u w:val="single"/>
            <w:shd w:val="clear" w:color="auto" w:fill="FFFFFF"/>
          </w:rPr>
          <w:t>----@tweedekamer.nl</w:t>
        </w:r>
      </w:hyperlink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&gt;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Verzonden: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dinsdag 22 april 2025 12:52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Aan: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Commissie Financiën &lt;</w:t>
      </w:r>
      <w:hyperlink w:history="1" r:id="rId6">
        <w:r w:rsidRPr="00EF0FCF">
          <w:rPr>
            <w:rFonts w:ascii="Segoe UI" w:hAnsi="Segoe UI" w:cs="Segoe UI"/>
            <w:sz w:val="21"/>
            <w:szCs w:val="21"/>
            <w:u w:val="single"/>
            <w:shd w:val="clear" w:color="auto" w:fill="FFFFFF"/>
          </w:rPr>
          <w:t>cie.fin@tweedekamer.nl</w:t>
        </w:r>
      </w:hyperlink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&gt;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Onderwerp:</w:t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Verzoek uitstel CD Toeslagen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Beste griffie,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Onlangs is het CD Toeslagen uitgesteld, en al heel snel weer ingepland (voor morgen).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In principe is dat fijn, wat het is een belangrijk debat. Nu is echter het probleem dat het wederom overlapt met een plenair SZW debat voor veel van de woordvoerders.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Daarom opnieuw het verzoek om een (snelle) nieuwe datum te vinden voor het CD toeslagen. Dit verzoek doe ik namens Vijlbrief, Inge van Dijk, Flach, en Ergin.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 xml:space="preserve">Zouden jullie een emailprocedure willen starten? </w:t>
      </w:r>
      <w:proofErr w:type="spellStart"/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Thanks</w:t>
      </w:r>
      <w:proofErr w:type="spellEnd"/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!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Met vriendelijke groet,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Senior Beleidsmedewerker D66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Financiën | Fiscaliteit | SZW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Tweede Kamer der Staten-Generaal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Postbus 20018, 2500 EA  Den Haag</w:t>
      </w:r>
      <w:r w:rsidRPr="00EF0FCF">
        <w:rPr>
          <w:rFonts w:ascii="Segoe UI" w:hAnsi="Segoe UI" w:cs="Segoe UI"/>
          <w:sz w:val="21"/>
          <w:szCs w:val="21"/>
        </w:rPr>
        <w:br/>
      </w:r>
      <w:r w:rsidRPr="00EF0FCF">
        <w:rPr>
          <w:rFonts w:ascii="Segoe UI" w:hAnsi="Segoe UI" w:cs="Segoe UI"/>
          <w:sz w:val="21"/>
          <w:szCs w:val="21"/>
          <w:shd w:val="clear" w:color="auto" w:fill="FFFFFF"/>
        </w:rPr>
        <w:t>E  I </w:t>
      </w:r>
      <w:hyperlink w:history="1" r:id="rId7">
        <w:r w:rsidRPr="00EF0FCF">
          <w:rPr>
            <w:rFonts w:ascii="Segoe UI" w:hAnsi="Segoe UI" w:cs="Segoe UI"/>
            <w:sz w:val="21"/>
            <w:szCs w:val="21"/>
            <w:u w:val="single"/>
            <w:shd w:val="clear" w:color="auto" w:fill="FFFFFF"/>
          </w:rPr>
          <w:t>www.tweedekamer.nl</w:t>
        </w:r>
      </w:hyperlink>
    </w:p>
    <w:sectPr w:rsidRPr="00EF0FCF" w:rsidR="00F473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7D"/>
    <w:rsid w:val="00302C26"/>
    <w:rsid w:val="00673C2A"/>
    <w:rsid w:val="007414DB"/>
    <w:rsid w:val="008A107D"/>
    <w:rsid w:val="00A54265"/>
    <w:rsid w:val="00B2746E"/>
    <w:rsid w:val="00EF0FCF"/>
    <w:rsid w:val="00F4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DEF0"/>
  <w15:chartTrackingRefBased/>
  <w15:docId w15:val="{F43A99DB-DDF7-4607-A5CF-0D711DAF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107D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8A10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10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10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10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10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10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10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10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10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1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1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1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10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10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10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10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10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10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10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1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10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1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107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atChar">
    <w:name w:val="Citaat Char"/>
    <w:basedOn w:val="Standaardalinea-lettertype"/>
    <w:link w:val="Citaat"/>
    <w:uiPriority w:val="29"/>
    <w:rsid w:val="008A10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107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evebenadrukking">
    <w:name w:val="Intense Emphasis"/>
    <w:basedOn w:val="Standaardalinea-lettertype"/>
    <w:uiPriority w:val="21"/>
    <w:qFormat/>
    <w:rsid w:val="008A10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1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10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10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8A107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weedekamer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e.fin@tweedekamer.nl" TargetMode="External"/><Relationship Id="rId5" Type="http://schemas.openxmlformats.org/officeDocument/2006/relationships/hyperlink" Target="mailto:----@tweedekamer.nl" TargetMode="External"/><Relationship Id="rId4" Type="http://schemas.openxmlformats.org/officeDocument/2006/relationships/hyperlink" Target="https://parlisweb.tweedekamer.nl/parlis/document.aspx?id=49a0e62b-b8ab-4fd0-a2fd-9c1083c904b9&amp;zaak=926237df-9d1a-47ed-a9a7-9ac7b68c8bf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2025-04-22T11:20:00.0000000Z</dcterms:created>
  <dcterms:modified xsi:type="dcterms:W3CDTF">2025-04-22T11:20:00.0000000Z</dcterms:modified>
  <version/>
  <category/>
</coreProperties>
</file>