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3F1F" w:rsidR="00B73F1F" w:rsidRDefault="00622752" w14:paraId="16D29902" w14:textId="77777777">
      <w:pPr>
        <w:rPr>
          <w:rFonts w:ascii="Calibri" w:hAnsi="Calibri" w:cs="Calibri"/>
        </w:rPr>
      </w:pPr>
      <w:r w:rsidRPr="00B73F1F">
        <w:rPr>
          <w:rFonts w:ascii="Calibri" w:hAnsi="Calibri" w:cs="Calibri"/>
        </w:rPr>
        <w:t>31066</w:t>
      </w:r>
      <w:r w:rsidRPr="00B73F1F" w:rsidR="00B73F1F">
        <w:rPr>
          <w:rFonts w:ascii="Calibri" w:hAnsi="Calibri" w:cs="Calibri"/>
        </w:rPr>
        <w:tab/>
      </w:r>
      <w:r w:rsidRPr="00B73F1F" w:rsidR="00B73F1F">
        <w:rPr>
          <w:rFonts w:ascii="Calibri" w:hAnsi="Calibri" w:cs="Calibri"/>
        </w:rPr>
        <w:tab/>
      </w:r>
      <w:r w:rsidRPr="00B73F1F" w:rsidR="00B73F1F">
        <w:rPr>
          <w:rFonts w:ascii="Calibri" w:hAnsi="Calibri" w:cs="Calibri"/>
        </w:rPr>
        <w:tab/>
        <w:t>Belastingdienst</w:t>
      </w:r>
    </w:p>
    <w:p w:rsidRPr="00B73F1F" w:rsidR="00B73F1F" w:rsidP="00D80872" w:rsidRDefault="00B73F1F" w14:paraId="18A77F36" w14:textId="77777777">
      <w:pPr>
        <w:rPr>
          <w:rFonts w:ascii="Calibri" w:hAnsi="Calibri" w:cs="Calibri"/>
        </w:rPr>
      </w:pPr>
      <w:r w:rsidRPr="00B73F1F">
        <w:rPr>
          <w:rFonts w:ascii="Calibri" w:hAnsi="Calibri" w:cs="Calibri"/>
          <w:lang w:eastAsia="nl-NL"/>
        </w:rPr>
        <w:t xml:space="preserve">Nr. </w:t>
      </w:r>
      <w:r w:rsidRPr="00B73F1F">
        <w:rPr>
          <w:rFonts w:ascii="Calibri" w:hAnsi="Calibri" w:cs="Calibri"/>
        </w:rPr>
        <w:t>1497</w:t>
      </w:r>
      <w:r w:rsidRPr="00B73F1F">
        <w:rPr>
          <w:rFonts w:ascii="Calibri" w:hAnsi="Calibri" w:cs="Calibri"/>
        </w:rPr>
        <w:tab/>
      </w:r>
      <w:r w:rsidRPr="00B73F1F">
        <w:rPr>
          <w:rFonts w:ascii="Calibri" w:hAnsi="Calibri" w:cs="Calibri"/>
        </w:rPr>
        <w:tab/>
        <w:t>Brief van de minister van Financiën</w:t>
      </w:r>
    </w:p>
    <w:p w:rsidRPr="00B73F1F" w:rsidR="00B73F1F" w:rsidP="00B73F1F" w:rsidRDefault="00B73F1F" w14:paraId="49D2BE69" w14:textId="6B0565F0">
      <w:pPr>
        <w:rPr>
          <w:rFonts w:ascii="Calibri" w:hAnsi="Calibri" w:cs="Calibri"/>
          <w:lang w:eastAsia="nl-NL"/>
        </w:rPr>
      </w:pPr>
      <w:r w:rsidRPr="00B73F1F">
        <w:rPr>
          <w:rFonts w:ascii="Calibri" w:hAnsi="Calibri" w:cs="Calibri"/>
          <w:lang w:eastAsia="nl-NL"/>
        </w:rPr>
        <w:t>Aan de Voorzitter van de Tweede Kamer der Staten-Generaal</w:t>
      </w:r>
    </w:p>
    <w:p w:rsidRPr="00B73F1F" w:rsidR="00B73F1F" w:rsidP="00B73F1F" w:rsidRDefault="00B73F1F" w14:paraId="1C1B1026" w14:textId="6A05B0AC">
      <w:pPr>
        <w:rPr>
          <w:rFonts w:ascii="Calibri" w:hAnsi="Calibri" w:cs="Calibri"/>
          <w:lang w:eastAsia="nl-NL"/>
        </w:rPr>
      </w:pPr>
      <w:r w:rsidRPr="00B73F1F">
        <w:rPr>
          <w:rFonts w:ascii="Calibri" w:hAnsi="Calibri" w:cs="Calibri"/>
          <w:lang w:eastAsia="nl-NL"/>
        </w:rPr>
        <w:t>Den Haag, 15 april 2025</w:t>
      </w:r>
    </w:p>
    <w:p w:rsidRPr="00B73F1F" w:rsidR="00622752" w:rsidP="00622752" w:rsidRDefault="00622752" w14:paraId="442BB991" w14:textId="77777777">
      <w:pPr>
        <w:pStyle w:val="WitregelW1bodytekst"/>
        <w:rPr>
          <w:rFonts w:ascii="Calibri" w:hAnsi="Calibri" w:cs="Calibri"/>
          <w:sz w:val="22"/>
          <w:szCs w:val="22"/>
        </w:rPr>
      </w:pPr>
    </w:p>
    <w:p w:rsidRPr="00B73F1F" w:rsidR="00622752" w:rsidP="00622752" w:rsidRDefault="00622752" w14:paraId="3701D3F9" w14:textId="128645AD">
      <w:pPr>
        <w:pStyle w:val="WitregelW1bodytekst"/>
        <w:rPr>
          <w:rFonts w:ascii="Calibri" w:hAnsi="Calibri" w:cs="Calibri"/>
          <w:sz w:val="22"/>
          <w:szCs w:val="22"/>
        </w:rPr>
      </w:pPr>
      <w:r w:rsidRPr="00B73F1F">
        <w:rPr>
          <w:rFonts w:ascii="Calibri" w:hAnsi="Calibri" w:cs="Calibri"/>
          <w:sz w:val="22"/>
          <w:szCs w:val="22"/>
        </w:rPr>
        <w:t xml:space="preserve">Hierbij bied ik u het jaarverslag 2024 van de Inspectie belastingen, toeslagen en douane (IBTD) aan. Conform de Regeling taakuitoefening en bevoegdheden IBTD stuur ik dit verslag onverkort en terstond aan uw Kamer. Ik vertrouw erop u hiermee voldoende te hebben geïnformeerd. </w:t>
      </w:r>
    </w:p>
    <w:p w:rsidRPr="00B73F1F" w:rsidR="00622752" w:rsidP="00622752" w:rsidRDefault="00622752" w14:paraId="5C2DD9FD" w14:textId="77777777">
      <w:pPr>
        <w:pStyle w:val="WitregelW1bodytekst"/>
        <w:rPr>
          <w:rFonts w:ascii="Calibri" w:hAnsi="Calibri" w:cs="Calibri"/>
          <w:sz w:val="22"/>
          <w:szCs w:val="22"/>
        </w:rPr>
      </w:pPr>
    </w:p>
    <w:p w:rsidRPr="00B73F1F" w:rsidR="00622752" w:rsidP="00622752" w:rsidRDefault="00622752" w14:paraId="28617129" w14:textId="77777777">
      <w:pPr>
        <w:pStyle w:val="WitregelW1bodytekst"/>
        <w:rPr>
          <w:rFonts w:ascii="Calibri" w:hAnsi="Calibri" w:cs="Calibri"/>
          <w:sz w:val="22"/>
          <w:szCs w:val="22"/>
        </w:rPr>
      </w:pPr>
    </w:p>
    <w:p w:rsidRPr="00B73F1F" w:rsidR="00622752" w:rsidP="00622752" w:rsidRDefault="00B73F1F" w14:paraId="3D3F060A" w14:textId="741675F6">
      <w:pPr>
        <w:pStyle w:val="WitregelW1bodytekst"/>
        <w:rPr>
          <w:rFonts w:ascii="Calibri" w:hAnsi="Calibri" w:cs="Calibri"/>
          <w:sz w:val="22"/>
          <w:szCs w:val="22"/>
        </w:rPr>
      </w:pPr>
      <w:r w:rsidRPr="00B73F1F">
        <w:rPr>
          <w:rFonts w:ascii="Calibri" w:hAnsi="Calibri" w:cs="Calibri"/>
          <w:sz w:val="22"/>
          <w:szCs w:val="22"/>
        </w:rPr>
        <w:t>D</w:t>
      </w:r>
      <w:r w:rsidRPr="00B73F1F" w:rsidR="00622752">
        <w:rPr>
          <w:rFonts w:ascii="Calibri" w:hAnsi="Calibri" w:cs="Calibri"/>
          <w:sz w:val="22"/>
          <w:szCs w:val="22"/>
        </w:rPr>
        <w:t>e minister van Financiën,</w:t>
      </w:r>
    </w:p>
    <w:p w:rsidRPr="00B73F1F" w:rsidR="00622752" w:rsidP="00622752" w:rsidRDefault="00622752" w14:paraId="3F06E204" w14:textId="77777777">
      <w:pPr>
        <w:rPr>
          <w:rFonts w:ascii="Calibri" w:hAnsi="Calibri" w:cs="Calibri"/>
        </w:rPr>
      </w:pPr>
      <w:r w:rsidRPr="00B73F1F">
        <w:rPr>
          <w:rFonts w:ascii="Calibri" w:hAnsi="Calibri" w:cs="Calibri"/>
        </w:rPr>
        <w:t xml:space="preserve">E. Heinen </w:t>
      </w:r>
    </w:p>
    <w:p w:rsidRPr="00B73F1F" w:rsidR="00E6311E" w:rsidRDefault="00E6311E" w14:paraId="0619916B" w14:textId="77777777">
      <w:pPr>
        <w:rPr>
          <w:rFonts w:ascii="Calibri" w:hAnsi="Calibri" w:cs="Calibri"/>
        </w:rPr>
      </w:pPr>
    </w:p>
    <w:sectPr w:rsidRPr="00B73F1F" w:rsidR="00E6311E" w:rsidSect="0062275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15245" w14:textId="77777777" w:rsidR="00622752" w:rsidRDefault="00622752" w:rsidP="00622752">
      <w:pPr>
        <w:spacing w:after="0" w:line="240" w:lineRule="auto"/>
      </w:pPr>
      <w:r>
        <w:separator/>
      </w:r>
    </w:p>
  </w:endnote>
  <w:endnote w:type="continuationSeparator" w:id="0">
    <w:p w14:paraId="662BF0BF" w14:textId="77777777" w:rsidR="00622752" w:rsidRDefault="00622752" w:rsidP="0062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6BBD" w14:textId="77777777" w:rsidR="00622752" w:rsidRPr="00622752" w:rsidRDefault="00622752" w:rsidP="006227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B184" w14:textId="77777777" w:rsidR="00622752" w:rsidRPr="00622752" w:rsidRDefault="00622752" w:rsidP="006227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B042" w14:textId="77777777" w:rsidR="00622752" w:rsidRPr="00622752" w:rsidRDefault="00622752" w:rsidP="006227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022FF" w14:textId="77777777" w:rsidR="00622752" w:rsidRDefault="00622752" w:rsidP="00622752">
      <w:pPr>
        <w:spacing w:after="0" w:line="240" w:lineRule="auto"/>
      </w:pPr>
      <w:r>
        <w:separator/>
      </w:r>
    </w:p>
  </w:footnote>
  <w:footnote w:type="continuationSeparator" w:id="0">
    <w:p w14:paraId="06D97BEC" w14:textId="77777777" w:rsidR="00622752" w:rsidRDefault="00622752" w:rsidP="0062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1458" w14:textId="77777777" w:rsidR="00622752" w:rsidRPr="00622752" w:rsidRDefault="00622752" w:rsidP="006227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D825" w14:textId="77777777" w:rsidR="00622752" w:rsidRPr="00622752" w:rsidRDefault="00622752" w:rsidP="006227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70CD4" w14:textId="77777777" w:rsidR="00622752" w:rsidRPr="00622752" w:rsidRDefault="00622752" w:rsidP="006227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52"/>
    <w:rsid w:val="0025703A"/>
    <w:rsid w:val="002675B4"/>
    <w:rsid w:val="00622752"/>
    <w:rsid w:val="00B73F1F"/>
    <w:rsid w:val="00C57495"/>
    <w:rsid w:val="00D3584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D0FE"/>
  <w15:chartTrackingRefBased/>
  <w15:docId w15:val="{B66A9747-31A7-44E9-981F-CD58599F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2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27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27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27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27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7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7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7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27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27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27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27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27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7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7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752"/>
    <w:rPr>
      <w:rFonts w:eastAsiaTheme="majorEastAsia" w:cstheme="majorBidi"/>
      <w:color w:val="272727" w:themeColor="text1" w:themeTint="D8"/>
    </w:rPr>
  </w:style>
  <w:style w:type="paragraph" w:styleId="Titel">
    <w:name w:val="Title"/>
    <w:basedOn w:val="Standaard"/>
    <w:next w:val="Standaard"/>
    <w:link w:val="TitelChar"/>
    <w:uiPriority w:val="10"/>
    <w:qFormat/>
    <w:rsid w:val="00622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7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7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7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7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2752"/>
    <w:rPr>
      <w:i/>
      <w:iCs/>
      <w:color w:val="404040" w:themeColor="text1" w:themeTint="BF"/>
    </w:rPr>
  </w:style>
  <w:style w:type="paragraph" w:styleId="Lijstalinea">
    <w:name w:val="List Paragraph"/>
    <w:basedOn w:val="Standaard"/>
    <w:uiPriority w:val="34"/>
    <w:qFormat/>
    <w:rsid w:val="00622752"/>
    <w:pPr>
      <w:ind w:left="720"/>
      <w:contextualSpacing/>
    </w:pPr>
  </w:style>
  <w:style w:type="character" w:styleId="Intensievebenadrukking">
    <w:name w:val="Intense Emphasis"/>
    <w:basedOn w:val="Standaardalinea-lettertype"/>
    <w:uiPriority w:val="21"/>
    <w:qFormat/>
    <w:rsid w:val="00622752"/>
    <w:rPr>
      <w:i/>
      <w:iCs/>
      <w:color w:val="0F4761" w:themeColor="accent1" w:themeShade="BF"/>
    </w:rPr>
  </w:style>
  <w:style w:type="paragraph" w:styleId="Duidelijkcitaat">
    <w:name w:val="Intense Quote"/>
    <w:basedOn w:val="Standaard"/>
    <w:next w:val="Standaard"/>
    <w:link w:val="DuidelijkcitaatChar"/>
    <w:uiPriority w:val="30"/>
    <w:qFormat/>
    <w:rsid w:val="00622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2752"/>
    <w:rPr>
      <w:i/>
      <w:iCs/>
      <w:color w:val="0F4761" w:themeColor="accent1" w:themeShade="BF"/>
    </w:rPr>
  </w:style>
  <w:style w:type="character" w:styleId="Intensieveverwijzing">
    <w:name w:val="Intense Reference"/>
    <w:basedOn w:val="Standaardalinea-lettertype"/>
    <w:uiPriority w:val="32"/>
    <w:qFormat/>
    <w:rsid w:val="00622752"/>
    <w:rPr>
      <w:b/>
      <w:bCs/>
      <w:smallCaps/>
      <w:color w:val="0F4761" w:themeColor="accent1" w:themeShade="BF"/>
      <w:spacing w:val="5"/>
    </w:rPr>
  </w:style>
  <w:style w:type="paragraph" w:customStyle="1" w:styleId="WitregelW1bodytekst">
    <w:name w:val="Witregel W1 (bodytekst)"/>
    <w:basedOn w:val="Standaard"/>
    <w:next w:val="Standaard"/>
    <w:rsid w:val="0062275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2275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2275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2275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22752"/>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399</ap:Characters>
  <ap:DocSecurity>0</ap:DocSecurity>
  <ap:Lines>3</ap:Lines>
  <ap:Paragraphs>1</ap:Paragraphs>
  <ap:ScaleCrop>false</ap:ScaleCrop>
  <ap:LinksUpToDate>false</ap:LinksUpToDate>
  <ap:CharactersWithSpaces>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2025-04-22T06:58:00.0000000Z</dcterms:created>
  <dcterms:modified xsi:type="dcterms:W3CDTF">2025-04-22T06:58:00.0000000Z</dcterms:modified>
  <version/>
  <category/>
</coreProperties>
</file>