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8E1925" w:rsidR="00CB3578" w:rsidTr="00F13442" w14:paraId="52763BEC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E1925" w:rsidR="00CB3578" w:rsidP="006E5452" w:rsidRDefault="00CB3578" w14:paraId="2980EFA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8E1925" w:rsidR="00CB3578" w:rsidTr="00A11E73" w14:paraId="2B1E49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8E1925" w:rsidR="00CB3578" w:rsidP="006E5452" w:rsidRDefault="00CB3578" w14:paraId="1CE5A24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E1925" w:rsidR="00CB3578" w:rsidP="006E5452" w:rsidRDefault="00CB3578" w14:paraId="30904E72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8E1925" w:rsidR="002A727C" w:rsidTr="00A11E73" w14:paraId="307039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8E1925" w:rsidR="002A727C" w:rsidP="006E5452" w:rsidRDefault="00267E9D" w14:paraId="43F778EA" w14:textId="71C9C2E0">
            <w:pPr>
              <w:rPr>
                <w:rFonts w:ascii="Times New Roman" w:hAnsi="Times New Roman"/>
                <w:b/>
                <w:sz w:val="24"/>
              </w:rPr>
            </w:pPr>
            <w:r w:rsidRPr="008E1925">
              <w:rPr>
                <w:rFonts w:ascii="Times New Roman" w:hAnsi="Times New Roman"/>
                <w:b/>
                <w:sz w:val="24"/>
              </w:rPr>
              <w:t>3</w:t>
            </w:r>
            <w:r w:rsidR="008E1925">
              <w:rPr>
                <w:rFonts w:ascii="Times New Roman" w:hAnsi="Times New Roman"/>
                <w:b/>
                <w:sz w:val="24"/>
              </w:rPr>
              <w:t>6 728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E1925" w:rsidR="002A727C" w:rsidP="00A8553D" w:rsidRDefault="00267E9D" w14:paraId="07E67DAE" w14:textId="2A2B1C03">
            <w:pPr>
              <w:rPr>
                <w:rFonts w:ascii="Times New Roman" w:hAnsi="Times New Roman"/>
                <w:b/>
                <w:sz w:val="24"/>
              </w:rPr>
            </w:pPr>
            <w:r w:rsidRPr="008E1925">
              <w:rPr>
                <w:rFonts w:ascii="Times New Roman" w:hAnsi="Times New Roman"/>
                <w:b/>
                <w:sz w:val="24"/>
              </w:rPr>
              <w:t xml:space="preserve">Voorstel van wet van </w:t>
            </w:r>
            <w:r w:rsidRPr="008E1925" w:rsidR="00BB0CAD">
              <w:rPr>
                <w:rFonts w:ascii="Times New Roman" w:hAnsi="Times New Roman"/>
                <w:b/>
                <w:sz w:val="24"/>
              </w:rPr>
              <w:t>de</w:t>
            </w:r>
            <w:r w:rsidRPr="008E1925">
              <w:rPr>
                <w:rFonts w:ascii="Times New Roman" w:hAnsi="Times New Roman"/>
                <w:b/>
                <w:sz w:val="24"/>
              </w:rPr>
              <w:t xml:space="preserve"> l</w:t>
            </w:r>
            <w:r w:rsidRPr="008E1925" w:rsidR="00BB0CAD">
              <w:rPr>
                <w:rFonts w:ascii="Times New Roman" w:hAnsi="Times New Roman"/>
                <w:b/>
                <w:sz w:val="24"/>
              </w:rPr>
              <w:t>e</w:t>
            </w:r>
            <w:r w:rsidRPr="008E1925">
              <w:rPr>
                <w:rFonts w:ascii="Times New Roman" w:hAnsi="Times New Roman"/>
                <w:b/>
                <w:sz w:val="24"/>
              </w:rPr>
              <w:t>d</w:t>
            </w:r>
            <w:r w:rsidRPr="008E1925" w:rsidR="00BB0CAD">
              <w:rPr>
                <w:rFonts w:ascii="Times New Roman" w:hAnsi="Times New Roman"/>
                <w:b/>
                <w:sz w:val="24"/>
              </w:rPr>
              <w:t>en Flach en Eerdmans</w:t>
            </w:r>
            <w:r w:rsidRPr="008E192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E1925" w:rsidR="00947736">
              <w:rPr>
                <w:rFonts w:ascii="Times New Roman" w:hAnsi="Times New Roman"/>
                <w:b/>
                <w:sz w:val="24"/>
              </w:rPr>
              <w:t>tot wijziging van de Wet openbare manifestaties in verband met</w:t>
            </w:r>
            <w:r w:rsidRPr="008E192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E1925" w:rsidR="005E1D62">
              <w:rPr>
                <w:rFonts w:ascii="Times New Roman" w:hAnsi="Times New Roman"/>
                <w:b/>
                <w:sz w:val="24"/>
              </w:rPr>
              <w:t xml:space="preserve">het </w:t>
            </w:r>
            <w:r w:rsidRPr="008E1925" w:rsidR="00390F98">
              <w:rPr>
                <w:rFonts w:ascii="Times New Roman" w:hAnsi="Times New Roman"/>
                <w:b/>
                <w:sz w:val="24"/>
              </w:rPr>
              <w:t>beperken</w:t>
            </w:r>
            <w:r w:rsidRPr="008E1925">
              <w:rPr>
                <w:rFonts w:ascii="Times New Roman" w:hAnsi="Times New Roman"/>
                <w:b/>
                <w:sz w:val="24"/>
              </w:rPr>
              <w:t xml:space="preserve"> van gebedsoproepen</w:t>
            </w:r>
          </w:p>
        </w:tc>
      </w:tr>
      <w:tr w:rsidRPr="008E1925" w:rsidR="00CB3578" w:rsidTr="00A11E73" w14:paraId="287064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8E1925" w:rsidR="00CB3578" w:rsidP="006E5452" w:rsidRDefault="00CB3578" w14:paraId="5C57F3C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E1925" w:rsidR="00CB3578" w:rsidP="006E5452" w:rsidRDefault="00CB3578" w14:paraId="3530B3D9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8E1925" w:rsidR="00CB3578" w:rsidTr="00A11E73" w14:paraId="148044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8E1925" w:rsidR="00CB3578" w:rsidP="006E5452" w:rsidRDefault="00CB3578" w14:paraId="7AC86B5A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E1925" w:rsidR="00CB3578" w:rsidP="006E5452" w:rsidRDefault="00CB3578" w14:paraId="75CB54C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8E1925" w:rsidR="0078537A" w:rsidTr="00A11E73" w14:paraId="15AA5D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8E1925" w:rsidR="0078537A" w:rsidP="006E5452" w:rsidRDefault="0078537A" w14:paraId="17D136ED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8E1925">
              <w:rPr>
                <w:rFonts w:ascii="Times New Roman" w:hAnsi="Times New Roman" w:cs="Times New Roman"/>
              </w:rPr>
              <w:t>Nr. 2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E1925" w:rsidR="0078537A" w:rsidP="00267E9D" w:rsidRDefault="0078537A" w14:paraId="5034D3B3" w14:textId="77777777">
            <w:pPr>
              <w:rPr>
                <w:rFonts w:ascii="Times New Roman" w:hAnsi="Times New Roman"/>
                <w:b/>
                <w:sz w:val="24"/>
              </w:rPr>
            </w:pPr>
            <w:r w:rsidRPr="008E1925">
              <w:rPr>
                <w:rFonts w:ascii="Times New Roman" w:hAnsi="Times New Roman"/>
                <w:b/>
                <w:sz w:val="24"/>
              </w:rPr>
              <w:t>VOORSTEL VAN WET</w:t>
            </w:r>
          </w:p>
        </w:tc>
      </w:tr>
      <w:tr w:rsidRPr="008E1925" w:rsidR="0078537A" w:rsidTr="00A11E73" w14:paraId="7B8FC8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8E1925" w:rsidR="0078537A" w:rsidP="006E5452" w:rsidRDefault="0078537A" w14:paraId="43CA6D0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E1925" w:rsidR="0078537A" w:rsidP="006E5452" w:rsidRDefault="0078537A" w14:paraId="47C56A6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8E1925" w:rsidR="00CB3578" w:rsidP="007448A6" w:rsidRDefault="00CB3578" w14:paraId="560B196F" w14:textId="77777777">
      <w:pPr>
        <w:rPr>
          <w:rFonts w:ascii="Times New Roman" w:hAnsi="Times New Roman"/>
          <w:sz w:val="24"/>
        </w:rPr>
      </w:pPr>
    </w:p>
    <w:p w:rsidRPr="008E1925" w:rsidR="007448A6" w:rsidP="007448A6" w:rsidRDefault="007448A6" w14:paraId="02DB8FD2" w14:textId="77777777">
      <w:pPr>
        <w:ind w:firstLine="284"/>
        <w:rPr>
          <w:rFonts w:ascii="Times New Roman" w:hAnsi="Times New Roman"/>
          <w:sz w:val="24"/>
        </w:rPr>
      </w:pPr>
      <w:r w:rsidRPr="008E1925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Pr="008E1925" w:rsidR="007448A6" w:rsidP="007448A6" w:rsidRDefault="007448A6" w14:paraId="3C290C42" w14:textId="77777777">
      <w:pPr>
        <w:rPr>
          <w:rFonts w:ascii="Times New Roman" w:hAnsi="Times New Roman"/>
          <w:sz w:val="24"/>
        </w:rPr>
      </w:pPr>
    </w:p>
    <w:p w:rsidRPr="008E1925" w:rsidR="007448A6" w:rsidP="007448A6" w:rsidRDefault="007448A6" w14:paraId="0DC816D3" w14:textId="77777777">
      <w:pPr>
        <w:ind w:firstLine="284"/>
        <w:rPr>
          <w:rFonts w:ascii="Times New Roman" w:hAnsi="Times New Roman"/>
          <w:sz w:val="24"/>
        </w:rPr>
      </w:pPr>
      <w:r w:rsidRPr="008E1925">
        <w:rPr>
          <w:rFonts w:ascii="Times New Roman" w:hAnsi="Times New Roman"/>
          <w:sz w:val="24"/>
        </w:rPr>
        <w:t>Allen, die deze zullen zien of horen lezen, saluut! doen te weten:</w:t>
      </w:r>
    </w:p>
    <w:p w:rsidRPr="008E1925" w:rsidR="007448A6" w:rsidP="007448A6" w:rsidRDefault="007448A6" w14:paraId="502054C6" w14:textId="6D7B393E">
      <w:pPr>
        <w:ind w:firstLine="284"/>
        <w:rPr>
          <w:rFonts w:ascii="Times New Roman" w:hAnsi="Times New Roman"/>
          <w:sz w:val="24"/>
        </w:rPr>
      </w:pPr>
      <w:r w:rsidRPr="008E1925">
        <w:rPr>
          <w:rFonts w:ascii="Times New Roman" w:hAnsi="Times New Roman"/>
          <w:sz w:val="24"/>
        </w:rPr>
        <w:t>Alzo Wij in overweging genomen hebben, dat</w:t>
      </w:r>
      <w:r w:rsidRPr="008E1925" w:rsidR="00C24C3E">
        <w:rPr>
          <w:rFonts w:ascii="Times New Roman" w:hAnsi="Times New Roman"/>
          <w:sz w:val="24"/>
        </w:rPr>
        <w:t xml:space="preserve"> het wenselijk is de mogelijkheid van gebedsoproepen </w:t>
      </w:r>
      <w:r w:rsidRPr="008E1925" w:rsidR="00390F98">
        <w:rPr>
          <w:rFonts w:ascii="Times New Roman" w:hAnsi="Times New Roman"/>
          <w:sz w:val="24"/>
        </w:rPr>
        <w:t>te beperken</w:t>
      </w:r>
      <w:r w:rsidRPr="008E1925" w:rsidR="00C24C3E">
        <w:rPr>
          <w:rFonts w:ascii="Times New Roman" w:hAnsi="Times New Roman"/>
          <w:sz w:val="24"/>
        </w:rPr>
        <w:t xml:space="preserve">; </w:t>
      </w:r>
      <w:r w:rsidRPr="008E1925">
        <w:rPr>
          <w:rFonts w:ascii="Times New Roman" w:hAnsi="Times New Roman"/>
          <w:sz w:val="24"/>
        </w:rPr>
        <w:t xml:space="preserve"> </w:t>
      </w:r>
      <w:r w:rsidRPr="008E1925">
        <w:rPr>
          <w:rFonts w:ascii="Times New Roman" w:hAnsi="Times New Roman"/>
          <w:sz w:val="24"/>
          <w:highlight w:val="yellow"/>
        </w:rPr>
        <w:fldChar w:fldCharType="begin"/>
      </w:r>
      <w:r w:rsidRPr="008E1925">
        <w:rPr>
          <w:rFonts w:ascii="Times New Roman" w:hAnsi="Times New Roman"/>
          <w:sz w:val="24"/>
          <w:highlight w:val="yellow"/>
        </w:rPr>
        <w:instrText xml:space="preserve"> =  \* MERGEFORMAT </w:instrText>
      </w:r>
      <w:r w:rsidRPr="008E1925">
        <w:rPr>
          <w:rFonts w:ascii="Times New Roman" w:hAnsi="Times New Roman"/>
          <w:sz w:val="24"/>
          <w:highlight w:val="yellow"/>
        </w:rPr>
        <w:fldChar w:fldCharType="separate"/>
      </w:r>
      <w:r w:rsidRPr="008E1925">
        <w:rPr>
          <w:rFonts w:ascii="Times New Roman" w:hAnsi="Times New Roman"/>
          <w:sz w:val="24"/>
          <w:highlight w:val="yellow"/>
        </w:rPr>
        <w:fldChar w:fldCharType="end"/>
      </w:r>
    </w:p>
    <w:p w:rsidRPr="008E1925" w:rsidR="007448A6" w:rsidP="007448A6" w:rsidRDefault="007448A6" w14:paraId="03610BA5" w14:textId="77777777">
      <w:pPr>
        <w:ind w:firstLine="284"/>
        <w:rPr>
          <w:rFonts w:ascii="Times New Roman" w:hAnsi="Times New Roman"/>
          <w:sz w:val="24"/>
        </w:rPr>
      </w:pPr>
      <w:r w:rsidRPr="008E1925">
        <w:rPr>
          <w:rFonts w:ascii="Times New Roman" w:hAnsi="Times New Roman"/>
          <w:sz w:val="24"/>
        </w:rPr>
        <w:t>Zo is het, dat Wij, de Afdeling advisering van de Raad van State gehoord, en met gemeen overleg der Staten-Generaal, hebben goedgevonden en verstaan, gelijk Wij goedvinden en verstaan bij deze:</w:t>
      </w:r>
    </w:p>
    <w:p w:rsidRPr="008E1925" w:rsidR="007448A6" w:rsidP="007448A6" w:rsidRDefault="007448A6" w14:paraId="3D087901" w14:textId="5FBE46B6">
      <w:pPr>
        <w:rPr>
          <w:rFonts w:ascii="Times New Roman" w:hAnsi="Times New Roman"/>
          <w:sz w:val="24"/>
        </w:rPr>
      </w:pPr>
    </w:p>
    <w:p w:rsidRPr="008E1925" w:rsidR="00F0232C" w:rsidP="007448A6" w:rsidRDefault="00F0232C" w14:paraId="21AB98C0" w14:textId="77777777">
      <w:pPr>
        <w:rPr>
          <w:rFonts w:ascii="Times New Roman" w:hAnsi="Times New Roman"/>
          <w:sz w:val="24"/>
        </w:rPr>
      </w:pPr>
    </w:p>
    <w:p w:rsidRPr="008E1925" w:rsidR="007448A6" w:rsidP="007448A6" w:rsidRDefault="007448A6" w14:paraId="091700D2" w14:textId="77777777">
      <w:pPr>
        <w:rPr>
          <w:rFonts w:ascii="Times New Roman" w:hAnsi="Times New Roman"/>
          <w:sz w:val="24"/>
        </w:rPr>
      </w:pPr>
      <w:r w:rsidRPr="008E1925">
        <w:rPr>
          <w:rFonts w:ascii="Times New Roman" w:hAnsi="Times New Roman"/>
          <w:b/>
          <w:sz w:val="24"/>
        </w:rPr>
        <w:t>ARTIKEL I</w:t>
      </w:r>
    </w:p>
    <w:p w:rsidRPr="008E1925" w:rsidR="007448A6" w:rsidP="007448A6" w:rsidRDefault="007448A6" w14:paraId="52872984" w14:textId="77777777">
      <w:pPr>
        <w:rPr>
          <w:rFonts w:ascii="Times New Roman" w:hAnsi="Times New Roman"/>
          <w:sz w:val="24"/>
        </w:rPr>
      </w:pPr>
    </w:p>
    <w:p w:rsidRPr="008E1925" w:rsidR="00781849" w:rsidP="00781849" w:rsidRDefault="00781849" w14:paraId="265093C2" w14:textId="6C818821">
      <w:pPr>
        <w:ind w:firstLine="284"/>
        <w:rPr>
          <w:rFonts w:ascii="Times New Roman" w:hAnsi="Times New Roman"/>
          <w:sz w:val="24"/>
        </w:rPr>
      </w:pPr>
      <w:r w:rsidRPr="008E1925">
        <w:rPr>
          <w:rFonts w:ascii="Times New Roman" w:hAnsi="Times New Roman"/>
          <w:sz w:val="24"/>
        </w:rPr>
        <w:t>In artikel 10 van de Wet openbare manifestaties wordt na “, alsmede” ingevoegd</w:t>
      </w:r>
      <w:r w:rsidRPr="008E1925" w:rsidR="004F60CB">
        <w:rPr>
          <w:rFonts w:ascii="Times New Roman" w:hAnsi="Times New Roman"/>
          <w:sz w:val="24"/>
        </w:rPr>
        <w:t xml:space="preserve"> “</w:t>
      </w:r>
      <w:proofErr w:type="spellStart"/>
      <w:r w:rsidRPr="008E1925">
        <w:rPr>
          <w:rFonts w:ascii="Times New Roman" w:hAnsi="Times New Roman"/>
          <w:sz w:val="24"/>
        </w:rPr>
        <w:t>onversterkte</w:t>
      </w:r>
      <w:proofErr w:type="spellEnd"/>
      <w:r w:rsidRPr="008E1925" w:rsidR="004F60CB">
        <w:rPr>
          <w:rFonts w:ascii="Times New Roman" w:hAnsi="Times New Roman"/>
          <w:sz w:val="24"/>
        </w:rPr>
        <w:t>”</w:t>
      </w:r>
      <w:r w:rsidRPr="008E1925">
        <w:rPr>
          <w:rFonts w:ascii="Times New Roman" w:hAnsi="Times New Roman"/>
          <w:sz w:val="24"/>
        </w:rPr>
        <w:t xml:space="preserve">. </w:t>
      </w:r>
    </w:p>
    <w:p w:rsidRPr="008E1925" w:rsidR="00781849" w:rsidP="00781849" w:rsidRDefault="00781849" w14:paraId="7C41350B" w14:textId="77777777">
      <w:pPr>
        <w:rPr>
          <w:rFonts w:ascii="Times New Roman" w:hAnsi="Times New Roman"/>
          <w:sz w:val="24"/>
        </w:rPr>
      </w:pPr>
    </w:p>
    <w:p w:rsidRPr="008E1925" w:rsidR="00781849" w:rsidP="00781849" w:rsidRDefault="00781849" w14:paraId="6C9CD058" w14:textId="77777777">
      <w:pPr>
        <w:rPr>
          <w:rFonts w:ascii="Times New Roman" w:hAnsi="Times New Roman"/>
          <w:sz w:val="24"/>
        </w:rPr>
      </w:pPr>
    </w:p>
    <w:p w:rsidRPr="008E1925" w:rsidR="00781849" w:rsidP="00781849" w:rsidRDefault="00781849" w14:paraId="56F1A8CB" w14:textId="77777777">
      <w:pPr>
        <w:rPr>
          <w:rFonts w:ascii="Times New Roman" w:hAnsi="Times New Roman"/>
          <w:b/>
          <w:sz w:val="24"/>
        </w:rPr>
      </w:pPr>
      <w:r w:rsidRPr="008E1925">
        <w:rPr>
          <w:rFonts w:ascii="Times New Roman" w:hAnsi="Times New Roman"/>
          <w:b/>
          <w:sz w:val="24"/>
        </w:rPr>
        <w:t>ARTIKEL II</w:t>
      </w:r>
    </w:p>
    <w:p w:rsidRPr="008E1925" w:rsidR="00781849" w:rsidP="00781849" w:rsidRDefault="00781849" w14:paraId="0FE55216" w14:textId="77777777">
      <w:pPr>
        <w:rPr>
          <w:rFonts w:ascii="Times New Roman" w:hAnsi="Times New Roman"/>
          <w:sz w:val="24"/>
        </w:rPr>
      </w:pPr>
    </w:p>
    <w:p w:rsidRPr="008E1925" w:rsidR="00AE71A1" w:rsidP="00C24C3E" w:rsidRDefault="00FA663A" w14:paraId="7CB65034" w14:textId="20D35758">
      <w:pPr>
        <w:ind w:firstLine="284"/>
        <w:rPr>
          <w:rFonts w:ascii="Times New Roman" w:hAnsi="Times New Roman"/>
          <w:sz w:val="24"/>
        </w:rPr>
      </w:pPr>
      <w:r w:rsidRPr="008E1925">
        <w:rPr>
          <w:rFonts w:ascii="Times New Roman" w:hAnsi="Times New Roman"/>
          <w:sz w:val="24"/>
        </w:rPr>
        <w:t xml:space="preserve">Deze wet treedt in werking </w:t>
      </w:r>
      <w:r w:rsidRPr="008E1925" w:rsidR="004E3180">
        <w:rPr>
          <w:rFonts w:ascii="Times New Roman" w:hAnsi="Times New Roman"/>
          <w:sz w:val="24"/>
        </w:rPr>
        <w:t xml:space="preserve">met ingang van </w:t>
      </w:r>
      <w:r w:rsidRPr="008E1925">
        <w:rPr>
          <w:rFonts w:ascii="Times New Roman" w:hAnsi="Times New Roman"/>
          <w:sz w:val="24"/>
        </w:rPr>
        <w:t xml:space="preserve">1 januari volgend op </w:t>
      </w:r>
      <w:r w:rsidRPr="008E1925" w:rsidR="0074623B">
        <w:rPr>
          <w:rFonts w:ascii="Times New Roman" w:hAnsi="Times New Roman"/>
          <w:sz w:val="24"/>
        </w:rPr>
        <w:t xml:space="preserve">de datum </w:t>
      </w:r>
      <w:r w:rsidRPr="008E1925" w:rsidR="00192EC3">
        <w:rPr>
          <w:rFonts w:ascii="Times New Roman" w:hAnsi="Times New Roman"/>
          <w:sz w:val="24"/>
        </w:rPr>
        <w:t xml:space="preserve">van </w:t>
      </w:r>
      <w:r w:rsidRPr="008E1925" w:rsidR="004E3180">
        <w:rPr>
          <w:rFonts w:ascii="Times New Roman" w:hAnsi="Times New Roman"/>
          <w:sz w:val="24"/>
        </w:rPr>
        <w:t xml:space="preserve">uitgifte van het Staatsblad waarin zij wordt geplaatst. </w:t>
      </w:r>
      <w:r w:rsidRPr="008E1925" w:rsidR="00C24C3E">
        <w:rPr>
          <w:rFonts w:ascii="Times New Roman" w:hAnsi="Times New Roman"/>
          <w:sz w:val="24"/>
        </w:rPr>
        <w:br/>
      </w:r>
    </w:p>
    <w:p w:rsidRPr="008E1925" w:rsidR="001A2888" w:rsidP="00C24C3E" w:rsidRDefault="00C24C3E" w14:paraId="24077106" w14:textId="74B5C793">
      <w:pPr>
        <w:ind w:firstLine="284"/>
        <w:rPr>
          <w:rFonts w:ascii="Times New Roman" w:hAnsi="Times New Roman"/>
          <w:sz w:val="24"/>
        </w:rPr>
      </w:pPr>
      <w:r w:rsidRPr="008E1925">
        <w:rPr>
          <w:rFonts w:ascii="Times New Roman" w:hAnsi="Times New Roman"/>
          <w:sz w:val="24"/>
        </w:rPr>
        <w:br/>
      </w:r>
      <w:r w:rsidRPr="008E1925" w:rsidR="001A2888">
        <w:rPr>
          <w:rFonts w:ascii="Times New Roman" w:hAnsi="Times New Roman"/>
          <w:sz w:val="24"/>
        </w:rPr>
        <w:tab/>
        <w:t>Lasten en bevelen dat deze in het Staatsblad zal worden geplaatst en dat alle ministeries, autori</w:t>
      </w:r>
      <w:r w:rsidRPr="008E1925" w:rsidR="008D53B0">
        <w:rPr>
          <w:rFonts w:ascii="Times New Roman" w:hAnsi="Times New Roman"/>
          <w:sz w:val="24"/>
        </w:rPr>
        <w:t>teiten, colleges en ambtenaren d</w:t>
      </w:r>
      <w:r w:rsidRPr="008E1925" w:rsidR="001A2888">
        <w:rPr>
          <w:rFonts w:ascii="Times New Roman" w:hAnsi="Times New Roman"/>
          <w:sz w:val="24"/>
        </w:rPr>
        <w:t>ie zulks aangaat, aan de nauwkeurige uitvoering de hand zullen houden.</w:t>
      </w:r>
    </w:p>
    <w:p w:rsidRPr="008E1925" w:rsidR="001A2888" w:rsidP="00DB03C4" w:rsidRDefault="001A2888" w14:paraId="4C87A741" w14:textId="77777777">
      <w:pPr>
        <w:rPr>
          <w:rFonts w:ascii="Times New Roman" w:hAnsi="Times New Roman"/>
          <w:sz w:val="24"/>
        </w:rPr>
      </w:pPr>
    </w:p>
    <w:p w:rsidRPr="008E1925" w:rsidR="001A2888" w:rsidP="00DB03C4" w:rsidRDefault="001A2888" w14:paraId="0B284BAC" w14:textId="77777777">
      <w:pPr>
        <w:rPr>
          <w:rFonts w:ascii="Times New Roman" w:hAnsi="Times New Roman"/>
          <w:sz w:val="24"/>
        </w:rPr>
      </w:pPr>
      <w:r w:rsidRPr="008E1925">
        <w:rPr>
          <w:rFonts w:ascii="Times New Roman" w:hAnsi="Times New Roman"/>
          <w:sz w:val="24"/>
        </w:rPr>
        <w:t>Gegeven</w:t>
      </w:r>
    </w:p>
    <w:p w:rsidRPr="008E1925" w:rsidR="002E38F9" w:rsidP="00DB03C4" w:rsidRDefault="002E38F9" w14:paraId="25E13E81" w14:textId="77777777">
      <w:pPr>
        <w:rPr>
          <w:rFonts w:ascii="Times New Roman" w:hAnsi="Times New Roman"/>
          <w:sz w:val="24"/>
        </w:rPr>
      </w:pPr>
    </w:p>
    <w:p w:rsidRPr="008E1925" w:rsidR="002E38F9" w:rsidP="00DB03C4" w:rsidRDefault="002E38F9" w14:paraId="4D27B0CE" w14:textId="77777777">
      <w:pPr>
        <w:rPr>
          <w:rFonts w:ascii="Times New Roman" w:hAnsi="Times New Roman"/>
          <w:sz w:val="24"/>
        </w:rPr>
      </w:pPr>
    </w:p>
    <w:p w:rsidRPr="008E1925" w:rsidR="002E38F9" w:rsidP="00DB03C4" w:rsidRDefault="002E38F9" w14:paraId="06B6B5CB" w14:textId="77777777">
      <w:pPr>
        <w:rPr>
          <w:rFonts w:ascii="Times New Roman" w:hAnsi="Times New Roman"/>
          <w:sz w:val="24"/>
        </w:rPr>
      </w:pPr>
    </w:p>
    <w:p w:rsidRPr="008E1925" w:rsidR="002E38F9" w:rsidP="00DB03C4" w:rsidRDefault="002E38F9" w14:paraId="2A68CFE4" w14:textId="77777777">
      <w:pPr>
        <w:rPr>
          <w:rFonts w:ascii="Times New Roman" w:hAnsi="Times New Roman"/>
          <w:sz w:val="24"/>
        </w:rPr>
      </w:pPr>
    </w:p>
    <w:p w:rsidRPr="008E1925" w:rsidR="002E38F9" w:rsidP="00DB03C4" w:rsidRDefault="002E38F9" w14:paraId="11FC1893" w14:textId="77777777">
      <w:pPr>
        <w:rPr>
          <w:rFonts w:ascii="Times New Roman" w:hAnsi="Times New Roman"/>
          <w:sz w:val="24"/>
        </w:rPr>
      </w:pPr>
    </w:p>
    <w:p w:rsidRPr="008E1925" w:rsidR="002E38F9" w:rsidP="00DB03C4" w:rsidRDefault="002E38F9" w14:paraId="4564D883" w14:textId="468B9274">
      <w:pPr>
        <w:rPr>
          <w:rFonts w:ascii="Times New Roman" w:hAnsi="Times New Roman"/>
          <w:sz w:val="24"/>
        </w:rPr>
      </w:pPr>
    </w:p>
    <w:p w:rsidRPr="008E1925" w:rsidR="00AA636D" w:rsidP="00DB03C4" w:rsidRDefault="00AA636D" w14:paraId="737E5783" w14:textId="17B87014">
      <w:pPr>
        <w:rPr>
          <w:rFonts w:ascii="Times New Roman" w:hAnsi="Times New Roman"/>
          <w:sz w:val="24"/>
        </w:rPr>
      </w:pPr>
    </w:p>
    <w:p w:rsidR="00AA636D" w:rsidP="00DB03C4" w:rsidRDefault="00AA636D" w14:paraId="19B07BEC" w14:textId="77777777">
      <w:pPr>
        <w:rPr>
          <w:rFonts w:ascii="Times New Roman" w:hAnsi="Times New Roman"/>
          <w:sz w:val="24"/>
        </w:rPr>
      </w:pPr>
    </w:p>
    <w:p w:rsidRPr="008E1925" w:rsidR="008E1925" w:rsidP="00DB03C4" w:rsidRDefault="008E1925" w14:paraId="3BEDAF89" w14:textId="77777777">
      <w:pPr>
        <w:rPr>
          <w:rFonts w:ascii="Times New Roman" w:hAnsi="Times New Roman"/>
          <w:sz w:val="24"/>
        </w:rPr>
      </w:pPr>
    </w:p>
    <w:p w:rsidRPr="008E1925" w:rsidR="002E38F9" w:rsidP="002E38F9" w:rsidRDefault="002E38F9" w14:paraId="48D2E5CB" w14:textId="6C01F66E">
      <w:pPr>
        <w:rPr>
          <w:rFonts w:ascii="Times New Roman" w:hAnsi="Times New Roman"/>
          <w:sz w:val="24"/>
        </w:rPr>
      </w:pPr>
      <w:r w:rsidRPr="008E1925">
        <w:rPr>
          <w:rFonts w:ascii="Times New Roman" w:hAnsi="Times New Roman"/>
          <w:sz w:val="24"/>
        </w:rPr>
        <w:t xml:space="preserve">De Minister </w:t>
      </w:r>
      <w:r w:rsidRPr="008E1925">
        <w:rPr>
          <w:rFonts w:ascii="Times New Roman" w:hAnsi="Times New Roman"/>
          <w:sz w:val="24"/>
        </w:rPr>
        <w:fldChar w:fldCharType="begin"/>
      </w:r>
      <w:r w:rsidRPr="008E1925">
        <w:rPr>
          <w:rFonts w:ascii="Times New Roman" w:hAnsi="Times New Roman"/>
          <w:sz w:val="24"/>
        </w:rPr>
        <w:instrText xml:space="preserve"> =  \* MERGEFORMAT </w:instrText>
      </w:r>
      <w:r w:rsidRPr="008E1925">
        <w:rPr>
          <w:rFonts w:ascii="Times New Roman" w:hAnsi="Times New Roman"/>
          <w:sz w:val="24"/>
        </w:rPr>
        <w:fldChar w:fldCharType="separate"/>
      </w:r>
      <w:r w:rsidRPr="008E1925" w:rsidR="00F0232C">
        <w:rPr>
          <w:rFonts w:ascii="Times New Roman" w:hAnsi="Times New Roman"/>
          <w:sz w:val="24"/>
        </w:rPr>
        <w:t>van</w:t>
      </w:r>
      <w:r w:rsidRPr="008E1925" w:rsidR="00AA636D">
        <w:rPr>
          <w:rFonts w:ascii="Times New Roman" w:hAnsi="Times New Roman"/>
          <w:sz w:val="24"/>
        </w:rPr>
        <w:t xml:space="preserve"> Binnenlandse Zaken en Koninkrijksrelaties</w:t>
      </w:r>
      <w:r w:rsidRPr="008E1925">
        <w:rPr>
          <w:rFonts w:ascii="Times New Roman" w:hAnsi="Times New Roman"/>
          <w:sz w:val="24"/>
        </w:rPr>
        <w:fldChar w:fldCharType="end"/>
      </w:r>
      <w:r w:rsidRPr="008E1925" w:rsidR="00F0232C">
        <w:rPr>
          <w:rFonts w:ascii="Times New Roman" w:hAnsi="Times New Roman"/>
          <w:sz w:val="24"/>
        </w:rPr>
        <w:t>,</w:t>
      </w:r>
    </w:p>
    <w:p w:rsidRPr="008E1925" w:rsidR="007448A6" w:rsidP="00A11E73" w:rsidRDefault="007448A6" w14:paraId="450945D6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sectPr w:rsidRPr="008E1925" w:rsidR="007448A6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C0BDB" w14:textId="77777777" w:rsidR="00003F34" w:rsidRDefault="00003F34">
      <w:pPr>
        <w:spacing w:line="20" w:lineRule="exact"/>
      </w:pPr>
    </w:p>
  </w:endnote>
  <w:endnote w:type="continuationSeparator" w:id="0">
    <w:p w14:paraId="560EED56" w14:textId="77777777" w:rsidR="00003F34" w:rsidRDefault="00003F34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30596798" w14:textId="77777777" w:rsidR="00003F34" w:rsidRDefault="00003F34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4CEA1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BF79B47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45F3D" w14:textId="0EF19A7A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223A47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266695FB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6D4DC" w14:textId="77777777" w:rsidR="00003F34" w:rsidRDefault="00003F34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3D65D130" w14:textId="77777777" w:rsidR="00003F34" w:rsidRDefault="00003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A6"/>
    <w:rsid w:val="00003F34"/>
    <w:rsid w:val="00012DBE"/>
    <w:rsid w:val="000A1D81"/>
    <w:rsid w:val="000E04C2"/>
    <w:rsid w:val="00111ED3"/>
    <w:rsid w:val="00111F65"/>
    <w:rsid w:val="00143ED6"/>
    <w:rsid w:val="0016625D"/>
    <w:rsid w:val="00192EC3"/>
    <w:rsid w:val="001A2888"/>
    <w:rsid w:val="001C190E"/>
    <w:rsid w:val="002168F4"/>
    <w:rsid w:val="00223A47"/>
    <w:rsid w:val="00267E9D"/>
    <w:rsid w:val="002A727C"/>
    <w:rsid w:val="002C5FCF"/>
    <w:rsid w:val="002E38F9"/>
    <w:rsid w:val="00390F98"/>
    <w:rsid w:val="004721F3"/>
    <w:rsid w:val="004C400C"/>
    <w:rsid w:val="004E3180"/>
    <w:rsid w:val="004F60CB"/>
    <w:rsid w:val="005D2707"/>
    <w:rsid w:val="005D70EF"/>
    <w:rsid w:val="005E1D62"/>
    <w:rsid w:val="00606255"/>
    <w:rsid w:val="0063724E"/>
    <w:rsid w:val="00640F70"/>
    <w:rsid w:val="006B607A"/>
    <w:rsid w:val="006E5452"/>
    <w:rsid w:val="007202C4"/>
    <w:rsid w:val="00740F34"/>
    <w:rsid w:val="007448A6"/>
    <w:rsid w:val="0074591B"/>
    <w:rsid w:val="0074623B"/>
    <w:rsid w:val="00781849"/>
    <w:rsid w:val="0078537A"/>
    <w:rsid w:val="00790F70"/>
    <w:rsid w:val="007D451C"/>
    <w:rsid w:val="00826224"/>
    <w:rsid w:val="00866DCD"/>
    <w:rsid w:val="008A0A09"/>
    <w:rsid w:val="008D53B0"/>
    <w:rsid w:val="008E1925"/>
    <w:rsid w:val="00930A23"/>
    <w:rsid w:val="0093794C"/>
    <w:rsid w:val="00947736"/>
    <w:rsid w:val="00994486"/>
    <w:rsid w:val="009C7354"/>
    <w:rsid w:val="009E6D7F"/>
    <w:rsid w:val="009F7CAA"/>
    <w:rsid w:val="00A11E73"/>
    <w:rsid w:val="00A2521E"/>
    <w:rsid w:val="00A420FD"/>
    <w:rsid w:val="00A8553D"/>
    <w:rsid w:val="00AA636D"/>
    <w:rsid w:val="00AE436A"/>
    <w:rsid w:val="00AE71A1"/>
    <w:rsid w:val="00B6152E"/>
    <w:rsid w:val="00B92DB2"/>
    <w:rsid w:val="00BB0CAD"/>
    <w:rsid w:val="00BB72FB"/>
    <w:rsid w:val="00BD48A2"/>
    <w:rsid w:val="00C135B1"/>
    <w:rsid w:val="00C204D5"/>
    <w:rsid w:val="00C24C3E"/>
    <w:rsid w:val="00C92DF8"/>
    <w:rsid w:val="00CB3578"/>
    <w:rsid w:val="00CF4B65"/>
    <w:rsid w:val="00D0274F"/>
    <w:rsid w:val="00D071D1"/>
    <w:rsid w:val="00D20AFA"/>
    <w:rsid w:val="00D230EF"/>
    <w:rsid w:val="00D33300"/>
    <w:rsid w:val="00D55648"/>
    <w:rsid w:val="00DB03C4"/>
    <w:rsid w:val="00E16443"/>
    <w:rsid w:val="00E36EE9"/>
    <w:rsid w:val="00F0232C"/>
    <w:rsid w:val="00F13442"/>
    <w:rsid w:val="00F511AA"/>
    <w:rsid w:val="00F956D4"/>
    <w:rsid w:val="00FA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27F39"/>
  <w15:docId w15:val="{166B50F6-7C11-497E-B963-52FAF66F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styleId="Verwijzingopmerking">
    <w:name w:val="annotation reference"/>
    <w:basedOn w:val="Standaardalinea-lettertype"/>
    <w:semiHidden/>
    <w:unhideWhenUsed/>
    <w:rsid w:val="00781849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781849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81849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78184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81849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78184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781849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4E3180"/>
    <w:rPr>
      <w:rFonts w:ascii="Verdana" w:hAnsi="Verdana"/>
      <w:szCs w:val="24"/>
    </w:rPr>
  </w:style>
  <w:style w:type="character" w:styleId="Hyperlink">
    <w:name w:val="Hyperlink"/>
    <w:basedOn w:val="Standaardalinea-lettertype"/>
    <w:unhideWhenUsed/>
    <w:rsid w:val="004E318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E3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183</ap:Words>
  <ap:Characters>1066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1247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2025-04-08T14:18:00.0000000Z</lastPrinted>
  <dcterms:created xsi:type="dcterms:W3CDTF">2025-04-14T09:21:00.0000000Z</dcterms:created>
  <dcterms:modified xsi:type="dcterms:W3CDTF">2025-04-14T09:45:00.0000000Z</dcterms:modified>
  <dc:description>------------------------</dc:description>
  <dc:subject/>
  <keywords/>
  <version/>
  <category/>
</coreProperties>
</file>