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2B3C7E" w:rsidR="001752C9" w:rsidP="001752C9" w:rsidRDefault="001752C9" w14:paraId="23A70630" w14:textId="77777777">
      <w:pPr>
        <w:pStyle w:val="PlatteTekst"/>
        <w:rPr>
          <w:szCs w:val="18"/>
        </w:rPr>
        <w:sectPr w:rsidRPr="002B3C7E" w:rsidR="001752C9" w:rsidSect="001752C9">
          <w:headerReference w:type="default" r:id="rId11"/>
          <w:footerReference w:type="default" r:id="rId12"/>
          <w:pgSz w:w="11907" w:h="16840" w:orient="portrait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6F2511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0288" behindDoc="0" locked="0" layoutInCell="1" allowOverlap="1" wp14:editId="007038E8" wp14:anchorId="78E4E69E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52C9" w:rsidP="001752C9" w:rsidRDefault="001752C9" w14:paraId="06F8C35E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Commissie BHO</w:t>
                            </w:r>
                          </w:p>
                          <w:p w:rsidR="001752C9" w:rsidP="001752C9" w:rsidRDefault="00B8213A" w14:paraId="106BAB58" w14:textId="5EB3AFFC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21</w:t>
                            </w:r>
                            <w:r w:rsidR="001752C9">
                              <w:t xml:space="preserve"> maart 2025</w:t>
                            </w:r>
                          </w:p>
                          <w:p w:rsidR="001752C9" w:rsidP="001752C9" w:rsidRDefault="001752C9" w14:paraId="0D98F94F" w14:textId="77777777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1752C9" w:rsidP="001752C9" w:rsidRDefault="001752C9" w14:paraId="40A0F0DD" w14:textId="77777777">
                            <w:pPr>
                              <w:pStyle w:val="Huisstijl-AgendagegevensW1"/>
                            </w:pPr>
                            <w:r>
                              <w:tab/>
                              <w:t xml:space="preserve"> </w:t>
                            </w:r>
                          </w:p>
                          <w:p w:rsidR="001752C9" w:rsidP="001752C9" w:rsidRDefault="001752C9" w14:paraId="79452BB8" w14:textId="77777777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E4E69E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60288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ZzGbQIAAEYFAAAOAAAAZHJzL2Uyb0RvYy54bWysVN9P2zAQfp+0/8Hy+5oUBKuipqgDMU2q&#10;AFEmnl3HphGOzzu7Tbq/fmcnaSe2F6a9OBffd7+/8/yqawzbK/Q12JJPJzlnykqoavtS8u9Pt59m&#10;nPkgbCUMWFXyg/L8avHxw7x1hTqDLZhKISMn1hetK/k2BFdkmZdb1Qg/AacsKTVgIwL94ktWoWjJ&#10;e2Oyszy/zFrAyiFI5T3d3vRKvkj+tVYy3GvtVWCm5JRbSCemcxPPbDEXxQsKt63lkIb4hywaUVsK&#10;enR1I4JgO6z/cNXUEsGDDhMJTQZa11KlGqiaaf6mmvVWOJVqoeZ4d2yT/39u5d1+7R6Qhe4LdDTA&#10;VIR3K5CvnnqTtc4XAyb21Bee0LHQTmMTv1QCI0Pq7eHYT9UFJumSBpTPZhecSdJ9zs/Op6nh2cna&#10;oQ9fFTQsCiVHmlfKQOxXPsT4ohghMZiF29qYNDNjWVvyy/OLPBkcNWRhbMSqNP3BzSnzJIWDURFj&#10;7KPSrK5SAfEi8U5dG2R7QYwRUiobppElyS+hI0pTEu8xHPCnrN5j3NcxRgYbjsZNbQH7gcV1OaVd&#10;vY4p6x4/DNL3dccWhG7TUVVR3EB1IAYg9MvhnbytaRor4cODQNoGmi1teLinQxugrsMgcbYF/Pm3&#10;+4gnkpKWs5a2q+T+x06g4sx8s0TfuIqjgKOwGQW7a66B2j+lt8PJJJIBBjOKGqF5psVfxiikElZS&#10;rJKHUbwO/Y7TwyHVcplAtHBOhJVdOzkSPXLrqXsW6AYCBqLuHYx7J4o3POyxcY4WlrsAuk4kPXVx&#10;aDQta2LM8LDE1+D3/4Q6PX+LXwAAAP//AwBQSwMEFAAGAAgAAAAhAPPsQwHfAAAACwEAAA8AAABk&#10;cnMvZG93bnJldi54bWxMj8tOwzAQRfdI/IM1SOyoYyPACnEqxGMHFNoiwc6JTRLhR2Q7afh7hhXs&#10;ZnSP7pyp1ouzZDYxDcFLYKsCiPFt0IPvJOx3D2cCSMrKa2WDNxK+TYJ1fXxUqVKHg3818zZ3BEt8&#10;KpWEPuexpDS1vXEqrcJoPGafITqVcY0d1VEdsNxZyovikjo1eLzQq9Hc9qb92k5Ogn1P8bEp8sd8&#10;1z3llw2d3u7Zs5SnJ8vNNZBslvwHw68+qkONTk2YvE7ESrhgVwxRDJjgQJAQ5xyHRgLnQgCtK/r/&#10;h/oHAAD//wMAUEsBAi0AFAAGAAgAAAAhALaDOJL+AAAA4QEAABMAAAAAAAAAAAAAAAAAAAAAAFtD&#10;b250ZW50X1R5cGVzXS54bWxQSwECLQAUAAYACAAAACEAOP0h/9YAAACUAQAACwAAAAAAAAAAAAAA&#10;AAAvAQAAX3JlbHMvLnJlbHNQSwECLQAUAAYACAAAACEAGzGcxm0CAABGBQAADgAAAAAAAAAAAAAA&#10;AAAuAgAAZHJzL2Uyb0RvYy54bWxQSwECLQAUAAYACAAAACEA8+xDAd8AAAALAQAADwAAAAAAAAAA&#10;AAAAAADHBAAAZHJzL2Rvd25yZXYueG1sUEsFBgAAAAAEAAQA8wAAANMFAAAAAA==&#10;">
                <v:textbox inset="0,0,0,0">
                  <w:txbxContent>
                    <w:p w:rsidR="001752C9" w:rsidP="001752C9" w:rsidRDefault="001752C9" w14:paraId="06F8C35E" w14:textId="77777777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Commissie BHO</w:t>
                      </w:r>
                    </w:p>
                    <w:p w:rsidR="001752C9" w:rsidP="001752C9" w:rsidRDefault="00B8213A" w14:paraId="106BAB58" w14:textId="5EB3AFFC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21</w:t>
                      </w:r>
                      <w:r w:rsidR="001752C9">
                        <w:t xml:space="preserve"> maart 2025</w:t>
                      </w:r>
                    </w:p>
                    <w:p w:rsidR="001752C9" w:rsidP="001752C9" w:rsidRDefault="001752C9" w14:paraId="0D98F94F" w14:textId="77777777">
                      <w:pPr>
                        <w:pStyle w:val="Huisstijl-Agendatitel"/>
                        <w:ind w:left="0" w:firstLine="0"/>
                      </w:pPr>
                    </w:p>
                    <w:p w:rsidR="001752C9" w:rsidP="001752C9" w:rsidRDefault="001752C9" w14:paraId="40A0F0DD" w14:textId="77777777">
                      <w:pPr>
                        <w:pStyle w:val="Huisstijl-AgendagegevensW1"/>
                      </w:pPr>
                      <w:r>
                        <w:tab/>
                        <w:t xml:space="preserve"> </w:t>
                      </w:r>
                    </w:p>
                    <w:p w:rsidR="001752C9" w:rsidP="001752C9" w:rsidRDefault="001752C9" w14:paraId="79452BB8" w14:textId="77777777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1F6069A" wp14:anchorId="6C43D958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52C9" w:rsidP="001752C9" w:rsidRDefault="001752C9" w14:paraId="58D488E6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gqdcgIAAE0FAAAOAAAAZHJzL2Uyb0RvYy54bWysVE1v2zAMvQ/YfxB0X+ykS1EYdYqsRYcB&#10;QVs0HXpWZKkxKosapcTOfv0o2U6GbpcOu8i0+Ejx45GXV11j2F6hr8GWfDrJOVNWQlXbl5J/f7r9&#10;dMGZD8JWwoBVJT8oz68WHz9ctq5QM9iCqRQycmJ90bqSb0NwRZZ5uVWN8BNwypJSAzYi0C++ZBWK&#10;lrw3Jpvl+XnWAlYOQSrv6famV/JF8q+1kuFea68CMyWn2EI6MZ2beGaLS1G8oHDbWg5hiH+IohG1&#10;pUePrm5EEGyH9R+umloieNBhIqHJQOtaqpQDZTPN32Sz3gqnUi5UHO+OZfL/z62826/dA7LQfYGO&#10;GpiS8G4F8tVTbbLW+WLAxJr6whM6JtppbOKXUmBkSLU9HOupusAkXc7yzxfzKakk6WZnF9PZPBY8&#10;O1k79OGrgoZFoeRI/UoRiP3Khx46QuJjFm5rY1LPjGVtyc/P5nkyOGrIubERq1L3BzenyJMUDkZF&#10;jLGPSrO6SgnEi8Q7dW2Q7QUxRkipbJgOQSd0RGkK4j2GA/4U1XuM+zzIIr0MNhyNm9oC9g2L43IK&#10;u3odQ9Y9fmik7/OOJQjdpqPEY8epnPFmA9WBiIDQz4h38rampqyEDw8CaSiojzTo4Z4ObYCKD4PE&#10;2Rbw59/uI564SlrOWhqykvsfO4GKM/PNEovjRI4CjsJmFOyuuQbqwpRWiJNJJAMMZhQ1QvNM87+M&#10;r5BKWElvlTyM4nXoR532h1TLZQLR3DkRVnbt5Mj3SLGn7lmgG3gYiMF3MI6fKN7QscfGflhY7gLo&#10;OnH1VMWh3jSzie3DfolL4ff/hDptwcUvAAAA//8DAFBLAwQUAAYACAAAACEAWdGTBOEAAAALAQAA&#10;DwAAAGRycy9kb3ducmV2LnhtbEyPy07DMBRE90j8g3WR2FG7JU2jkJsK8djxbIsEOyc2SUR8HdlO&#10;Gv4es4LlaEYzZ4rtbHo2aec7SwjLhQCmqbaqowbhsL+/yID5IEnJ3pJG+NYetuXpSSFzZY/0qqdd&#10;aFgsIZ9LhDaEIefc16020i/soCl6n9YZGaJ0DVdOHmO56flKiJQb2VFcaOWgb1pdf+1Gg9C/e/dQ&#10;ifAx3TaP4eWZj293yyfE87P5+gpY0HP4C8MvfkSHMjJVdiTlWY+wTpOIHhBW6Saeioks2yTAKoRL&#10;kayBlwX//6H8AQAA//8DAFBLAQItABQABgAIAAAAIQC2gziS/gAAAOEBAAATAAAAAAAAAAAAAAAA&#10;AAAAAABbQ29udGVudF9UeXBlc10ueG1sUEsBAi0AFAAGAAgAAAAhADj9If/WAAAAlAEAAAsAAAAA&#10;AAAAAAAAAAAALwEAAF9yZWxzLy5yZWxzUEsBAi0AFAAGAAgAAAAhANliCp1yAgAATQUAAA4AAAAA&#10;AAAAAAAAAAAALgIAAGRycy9lMm9Eb2MueG1sUEsBAi0AFAAGAAgAAAAhAFnRkwThAAAACwEAAA8A&#10;AAAAAAAAAAAAAAAAzAQAAGRycy9kb3ducmV2LnhtbFBLBQYAAAAABAAEAPMAAADaBQAAAAA=&#10;" w14:anchorId="6C43D958">
                <v:textbox inset="0,0,0,0">
                  <w:txbxContent>
                    <w:p w:rsidR="001752C9" w:rsidP="001752C9" w:rsidRDefault="001752C9" w14:paraId="58D488E6" w14:textId="77777777"/>
                  </w:txbxContent>
                </v:textbox>
                <w10:wrap anchory="page"/>
              </v:shape>
            </w:pict>
          </mc:Fallback>
        </mc:AlternateContent>
      </w:r>
    </w:p>
    <w:p w:rsidR="001752C9" w:rsidP="001752C9" w:rsidRDefault="001752C9" w14:paraId="59A53095" w14:textId="77777777">
      <w:pPr>
        <w:rPr>
          <w:b/>
          <w:sz w:val="22"/>
          <w:szCs w:val="18"/>
        </w:rPr>
      </w:pPr>
      <w:r w:rsidRPr="00E02D08">
        <w:rPr>
          <w:b/>
          <w:sz w:val="22"/>
        </w:rPr>
        <w:t>Lijst van nieuwe EU-voorstellen</w:t>
      </w:r>
    </w:p>
    <w:p w:rsidRPr="00E02D08" w:rsidR="001752C9" w:rsidP="001752C9" w:rsidRDefault="001752C9" w14:paraId="3145B978" w14:textId="77777777">
      <w:pPr>
        <w:rPr>
          <w:b/>
          <w:sz w:val="22"/>
          <w:szCs w:val="18"/>
        </w:rPr>
      </w:pPr>
    </w:p>
    <w:p w:rsidRPr="00E02D08" w:rsidR="001752C9" w:rsidP="001752C9" w:rsidRDefault="001752C9" w14:paraId="5AE8F54D" w14:textId="6FFA685E">
      <w:pPr>
        <w:rPr>
          <w:sz w:val="16"/>
          <w:szCs w:val="18"/>
        </w:rPr>
      </w:pPr>
      <w:r w:rsidRPr="00E02D08">
        <w:rPr>
          <w:sz w:val="16"/>
          <w:szCs w:val="18"/>
        </w:rPr>
        <w:t>De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 xml:space="preserve">Europese Commissie heeft in de periode </w:t>
      </w:r>
      <w:r>
        <w:rPr>
          <w:sz w:val="16"/>
          <w:szCs w:val="18"/>
        </w:rPr>
        <w:t xml:space="preserve">tussen </w:t>
      </w:r>
      <w:r>
        <w:rPr>
          <w:b/>
          <w:sz w:val="16"/>
          <w:szCs w:val="18"/>
        </w:rPr>
        <w:t>6</w:t>
      </w:r>
      <w:r w:rsidR="00B8213A">
        <w:rPr>
          <w:b/>
          <w:sz w:val="16"/>
          <w:szCs w:val="18"/>
        </w:rPr>
        <w:t xml:space="preserve"> en 20</w:t>
      </w:r>
      <w:r>
        <w:rPr>
          <w:b/>
          <w:sz w:val="16"/>
          <w:szCs w:val="18"/>
        </w:rPr>
        <w:t xml:space="preserve"> maart 2025</w:t>
      </w:r>
      <w:r>
        <w:rPr>
          <w:sz w:val="16"/>
          <w:szCs w:val="18"/>
        </w:rPr>
        <w:t xml:space="preserve"> </w:t>
      </w:r>
      <w:r w:rsidRPr="00E02D08">
        <w:rPr>
          <w:sz w:val="16"/>
          <w:szCs w:val="18"/>
        </w:rPr>
        <w:t>de volgende voor de</w:t>
      </w:r>
      <w:r>
        <w:rPr>
          <w:sz w:val="16"/>
          <w:szCs w:val="18"/>
        </w:rPr>
        <w:t>ze</w:t>
      </w:r>
      <w:r w:rsidRPr="00E02D08">
        <w:rPr>
          <w:sz w:val="16"/>
          <w:szCs w:val="18"/>
        </w:rPr>
        <w:t xml:space="preserve"> </w:t>
      </w:r>
      <w:r w:rsidRPr="00405747">
        <w:rPr>
          <w:sz w:val="16"/>
          <w:szCs w:val="18"/>
        </w:rPr>
        <w:t>vaste commissie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>relevante voorstellen voor Europese wetgeving, besluiten en andere beleidsvormende documenten aan de Tweede Kamer gestuurd</w:t>
      </w:r>
      <w:r>
        <w:rPr>
          <w:rStyle w:val="Voetnootmarkering"/>
          <w:sz w:val="16"/>
          <w:szCs w:val="18"/>
        </w:rPr>
        <w:footnoteReference w:id="1"/>
      </w:r>
      <w:r w:rsidRPr="00E02D08">
        <w:rPr>
          <w:sz w:val="16"/>
          <w:szCs w:val="18"/>
        </w:rPr>
        <w:t xml:space="preserve">: </w:t>
      </w:r>
    </w:p>
    <w:p w:rsidR="001752C9" w:rsidP="001752C9" w:rsidRDefault="001752C9" w14:paraId="36177A78" w14:textId="77777777">
      <w:pPr>
        <w:rPr>
          <w:szCs w:val="18"/>
        </w:rPr>
      </w:pPr>
    </w:p>
    <w:p w:rsidRPr="00901460" w:rsidR="001752C9" w:rsidP="001752C9" w:rsidRDefault="001752C9" w14:paraId="3DC20BDC" w14:textId="77777777">
      <w:pPr>
        <w:pStyle w:val="Lijstalinea"/>
        <w:numPr>
          <w:ilvl w:val="0"/>
          <w:numId w:val="1"/>
        </w:numPr>
        <w:rPr>
          <w:b/>
          <w:szCs w:val="18"/>
        </w:rPr>
      </w:pPr>
      <w:r>
        <w:rPr>
          <w:b/>
          <w:szCs w:val="18"/>
        </w:rPr>
        <w:t>Nieuw voorgestelde EU-w</w:t>
      </w:r>
      <w:r w:rsidRPr="00820149">
        <w:rPr>
          <w:b/>
          <w:szCs w:val="18"/>
        </w:rPr>
        <w:t>etgeving</w:t>
      </w:r>
      <w:r>
        <w:rPr>
          <w:rStyle w:val="Voetnootmarkering"/>
          <w:b/>
          <w:szCs w:val="18"/>
        </w:rPr>
        <w:br/>
      </w:r>
      <w:r>
        <w:rPr>
          <w:szCs w:val="18"/>
        </w:rPr>
        <w:t>(Verordeningen, richtlijnen en wetgevende besluiten)</w:t>
      </w:r>
    </w:p>
    <w:p w:rsidR="001752C9" w:rsidP="001752C9" w:rsidRDefault="001752C9" w14:paraId="584DCE96" w14:textId="77777777">
      <w:pPr>
        <w:rPr>
          <w:b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6378"/>
      </w:tblGrid>
      <w:tr w:rsidRPr="005501F5" w:rsidR="001752C9" w:rsidTr="70D41EA6" w14:paraId="76A9D93E" w14:textId="77777777">
        <w:tc>
          <w:tcPr>
            <w:tcW w:w="421" w:type="dxa"/>
            <w:vMerge w:val="restart"/>
            <w:tcBorders>
              <w:top w:val="single" w:color="D9D9D9" w:themeColor="background1" w:themeShade="D9" w:sz="8" w:space="0"/>
              <w:left w:val="single" w:color="D9D9D9" w:themeColor="background1" w:themeShade="D9" w:sz="8" w:space="0"/>
              <w:bottom w:val="single" w:color="D9D9D9" w:themeColor="background1" w:themeShade="D9" w:sz="8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2C9" w:rsidP="00996D26" w:rsidRDefault="001752C9" w14:paraId="3BFB3E43" w14:textId="77777777">
            <w:pPr>
              <w:pStyle w:val="Lijstalinea"/>
              <w:numPr>
                <w:ilvl w:val="0"/>
                <w:numId w:val="2"/>
              </w:numPr>
              <w:spacing w:after="240"/>
              <w:ind w:left="312"/>
              <w:rPr>
                <w:rFonts w:eastAsiaTheme="minorHAnsi"/>
              </w:rPr>
            </w:pPr>
          </w:p>
        </w:tc>
        <w:tc>
          <w:tcPr>
            <w:tcW w:w="1134" w:type="dxa"/>
            <w:tcBorders>
              <w:top w:val="single" w:color="D9D9D9" w:themeColor="background1" w:themeShade="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2C9" w:rsidP="00996D26" w:rsidRDefault="001752C9" w14:paraId="30906E27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Titel</w:t>
            </w:r>
          </w:p>
        </w:tc>
        <w:tc>
          <w:tcPr>
            <w:tcW w:w="6378" w:type="dxa"/>
            <w:tcBorders>
              <w:top w:val="single" w:color="D9D9D9" w:themeColor="background1" w:themeShade="D9" w:sz="8" w:space="0"/>
              <w:left w:val="nil"/>
              <w:bottom w:val="nil"/>
              <w:right w:val="single" w:color="D9D9D9" w:themeColor="background1" w:themeShade="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D6A" w:rsidP="00996D26" w:rsidRDefault="00B8213A" w14:paraId="4840AE32" w14:textId="1DD944B4">
            <w:pPr>
              <w:spacing w:after="76"/>
              <w:rPr>
                <w:szCs w:val="18"/>
              </w:rPr>
            </w:pPr>
            <w:r>
              <w:rPr>
                <w:szCs w:val="18"/>
              </w:rPr>
              <w:t xml:space="preserve">Voorstel voor een VERORDENING VAN HET EUROPEES PARLEMENT EN DE RAAD </w:t>
            </w:r>
          </w:p>
          <w:p w:rsidRPr="005501F5" w:rsidR="00BB1A24" w:rsidP="00BB1A24" w:rsidRDefault="00BB1A24" w14:paraId="71E4F069" w14:textId="4B33556D" w14:noSpellErr="1">
            <w:pPr>
              <w:spacing w:after="76"/>
            </w:pPr>
            <w:r w:rsidR="00B8213A">
              <w:rPr/>
              <w:t>tot</w:t>
            </w:r>
            <w:r w:rsidR="00B8213A">
              <w:rPr/>
              <w:t xml:space="preserve"> schorsing van bepaalde delen van Verordening (EU) 2015/478 wat betreft de invoer van Oekraïense producten in de Europese Unie </w:t>
            </w:r>
            <w:hyperlink r:id="R28e75894d71246c3">
              <w:r w:rsidRPr="70D41EA6" w:rsidR="00B8213A">
                <w:rPr>
                  <w:rStyle w:val="Hyperlink"/>
                </w:rPr>
                <w:t>COM(2025</w:t>
              </w:r>
              <w:r w:rsidRPr="70D41EA6" w:rsidR="00B8213A">
                <w:rPr>
                  <w:rStyle w:val="Hyperlink"/>
                </w:rPr>
                <w:t>)</w:t>
              </w:r>
              <w:r w:rsidRPr="70D41EA6" w:rsidR="00B8213A">
                <w:rPr>
                  <w:rStyle w:val="Hyperlink"/>
                </w:rPr>
                <w:t>107</w:t>
              </w:r>
            </w:hyperlink>
          </w:p>
          <w:p w:rsidRPr="005501F5" w:rsidR="00BB1A24" w:rsidP="70D41EA6" w:rsidRDefault="00BB1A24" w14:paraId="0881CD33" w14:textId="0C8790BE">
            <w:pPr>
              <w:spacing w:after="76"/>
            </w:pPr>
          </w:p>
        </w:tc>
      </w:tr>
      <w:tr w:rsidR="001752C9" w:rsidTr="70D41EA6" w14:paraId="65CEC1F9" w14:textId="77777777">
        <w:tc>
          <w:tcPr>
            <w:tcW w:w="0" w:type="auto"/>
            <w:vMerge/>
            <w:tcBorders/>
            <w:tcMar/>
            <w:vAlign w:val="center"/>
            <w:hideMark/>
          </w:tcPr>
          <w:p w:rsidRPr="005501F5" w:rsidR="001752C9" w:rsidP="00996D26" w:rsidRDefault="001752C9" w14:paraId="6D0016CF" w14:textId="7777777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2C9" w:rsidP="00996D26" w:rsidRDefault="001752C9" w14:paraId="3777E3A2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Voorstel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color="D9D9D9" w:themeColor="background1" w:themeShade="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95A06" w:rsidR="00195A06" w:rsidP="00996D26" w:rsidRDefault="00B8213A" w14:paraId="0D648F01" w14:textId="314942D4">
            <w:pPr>
              <w:spacing w:after="240"/>
              <w:rPr>
                <w:bCs/>
                <w:szCs w:val="18"/>
              </w:rPr>
            </w:pPr>
            <w:r>
              <w:rPr>
                <w:bCs/>
                <w:szCs w:val="18"/>
              </w:rPr>
              <w:t>BNC-fiche na ontvangst agenderen voor eerstvolgend commissiedebat over de Raad Buitenlandse Zaken Handel.</w:t>
            </w:r>
          </w:p>
        </w:tc>
      </w:tr>
      <w:tr w:rsidRPr="005B60C1" w:rsidR="001752C9" w:rsidTr="70D41EA6" w14:paraId="5FDA0EB8" w14:textId="77777777">
        <w:trPr>
          <w:trHeight w:val="68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="001752C9" w:rsidP="00996D26" w:rsidRDefault="001752C9" w14:paraId="47F45888" w14:textId="7777777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D9D9D9" w:themeColor="background1" w:themeShade="D9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2C9" w:rsidP="00996D26" w:rsidRDefault="001752C9" w14:paraId="03F5228A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Noot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D9D9D9" w:themeColor="background1" w:themeShade="D9" w:sz="8" w:space="0"/>
              <w:right w:val="single" w:color="D9D9D9" w:themeColor="background1" w:themeShade="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54003" w:rsidR="001752C9" w:rsidP="00996D26" w:rsidRDefault="002F0F74" w14:paraId="6E3AC665" w14:textId="3E63F39E">
            <w:pPr>
              <w:pStyle w:val="Standaard2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Bovenop de handelsconcessies die op </w:t>
            </w:r>
            <w:r w:rsidR="00197567">
              <w:rPr>
                <w:rFonts w:ascii="Verdana" w:hAnsi="Verdana"/>
                <w:color w:val="333333"/>
                <w:sz w:val="18"/>
                <w:szCs w:val="18"/>
              </w:rPr>
              <w:t>Oekraïense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producten van toepassing zijn </w:t>
            </w:r>
            <w:r w:rsidR="00197567">
              <w:rPr>
                <w:rFonts w:ascii="Verdana" w:hAnsi="Verdana"/>
                <w:color w:val="333333"/>
                <w:sz w:val="18"/>
                <w:szCs w:val="18"/>
              </w:rPr>
              <w:t xml:space="preserve">krachtens de Associatieovereenkomst EU-Oekraïne zijn </w:t>
            </w:r>
            <w:r w:rsidR="006A6296">
              <w:rPr>
                <w:rFonts w:ascii="Verdana" w:hAnsi="Verdana"/>
                <w:color w:val="333333"/>
                <w:sz w:val="18"/>
                <w:szCs w:val="18"/>
              </w:rPr>
              <w:t xml:space="preserve">ook </w:t>
            </w:r>
            <w:r w:rsidR="00197567">
              <w:rPr>
                <w:rFonts w:ascii="Verdana" w:hAnsi="Verdana"/>
                <w:color w:val="333333"/>
                <w:sz w:val="18"/>
                <w:szCs w:val="18"/>
              </w:rPr>
              <w:t>tijdelijke handelsliberaliseringsmaatregelen van toepassing.</w:t>
            </w:r>
            <w:r w:rsidR="001210D5"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r w:rsidRPr="00540CFC" w:rsidR="001210D5">
              <w:rPr>
                <w:rFonts w:ascii="Verdana" w:hAnsi="Verdana"/>
                <w:color w:val="333333"/>
                <w:sz w:val="18"/>
                <w:szCs w:val="18"/>
              </w:rPr>
              <w:t>D</w:t>
            </w:r>
            <w:r w:rsidR="001210D5">
              <w:rPr>
                <w:rFonts w:ascii="Verdana" w:hAnsi="Verdana"/>
                <w:color w:val="333333"/>
                <w:sz w:val="18"/>
                <w:szCs w:val="18"/>
              </w:rPr>
              <w:t>eze</w:t>
            </w:r>
            <w:r w:rsidRPr="00540CFC" w:rsidR="001210D5">
              <w:rPr>
                <w:rFonts w:ascii="Verdana" w:hAnsi="Verdana"/>
                <w:color w:val="333333"/>
                <w:sz w:val="18"/>
                <w:szCs w:val="18"/>
              </w:rPr>
              <w:t xml:space="preserve"> maatregelen hebben de flexibiliteit en zekerheid voor Oekraïense producenten vergroot.</w:t>
            </w:r>
            <w:r w:rsidR="001210D5"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r w:rsidRPr="00400D6A" w:rsidR="00400D6A">
              <w:rPr>
                <w:rFonts w:ascii="Verdana" w:hAnsi="Verdana"/>
                <w:color w:val="333333"/>
                <w:sz w:val="18"/>
                <w:szCs w:val="18"/>
              </w:rPr>
              <w:t>Om ervoor te zorgen dat de</w:t>
            </w:r>
            <w:r w:rsidR="00FB4767">
              <w:rPr>
                <w:rFonts w:ascii="Verdana" w:hAnsi="Verdana"/>
                <w:color w:val="333333"/>
                <w:sz w:val="18"/>
                <w:szCs w:val="18"/>
              </w:rPr>
              <w:t>ze</w:t>
            </w:r>
            <w:r w:rsidRPr="00400D6A" w:rsidR="00400D6A">
              <w:rPr>
                <w:rFonts w:ascii="Verdana" w:hAnsi="Verdana"/>
                <w:color w:val="333333"/>
                <w:sz w:val="18"/>
                <w:szCs w:val="18"/>
              </w:rPr>
              <w:t xml:space="preserve"> maatregelen voor Oekraïne na het verstrijken van </w:t>
            </w:r>
            <w:r w:rsidR="00E91305">
              <w:rPr>
                <w:rFonts w:ascii="Verdana" w:hAnsi="Verdana"/>
                <w:color w:val="333333"/>
                <w:sz w:val="18"/>
                <w:szCs w:val="18"/>
              </w:rPr>
              <w:t>de</w:t>
            </w:r>
            <w:r w:rsidR="001210D5">
              <w:rPr>
                <w:rFonts w:ascii="Verdana" w:hAnsi="Verdana"/>
                <w:color w:val="333333"/>
                <w:sz w:val="18"/>
                <w:szCs w:val="18"/>
              </w:rPr>
              <w:t xml:space="preserve"> huidige </w:t>
            </w:r>
            <w:hyperlink w:history="1" r:id="rId14">
              <w:r w:rsidRPr="00F77FDF" w:rsidR="00E91305">
                <w:rPr>
                  <w:rStyle w:val="Hyperlink"/>
                  <w:rFonts w:ascii="Verdana" w:hAnsi="Verdana"/>
                  <w:sz w:val="18"/>
                  <w:szCs w:val="18"/>
                </w:rPr>
                <w:t>verordening</w:t>
              </w:r>
              <w:r w:rsidRPr="00F77FDF" w:rsidR="001210D5">
                <w:rPr>
                  <w:rStyle w:val="Hyperlink"/>
                  <w:rFonts w:ascii="Verdana" w:hAnsi="Verdana"/>
                  <w:sz w:val="18"/>
                  <w:szCs w:val="18"/>
                </w:rPr>
                <w:t> 2024/1392</w:t>
              </w:r>
            </w:hyperlink>
            <w:r w:rsidR="001210D5">
              <w:rPr>
                <w:rFonts w:ascii="Verdana" w:hAnsi="Verdana"/>
                <w:color w:val="333333"/>
                <w:sz w:val="18"/>
                <w:szCs w:val="18"/>
              </w:rPr>
              <w:t xml:space="preserve"> van kracht blijven </w:t>
            </w:r>
            <w:r w:rsidRPr="00400D6A" w:rsidR="00400D6A">
              <w:rPr>
                <w:rFonts w:ascii="Verdana" w:hAnsi="Verdana"/>
                <w:color w:val="333333"/>
                <w:sz w:val="18"/>
                <w:szCs w:val="18"/>
              </w:rPr>
              <w:t>is het noodzakelijk dat de voorgestelde verordening op 6 juni 2025 in werking treedt.</w:t>
            </w:r>
          </w:p>
        </w:tc>
      </w:tr>
    </w:tbl>
    <w:p w:rsidRPr="005B60C1" w:rsidR="001752C9" w:rsidP="001752C9" w:rsidRDefault="001752C9" w14:paraId="1B64B3BE" w14:textId="77777777">
      <w:pPr>
        <w:rPr>
          <w:b/>
          <w:szCs w:val="18"/>
        </w:rPr>
      </w:pPr>
    </w:p>
    <w:p w:rsidRPr="001311FC" w:rsidR="001752C9" w:rsidP="001752C9" w:rsidRDefault="001752C9" w14:paraId="7DF3FA3C" w14:textId="0F2E7C2A">
      <w:pPr>
        <w:pStyle w:val="Lijstalinea"/>
        <w:numPr>
          <w:ilvl w:val="0"/>
          <w:numId w:val="1"/>
        </w:numPr>
        <w:rPr>
          <w:b/>
          <w:szCs w:val="18"/>
        </w:rPr>
      </w:pPr>
      <w:r w:rsidRPr="002F3E98">
        <w:rPr>
          <w:b/>
          <w:szCs w:val="18"/>
        </w:rPr>
        <w:t xml:space="preserve">Nieuwe EU-documenten van niet-wetgevende aard </w:t>
      </w:r>
      <w:r w:rsidRPr="002F3E98">
        <w:rPr>
          <w:b/>
          <w:szCs w:val="18"/>
        </w:rPr>
        <w:br/>
      </w:r>
      <w:r w:rsidRPr="002F3E98">
        <w:rPr>
          <w:szCs w:val="18"/>
        </w:rPr>
        <w:t>(Mededelingen, aanbevelingen, actieplannen, consultaties, etc.)</w:t>
      </w:r>
    </w:p>
    <w:p w:rsidR="00B8213A" w:rsidP="00B8213A" w:rsidRDefault="00B8213A" w14:paraId="2D9BF7BB" w14:textId="77777777">
      <w:pPr>
        <w:rPr>
          <w:b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6378"/>
      </w:tblGrid>
      <w:tr w:rsidRPr="005501F5" w:rsidR="00B8213A" w:rsidTr="70D41EA6" w14:paraId="78608FC1" w14:textId="77777777">
        <w:tc>
          <w:tcPr>
            <w:tcW w:w="421" w:type="dxa"/>
            <w:vMerge w:val="restart"/>
            <w:tcBorders>
              <w:top w:val="single" w:color="D9D9D9" w:themeColor="background1" w:themeShade="D9" w:sz="8" w:space="0"/>
              <w:left w:val="single" w:color="D9D9D9" w:themeColor="background1" w:themeShade="D9" w:sz="8" w:space="0"/>
              <w:bottom w:val="single" w:color="D9D9D9" w:themeColor="background1" w:themeShade="D9" w:sz="8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13A" w:rsidP="009015FF" w:rsidRDefault="00B8213A" w14:paraId="537B8664" w14:textId="77777777">
            <w:pPr>
              <w:pStyle w:val="Lijstalinea"/>
              <w:numPr>
                <w:ilvl w:val="0"/>
                <w:numId w:val="2"/>
              </w:numPr>
              <w:spacing w:after="240"/>
              <w:ind w:left="312"/>
              <w:rPr>
                <w:rFonts w:eastAsiaTheme="minorHAnsi"/>
              </w:rPr>
            </w:pPr>
          </w:p>
        </w:tc>
        <w:tc>
          <w:tcPr>
            <w:tcW w:w="1134" w:type="dxa"/>
            <w:tcBorders>
              <w:top w:val="single" w:color="D9D9D9" w:themeColor="background1" w:themeShade="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13A" w:rsidP="009015FF" w:rsidRDefault="00B8213A" w14:paraId="44DF92C7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Titel</w:t>
            </w:r>
          </w:p>
        </w:tc>
        <w:tc>
          <w:tcPr>
            <w:tcW w:w="6378" w:type="dxa"/>
            <w:tcBorders>
              <w:top w:val="single" w:color="D9D9D9" w:themeColor="background1" w:themeShade="D9" w:sz="8" w:space="0"/>
              <w:left w:val="nil"/>
              <w:bottom w:val="nil"/>
              <w:right w:val="single" w:color="D9D9D9" w:themeColor="background1" w:themeShade="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D6A" w:rsidP="009015FF" w:rsidRDefault="00B8213A" w14:paraId="6E7C3ED1" w14:textId="690B665B">
            <w:pPr>
              <w:spacing w:after="76"/>
              <w:rPr>
                <w:szCs w:val="18"/>
              </w:rPr>
            </w:pPr>
            <w:r w:rsidRPr="00B8213A">
              <w:rPr>
                <w:szCs w:val="18"/>
              </w:rPr>
              <w:t xml:space="preserve">Voorstel voor een BESLUIT VAN DE RAAD </w:t>
            </w:r>
          </w:p>
          <w:p w:rsidRPr="00B8213A" w:rsidR="00B8213A" w:rsidP="009015FF" w:rsidRDefault="00B8213A" w14:paraId="500EBE13" w14:textId="406B467F">
            <w:pPr>
              <w:spacing w:after="76"/>
              <w:rPr>
                <w:szCs w:val="18"/>
              </w:rPr>
            </w:pPr>
            <w:r w:rsidRPr="00B8213A">
              <w:rPr>
                <w:szCs w:val="18"/>
              </w:rPr>
              <w:t xml:space="preserve">betreffende de toetreding van Vanuatu tot de tussentijdse partnerschapsovereenkomst tussen de Europese Gemeenschap, enerzijds, en de staten in de Stille Oceaan, anderzijds </w:t>
            </w:r>
            <w:hyperlink w:history="1" r:id="rId15">
              <w:r w:rsidRPr="00B8213A">
                <w:rPr>
                  <w:rStyle w:val="Hyperlink"/>
                  <w:szCs w:val="18"/>
                </w:rPr>
                <w:t>COM(2025)1</w:t>
              </w:r>
              <w:r w:rsidRPr="00B8213A">
                <w:rPr>
                  <w:rStyle w:val="Hyperlink"/>
                  <w:szCs w:val="18"/>
                </w:rPr>
                <w:t>0</w:t>
              </w:r>
              <w:r w:rsidRPr="00B8213A">
                <w:rPr>
                  <w:rStyle w:val="Hyperlink"/>
                  <w:szCs w:val="18"/>
                </w:rPr>
                <w:t>5</w:t>
              </w:r>
            </w:hyperlink>
          </w:p>
          <w:p w:rsidRPr="005501F5" w:rsidR="00B8213A" w:rsidP="70D41EA6" w:rsidRDefault="00B8213A" w14:paraId="445E7FFB" w14:textId="6B9B9F50" w14:noSpellErr="1">
            <w:pPr>
              <w:pStyle w:val="Standaard"/>
              <w:spacing w:after="76"/>
            </w:pPr>
          </w:p>
        </w:tc>
      </w:tr>
      <w:tr w:rsidR="00B8213A" w:rsidTr="70D41EA6" w14:paraId="7B1D9FEE" w14:textId="77777777">
        <w:tc>
          <w:tcPr>
            <w:tcW w:w="0" w:type="auto"/>
            <w:vMerge/>
            <w:tcBorders/>
            <w:tcMar/>
            <w:vAlign w:val="center"/>
            <w:hideMark/>
          </w:tcPr>
          <w:p w:rsidRPr="005501F5" w:rsidR="00B8213A" w:rsidP="009015FF" w:rsidRDefault="00B8213A" w14:paraId="2B77DB92" w14:textId="7777777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13A" w:rsidP="009015FF" w:rsidRDefault="00B8213A" w14:paraId="302F3EA4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Voorstel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color="D9D9D9" w:themeColor="background1" w:themeShade="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95A06" w:rsidR="00B8213A" w:rsidP="009015FF" w:rsidRDefault="00B8213A" w14:paraId="1F82E1D0" w14:textId="17F1F516">
            <w:pPr>
              <w:spacing w:after="240"/>
              <w:rPr>
                <w:bCs/>
                <w:szCs w:val="18"/>
              </w:rPr>
            </w:pPr>
            <w:r>
              <w:rPr>
                <w:bCs/>
                <w:szCs w:val="18"/>
              </w:rPr>
              <w:t>Ter informatie.</w:t>
            </w:r>
          </w:p>
        </w:tc>
      </w:tr>
      <w:tr w:rsidRPr="005B60C1" w:rsidR="00B8213A" w:rsidTr="70D41EA6" w14:paraId="38C14BD5" w14:textId="77777777">
        <w:trPr>
          <w:trHeight w:val="548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="00B8213A" w:rsidP="009015FF" w:rsidRDefault="00B8213A" w14:paraId="3A8D7695" w14:textId="7777777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D9D9D9" w:themeColor="background1" w:themeShade="D9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13A" w:rsidP="009015FF" w:rsidRDefault="00B8213A" w14:paraId="600AF530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Noot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D9D9D9" w:themeColor="background1" w:themeShade="D9" w:sz="8" w:space="0"/>
              <w:right w:val="single" w:color="D9D9D9" w:themeColor="background1" w:themeShade="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494" w:rsidP="00582494" w:rsidRDefault="00B8213A" w14:paraId="01D3A9B4" w14:textId="7912FE70">
            <w:pPr>
              <w:pStyle w:val="Standaard2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333333"/>
                <w:sz w:val="18"/>
                <w:szCs w:val="18"/>
              </w:rPr>
            </w:pPr>
            <w:r w:rsidRPr="00B8213A">
              <w:rPr>
                <w:rFonts w:ascii="Verdana" w:hAnsi="Verdana"/>
                <w:color w:val="333333"/>
                <w:sz w:val="18"/>
                <w:szCs w:val="18"/>
              </w:rPr>
              <w:t>Op 30 juli 2009 heeft de EU de tussentijdse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economische partnerschapsovereenkomst</w:t>
            </w:r>
            <w:r w:rsidRPr="00B8213A"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(</w:t>
            </w:r>
            <w:r w:rsidRPr="00B8213A">
              <w:rPr>
                <w:rFonts w:ascii="Verdana" w:hAnsi="Verdana"/>
                <w:color w:val="333333"/>
                <w:sz w:val="18"/>
                <w:szCs w:val="18"/>
              </w:rPr>
              <w:t>EPO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)</w:t>
            </w:r>
            <w:r w:rsidRPr="00B8213A">
              <w:rPr>
                <w:rFonts w:ascii="Verdana" w:hAnsi="Verdana"/>
                <w:color w:val="333333"/>
                <w:sz w:val="18"/>
                <w:szCs w:val="18"/>
              </w:rPr>
              <w:t xml:space="preserve"> tussen de 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EU</w:t>
            </w:r>
            <w:r w:rsidRPr="00B8213A">
              <w:rPr>
                <w:rFonts w:ascii="Verdana" w:hAnsi="Verdana"/>
                <w:color w:val="333333"/>
                <w:sz w:val="18"/>
                <w:szCs w:val="18"/>
              </w:rPr>
              <w:t xml:space="preserve"> e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n</w:t>
            </w:r>
            <w:r w:rsidRPr="00B8213A">
              <w:rPr>
                <w:rFonts w:ascii="Verdana" w:hAnsi="Verdana"/>
                <w:color w:val="333333"/>
                <w:sz w:val="18"/>
                <w:szCs w:val="18"/>
              </w:rPr>
              <w:t xml:space="preserve"> de staten in de Stille Oceaan ondertekend. De tussentijdse EPO wordt door Papoea-Nieuw-Guinea</w:t>
            </w:r>
            <w:r w:rsidR="00D840C0">
              <w:rPr>
                <w:rFonts w:ascii="Verdana" w:hAnsi="Verdana"/>
                <w:color w:val="333333"/>
                <w:sz w:val="18"/>
                <w:szCs w:val="18"/>
              </w:rPr>
              <w:t>,</w:t>
            </w:r>
            <w:r w:rsidRPr="00B8213A">
              <w:rPr>
                <w:rFonts w:ascii="Verdana" w:hAnsi="Verdana"/>
                <w:color w:val="333333"/>
                <w:sz w:val="18"/>
                <w:szCs w:val="18"/>
              </w:rPr>
              <w:t xml:space="preserve"> de Republiek Fiji</w:t>
            </w:r>
            <w:r w:rsidR="00D840C0">
              <w:rPr>
                <w:rFonts w:ascii="Verdana" w:hAnsi="Verdana"/>
                <w:color w:val="333333"/>
                <w:sz w:val="18"/>
                <w:szCs w:val="18"/>
              </w:rPr>
              <w:t>, d</w:t>
            </w:r>
            <w:r w:rsidRPr="00B8213A" w:rsidR="00D840C0">
              <w:rPr>
                <w:rFonts w:ascii="Verdana" w:hAnsi="Verdana"/>
                <w:color w:val="333333"/>
                <w:sz w:val="18"/>
                <w:szCs w:val="18"/>
              </w:rPr>
              <w:t>e</w:t>
            </w:r>
            <w:r w:rsidRPr="00B8213A" w:rsidR="00D840C0">
              <w:rPr>
                <w:color w:val="333333"/>
                <w:szCs w:val="18"/>
              </w:rPr>
              <w:t xml:space="preserve"> </w:t>
            </w:r>
            <w:r w:rsidRPr="00B8213A" w:rsidR="00D840C0">
              <w:rPr>
                <w:rFonts w:ascii="Verdana" w:hAnsi="Verdana"/>
                <w:color w:val="333333"/>
                <w:sz w:val="18"/>
                <w:szCs w:val="18"/>
              </w:rPr>
              <w:t>Onafhankelijke Staat Samoa en de Salomonseilanden</w:t>
            </w:r>
            <w:r w:rsidR="00D840C0">
              <w:rPr>
                <w:rFonts w:ascii="Verdana" w:hAnsi="Verdana"/>
                <w:color w:val="333333"/>
                <w:sz w:val="18"/>
                <w:szCs w:val="18"/>
              </w:rPr>
              <w:t xml:space="preserve"> voorlopig toegepast.</w:t>
            </w:r>
          </w:p>
          <w:p w:rsidRPr="00954003" w:rsidR="00B8213A" w:rsidP="009015FF" w:rsidRDefault="00B8213A" w14:paraId="1F6D2215" w14:textId="239A603A">
            <w:pPr>
              <w:pStyle w:val="Standaard2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333333"/>
                <w:sz w:val="18"/>
                <w:szCs w:val="18"/>
              </w:rPr>
            </w:pPr>
            <w:r w:rsidRPr="00B8213A">
              <w:rPr>
                <w:rFonts w:ascii="Verdana" w:hAnsi="Verdana"/>
                <w:color w:val="333333"/>
                <w:sz w:val="18"/>
                <w:szCs w:val="18"/>
              </w:rPr>
              <w:t>Vanuatu heeft op 10 juli 2024 een verzoek om toetreding</w:t>
            </w:r>
            <w:r w:rsidR="00582494">
              <w:rPr>
                <w:rFonts w:ascii="Verdana" w:hAnsi="Verdana"/>
                <w:color w:val="333333"/>
                <w:sz w:val="18"/>
                <w:szCs w:val="18"/>
              </w:rPr>
              <w:t xml:space="preserve"> ingediend bij de Commissie</w:t>
            </w:r>
            <w:r w:rsidRPr="00B8213A">
              <w:rPr>
                <w:rFonts w:ascii="Verdana" w:hAnsi="Verdana"/>
                <w:color w:val="333333"/>
                <w:sz w:val="18"/>
                <w:szCs w:val="18"/>
              </w:rPr>
              <w:t xml:space="preserve">, vergezeld van een markttoegangsaanbod. De Commissie acht het </w:t>
            </w:r>
            <w:r w:rsidR="00582494">
              <w:rPr>
                <w:rFonts w:ascii="Verdana" w:hAnsi="Verdana"/>
                <w:color w:val="333333"/>
                <w:sz w:val="18"/>
                <w:szCs w:val="18"/>
              </w:rPr>
              <w:t xml:space="preserve">aanbod </w:t>
            </w:r>
            <w:r w:rsidRPr="00B8213A">
              <w:rPr>
                <w:rFonts w:ascii="Verdana" w:hAnsi="Verdana"/>
                <w:color w:val="333333"/>
                <w:sz w:val="18"/>
                <w:szCs w:val="18"/>
              </w:rPr>
              <w:t>aanvaardbaar</w:t>
            </w:r>
            <w:r w:rsidR="00FC0D23">
              <w:rPr>
                <w:rFonts w:ascii="Verdana" w:hAnsi="Verdana"/>
                <w:color w:val="333333"/>
                <w:sz w:val="18"/>
                <w:szCs w:val="18"/>
              </w:rPr>
              <w:t xml:space="preserve"> en heeft</w:t>
            </w:r>
            <w:r w:rsidRPr="00B8213A">
              <w:rPr>
                <w:rFonts w:ascii="Verdana" w:hAnsi="Verdana"/>
                <w:color w:val="333333"/>
                <w:sz w:val="18"/>
                <w:szCs w:val="18"/>
              </w:rPr>
              <w:t xml:space="preserve"> de onderhandelingen namens de </w:t>
            </w:r>
            <w:r w:rsidR="00582494">
              <w:rPr>
                <w:rFonts w:ascii="Verdana" w:hAnsi="Verdana"/>
                <w:color w:val="333333"/>
                <w:sz w:val="18"/>
                <w:szCs w:val="18"/>
              </w:rPr>
              <w:t xml:space="preserve">EU </w:t>
            </w:r>
            <w:r w:rsidRPr="00B8213A">
              <w:rPr>
                <w:rFonts w:ascii="Verdana" w:hAnsi="Verdana"/>
                <w:color w:val="333333"/>
                <w:sz w:val="18"/>
                <w:szCs w:val="18"/>
              </w:rPr>
              <w:t>afgesloten.</w:t>
            </w:r>
          </w:p>
        </w:tc>
      </w:tr>
    </w:tbl>
    <w:p w:rsidR="005357BC" w:rsidRDefault="005357BC" w14:paraId="7923ACEC" w14:textId="77777777"/>
    <w:sectPr w:rsidR="005357BC" w:rsidSect="001752C9">
      <w:headerReference w:type="default" r:id="rId16"/>
      <w:footerReference w:type="default" r:id="rId17"/>
      <w:type w:val="continuous"/>
      <w:pgSz w:w="11907" w:h="16840" w:orient="portrait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52C9" w:rsidP="001752C9" w:rsidRDefault="001752C9" w14:paraId="78417A58" w14:textId="77777777">
      <w:r>
        <w:separator/>
      </w:r>
    </w:p>
  </w:endnote>
  <w:endnote w:type="continuationSeparator" w:id="0">
    <w:p w:rsidR="001752C9" w:rsidP="001752C9" w:rsidRDefault="001752C9" w14:paraId="158D6CF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1752C9" w:rsidRDefault="001752C9" w14:paraId="2AAEC5E5" w14:textId="77777777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F32BE61" wp14:editId="68BE7DC1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752C9" w:rsidRDefault="001752C9" w14:paraId="6A98A06D" w14:textId="77777777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F32BE61">
              <v:stroke joinstyle="miter"/>
              <v:path gradientshapeok="t" o:connecttype="rect"/>
            </v:shapetype>
            <v:shape id="Text Box 25" style="position:absolute;margin-left:232.45pt;margin-top:813.65pt;width:92.15pt;height:9.9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strokecolor="white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iANAgIAABgEAAAOAAAAZHJzL2Uyb0RvYy54bWysU1Fv0zAQfkfiP1h+p0k7jU1R02l0FCEN&#10;hjT4AY7jJBa2z5zdJuPXc3baDo23iTxY59j33XfffV7fTNawg8KgwdV8uSg5U05Cq11f8x/fd++u&#10;OQtRuFYYcKrmTyrwm83bN+vRV2oFA5hWISMQF6rR13yI0VdFEeSgrAgL8MrRYQdoRaQt9kWLYiR0&#10;a4pVWb4vRsDWI0gVAv29mw/5JuN3nZLxoeuCiszUnLjFvGJem7QWm7WoehR+0PJIQ7yChRXaUdEz&#10;1J2Igu1R/wNltUQI0MWFBFtA12mpcg/UzbJ80c3jILzKvZA4wZ9lCv8PVn49PPpvyOL0ASYaYG4i&#10;+HuQPwNzsB2E69UtIoyDEi0VXibJitGH6piapA5VSCDN+AVaGrLYR8hAU4c2qUJ9MkKnATydRVdT&#10;ZDKVXF6VF+UlZ5LOlqvLq4s8lUJUp2yPIX5SYFkKao401IwuDvchJjaiOl1JxQIY3e60MXmDfbM1&#10;yA6CDLDLX27gxTXj2JiYvTbf6kg2NtrW/LpM32yspNlH12aTRaHNHBNf444iJt1mBePUTHQxidlA&#10;+0RyIsx2pedFwQD4m7ORrFrz8GsvUHFmPjsaSfL1KcBT0JwC4SSl1jxyNofbOPt/71H3AyHPQ3dw&#10;S2PrdFb0mcWRJ9kvC318Ksnff+/zrecHvfkDAAD//wMAUEsDBBQABgAIAAAAIQCAMK5m4QAAAA0B&#10;AAAPAAAAZHJzL2Rvd25yZXYueG1sTI/BTsMwEETvSPyDtUjcqNMQWghxqgqpAqFKqKXi7MZLHIjX&#10;Uewm4e/ZnuC4M0+zM8Vqcq0YsA+NJwXzWQICqfKmoVrB4X1zcw8iRE1Gt55QwQ8GWJWXF4XOjR9p&#10;h8M+1oJDKORagY2xy6UMlUWnw8x3SOx9+t7pyGdfS9PrkcNdK9MkWUinG+IPVnf4ZLH63p+cgkDd&#10;zmzW23R8fZk+vuzz293BDkpdX03rRxARp/gHw7k+V4eSOx39iUwQrYJskT0wysYiXd6CYISVFMTx&#10;LGXLOciykP9XlL8AAAD//wMAUEsBAi0AFAAGAAgAAAAhALaDOJL+AAAA4QEAABMAAAAAAAAAAAAA&#10;AAAAAAAAAFtDb250ZW50X1R5cGVzXS54bWxQSwECLQAUAAYACAAAACEAOP0h/9YAAACUAQAACwAA&#10;AAAAAAAAAAAAAAAvAQAAX3JlbHMvLnJlbHNQSwECLQAUAAYACAAAACEA5LYgDQICAAAYBAAADgAA&#10;AAAAAAAAAAAAAAAuAgAAZHJzL2Uyb0RvYy54bWxQSwECLQAUAAYACAAAACEAgDCuZuEAAAANAQAA&#10;DwAAAAAAAAAAAAAAAABcBAAAZHJzL2Rvd25yZXYueG1sUEsFBgAAAAAEAAQA8wAAAGoFAAAAAA==&#10;">
              <v:textbox inset="0,0,0,0">
                <w:txbxContent>
                  <w:p w:rsidR="001752C9" w:rsidRDefault="001752C9" w14:paraId="6A98A06D" w14:textId="77777777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4144" behindDoc="0" locked="0" layoutInCell="1" allowOverlap="1" wp14:anchorId="6EEB523E" wp14:editId="54BEFB66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52C9" w:rsidRDefault="001752C9" w14:paraId="0F0DEF28" w14:textId="77777777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style="position:absolute;margin-left:110.55pt;margin-top:751pt;width:399.4pt;height:35.3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spid="_x0000_s1029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Lbv7AEAAMEDAAAOAAAAZHJzL2Uyb0RvYy54bWysU1Fv0zAQfkfiP1h+p2m7AVXUdBqdipAG&#10;Qxr7AY7jJBaOz5zdJuXXc3aSDo23iTxYZ5/v833ffdneDJ1hJ4Vegy34arHkTFkJlbZNwZ9+HN5t&#10;OPNB2EoYsKrgZ+X5ze7tm23vcrWGFkylkBGI9XnvCt6G4PIs87JVnfALcMpSsgbsRKAtNlmFoif0&#10;zmTr5fJD1gNWDkEq7+n0bkzyXcKvayXDQ117FZgpOPUW0oppLeOa7bYib1C4VsupDfGKLjqhLT16&#10;gboTQbAj6n+gOi0RPNRhIaHLoK61VIkDsVktX7B5bIVTiQuJ491FJv//YOW306P7jiwMn2CgASYS&#10;3t2D/OmZhX0rbKNuEaFvlajo4VWULOudz6fSKLXPfQQp+69Q0ZDFMUACGmrsoirEkxE6DeB8EV0N&#10;gUk6fL/8uL7aUEpS7vp6c7VKU8lEPlc79OGzgo7FoOBIQ03o4nTvQ+xG5POV+JgHo6uDNiZtsCn3&#10;BtlJkAEO6UsEXlwzNl62EMtGxHiSaEZmI8cwlAPT1aRBZF1CdSbeCKOv6D+goAX8zVlPniq4/3UU&#10;qDgzXyxpFw04BzgH5RwIK6m04CVnY7gPo1GPDnXTEvI4HQu3pG+tE/XnLqZ2ySdJkcnT0Yh/79Ot&#10;5z9v9wcAAP//AwBQSwMEFAAGAAgAAAAhABOQWRLhAAAADgEAAA8AAABkcnMvZG93bnJldi54bWxM&#10;j8FOwzAQRO9I/IO1SNyoHaMUmsapoFI5FVWUfoAbu0kgXofYacPfszmV4848zc7kq9G17Gz70HhU&#10;kMwEMIulNw1WCg6fm4dnYCFqNLr1aBX82gCr4vYm15nxF/yw532sGIVgyLSCOsYu4zyUtXU6zHxn&#10;kbyT752OdPYVN72+ULhruRRizp1ukD7UurPr2pbf+8Ep2H6lu7ArN6ef1L+96sdh/T5uG6Xu78aX&#10;JbBox3iFYapP1aGgTkc/oAmsVSBlkhBKRiokrZoQkSwWwI6T9iTnwIuc/59R/AEAAP//AwBQSwEC&#10;LQAUAAYACAAAACEAtoM4kv4AAADhAQAAEwAAAAAAAAAAAAAAAAAAAAAAW0NvbnRlbnRfVHlwZXNd&#10;LnhtbFBLAQItABQABgAIAAAAIQA4/SH/1gAAAJQBAAALAAAAAAAAAAAAAAAAAC8BAABfcmVscy8u&#10;cmVsc1BLAQItABQABgAIAAAAIQDnoLbv7AEAAMEDAAAOAAAAAAAAAAAAAAAAAC4CAABkcnMvZTJv&#10;RG9jLnhtbFBLAQItABQABgAIAAAAIQATkFkS4QAAAA4BAAAPAAAAAAAAAAAAAAAAAEYEAABkcnMv&#10;ZG93bnJldi54bWxQSwUGAAAAAAQABADzAAAAVAUAAAAA&#10;" w14:anchorId="6EEB523E">
              <v:textbox inset="0,0,0,0">
                <w:txbxContent>
                  <w:p w:rsidR="001752C9" w:rsidRDefault="001752C9" w14:paraId="0F0DEF28" w14:textId="77777777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8B2D7E" w:rsidRDefault="008B2D7E" w14:paraId="65C71382" w14:textId="77777777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2B93FC6" wp14:editId="77D08371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B2D7E" w:rsidRDefault="008B2D7E" w14:paraId="26EC7897" w14:textId="77777777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2B93FC6">
              <v:stroke joinstyle="miter"/>
              <v:path gradientshapeok="t" o:connecttype="rect"/>
            </v:shapetype>
            <v:shape id="_x0000_s1031" style="position:absolute;margin-left:232.45pt;margin-top:813.65pt;width:92.15pt;height:9.9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strokecolor="white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Xk/BwIAAB8EAAAOAAAAZHJzL2Uyb0RvYy54bWysU1Fv0zAQfkfiP1h+p0lbjU1R02l0FCEN&#10;hjT4AY7jJBaOz5zdJuXXc3bSDo23iTxY59j3+bvvvtvcjr1hR4Vegy35cpFzpqyEWtu25D++79/d&#10;cOaDsLUwYFXJT8rz2+3bN5vBFWoFHZhaISMQ64vBlbwLwRVZ5mWneuEX4JSlwwawF4G22GY1ioHQ&#10;e5Ot8vx9NgDWDkEq7+nv/XTItwm/aZQMj03jVWCm5MQtpBXTWsU1225E0aJwnZYzDfEKFr3Qlh69&#10;QN2LINgB9T9QvZYIHpqwkNBn0DRaqlQDVbPMX1Tz1AmnUi0kjncXmfz/g5Vfj0/uG7IwfoCRGpiK&#10;8O4B5E/PLOw6YVt1hwhDp0RNDy+jZNngfDGnRql94SNINXyBmposDgES0NhgH1WhOhmhUwNOF9HV&#10;GJiMTy6v83V+xZmks+Xq6nqdupKJ4pzt0IdPCnoWg5IjNTWhi+ODD5GNKM5X4mMejK732pi0wbba&#10;GWRHQQbYpy8V8OKasWyIzF6b3+tANja6L/lNHr/JWFGzj7ZOJgtCmykmvsbOIkbdJgXDWI1M1yVf&#10;x9yoaQX1iVRFmFxLU0ZBB/ibs4EcW3L/6yBQcWY+W+pMtPc5wHNQnQNhJaWWPHA2hbswjcHBoW47&#10;Qp56b+GOutfoJOwzi5kuuTDpPU9MtPnf+3Trea63fwAAAP//AwBQSwMEFAAGAAgAAAAhAIAwrmbh&#10;AAAADQEAAA8AAABkcnMvZG93bnJldi54bWxMj8FOwzAQRO9I/IO1SNyo0xBaCHGqCqkCoUqopeLs&#10;xksciNdR7Cbh79me4LgzT7MzxWpyrRiwD40nBfNZAgKp8qahWsHhfXNzDyJETUa3nlDBDwZYlZcX&#10;hc6NH2mHwz7WgkMo5FqBjbHLpQyVRafDzHdI7H363unIZ19L0+uRw10r0yRZSKcb4g9Wd/hksfre&#10;n5yCQN3ObNbbdHx9mT6+7PPb3cEOSl1fTetHEBGn+AfDuT5Xh5I7Hf2JTBCtgmyRPTDKxiJd3oJg&#10;hJUUxPEsZcs5yLKQ/1eUvwAAAP//AwBQSwECLQAUAAYACAAAACEAtoM4kv4AAADhAQAAEwAAAAAA&#10;AAAAAAAAAAAAAAAAW0NvbnRlbnRfVHlwZXNdLnhtbFBLAQItABQABgAIAAAAIQA4/SH/1gAAAJQB&#10;AAALAAAAAAAAAAAAAAAAAC8BAABfcmVscy8ucmVsc1BLAQItABQABgAIAAAAIQB+dXk/BwIAAB8E&#10;AAAOAAAAAAAAAAAAAAAAAC4CAABkcnMvZTJvRG9jLnhtbFBLAQItABQABgAIAAAAIQCAMK5m4QAA&#10;AA0BAAAPAAAAAAAAAAAAAAAAAGEEAABkcnMvZG93bnJldi54bWxQSwUGAAAAAAQABADzAAAAbwUA&#10;AAAA&#10;">
              <v:textbox inset="0,0,0,0">
                <w:txbxContent>
                  <w:p w:rsidR="008B2D7E" w:rsidRDefault="008B2D7E" w14:paraId="26EC7897" w14:textId="77777777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54F7134" wp14:editId="23B681C7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D7E" w:rsidRDefault="008B2D7E" w14:paraId="65861E10" w14:textId="77777777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style="position:absolute;margin-left:129pt;margin-top:759.95pt;width:388.35pt;height:35.3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spid="_x0000_s1032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3Jm7gEAAMEDAAAOAAAAZHJzL2Uyb0RvYy54bWysU1Fv0zAQfkfiP1h+p0m7gkbUdBqdipAG&#10;Qxr7AY7jJBaOz5zdJuXXc3aaDm1viDxYZ/vu833ffdncjL1hR4Vegy35cpFzpqyEWtu25E8/9u+u&#10;OfNB2FoYsKrkJ+X5zfbtm83gCrWCDkytkBGI9cXgSt6F4Ios87JTvfALcMrSZQPYi0BbbLMaxUDo&#10;vclWef4hGwBrhyCV93R6N13ybcJvGiXDQ9N4FZgpOfUW0oppreKabTeiaFG4TstzG+IfuuiFtvTo&#10;BepOBMEOqF9B9VoieGjCQkKfQdNoqRIHYrPMX7B57IRTiQuJ491FJv//YOW346P7jiyMn2CkASYS&#10;3t2D/OmZhV0nbKtuEWHolKjp4WWULBucL86lUWpf+AhSDV+hpiGLQ4AENDbYR1WIJyN0GsDpIroa&#10;A5N0uP54tcrX7zmTdLdeX18t01QyUczVDn34rKBnMSg50lATujje+xC7EcWcEh/zYHS918akDbbV&#10;ziA7CjLAPn2JwIs0Y2OyhVg2IcaTRDMymziGsRqZrqnLCBFZV1CfiDfC5Cv6DyjoAH9zNpCnSu5/&#10;HQQqzswXS9pFA84BzkE1B8JKKi15xdkU7sJk1IND3XaEPE3Hwi3p2+hE/bmLc7vkk6TI2dPRiH/v&#10;U9bzn7f9AwAA//8DAFBLAwQUAAYACAAAACEAFBiPeuIAAAAOAQAADwAAAGRycy9kb3ducmV2Lnht&#10;bEyPwU7DMBBE70j8g7VI3KjdFkMT4lRQqZxaVbT9gG28TQKxHWKnDX+Pc4Ljzoxm32TLwTTsQp2v&#10;nVUwnQhgZAuna1sqOB7WDwtgPqDV2DhLCn7IwzK/vckw1e5qP+iyDyWLJdanqKAKoU0590VFBv3E&#10;tWSjd3adwRDPruS6w2ssNw2fCfHEDdY2fqiwpVVFxde+Nwo2n3Lnd8X6/C3d+xvO+9V22NRK3d8N&#10;ry/AAg3hLwwjfkSHPDKdXG+1Z42CmVzELSEacpokwMaImD8+AzuNWiIk8Dzj/2fkvwAAAP//AwBQ&#10;SwECLQAUAAYACAAAACEAtoM4kv4AAADhAQAAEwAAAAAAAAAAAAAAAAAAAAAAW0NvbnRlbnRfVHlw&#10;ZXNdLnhtbFBLAQItABQABgAIAAAAIQA4/SH/1gAAAJQBAAALAAAAAAAAAAAAAAAAAC8BAABfcmVs&#10;cy8ucmVsc1BLAQItABQABgAIAAAAIQDfi3Jm7gEAAMEDAAAOAAAAAAAAAAAAAAAAAC4CAABkcnMv&#10;ZTJvRG9jLnhtbFBLAQItABQABgAIAAAAIQAUGI964gAAAA4BAAAPAAAAAAAAAAAAAAAAAEgEAABk&#10;cnMvZG93bnJldi54bWxQSwUGAAAAAAQABADzAAAAVwUAAAAA&#10;" w14:anchorId="154F7134">
              <v:textbox inset="0,0,0,0">
                <w:txbxContent>
                  <w:p w:rsidR="008B2D7E" w:rsidRDefault="008B2D7E" w14:paraId="65861E10" w14:textId="77777777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52C9" w:rsidP="001752C9" w:rsidRDefault="001752C9" w14:paraId="661CA1EF" w14:textId="77777777">
      <w:r>
        <w:separator/>
      </w:r>
    </w:p>
  </w:footnote>
  <w:footnote w:type="continuationSeparator" w:id="0">
    <w:p w:rsidR="001752C9" w:rsidP="001752C9" w:rsidRDefault="001752C9" w14:paraId="6072B5F0" w14:textId="77777777">
      <w:r>
        <w:continuationSeparator/>
      </w:r>
    </w:p>
  </w:footnote>
  <w:footnote w:id="1">
    <w:p w:rsidRPr="002B21B2" w:rsidR="001752C9" w:rsidP="001752C9" w:rsidRDefault="001752C9" w14:paraId="5667E3BD" w14:textId="1D315D49">
      <w:pPr>
        <w:pStyle w:val="Voetnoottekst"/>
        <w:rPr>
          <w:rFonts w:ascii="Verdana" w:hAnsi="Verdana"/>
        </w:rPr>
      </w:pPr>
      <w:r w:rsidRPr="002B21B2">
        <w:rPr>
          <w:rStyle w:val="Voetnootmarkering"/>
          <w:rFonts w:ascii="Verdana" w:hAnsi="Verdana"/>
          <w:sz w:val="14"/>
        </w:rPr>
        <w:footnoteRef/>
      </w:r>
      <w:r w:rsidRPr="002B21B2">
        <w:rPr>
          <w:rFonts w:ascii="Verdana" w:hAnsi="Verdana"/>
          <w:sz w:val="14"/>
        </w:rPr>
        <w:t xml:space="preserve"> Voor een overzicht van behandelopties per type EU-voorstel, zie </w:t>
      </w:r>
      <w:hyperlink w:history="1" r:id="rId1">
        <w:r w:rsidRPr="006E5214">
          <w:rPr>
            <w:rStyle w:val="Hyperlink"/>
            <w:rFonts w:ascii="Verdana" w:hAnsi="Verdana" w:eastAsiaTheme="majorEastAsia"/>
            <w:sz w:val="14"/>
          </w:rPr>
          <w:t>dit overzicht op Plein2</w:t>
        </w:r>
      </w:hyperlink>
      <w:r>
        <w:rPr>
          <w:rFonts w:ascii="Verdana" w:hAnsi="Verdana"/>
          <w:sz w:val="14"/>
        </w:rPr>
        <w:t xml:space="preserve"> (interne link)</w:t>
      </w:r>
      <w:r w:rsidR="00FB4767">
        <w:rPr>
          <w:rFonts w:ascii="Verdana" w:hAnsi="Verdana"/>
          <w:sz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752C9" w:rsidRDefault="001752C9" w14:paraId="257EDA31" w14:textId="77777777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7ECF6C82" wp14:editId="7682BEC5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10DD7C09" wp14:editId="1BEC3179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B2D7E" w:rsidRDefault="008B2D7E" w14:paraId="4FB10703" w14:textId="77777777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6428ED" wp14:editId="3882E856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B2D7E" w:rsidP="00E54188" w:rsidRDefault="008B2D7E" w14:paraId="3DBF6108" w14:textId="77777777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76428ED">
              <v:stroke joinstyle="miter"/>
              <v:path gradientshapeok="t" o:connecttype="rect"/>
            </v:shapetype>
            <v:shape id="Tekstvak 1" style="position:absolute;margin-left:24.75pt;margin-top:112.5pt;width:483.75pt;height:7.9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spid="_x0000_s1030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TUjcQIAAE0FAAAOAAAAZHJzL2Uyb0RvYy54bWysVN9v0zAQfkfif7D8zpK2bELR0ql0KkKq&#10;tokO7dl17DWa4zP2tUn56zk7SYsGL0O8OBffd7+/8/VN1xh2UD7UYEs+ucg5U1ZCVdvnkn9/XH34&#10;xFlAYSthwKqSH1XgN/P3765bV6gp7MBUyjNyYkPRupLvEF2RZUHuVCPCBThlSanBNwLp1z9nlRct&#10;eW9MNs3zq6wFXzkPUoVAt7e9ks+Tf62VxHutg0JmSk65YTp9OrfxzObXonj2wu1qOaQh/iGLRtSW&#10;gp5c3QoUbO/rP1w1tfQQQOOFhCYDrWupUg1UzSR/Vc1mJ5xKtVBzgju1Kfw/t/LusHEPnmH3GToa&#10;YCoiuDXIl0C9yVoXigETexqKQOhYaKd9E79UAiND6u3x1E/VIZN0eTX5OLuaXnImSTfJ89ksNTw7&#10;Wzsf8IuChkWh5J7mlTIQh3XAGF8UIyQGs7CqjUkzM5a1FGF2mSeDk4YsjI1YlaY/uDlnniQ8GhUx&#10;xn5TmtVVKiBeJN6ppfHsIIgxQkplcRJZkvwSOqI0JfEWwwF/zuotxn0dY2SweDJuagu+H1hcl3Pa&#10;1cuYsu7xwyBDX3dsAXbbjgov+TQWF2+2UB2JCB76HQlOrmoayloEfBCeloJGTIuO93RoA9R8GCTO&#10;duB//u0+4omrpOWspSUrefixF15xZr5aYnHcyFHwo7AdBbtvlkBTmNAT4mQSycCjGUXtoXmi/V/E&#10;KKQSVlKskuMoLrFfdXo/pFosEoj2zglc242TI98jxR67J+HdwEMkBt/BuH6ieEXHHpv44hZ7JFIm&#10;rp67OPSbdjYRZ3hf4qPw+39CnV/B+S8AAAD//wMAUEsDBBQABgAIAAAAIQB4H0CK4AAAAAsBAAAP&#10;AAAAZHJzL2Rvd25yZXYueG1sTI/NTsMwEITvSLyDtUjcqN2ohRLiVAhBD3AiRVWP28SJA/E6it00&#10;8PRsT3Dbn9nZb7L15DoxmiG0njTMZwqEodJXLTUaPrYvNysQISJV2HkyGr5NgHV+eZFhWvkTvZux&#10;iI1gEwoparAx9qmUobTGYZj53hDvaj84jNwOjawGPLG562Si1K102BJ/sNibJ2vKr+LoGGP3ptzm&#10;p7Z794p1KOx23Dx/an19NT0+gIhmin9iOOPzDeTMdPBHqoLoNCzul6zUkCRLznQWqPkdVwceLdQK&#10;ZJ7J/xnyXwAAAP//AwBQSwECLQAUAAYACAAAACEAtoM4kv4AAADhAQAAEwAAAAAAAAAAAAAAAAAA&#10;AAAAW0NvbnRlbnRfVHlwZXNdLnhtbFBLAQItABQABgAIAAAAIQA4/SH/1gAAAJQBAAALAAAAAAAA&#10;AAAAAAAAAC8BAABfcmVscy8ucmVsc1BLAQItABQABgAIAAAAIQAsGTUjcQIAAE0FAAAOAAAAAAAA&#10;AAAAAAAAAC4CAABkcnMvZTJvRG9jLnhtbFBLAQItABQABgAIAAAAIQB4H0CK4AAAAAsBAAAPAAAA&#10;AAAAAAAAAAAAAMsEAABkcnMvZG93bnJldi54bWxQSwUGAAAAAAQABADzAAAA2AUAAAAA&#10;">
              <v:textbox style="mso-fit-shape-to-text:t" inset="0,0,0,0">
                <w:txbxContent>
                  <w:p w:rsidR="008B2D7E" w:rsidP="00E54188" w:rsidRDefault="008B2D7E" w14:paraId="3DBF6108" w14:textId="77777777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1117F5B9" wp14:editId="5F3A82D0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D1585"/>
    <w:multiLevelType w:val="hybridMultilevel"/>
    <w:tmpl w:val="865258CC"/>
    <w:lvl w:ilvl="0" w:tplc="0413000F">
      <w:start w:val="1"/>
      <w:numFmt w:val="decimal"/>
      <w:lvlText w:val="%1."/>
      <w:lvlJc w:val="left"/>
      <w:pPr>
        <w:ind w:left="501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13F87"/>
    <w:multiLevelType w:val="hybridMultilevel"/>
    <w:tmpl w:val="81E6D9AE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794195">
    <w:abstractNumId w:val="1"/>
  </w:num>
  <w:num w:numId="2" w16cid:durableId="1055743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2C9"/>
    <w:rsid w:val="000232F1"/>
    <w:rsid w:val="00057ECA"/>
    <w:rsid w:val="001210D5"/>
    <w:rsid w:val="001311FC"/>
    <w:rsid w:val="001752C9"/>
    <w:rsid w:val="00190C1A"/>
    <w:rsid w:val="00195A06"/>
    <w:rsid w:val="00197567"/>
    <w:rsid w:val="001C3C11"/>
    <w:rsid w:val="001E4148"/>
    <w:rsid w:val="002B2D70"/>
    <w:rsid w:val="002F062A"/>
    <w:rsid w:val="002F0F74"/>
    <w:rsid w:val="00394C79"/>
    <w:rsid w:val="003D165D"/>
    <w:rsid w:val="00400D6A"/>
    <w:rsid w:val="00402145"/>
    <w:rsid w:val="004951E5"/>
    <w:rsid w:val="004A03AE"/>
    <w:rsid w:val="004A499C"/>
    <w:rsid w:val="0050067B"/>
    <w:rsid w:val="0051661E"/>
    <w:rsid w:val="00522DB6"/>
    <w:rsid w:val="005357BC"/>
    <w:rsid w:val="00540CFC"/>
    <w:rsid w:val="005501F5"/>
    <w:rsid w:val="00582494"/>
    <w:rsid w:val="005A299B"/>
    <w:rsid w:val="005B60C1"/>
    <w:rsid w:val="006965E7"/>
    <w:rsid w:val="006A6296"/>
    <w:rsid w:val="006E0BD4"/>
    <w:rsid w:val="00724757"/>
    <w:rsid w:val="007371FA"/>
    <w:rsid w:val="007501BF"/>
    <w:rsid w:val="00771C04"/>
    <w:rsid w:val="007B4C89"/>
    <w:rsid w:val="00855F43"/>
    <w:rsid w:val="008B2D7E"/>
    <w:rsid w:val="00954003"/>
    <w:rsid w:val="00956032"/>
    <w:rsid w:val="00976EE0"/>
    <w:rsid w:val="009A1FCC"/>
    <w:rsid w:val="009C6278"/>
    <w:rsid w:val="009E317C"/>
    <w:rsid w:val="00A66839"/>
    <w:rsid w:val="00AC2E23"/>
    <w:rsid w:val="00B8213A"/>
    <w:rsid w:val="00BB1A24"/>
    <w:rsid w:val="00BB294E"/>
    <w:rsid w:val="00C360A9"/>
    <w:rsid w:val="00C636DA"/>
    <w:rsid w:val="00D840C0"/>
    <w:rsid w:val="00E812BB"/>
    <w:rsid w:val="00E81CFD"/>
    <w:rsid w:val="00E91305"/>
    <w:rsid w:val="00F17C85"/>
    <w:rsid w:val="00F373D8"/>
    <w:rsid w:val="00F77FDF"/>
    <w:rsid w:val="00FB4767"/>
    <w:rsid w:val="00FC0D23"/>
    <w:rsid w:val="70D4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44D83"/>
  <w15:chartTrackingRefBased/>
  <w15:docId w15:val="{BF931CE4-1367-4111-ADC9-79002C6A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1752C9"/>
    <w:pPr>
      <w:spacing w:after="0" w:line="240" w:lineRule="auto"/>
    </w:pPr>
    <w:rPr>
      <w:rFonts w:ascii="Verdana" w:hAnsi="Verdana" w:eastAsia="Calibri" w:cs="Times New Roman"/>
      <w:kern w:val="0"/>
      <w:sz w:val="18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752C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752C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752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75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752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752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752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752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752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1752C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1752C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1752C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1752C9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1752C9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1752C9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1752C9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1752C9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1752C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752C9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1752C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75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175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752C9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1752C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752C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752C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752C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1752C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752C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rsid w:val="001752C9"/>
    <w:pPr>
      <w:tabs>
        <w:tab w:val="center" w:pos="4703"/>
        <w:tab w:val="right" w:pos="9406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1752C9"/>
    <w:rPr>
      <w:rFonts w:ascii="Verdana" w:hAnsi="Verdana" w:eastAsia="Calibri" w:cs="Times New Roman"/>
      <w:kern w:val="0"/>
      <w:sz w:val="18"/>
      <w14:ligatures w14:val="none"/>
    </w:rPr>
  </w:style>
  <w:style w:type="paragraph" w:styleId="Voettekst">
    <w:name w:val="footer"/>
    <w:basedOn w:val="Standaard"/>
    <w:link w:val="VoettekstChar"/>
    <w:rsid w:val="001752C9"/>
    <w:pPr>
      <w:tabs>
        <w:tab w:val="center" w:pos="4703"/>
        <w:tab w:val="right" w:pos="9406"/>
      </w:tabs>
    </w:pPr>
    <w:rPr>
      <w:sz w:val="15"/>
    </w:rPr>
  </w:style>
  <w:style w:type="character" w:styleId="VoettekstChar" w:customStyle="1">
    <w:name w:val="Voettekst Char"/>
    <w:basedOn w:val="Standaardalinea-lettertype"/>
    <w:link w:val="Voettekst"/>
    <w:rsid w:val="001752C9"/>
    <w:rPr>
      <w:rFonts w:ascii="Verdana" w:hAnsi="Verdana" w:eastAsia="Calibri" w:cs="Times New Roman"/>
      <w:kern w:val="0"/>
      <w:sz w:val="15"/>
      <w14:ligatures w14:val="none"/>
    </w:rPr>
  </w:style>
  <w:style w:type="paragraph" w:styleId="PlatteTekst" w:customStyle="1">
    <w:name w:val="Platte_Tekst"/>
    <w:basedOn w:val="Standaard"/>
    <w:uiPriority w:val="99"/>
    <w:rsid w:val="001752C9"/>
    <w:pPr>
      <w:spacing w:line="284" w:lineRule="exact"/>
    </w:pPr>
  </w:style>
  <w:style w:type="paragraph" w:styleId="Huisstijl-Paginanummer" w:customStyle="1">
    <w:name w:val="Huisstijl - Paginanummer"/>
    <w:basedOn w:val="Standaard"/>
    <w:uiPriority w:val="99"/>
    <w:rsid w:val="001752C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styleId="Huisstijl-Gegevens" w:customStyle="1">
    <w:name w:val="Huisstijl - Gegevens"/>
    <w:basedOn w:val="Standaard"/>
    <w:qFormat/>
    <w:rsid w:val="001752C9"/>
    <w:pPr>
      <w:framePr w:w="6538" w:h="4034" w:hSpace="181" w:wrap="around" w:hAnchor="page" w:vAnchor="page" w:x="681" w:y="2978" w:hRule="exact"/>
    </w:pPr>
    <w:rPr>
      <w:noProof/>
      <w:sz w:val="13"/>
      <w:szCs w:val="13"/>
    </w:rPr>
  </w:style>
  <w:style w:type="paragraph" w:styleId="Huisstijl-Agendatitel" w:customStyle="1">
    <w:name w:val="Huisstijl - Agendatitel"/>
    <w:basedOn w:val="Standaard"/>
    <w:qFormat/>
    <w:rsid w:val="001752C9"/>
    <w:pPr>
      <w:framePr w:w="6538" w:hSpace="181" w:wrap="notBeside" w:hAnchor="page" w:v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styleId="Huisstijl-Notitiegegevens" w:customStyle="1">
    <w:name w:val="Huisstijl - Notitiegegevens"/>
    <w:rsid w:val="001752C9"/>
    <w:pPr>
      <w:tabs>
        <w:tab w:val="right" w:pos="1151"/>
        <w:tab w:val="left" w:pos="1264"/>
      </w:tabs>
      <w:spacing w:after="0" w:line="199" w:lineRule="exact"/>
      <w:ind w:left="1440" w:hanging="1440"/>
      <w:contextualSpacing/>
    </w:pPr>
    <w:rPr>
      <w:rFonts w:ascii="Verdana" w:hAnsi="Verdana" w:eastAsia="Calibri" w:cs="Times New Roman"/>
      <w:noProof/>
      <w:kern w:val="0"/>
      <w:sz w:val="13"/>
      <w:szCs w:val="13"/>
      <w14:ligatures w14:val="none"/>
    </w:rPr>
  </w:style>
  <w:style w:type="paragraph" w:styleId="Huisstijl-AgendagegevensW1" w:customStyle="1">
    <w:name w:val="Huisstijl - Agendagegevens W1"/>
    <w:basedOn w:val="Huisstijl-Notitiegegevens"/>
    <w:qFormat/>
    <w:rsid w:val="001752C9"/>
    <w:pPr>
      <w:spacing w:before="90"/>
      <w:contextualSpacing w:val="0"/>
    </w:pPr>
  </w:style>
  <w:style w:type="character" w:styleId="Hyperlink">
    <w:name w:val="Hyperlink"/>
    <w:rsid w:val="001752C9"/>
    <w:rPr>
      <w:color w:val="0000FF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rsid w:val="001752C9"/>
    <w:rPr>
      <w:rFonts w:ascii="Times New Roman" w:hAnsi="Times New Roman" w:eastAsia="Times New Roman"/>
      <w:sz w:val="20"/>
      <w:szCs w:val="20"/>
      <w:lang w:eastAsia="nl-NL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1752C9"/>
    <w:rPr>
      <w:rFonts w:ascii="Times New Roman" w:hAnsi="Times New Roman" w:eastAsia="Times New Roman" w:cs="Times New Roman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uiPriority w:val="99"/>
    <w:semiHidden/>
    <w:rsid w:val="001752C9"/>
    <w:rPr>
      <w:vertAlign w:val="superscript"/>
    </w:rPr>
  </w:style>
  <w:style w:type="paragraph" w:styleId="Standaard2" w:customStyle="1">
    <w:name w:val="Standaard2"/>
    <w:basedOn w:val="Standaard"/>
    <w:rsid w:val="001752C9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nl-NL"/>
    </w:rPr>
  </w:style>
  <w:style w:type="paragraph" w:styleId="Standaard1" w:customStyle="1">
    <w:name w:val="Standaard1"/>
    <w:basedOn w:val="Standaard"/>
    <w:rsid w:val="001752C9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76EE0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76EE0"/>
    <w:rPr>
      <w:color w:val="96607D" w:themeColor="followedHyperlink"/>
      <w:u w:val="single"/>
    </w:rPr>
  </w:style>
  <w:style w:type="character" w:styleId="Nadruk">
    <w:name w:val="Emphasis"/>
    <w:basedOn w:val="Standaardalinea-lettertype"/>
    <w:uiPriority w:val="20"/>
    <w:qFormat/>
    <w:rsid w:val="00F373D8"/>
    <w:rPr>
      <w:i/>
      <w:iCs/>
    </w:rPr>
  </w:style>
  <w:style w:type="paragraph" w:styleId="Revisie">
    <w:name w:val="Revision"/>
    <w:hidden/>
    <w:uiPriority w:val="99"/>
    <w:semiHidden/>
    <w:rsid w:val="007371FA"/>
    <w:pPr>
      <w:spacing w:after="0" w:line="240" w:lineRule="auto"/>
    </w:pPr>
    <w:rPr>
      <w:rFonts w:ascii="Verdana" w:hAnsi="Verdana" w:eastAsia="Calibri" w:cs="Times New Roman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2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8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footer" Target="footer2.xml" Id="rId17" /><Relationship Type="http://schemas.openxmlformats.org/officeDocument/2006/relationships/header" Target="header2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yperlink" Target="https://eur06.safelinks.protection.outlook.com/?url=https%3A%2F%2Feur-lex.europa.eu%2Flegal-content%2FNL%2FTXT%2F%3Furi%3DCELEX%253A52025PC0105%26qid%3D1742218762792&amp;data=05%7C02%7Ca.hartman%40tweedekamer.nl%7Cae677b1890f24052f04a08dd678b8716%7C238cb5073f714afeaaab8382731a4345%7C0%7C0%7C638780571137106711%7CUnknown%7CTWFpbGZsb3d8eyJFbXB0eU1hcGkiOnRydWUsIlYiOiIwLjAuMDAwMCIsIlAiOiJXaW4zMiIsIkFOIjoiTWFpbCIsIldUIjoyfQ%3D%3D%7C0%7C%7C%7C&amp;sdata=JSzphekAIR0Dpqz16rJMkiDpbgbGxRPgeLwHQsdnHAc%3D&amp;reserved=0" TargetMode="Externa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hyperlink" Target="https://eur-lex.europa.eu/legal-content/NL/ALL/?uri=CELEX:32024R1392" TargetMode="External" Id="rId14" /><Relationship Type="http://schemas.openxmlformats.org/officeDocument/2006/relationships/hyperlink" Target="https://eur06.safelinks.protection.outlook.com/?url=https%3A%2F%2Feur-lex.europa.eu%2Flegal-content%2FNL%2FTXT%2F%3Furi%3DCELEX%253A52025PC0107%26qid%3D1741694322527&amp;data=05%7C02%7Ca.hartman%40tweedekamer.nl%7C4e8d7af1918e47551e4f08dd620306bd%7C238cb5073f714afeaaab8382731a4345%7C0%7C0%7C638774487335089911%7CUnknown%7CTWFpbGZsb3d8eyJFbXB0eU1hcGkiOnRydWUsIlYiOiIwLjAuMDAwMCIsIlAiOiJXaW4zMiIsIkFOIjoiTWFpbCIsIldUIjoyfQ%3D%3D%7C0%7C%7C%7C&amp;sdata=ww%2Fviu1bY%2Bwi2fkTHao92r63lfyPfkzyT6Wl0t4xAOs%3D&amp;reserved=0" TargetMode="External" Id="R28e75894d71246c3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lein2/over_de_kamer/commissies/europese_zak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2025-03-21T09:55:00.0000000Z</dcterms:created>
  <dcterms:modified xsi:type="dcterms:W3CDTF">2025-03-21T10:28:55.0000000Z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0x010100652C4D1667B70A4EB09421DF76B331FD</vt:lpwstr>
  </property>
  <property fmtid="{D5CDD505-2E9C-101B-9397-08002B2CF9AE}" pid="3" name="_dlc_DocIdItemGuid">
    <vt:lpwstr>62fa15a3-b611-4049-a99f-f4f62d148271</vt:lpwstr>
  </property>
  <property fmtid="{D5CDD505-2E9C-101B-9397-08002B2CF9AE}" pid="4" name="i8059d02f088452aaeb98febffd942f6">
    <vt:lpwstr/>
  </property>
  <property fmtid="{D5CDD505-2E9C-101B-9397-08002B2CF9AE}" pid="5" name="TaxCatchAll">
    <vt:lpwstr>1;#47. Het structureren, ordenen, analyseren, duiden, overbrengen en presenteren van informatie ten behoeve van parlementaire processen en parlementair onderzoek|c64fbbe8-7c78-42c3-a920-8bb219caf38b</vt:lpwstr>
  </property>
  <property fmtid="{D5CDD505-2E9C-101B-9397-08002B2CF9AE}" pid="6" name="k570b61d1c8344118cf7041903a91b3a">
    <vt:lpwstr>47. Het structureren, ordenen, analyseren, duiden, overbrengen en presenteren van informatie ten behoeve van parlementaire processen en parlementair onderzoek|c64fbbe8-7c78-42c3-a920-8bb219caf38b</vt:lpwstr>
  </property>
  <property fmtid="{D5CDD505-2E9C-101B-9397-08002B2CF9AE}" pid="7" name="Dossierstatus">
    <vt:lpwstr>Concept</vt:lpwstr>
  </property>
  <property fmtid="{D5CDD505-2E9C-101B-9397-08002B2CF9AE}" pid="8" name="Process">
    <vt:lpwstr>GC BHO EU Zaken Adviseren en Ondersteunen</vt:lpwstr>
  </property>
  <property fmtid="{D5CDD505-2E9C-101B-9397-08002B2CF9AE}" pid="9" name="Selectielijstproces">
    <vt:lpwstr>1;#47. Het structureren, ordenen, analyseren, duiden, overbrengen en presenteren van informatie ten behoeve van parlementaire processen en parlementair onderzoek|c64fbbe8-7c78-42c3-a920-8bb219caf38b</vt:lpwstr>
  </property>
  <property fmtid="{D5CDD505-2E9C-101B-9397-08002B2CF9AE}" pid="10" name="Processnummer">
    <vt:lpwstr>P0105</vt:lpwstr>
  </property>
  <property fmtid="{D5CDD505-2E9C-101B-9397-08002B2CF9AE}" pid="11" name="Beperking">
    <vt:lpwstr/>
  </property>
</Properties>
</file>