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C533E" w:rsidR="005C533E" w:rsidP="005C533E" w:rsidRDefault="005C533E" w14:paraId="185F9E23" w14:textId="77777777"/>
    <w:p w:rsidRPr="005C533E" w:rsidR="005C533E" w:rsidP="005C533E" w:rsidRDefault="005C533E" w14:paraId="274269F3" w14:textId="77777777"/>
    <w:p w:rsidRPr="005C533E" w:rsidR="005C533E" w:rsidP="005C533E" w:rsidRDefault="005C533E" w14:paraId="39E762D3" w14:textId="378E7093">
      <w:r w:rsidRPr="005C533E">
        <w:rPr>
          <w:b/>
          <w:bCs/>
        </w:rPr>
        <w:t>Van:</w:t>
      </w:r>
      <w:r w:rsidRPr="005C533E">
        <w:t xml:space="preserve"> Klein, M.D. &lt;&gt; </w:t>
      </w:r>
      <w:r w:rsidRPr="005C533E">
        <w:br/>
      </w:r>
      <w:r w:rsidRPr="005C533E">
        <w:rPr>
          <w:b/>
          <w:bCs/>
        </w:rPr>
        <w:t>Verzonden:</w:t>
      </w:r>
      <w:r w:rsidRPr="005C533E">
        <w:t xml:space="preserve"> woensdag 5 maart 2025 10:16</w:t>
      </w:r>
      <w:r w:rsidRPr="005C533E">
        <w:br/>
      </w:r>
      <w:r w:rsidRPr="005C533E">
        <w:rPr>
          <w:b/>
          <w:bCs/>
        </w:rPr>
        <w:t>Aan:</w:t>
      </w:r>
      <w:r w:rsidRPr="005C533E">
        <w:t xml:space="preserve"> Commissie DEF &gt;</w:t>
      </w:r>
      <w:r w:rsidRPr="005C533E">
        <w:br/>
      </w:r>
      <w:r w:rsidRPr="005C533E">
        <w:rPr>
          <w:b/>
          <w:bCs/>
        </w:rPr>
        <w:t>Onderwerp:</w:t>
      </w:r>
      <w:r w:rsidRPr="005C533E">
        <w:t xml:space="preserve"> Verzoek regeling PV 6 maart</w:t>
      </w:r>
    </w:p>
    <w:p w:rsidRPr="005C533E" w:rsidR="005C533E" w:rsidP="005C533E" w:rsidRDefault="005C533E" w14:paraId="7CC7006E" w14:textId="77777777"/>
    <w:p w:rsidRPr="005C533E" w:rsidR="005C533E" w:rsidP="005C533E" w:rsidRDefault="005C533E" w14:paraId="79687C9C" w14:textId="77777777">
      <w:r w:rsidRPr="005C533E">
        <w:t xml:space="preserve">Geachte griffie, </w:t>
      </w:r>
    </w:p>
    <w:p w:rsidRPr="005C533E" w:rsidR="005C533E" w:rsidP="005C533E" w:rsidRDefault="005C533E" w14:paraId="3881683B" w14:textId="77777777"/>
    <w:p w:rsidRPr="005C533E" w:rsidR="005C533E" w:rsidP="005C533E" w:rsidRDefault="005C533E" w14:paraId="57886724" w14:textId="77777777">
      <w:r w:rsidRPr="005C533E">
        <w:t xml:space="preserve">Bij deze zou ik graag het volgende verzoek willen indienen voor de procedurevergadering van donderdag 6 maart namens het lid Van der Wal, namelijk om het commissiedebat over de MIVD uit te stellen tot het jaarverslag ontvangen is. Wij horen dat die in april naar de Kamer wordt verzonden. </w:t>
      </w:r>
    </w:p>
    <w:p w:rsidRPr="005C533E" w:rsidR="005C533E" w:rsidP="005C533E" w:rsidRDefault="005C533E" w14:paraId="26E9A366" w14:textId="77777777"/>
    <w:p w:rsidRPr="005C533E" w:rsidR="005C533E" w:rsidP="005C533E" w:rsidRDefault="005C533E" w14:paraId="6C2E594B" w14:textId="77777777">
      <w:r w:rsidRPr="005C533E">
        <w:t>Alvast dank!</w:t>
      </w:r>
    </w:p>
    <w:p w:rsidRPr="005C533E" w:rsidR="005C533E" w:rsidP="005C533E" w:rsidRDefault="005C533E" w14:paraId="492478E6" w14:textId="77777777">
      <w:pPr>
        <w:rPr>
          <w:lang/>
        </w:rPr>
      </w:pPr>
    </w:p>
    <w:p w:rsidRPr="005C533E" w:rsidR="005C533E" w:rsidP="005C533E" w:rsidRDefault="005C533E" w14:paraId="173EE3B4" w14:textId="77777777">
      <w:pPr>
        <w:rPr>
          <w:b/>
          <w:bCs/>
          <w:lang/>
        </w:rPr>
      </w:pPr>
      <w:r w:rsidRPr="005C533E">
        <w:rPr>
          <w:b/>
          <w:bCs/>
        </w:rPr>
        <w:t>Vriendelijke groet,</w:t>
      </w:r>
    </w:p>
    <w:p w:rsidR="005C533E" w:rsidP="005C533E" w:rsidRDefault="005C533E" w14:paraId="1C839A0F" w14:textId="62B22331">
      <w:r w:rsidRPr="005C533E">
        <w:rPr>
          <w:b/>
          <w:bCs/>
        </w:rPr>
        <w:t>M.D. (Milan) Klein</w:t>
      </w:r>
      <w:r w:rsidRPr="005C533E">
        <w:br/>
        <w:t>Medewerker Christianne van der Wal (VVD)</w:t>
      </w:r>
      <w:r w:rsidRPr="005C533E">
        <w:br/>
      </w:r>
      <w:r w:rsidRPr="005C533E">
        <w:br/>
      </w:r>
      <w:r w:rsidRPr="005C533E">
        <w:rPr>
          <w:b/>
          <w:bCs/>
        </w:rPr>
        <w:t>Tweede Kamer der Staten-Generaal</w:t>
      </w:r>
      <w:r w:rsidRPr="005C533E">
        <w:br/>
      </w:r>
      <w:r w:rsidRPr="005C533E">
        <w:rPr>
          <w:lang/>
        </w:rPr>
        <w:t>Prinses Irenepad 1| Den Haag | Postbus 20018, 2500 EA</w:t>
      </w:r>
      <w:r w:rsidRPr="005C533E">
        <w:br/>
      </w:r>
    </w:p>
    <w:sectPr w:rsidR="005C533E">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33E"/>
    <w:rsid w:val="00201838"/>
    <w:rsid w:val="005C53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9E807"/>
  <w15:chartTrackingRefBased/>
  <w15:docId w15:val="{AE9B731A-EDC0-41EA-B7EB-304E39DC7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C53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C53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C533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C533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C533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C533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C533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C533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C533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C533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C533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C533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C533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C533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C533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C533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C533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C533E"/>
    <w:rPr>
      <w:rFonts w:eastAsiaTheme="majorEastAsia" w:cstheme="majorBidi"/>
      <w:color w:val="272727" w:themeColor="text1" w:themeTint="D8"/>
    </w:rPr>
  </w:style>
  <w:style w:type="paragraph" w:styleId="Titel">
    <w:name w:val="Title"/>
    <w:basedOn w:val="Standaard"/>
    <w:next w:val="Standaard"/>
    <w:link w:val="TitelChar"/>
    <w:uiPriority w:val="10"/>
    <w:qFormat/>
    <w:rsid w:val="005C53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C533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C533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C533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C533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C533E"/>
    <w:rPr>
      <w:i/>
      <w:iCs/>
      <w:color w:val="404040" w:themeColor="text1" w:themeTint="BF"/>
    </w:rPr>
  </w:style>
  <w:style w:type="paragraph" w:styleId="Lijstalinea">
    <w:name w:val="List Paragraph"/>
    <w:basedOn w:val="Standaard"/>
    <w:uiPriority w:val="34"/>
    <w:qFormat/>
    <w:rsid w:val="005C533E"/>
    <w:pPr>
      <w:ind w:left="720"/>
      <w:contextualSpacing/>
    </w:pPr>
  </w:style>
  <w:style w:type="character" w:styleId="Intensievebenadrukking">
    <w:name w:val="Intense Emphasis"/>
    <w:basedOn w:val="Standaardalinea-lettertype"/>
    <w:uiPriority w:val="21"/>
    <w:qFormat/>
    <w:rsid w:val="005C533E"/>
    <w:rPr>
      <w:i/>
      <w:iCs/>
      <w:color w:val="0F4761" w:themeColor="accent1" w:themeShade="BF"/>
    </w:rPr>
  </w:style>
  <w:style w:type="paragraph" w:styleId="Duidelijkcitaat">
    <w:name w:val="Intense Quote"/>
    <w:basedOn w:val="Standaard"/>
    <w:next w:val="Standaard"/>
    <w:link w:val="DuidelijkcitaatChar"/>
    <w:uiPriority w:val="30"/>
    <w:qFormat/>
    <w:rsid w:val="005C53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C533E"/>
    <w:rPr>
      <w:i/>
      <w:iCs/>
      <w:color w:val="0F4761" w:themeColor="accent1" w:themeShade="BF"/>
    </w:rPr>
  </w:style>
  <w:style w:type="character" w:styleId="Intensieveverwijzing">
    <w:name w:val="Intense Reference"/>
    <w:basedOn w:val="Standaardalinea-lettertype"/>
    <w:uiPriority w:val="32"/>
    <w:qFormat/>
    <w:rsid w:val="005C53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712637">
      <w:bodyDiv w:val="1"/>
      <w:marLeft w:val="0"/>
      <w:marRight w:val="0"/>
      <w:marTop w:val="0"/>
      <w:marBottom w:val="0"/>
      <w:divBdr>
        <w:top w:val="none" w:sz="0" w:space="0" w:color="auto"/>
        <w:left w:val="none" w:sz="0" w:space="0" w:color="auto"/>
        <w:bottom w:val="none" w:sz="0" w:space="0" w:color="auto"/>
        <w:right w:val="none" w:sz="0" w:space="0" w:color="auto"/>
      </w:divBdr>
    </w:div>
    <w:div w:id="119137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94</ap:Words>
  <ap:Characters>522</ap:Characters>
  <ap:DocSecurity>0</ap:DocSecurity>
  <ap:Lines>4</ap:Lines>
  <ap:Paragraphs>1</ap:Paragraphs>
  <ap:ScaleCrop>false</ap:ScaleCrop>
  <ap:LinksUpToDate>false</ap:LinksUpToDate>
  <ap:CharactersWithSpaces>615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2025-03-05T14:32:00.0000000Z</dcterms:created>
  <dcterms:modified xsi:type="dcterms:W3CDTF">2025-03-05T14:33:00.0000000Z</dcterms:modified>
  <version/>
  <category/>
</coreProperties>
</file>