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523D" w:rsidR="0065523D" w:rsidP="0065523D" w:rsidRDefault="0065523D" w14:paraId="2A881D1F" w14:textId="77777777">
      <w:pPr>
        <w:rPr>
          <w:b/>
          <w:bCs/>
        </w:rPr>
      </w:pPr>
      <w:r w:rsidRPr="0065523D">
        <w:rPr>
          <w:b/>
          <w:bCs/>
        </w:rPr>
        <w:t>DEFINITIEF OVERZICHT COMMISSIE-REGELING VAN WERKZAAMHEDEN ECONOMISCHE ZAKEN</w:t>
      </w:r>
    </w:p>
    <w:p w:rsidRPr="0065523D" w:rsidR="0065523D" w:rsidP="0065523D" w:rsidRDefault="0065523D" w14:paraId="42D20674" w14:textId="77777777"/>
    <w:p w:rsidRPr="0065523D" w:rsidR="0065523D" w:rsidP="0065523D" w:rsidRDefault="0065523D" w14:paraId="0E4E61F7" w14:textId="77777777">
      <w:pPr>
        <w:rPr>
          <w:b/>
          <w:bCs/>
        </w:rPr>
      </w:pPr>
      <w:r w:rsidRPr="0065523D">
        <w:t>Dinsdag 4 februari 2025, bij aanvang procedurevergadering om</w:t>
      </w:r>
      <w:r w:rsidRPr="0065523D">
        <w:rPr>
          <w:b/>
          <w:bCs/>
        </w:rPr>
        <w:t xml:space="preserve"> 17.30 uur. </w:t>
      </w:r>
    </w:p>
    <w:p w:rsidRPr="0065523D" w:rsidR="0065523D" w:rsidP="0065523D" w:rsidRDefault="0065523D" w14:paraId="701101B1" w14:textId="77777777"/>
    <w:p w:rsidRPr="0065523D" w:rsidR="0065523D" w:rsidP="0065523D" w:rsidRDefault="0065523D" w14:paraId="577ACFA5" w14:textId="77777777">
      <w:pPr>
        <w:numPr>
          <w:ilvl w:val="0"/>
          <w:numId w:val="1"/>
        </w:numPr>
      </w:pPr>
      <w:r w:rsidRPr="0065523D">
        <w:t xml:space="preserve">Het lid </w:t>
      </w:r>
      <w:r w:rsidRPr="0065523D">
        <w:rPr>
          <w:b/>
          <w:bCs/>
        </w:rPr>
        <w:t>Thijssen</w:t>
      </w:r>
      <w:r w:rsidRPr="0065523D">
        <w:t xml:space="preserve"> (GroenLinks-PvdA), voorstel delegatie-inzet IPC over Stabiliteit, Economische Coördinatie en </w:t>
      </w:r>
      <w:proofErr w:type="spellStart"/>
      <w:r w:rsidRPr="0065523D">
        <w:t>Governance</w:t>
      </w:r>
      <w:proofErr w:type="spellEnd"/>
      <w:r w:rsidRPr="0065523D">
        <w:t xml:space="preserve"> in de EU, Brussel 18 februari 2025. (Bijlage A &amp; B)</w:t>
      </w:r>
    </w:p>
    <w:p w:rsidRPr="0065523D" w:rsidR="0065523D" w:rsidP="0065523D" w:rsidRDefault="0065523D" w14:paraId="1D7CDFF5" w14:textId="77777777">
      <w:pPr>
        <w:numPr>
          <w:ilvl w:val="0"/>
          <w:numId w:val="1"/>
        </w:numPr>
      </w:pPr>
      <w:r w:rsidRPr="0065523D">
        <w:t xml:space="preserve">De </w:t>
      </w:r>
      <w:r w:rsidRPr="0065523D">
        <w:rPr>
          <w:b/>
          <w:bCs/>
        </w:rPr>
        <w:t xml:space="preserve">voorbereidingsgroep </w:t>
      </w:r>
      <w:proofErr w:type="spellStart"/>
      <w:r w:rsidRPr="0065523D">
        <w:rPr>
          <w:b/>
          <w:bCs/>
        </w:rPr>
        <w:t>Draghi</w:t>
      </w:r>
      <w:proofErr w:type="spellEnd"/>
      <w:r w:rsidRPr="0065523D">
        <w:rPr>
          <w:b/>
          <w:bCs/>
        </w:rPr>
        <w:t>-rapport</w:t>
      </w:r>
      <w:r w:rsidRPr="0065523D">
        <w:t xml:space="preserve">, Voorstel extern onderzoek naar aanbevelingen </w:t>
      </w:r>
      <w:proofErr w:type="spellStart"/>
      <w:r w:rsidRPr="0065523D">
        <w:t>Draghi</w:t>
      </w:r>
      <w:proofErr w:type="spellEnd"/>
      <w:r w:rsidRPr="0065523D">
        <w:t>-rapport. (Bijlage C)</w:t>
      </w:r>
    </w:p>
    <w:p w:rsidRPr="0065523D" w:rsidR="0065523D" w:rsidP="0065523D" w:rsidRDefault="0065523D" w14:paraId="5AA88CE0" w14:textId="77777777">
      <w:pPr>
        <w:numPr>
          <w:ilvl w:val="0"/>
          <w:numId w:val="1"/>
        </w:numPr>
      </w:pPr>
      <w:r w:rsidRPr="0065523D">
        <w:t xml:space="preserve">Het lid </w:t>
      </w:r>
      <w:r w:rsidRPr="0065523D">
        <w:rPr>
          <w:b/>
          <w:bCs/>
        </w:rPr>
        <w:t>Thijssen</w:t>
      </w:r>
      <w:r w:rsidRPr="0065523D">
        <w:t xml:space="preserve"> (GroenLinks-PvdA), verzoek voor een rondetafelgesprek met supermarkten en de grote voedselproducten over de hoge voedselprijzen in Nederland i.v.m. andere Europese landen en ook hogere stijgingen dan inflatie. (Bijlage D)</w:t>
      </w:r>
    </w:p>
    <w:p w:rsidRPr="0065523D" w:rsidR="0065523D" w:rsidP="0065523D" w:rsidRDefault="0065523D" w14:paraId="0F31432C" w14:textId="77777777"/>
    <w:p w:rsidRPr="0065523D" w:rsidR="00C8373F" w:rsidP="0065523D" w:rsidRDefault="00C8373F" w14:paraId="2790D769" w14:textId="77777777"/>
    <w:sectPr w:rsidRPr="0065523D"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EA5"/>
    <w:multiLevelType w:val="hybridMultilevel"/>
    <w:tmpl w:val="CC9AAFA4"/>
    <w:lvl w:ilvl="0" w:tplc="1740533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0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98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3D"/>
    <w:rsid w:val="002639AA"/>
    <w:rsid w:val="0065523D"/>
    <w:rsid w:val="00C8373F"/>
    <w:rsid w:val="00E21765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EC0F"/>
  <w15:chartTrackingRefBased/>
  <w15:docId w15:val="{57D524C1-D6A5-4008-85BC-4A2263C4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52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52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52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52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52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52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52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52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52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52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5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2025-02-05T09:20:00.0000000Z</dcterms:created>
  <dcterms:modified xsi:type="dcterms:W3CDTF">2025-02-05T09:20:00.0000000Z</dcterms:modified>
  <version/>
  <category/>
</coreProperties>
</file>