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D6F4D26" w14:textId="77777777">
        <w:trPr>
          <w:cantSplit/>
        </w:trPr>
        <w:tc>
          <w:tcPr>
            <w:tcW w:w="9142" w:type="dxa"/>
            <w:gridSpan w:val="2"/>
            <w:tcBorders>
              <w:top w:val="nil"/>
              <w:left w:val="nil"/>
              <w:bottom w:val="nil"/>
              <w:right w:val="nil"/>
            </w:tcBorders>
          </w:tcPr>
          <w:p w:rsidRPr="00121FC5" w:rsidR="00121FC5" w:rsidP="00121FC5" w:rsidRDefault="00121FC5" w14:paraId="69F3476A" w14:textId="77777777">
            <w:pPr>
              <w:tabs>
                <w:tab w:val="left" w:pos="-1440"/>
                <w:tab w:val="left" w:pos="-720"/>
              </w:tabs>
              <w:suppressAutoHyphens/>
              <w:rPr>
                <w:rFonts w:ascii="Times New Roman" w:hAnsi="Times New Roman"/>
              </w:rPr>
            </w:pPr>
            <w:r w:rsidRPr="00121FC5">
              <w:rPr>
                <w:rFonts w:ascii="Times New Roman" w:hAnsi="Times New Roman"/>
              </w:rPr>
              <w:t>De Tweede Kamer der Staten-</w:t>
            </w:r>
            <w:r w:rsidRPr="00121FC5">
              <w:rPr>
                <w:rFonts w:ascii="Times New Roman" w:hAnsi="Times New Roman"/>
              </w:rPr>
              <w:fldChar w:fldCharType="begin"/>
            </w:r>
            <w:r w:rsidRPr="00121FC5">
              <w:rPr>
                <w:rFonts w:ascii="Times New Roman" w:hAnsi="Times New Roman"/>
              </w:rPr>
              <w:instrText xml:space="preserve">PRIVATE </w:instrText>
            </w:r>
            <w:r w:rsidRPr="00121FC5">
              <w:rPr>
                <w:rFonts w:ascii="Times New Roman" w:hAnsi="Times New Roman"/>
              </w:rPr>
              <w:fldChar w:fldCharType="end"/>
            </w:r>
          </w:p>
          <w:p w:rsidRPr="00121FC5" w:rsidR="00121FC5" w:rsidP="00121FC5" w:rsidRDefault="00121FC5" w14:paraId="35078F11" w14:textId="77777777">
            <w:pPr>
              <w:tabs>
                <w:tab w:val="left" w:pos="-1440"/>
                <w:tab w:val="left" w:pos="-720"/>
              </w:tabs>
              <w:suppressAutoHyphens/>
              <w:rPr>
                <w:rFonts w:ascii="Times New Roman" w:hAnsi="Times New Roman"/>
              </w:rPr>
            </w:pPr>
            <w:r w:rsidRPr="00121FC5">
              <w:rPr>
                <w:rFonts w:ascii="Times New Roman" w:hAnsi="Times New Roman"/>
              </w:rPr>
              <w:t>Generaal zendt bijgaand door</w:t>
            </w:r>
          </w:p>
          <w:p w:rsidRPr="00121FC5" w:rsidR="00121FC5" w:rsidP="00121FC5" w:rsidRDefault="00121FC5" w14:paraId="7E0845AE" w14:textId="77777777">
            <w:pPr>
              <w:tabs>
                <w:tab w:val="left" w:pos="-1440"/>
                <w:tab w:val="left" w:pos="-720"/>
              </w:tabs>
              <w:suppressAutoHyphens/>
              <w:rPr>
                <w:rFonts w:ascii="Times New Roman" w:hAnsi="Times New Roman"/>
              </w:rPr>
            </w:pPr>
            <w:r w:rsidRPr="00121FC5">
              <w:rPr>
                <w:rFonts w:ascii="Times New Roman" w:hAnsi="Times New Roman"/>
              </w:rPr>
              <w:t>haar aangenomen wetsvoorstel</w:t>
            </w:r>
          </w:p>
          <w:p w:rsidRPr="00121FC5" w:rsidR="00121FC5" w:rsidP="00121FC5" w:rsidRDefault="00121FC5" w14:paraId="1E66217E" w14:textId="77777777">
            <w:pPr>
              <w:tabs>
                <w:tab w:val="left" w:pos="-1440"/>
                <w:tab w:val="left" w:pos="-720"/>
              </w:tabs>
              <w:suppressAutoHyphens/>
              <w:rPr>
                <w:rFonts w:ascii="Times New Roman" w:hAnsi="Times New Roman"/>
              </w:rPr>
            </w:pPr>
            <w:r w:rsidRPr="00121FC5">
              <w:rPr>
                <w:rFonts w:ascii="Times New Roman" w:hAnsi="Times New Roman"/>
              </w:rPr>
              <w:t>aan de Eerste Kamer.</w:t>
            </w:r>
          </w:p>
          <w:p w:rsidRPr="00121FC5" w:rsidR="00121FC5" w:rsidP="00121FC5" w:rsidRDefault="00121FC5" w14:paraId="4F1FAD39" w14:textId="77777777">
            <w:pPr>
              <w:tabs>
                <w:tab w:val="left" w:pos="-1440"/>
                <w:tab w:val="left" w:pos="-720"/>
              </w:tabs>
              <w:suppressAutoHyphens/>
              <w:rPr>
                <w:rFonts w:ascii="Times New Roman" w:hAnsi="Times New Roman"/>
              </w:rPr>
            </w:pPr>
          </w:p>
          <w:p w:rsidRPr="00121FC5" w:rsidR="00121FC5" w:rsidP="00121FC5" w:rsidRDefault="00121FC5" w14:paraId="0D45445E" w14:textId="77777777">
            <w:pPr>
              <w:tabs>
                <w:tab w:val="left" w:pos="-1440"/>
                <w:tab w:val="left" w:pos="-720"/>
              </w:tabs>
              <w:suppressAutoHyphens/>
              <w:rPr>
                <w:rFonts w:ascii="Times New Roman" w:hAnsi="Times New Roman"/>
              </w:rPr>
            </w:pPr>
            <w:r w:rsidRPr="00121FC5">
              <w:rPr>
                <w:rFonts w:ascii="Times New Roman" w:hAnsi="Times New Roman"/>
              </w:rPr>
              <w:t>De Voorzitter,</w:t>
            </w:r>
          </w:p>
          <w:p w:rsidRPr="00121FC5" w:rsidR="00121FC5" w:rsidP="00121FC5" w:rsidRDefault="00121FC5" w14:paraId="355C89C3" w14:textId="77777777">
            <w:pPr>
              <w:tabs>
                <w:tab w:val="left" w:pos="-1440"/>
                <w:tab w:val="left" w:pos="-720"/>
              </w:tabs>
              <w:suppressAutoHyphens/>
              <w:rPr>
                <w:rFonts w:ascii="Times New Roman" w:hAnsi="Times New Roman"/>
              </w:rPr>
            </w:pPr>
          </w:p>
          <w:p w:rsidRPr="00121FC5" w:rsidR="00121FC5" w:rsidP="00121FC5" w:rsidRDefault="00121FC5" w14:paraId="3A1DDFD9" w14:textId="77777777">
            <w:pPr>
              <w:tabs>
                <w:tab w:val="left" w:pos="-1440"/>
                <w:tab w:val="left" w:pos="-720"/>
              </w:tabs>
              <w:suppressAutoHyphens/>
              <w:rPr>
                <w:rFonts w:ascii="Times New Roman" w:hAnsi="Times New Roman"/>
              </w:rPr>
            </w:pPr>
          </w:p>
          <w:p w:rsidRPr="00121FC5" w:rsidR="00121FC5" w:rsidP="00121FC5" w:rsidRDefault="00121FC5" w14:paraId="272151CA" w14:textId="77777777">
            <w:pPr>
              <w:tabs>
                <w:tab w:val="left" w:pos="-1440"/>
                <w:tab w:val="left" w:pos="-720"/>
              </w:tabs>
              <w:suppressAutoHyphens/>
              <w:rPr>
                <w:rFonts w:ascii="Times New Roman" w:hAnsi="Times New Roman"/>
              </w:rPr>
            </w:pPr>
          </w:p>
          <w:p w:rsidRPr="00121FC5" w:rsidR="00121FC5" w:rsidP="00121FC5" w:rsidRDefault="00121FC5" w14:paraId="444B7093" w14:textId="77777777">
            <w:pPr>
              <w:tabs>
                <w:tab w:val="left" w:pos="-1440"/>
                <w:tab w:val="left" w:pos="-720"/>
              </w:tabs>
              <w:suppressAutoHyphens/>
              <w:rPr>
                <w:rFonts w:ascii="Times New Roman" w:hAnsi="Times New Roman"/>
              </w:rPr>
            </w:pPr>
          </w:p>
          <w:p w:rsidRPr="00121FC5" w:rsidR="00121FC5" w:rsidP="00121FC5" w:rsidRDefault="00121FC5" w14:paraId="1D2A881A" w14:textId="77777777">
            <w:pPr>
              <w:tabs>
                <w:tab w:val="left" w:pos="-1440"/>
                <w:tab w:val="left" w:pos="-720"/>
              </w:tabs>
              <w:suppressAutoHyphens/>
              <w:rPr>
                <w:rFonts w:ascii="Times New Roman" w:hAnsi="Times New Roman"/>
              </w:rPr>
            </w:pPr>
          </w:p>
          <w:p w:rsidRPr="00121FC5" w:rsidR="00121FC5" w:rsidP="00121FC5" w:rsidRDefault="00121FC5" w14:paraId="03B418FA" w14:textId="77777777">
            <w:pPr>
              <w:tabs>
                <w:tab w:val="left" w:pos="-1440"/>
                <w:tab w:val="left" w:pos="-720"/>
              </w:tabs>
              <w:suppressAutoHyphens/>
              <w:rPr>
                <w:rFonts w:ascii="Times New Roman" w:hAnsi="Times New Roman"/>
              </w:rPr>
            </w:pPr>
          </w:p>
          <w:p w:rsidRPr="00121FC5" w:rsidR="00121FC5" w:rsidP="00121FC5" w:rsidRDefault="00121FC5" w14:paraId="2F2EE5E5" w14:textId="77777777">
            <w:pPr>
              <w:tabs>
                <w:tab w:val="left" w:pos="-1440"/>
                <w:tab w:val="left" w:pos="-720"/>
              </w:tabs>
              <w:suppressAutoHyphens/>
              <w:rPr>
                <w:rFonts w:ascii="Times New Roman" w:hAnsi="Times New Roman"/>
              </w:rPr>
            </w:pPr>
          </w:p>
          <w:p w:rsidRPr="00121FC5" w:rsidR="00121FC5" w:rsidP="00121FC5" w:rsidRDefault="00121FC5" w14:paraId="35364913" w14:textId="77777777">
            <w:pPr>
              <w:tabs>
                <w:tab w:val="left" w:pos="-1440"/>
                <w:tab w:val="left" w:pos="-720"/>
              </w:tabs>
              <w:suppressAutoHyphens/>
              <w:rPr>
                <w:rFonts w:ascii="Times New Roman" w:hAnsi="Times New Roman"/>
              </w:rPr>
            </w:pPr>
          </w:p>
          <w:p w:rsidRPr="00121FC5" w:rsidR="00121FC5" w:rsidP="00121FC5" w:rsidRDefault="00121FC5" w14:paraId="7E9E314B" w14:textId="77777777">
            <w:pPr>
              <w:rPr>
                <w:rFonts w:ascii="Times New Roman" w:hAnsi="Times New Roman"/>
              </w:rPr>
            </w:pPr>
          </w:p>
          <w:p w:rsidRPr="00121FC5" w:rsidR="00CB3578" w:rsidP="00121FC5" w:rsidRDefault="00121FC5" w14:paraId="74821512" w14:textId="027FBE43">
            <w:pPr>
              <w:pStyle w:val="Amendement"/>
              <w:rPr>
                <w:rFonts w:ascii="Times New Roman" w:hAnsi="Times New Roman" w:cs="Times New Roman"/>
                <w:b w:val="0"/>
                <w:bCs w:val="0"/>
              </w:rPr>
            </w:pPr>
            <w:r>
              <w:rPr>
                <w:rFonts w:ascii="Times New Roman" w:hAnsi="Times New Roman" w:cs="Times New Roman"/>
                <w:b w:val="0"/>
                <w:bCs w:val="0"/>
                <w:sz w:val="20"/>
              </w:rPr>
              <w:t>12 december 2024</w:t>
            </w:r>
          </w:p>
        </w:tc>
      </w:tr>
      <w:tr w:rsidRPr="002168F4" w:rsidR="00CB3578" w:rsidTr="00A11E73" w14:paraId="3C6B2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EF7D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A10C8D" w14:textId="77777777">
            <w:pPr>
              <w:tabs>
                <w:tab w:val="left" w:pos="-1440"/>
                <w:tab w:val="left" w:pos="-720"/>
              </w:tabs>
              <w:suppressAutoHyphens/>
              <w:rPr>
                <w:rFonts w:ascii="Times New Roman" w:hAnsi="Times New Roman"/>
                <w:b/>
                <w:bCs/>
              </w:rPr>
            </w:pPr>
          </w:p>
        </w:tc>
      </w:tr>
      <w:tr w:rsidRPr="002168F4" w:rsidR="00121FC5" w:rsidTr="00C93865" w14:paraId="094F6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21FC5" w:rsidR="00121FC5" w:rsidP="000D5BC4" w:rsidRDefault="00121FC5" w14:paraId="2816AF4A" w14:textId="2B5DDE52">
            <w:pPr>
              <w:rPr>
                <w:b/>
                <w:bCs/>
              </w:rPr>
            </w:pPr>
            <w:r w:rsidRPr="00121FC5">
              <w:rPr>
                <w:rFonts w:ascii="Times New Roman" w:hAnsi="Times New Roman"/>
                <w:b/>
                <w:bCs/>
                <w:sz w:val="24"/>
              </w:rPr>
              <w:t>Vaststelling van de begrotingsstaat van het Ministerie van Klimaat en Groene Groei (XXIII) voor het jaar 2025</w:t>
            </w:r>
          </w:p>
        </w:tc>
      </w:tr>
      <w:tr w:rsidRPr="002168F4" w:rsidR="00CB3578" w:rsidTr="00A11E73" w14:paraId="3B217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DF8B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F85D56" w14:textId="77777777">
            <w:pPr>
              <w:pStyle w:val="Amendement"/>
              <w:rPr>
                <w:rFonts w:ascii="Times New Roman" w:hAnsi="Times New Roman" w:cs="Times New Roman"/>
              </w:rPr>
            </w:pPr>
          </w:p>
        </w:tc>
      </w:tr>
      <w:tr w:rsidRPr="002168F4" w:rsidR="00CB3578" w:rsidTr="00A11E73" w14:paraId="3AA08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8F62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D29B66" w14:textId="77777777">
            <w:pPr>
              <w:pStyle w:val="Amendement"/>
              <w:rPr>
                <w:rFonts w:ascii="Times New Roman" w:hAnsi="Times New Roman" w:cs="Times New Roman"/>
              </w:rPr>
            </w:pPr>
          </w:p>
        </w:tc>
      </w:tr>
      <w:tr w:rsidRPr="002168F4" w:rsidR="00121FC5" w:rsidTr="00B77210" w14:paraId="7A634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21FC5" w:rsidRDefault="00121FC5" w14:paraId="6DA8A8DE" w14:textId="3BEA292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1253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E8AF8B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754001" w14:textId="77777777">
            <w:pPr>
              <w:pStyle w:val="Amendement"/>
              <w:rPr>
                <w:rFonts w:ascii="Times New Roman" w:hAnsi="Times New Roman" w:cs="Times New Roman"/>
              </w:rPr>
            </w:pPr>
          </w:p>
        </w:tc>
      </w:tr>
    </w:tbl>
    <w:p w:rsidR="00121FC5" w:rsidP="00121FC5" w:rsidRDefault="00121FC5" w14:paraId="7273F7D9" w14:textId="77777777">
      <w:pPr>
        <w:pStyle w:val="wie-p"/>
        <w:spacing w:after="0"/>
        <w:ind w:firstLine="284"/>
        <w:rPr>
          <w:rFonts w:ascii="Times New Roman" w:hAnsi="Times New Roman" w:cs="Times New Roman"/>
          <w:sz w:val="24"/>
          <w:szCs w:val="24"/>
        </w:rPr>
      </w:pPr>
      <w:r w:rsidRPr="003D2194">
        <w:rPr>
          <w:rFonts w:ascii="Times New Roman" w:hAnsi="Times New Roman" w:cs="Times New Roman"/>
          <w:sz w:val="24"/>
          <w:szCs w:val="24"/>
        </w:rPr>
        <w:t>Wij Willem-Alexander, bij de gratie Gods, Koning der Nederlanden, Prins van Oranje-Nassau, enz. enz. enz.</w:t>
      </w:r>
    </w:p>
    <w:p w:rsidRPr="003D2194" w:rsidR="00121FC5" w:rsidP="00121FC5" w:rsidRDefault="00121FC5" w14:paraId="02EB9314" w14:textId="77777777">
      <w:pPr>
        <w:pStyle w:val="wie-p"/>
        <w:spacing w:after="0"/>
        <w:ind w:firstLine="284"/>
        <w:rPr>
          <w:rFonts w:ascii="Times New Roman" w:hAnsi="Times New Roman" w:cs="Times New Roman"/>
          <w:sz w:val="24"/>
          <w:szCs w:val="24"/>
        </w:rPr>
      </w:pPr>
    </w:p>
    <w:p w:rsidRPr="003D2194" w:rsidR="00121FC5" w:rsidP="00121FC5" w:rsidRDefault="00121FC5" w14:paraId="65F8414E" w14:textId="77777777">
      <w:pPr>
        <w:pStyle w:val="considerans-p"/>
        <w:spacing w:after="0"/>
        <w:ind w:firstLine="284"/>
        <w:rPr>
          <w:rFonts w:ascii="Times New Roman" w:hAnsi="Times New Roman" w:cs="Times New Roman"/>
          <w:sz w:val="24"/>
          <w:szCs w:val="24"/>
        </w:rPr>
      </w:pPr>
      <w:r w:rsidRPr="003D2194">
        <w:rPr>
          <w:rFonts w:ascii="Times New Roman" w:hAnsi="Times New Roman" w:cs="Times New Roman"/>
          <w:sz w:val="24"/>
          <w:szCs w:val="24"/>
        </w:rPr>
        <w:t>Allen, die deze zullen zien of horen lezen, saluut! doen te weten:</w:t>
      </w:r>
    </w:p>
    <w:p w:rsidRPr="003D2194" w:rsidR="00121FC5" w:rsidP="00121FC5" w:rsidRDefault="00121FC5" w14:paraId="7FEE48BD" w14:textId="77777777">
      <w:pPr>
        <w:pStyle w:val="considerans-p"/>
        <w:spacing w:after="0"/>
        <w:ind w:firstLine="284"/>
        <w:rPr>
          <w:rFonts w:ascii="Times New Roman" w:hAnsi="Times New Roman" w:cs="Times New Roman"/>
          <w:sz w:val="24"/>
          <w:szCs w:val="24"/>
        </w:rPr>
      </w:pPr>
      <w:r w:rsidRPr="003D2194">
        <w:rPr>
          <w:rFonts w:ascii="Times New Roman" w:hAnsi="Times New Roman" w:cs="Times New Roman"/>
          <w:sz w:val="24"/>
          <w:szCs w:val="24"/>
        </w:rPr>
        <w:t xml:space="preserve">Alzo Wij in overweging genomen hebben, dat ingevolge artikel 105 van de Grondwet de begroting van de uitgaven en de ontvangsten van het Rijk bij de wet moet worden vastgesteld en dat artikel 2.1 van de </w:t>
      </w:r>
      <w:hyperlink w:history="1" r:id="rId6">
        <w:r w:rsidRPr="003D2194">
          <w:rPr>
            <w:rFonts w:ascii="Times New Roman" w:hAnsi="Times New Roman" w:cs="Times New Roman"/>
            <w:sz w:val="24"/>
            <w:szCs w:val="24"/>
          </w:rPr>
          <w:t>Comptabiliteitswet 2016</w:t>
        </w:r>
      </w:hyperlink>
      <w:r w:rsidRPr="003D2194">
        <w:rPr>
          <w:rFonts w:ascii="Times New Roman" w:hAnsi="Times New Roman" w:cs="Times New Roman"/>
          <w:sz w:val="24"/>
          <w:szCs w:val="24"/>
        </w:rPr>
        <w:t xml:space="preserve"> bepaalt welke begrotingen tot de rijksbegroting behoren;</w:t>
      </w:r>
    </w:p>
    <w:p w:rsidRPr="003D2194" w:rsidR="00121FC5" w:rsidP="00121FC5" w:rsidRDefault="00121FC5" w14:paraId="73698114" w14:textId="77777777">
      <w:pPr>
        <w:pStyle w:val="considerans-p"/>
        <w:spacing w:after="0"/>
        <w:ind w:firstLine="284"/>
        <w:rPr>
          <w:rFonts w:ascii="Times New Roman" w:hAnsi="Times New Roman" w:cs="Times New Roman"/>
          <w:sz w:val="24"/>
          <w:szCs w:val="24"/>
        </w:rPr>
      </w:pPr>
      <w:r w:rsidRPr="003D219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CB3578" w:rsidP="00A11E73" w:rsidRDefault="00CB3578" w14:paraId="6C7903EF" w14:textId="77777777">
      <w:pPr>
        <w:tabs>
          <w:tab w:val="left" w:pos="284"/>
          <w:tab w:val="left" w:pos="567"/>
          <w:tab w:val="left" w:pos="851"/>
        </w:tabs>
        <w:ind w:right="1848"/>
        <w:rPr>
          <w:rFonts w:ascii="Times New Roman" w:hAnsi="Times New Roman"/>
          <w:sz w:val="24"/>
          <w:szCs w:val="20"/>
        </w:rPr>
      </w:pPr>
    </w:p>
    <w:p w:rsidRPr="003D2194" w:rsidR="00121FC5" w:rsidP="00121FC5" w:rsidRDefault="00121FC5" w14:paraId="39A5834B" w14:textId="77777777">
      <w:pPr>
        <w:pStyle w:val="artikel-title"/>
        <w:spacing w:after="0" w:line="240" w:lineRule="auto"/>
        <w:rPr>
          <w:rFonts w:ascii="Times New Roman" w:hAnsi="Times New Roman" w:cs="Times New Roman"/>
          <w:sz w:val="24"/>
          <w:szCs w:val="24"/>
        </w:rPr>
      </w:pPr>
      <w:r w:rsidRPr="003D2194">
        <w:rPr>
          <w:rFonts w:ascii="Times New Roman" w:hAnsi="Times New Roman" w:cs="Times New Roman"/>
          <w:sz w:val="24"/>
          <w:szCs w:val="24"/>
        </w:rPr>
        <w:t>Artikel 1</w:t>
      </w:r>
    </w:p>
    <w:p w:rsidRPr="003D2194" w:rsidR="00121FC5" w:rsidP="00121FC5" w:rsidRDefault="00121FC5" w14:paraId="1DAAAE16" w14:textId="77777777">
      <w:pPr>
        <w:pStyle w:val="p-artikel"/>
        <w:spacing w:after="0"/>
        <w:rPr>
          <w:rFonts w:ascii="Times New Roman" w:hAnsi="Times New Roman" w:cs="Times New Roman"/>
          <w:sz w:val="24"/>
          <w:szCs w:val="24"/>
        </w:rPr>
      </w:pPr>
    </w:p>
    <w:p w:rsidRPr="003D2194" w:rsidR="00121FC5" w:rsidP="00121FC5" w:rsidRDefault="00121FC5" w14:paraId="37E553AA" w14:textId="77777777">
      <w:pPr>
        <w:pStyle w:val="p-artikel"/>
        <w:spacing w:after="0"/>
        <w:ind w:firstLine="284"/>
        <w:rPr>
          <w:rFonts w:ascii="Times New Roman" w:hAnsi="Times New Roman" w:cs="Times New Roman"/>
          <w:sz w:val="24"/>
          <w:szCs w:val="24"/>
        </w:rPr>
      </w:pPr>
      <w:r w:rsidRPr="003D2194">
        <w:rPr>
          <w:rFonts w:ascii="Times New Roman" w:hAnsi="Times New Roman" w:cs="Times New Roman"/>
          <w:sz w:val="24"/>
          <w:szCs w:val="24"/>
        </w:rPr>
        <w:t>De bij deze wet behorende departementale begrotingsstaat voor het jaar 2025 wordt vastgesteld.</w:t>
      </w:r>
    </w:p>
    <w:p w:rsidRPr="003D2194" w:rsidR="00121FC5" w:rsidP="00121FC5" w:rsidRDefault="00121FC5" w14:paraId="73C77A25" w14:textId="77777777">
      <w:pPr>
        <w:pStyle w:val="artikel-title"/>
        <w:spacing w:after="0" w:line="240" w:lineRule="auto"/>
        <w:ind w:firstLine="284"/>
        <w:rPr>
          <w:rFonts w:ascii="Times New Roman" w:hAnsi="Times New Roman" w:cs="Times New Roman"/>
          <w:sz w:val="24"/>
          <w:szCs w:val="24"/>
        </w:rPr>
      </w:pPr>
    </w:p>
    <w:p w:rsidRPr="003D2194" w:rsidR="00121FC5" w:rsidP="00121FC5" w:rsidRDefault="00121FC5" w14:paraId="46A5D208" w14:textId="77777777">
      <w:pPr>
        <w:pStyle w:val="artikel-title"/>
        <w:spacing w:after="0" w:line="240" w:lineRule="auto"/>
        <w:rPr>
          <w:rFonts w:ascii="Times New Roman" w:hAnsi="Times New Roman" w:cs="Times New Roman"/>
          <w:sz w:val="24"/>
          <w:szCs w:val="24"/>
        </w:rPr>
      </w:pPr>
      <w:r w:rsidRPr="003D2194">
        <w:rPr>
          <w:rFonts w:ascii="Times New Roman" w:hAnsi="Times New Roman" w:cs="Times New Roman"/>
          <w:sz w:val="24"/>
          <w:szCs w:val="24"/>
        </w:rPr>
        <w:t>Artikel 2</w:t>
      </w:r>
    </w:p>
    <w:p w:rsidRPr="003D2194" w:rsidR="00121FC5" w:rsidP="00121FC5" w:rsidRDefault="00121FC5" w14:paraId="627748A8" w14:textId="77777777">
      <w:pPr>
        <w:pStyle w:val="p-artikel"/>
        <w:spacing w:after="0"/>
        <w:ind w:firstLine="284"/>
        <w:rPr>
          <w:rFonts w:ascii="Times New Roman" w:hAnsi="Times New Roman" w:cs="Times New Roman"/>
          <w:sz w:val="24"/>
          <w:szCs w:val="24"/>
        </w:rPr>
      </w:pPr>
    </w:p>
    <w:p w:rsidRPr="003D2194" w:rsidR="00121FC5" w:rsidP="00121FC5" w:rsidRDefault="00121FC5" w14:paraId="152B4760" w14:textId="77777777">
      <w:pPr>
        <w:pStyle w:val="p-artikel"/>
        <w:spacing w:after="0"/>
        <w:ind w:firstLine="284"/>
        <w:rPr>
          <w:rFonts w:ascii="Times New Roman" w:hAnsi="Times New Roman" w:cs="Times New Roman"/>
          <w:sz w:val="24"/>
          <w:szCs w:val="24"/>
        </w:rPr>
      </w:pPr>
      <w:r w:rsidRPr="003D2194">
        <w:rPr>
          <w:rFonts w:ascii="Times New Roman" w:hAnsi="Times New Roman" w:cs="Times New Roman"/>
          <w:sz w:val="24"/>
          <w:szCs w:val="24"/>
        </w:rPr>
        <w:t>De bij deze wet behorende begrotingsstaat inzake de agentschappen voor het jaar 2025 wordt vastgesteld.</w:t>
      </w:r>
    </w:p>
    <w:p w:rsidRPr="003D2194" w:rsidR="00121FC5" w:rsidP="00121FC5" w:rsidRDefault="00121FC5" w14:paraId="385DE865" w14:textId="77777777">
      <w:pPr>
        <w:pStyle w:val="artikel-title"/>
        <w:spacing w:after="0" w:line="240" w:lineRule="auto"/>
        <w:rPr>
          <w:rFonts w:ascii="Times New Roman" w:hAnsi="Times New Roman" w:cs="Times New Roman"/>
          <w:sz w:val="24"/>
          <w:szCs w:val="24"/>
        </w:rPr>
      </w:pPr>
    </w:p>
    <w:p w:rsidRPr="003D2194" w:rsidR="00121FC5" w:rsidP="00121FC5" w:rsidRDefault="00121FC5" w14:paraId="05A93F37" w14:textId="77777777">
      <w:pPr>
        <w:pStyle w:val="artikel-title"/>
        <w:spacing w:after="0" w:line="240" w:lineRule="auto"/>
        <w:rPr>
          <w:rFonts w:ascii="Times New Roman" w:hAnsi="Times New Roman" w:cs="Times New Roman"/>
          <w:sz w:val="24"/>
          <w:szCs w:val="24"/>
        </w:rPr>
      </w:pPr>
      <w:r w:rsidRPr="003D2194">
        <w:rPr>
          <w:rFonts w:ascii="Times New Roman" w:hAnsi="Times New Roman" w:cs="Times New Roman"/>
          <w:sz w:val="24"/>
          <w:szCs w:val="24"/>
        </w:rPr>
        <w:t>Artikel 3</w:t>
      </w:r>
    </w:p>
    <w:p w:rsidRPr="003D2194" w:rsidR="00121FC5" w:rsidP="00121FC5" w:rsidRDefault="00121FC5" w14:paraId="48EAD043" w14:textId="77777777">
      <w:pPr>
        <w:pStyle w:val="p-artikel"/>
        <w:spacing w:after="0"/>
        <w:ind w:firstLine="284"/>
        <w:rPr>
          <w:rFonts w:ascii="Times New Roman" w:hAnsi="Times New Roman" w:cs="Times New Roman"/>
          <w:sz w:val="24"/>
          <w:szCs w:val="24"/>
        </w:rPr>
      </w:pPr>
    </w:p>
    <w:p w:rsidRPr="003D2194" w:rsidR="00121FC5" w:rsidP="00121FC5" w:rsidRDefault="00121FC5" w14:paraId="7344656A" w14:textId="77777777">
      <w:pPr>
        <w:pStyle w:val="p-artikel"/>
        <w:spacing w:after="0"/>
        <w:ind w:firstLine="284"/>
        <w:rPr>
          <w:rFonts w:ascii="Times New Roman" w:hAnsi="Times New Roman" w:cs="Times New Roman"/>
          <w:sz w:val="24"/>
          <w:szCs w:val="24"/>
        </w:rPr>
      </w:pPr>
      <w:r w:rsidRPr="003D2194">
        <w:rPr>
          <w:rFonts w:ascii="Times New Roman" w:hAnsi="Times New Roman" w:cs="Times New Roman"/>
          <w:sz w:val="24"/>
          <w:szCs w:val="24"/>
        </w:rPr>
        <w:t>De vaststelling van de begrotingsstaten geschiedt in duizenden euro’s.</w:t>
      </w:r>
    </w:p>
    <w:p w:rsidRPr="003D2194" w:rsidR="00121FC5" w:rsidP="00121FC5" w:rsidRDefault="00121FC5" w14:paraId="21F393DD" w14:textId="77777777">
      <w:pPr>
        <w:pStyle w:val="artikel-title"/>
        <w:spacing w:after="0" w:line="240" w:lineRule="auto"/>
        <w:rPr>
          <w:rFonts w:ascii="Times New Roman" w:hAnsi="Times New Roman" w:cs="Times New Roman"/>
          <w:sz w:val="24"/>
          <w:szCs w:val="24"/>
        </w:rPr>
      </w:pPr>
    </w:p>
    <w:p w:rsidRPr="003D2194" w:rsidR="00121FC5" w:rsidP="00121FC5" w:rsidRDefault="00121FC5" w14:paraId="187C3E9C" w14:textId="77777777">
      <w:pPr>
        <w:pStyle w:val="artikel-title"/>
        <w:spacing w:after="0" w:line="240" w:lineRule="auto"/>
        <w:rPr>
          <w:rFonts w:ascii="Times New Roman" w:hAnsi="Times New Roman" w:cs="Times New Roman"/>
          <w:sz w:val="24"/>
          <w:szCs w:val="24"/>
        </w:rPr>
      </w:pPr>
      <w:r w:rsidRPr="003D2194">
        <w:rPr>
          <w:rFonts w:ascii="Times New Roman" w:hAnsi="Times New Roman" w:cs="Times New Roman"/>
          <w:sz w:val="24"/>
          <w:szCs w:val="24"/>
        </w:rPr>
        <w:t>Artikel 4</w:t>
      </w:r>
    </w:p>
    <w:p w:rsidRPr="003D2194" w:rsidR="00121FC5" w:rsidP="00121FC5" w:rsidRDefault="00121FC5" w14:paraId="717A986C" w14:textId="77777777">
      <w:pPr>
        <w:pStyle w:val="p-artikel"/>
        <w:spacing w:after="0"/>
        <w:ind w:firstLine="284"/>
        <w:rPr>
          <w:rFonts w:ascii="Times New Roman" w:hAnsi="Times New Roman" w:cs="Times New Roman"/>
          <w:sz w:val="24"/>
          <w:szCs w:val="24"/>
        </w:rPr>
      </w:pPr>
    </w:p>
    <w:p w:rsidRPr="003D2194" w:rsidR="00121FC5" w:rsidP="00121FC5" w:rsidRDefault="00121FC5" w14:paraId="07365874" w14:textId="77777777">
      <w:pPr>
        <w:pStyle w:val="p-artikel"/>
        <w:spacing w:after="0"/>
        <w:ind w:firstLine="284"/>
        <w:rPr>
          <w:rFonts w:ascii="Times New Roman" w:hAnsi="Times New Roman" w:cs="Times New Roman"/>
          <w:sz w:val="24"/>
          <w:szCs w:val="24"/>
        </w:rPr>
      </w:pPr>
      <w:r w:rsidRPr="003D2194">
        <w:rPr>
          <w:rFonts w:ascii="Times New Roman" w:hAnsi="Times New Roman" w:cs="Times New Roman"/>
          <w:sz w:val="24"/>
          <w:szCs w:val="24"/>
        </w:rPr>
        <w:t xml:space="preserve">Deze wet treedt in werking met ingang van 1 januari van het onderhavige begrotingsjaar. </w:t>
      </w:r>
      <w:r w:rsidRPr="003D2194">
        <w:rPr>
          <w:rFonts w:ascii="Times New Roman" w:hAnsi="Times New Roman" w:cs="Times New Roman"/>
          <w:sz w:val="24"/>
          <w:szCs w:val="24"/>
        </w:rPr>
        <w:lastRenderedPageBreak/>
        <w:t>Indien het Staatsblad waarin deze wet wordt geplaatst, wordt uitgegeven op of na deze datum van 1 januari, treedt zij in werking met ingang van de dag na de datum van uitgifte van dat Staatsblad en werkt zij terug tot en met 1 januari.</w:t>
      </w:r>
    </w:p>
    <w:p w:rsidRPr="003D2194" w:rsidR="00121FC5" w:rsidP="00121FC5" w:rsidRDefault="00121FC5" w14:paraId="4AEC1F4D" w14:textId="77777777">
      <w:pPr>
        <w:pStyle w:val="p-slotformulering"/>
        <w:ind w:firstLine="284"/>
        <w:rPr>
          <w:rFonts w:ascii="Times New Roman" w:hAnsi="Times New Roman" w:cs="Times New Roman"/>
          <w:sz w:val="24"/>
          <w:szCs w:val="24"/>
        </w:rPr>
      </w:pPr>
    </w:p>
    <w:p w:rsidRPr="003D2194" w:rsidR="00121FC5" w:rsidP="00121FC5" w:rsidRDefault="00121FC5" w14:paraId="5F79998C" w14:textId="77777777">
      <w:pPr>
        <w:pStyle w:val="p-slotformulering"/>
        <w:ind w:firstLine="284"/>
        <w:rPr>
          <w:rFonts w:ascii="Times New Roman" w:hAnsi="Times New Roman" w:cs="Times New Roman"/>
          <w:sz w:val="24"/>
          <w:szCs w:val="24"/>
        </w:rPr>
      </w:pPr>
    </w:p>
    <w:p w:rsidRPr="003D2194" w:rsidR="00121FC5" w:rsidP="00121FC5" w:rsidRDefault="00121FC5" w14:paraId="57048220" w14:textId="77777777">
      <w:pPr>
        <w:pStyle w:val="p-slotformulering"/>
        <w:ind w:firstLine="284"/>
        <w:rPr>
          <w:rFonts w:ascii="Times New Roman" w:hAnsi="Times New Roman" w:cs="Times New Roman"/>
          <w:sz w:val="24"/>
          <w:szCs w:val="24"/>
        </w:rPr>
      </w:pPr>
      <w:r w:rsidRPr="003D2194">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3D2194" w:rsidR="00121FC5" w:rsidP="00121FC5" w:rsidRDefault="00121FC5" w14:paraId="6300DF8A" w14:textId="77777777">
      <w:pPr>
        <w:rPr>
          <w:rFonts w:ascii="Times New Roman" w:hAnsi="Times New Roman"/>
          <w:sz w:val="24"/>
        </w:rPr>
      </w:pPr>
    </w:p>
    <w:p w:rsidRPr="003D2194" w:rsidR="00121FC5" w:rsidP="00121FC5" w:rsidRDefault="00121FC5" w14:paraId="338C89C6" w14:textId="77777777">
      <w:pPr>
        <w:pStyle w:val="label-p"/>
        <w:spacing w:after="0"/>
        <w:rPr>
          <w:rFonts w:ascii="Times New Roman" w:hAnsi="Times New Roman" w:cs="Times New Roman"/>
          <w:sz w:val="24"/>
          <w:szCs w:val="24"/>
        </w:rPr>
      </w:pPr>
      <w:r w:rsidRPr="003D2194">
        <w:rPr>
          <w:rFonts w:ascii="Times New Roman" w:hAnsi="Times New Roman" w:cs="Times New Roman"/>
          <w:sz w:val="24"/>
          <w:szCs w:val="24"/>
        </w:rPr>
        <w:t>Gegeven</w:t>
      </w:r>
    </w:p>
    <w:p w:rsidR="00121FC5" w:rsidP="00121FC5" w:rsidRDefault="00121FC5" w14:paraId="318E4633" w14:textId="77777777">
      <w:pPr>
        <w:pStyle w:val="ondertekening-spacing-large"/>
        <w:spacing w:after="0"/>
        <w:rPr>
          <w:rFonts w:ascii="Times New Roman" w:hAnsi="Times New Roman" w:cs="Times New Roman"/>
          <w:sz w:val="24"/>
          <w:szCs w:val="24"/>
        </w:rPr>
      </w:pPr>
    </w:p>
    <w:p w:rsidRPr="003D2194" w:rsidR="00DA6276" w:rsidP="00121FC5" w:rsidRDefault="00DA6276" w14:paraId="24D802A5" w14:textId="77777777">
      <w:pPr>
        <w:pStyle w:val="ondertekening-spacing-large"/>
        <w:spacing w:after="0"/>
        <w:rPr>
          <w:rFonts w:ascii="Times New Roman" w:hAnsi="Times New Roman" w:cs="Times New Roman"/>
          <w:sz w:val="24"/>
          <w:szCs w:val="24"/>
        </w:rPr>
      </w:pPr>
    </w:p>
    <w:p w:rsidRPr="003D2194" w:rsidR="00121FC5" w:rsidP="00121FC5" w:rsidRDefault="00121FC5" w14:paraId="3A27E121" w14:textId="77777777">
      <w:pPr>
        <w:pStyle w:val="ondertekening-spacing-large"/>
        <w:spacing w:after="0"/>
        <w:rPr>
          <w:rFonts w:ascii="Times New Roman" w:hAnsi="Times New Roman" w:cs="Times New Roman"/>
          <w:sz w:val="24"/>
          <w:szCs w:val="24"/>
        </w:rPr>
      </w:pPr>
    </w:p>
    <w:p w:rsidRPr="003D2194" w:rsidR="00121FC5" w:rsidP="00121FC5" w:rsidRDefault="00121FC5" w14:paraId="26F47739" w14:textId="77777777">
      <w:pPr>
        <w:pStyle w:val="ondertekening-spacing-large"/>
        <w:spacing w:after="0"/>
        <w:rPr>
          <w:rFonts w:ascii="Times New Roman" w:hAnsi="Times New Roman" w:cs="Times New Roman"/>
          <w:sz w:val="24"/>
          <w:szCs w:val="24"/>
        </w:rPr>
      </w:pPr>
    </w:p>
    <w:p w:rsidRPr="003D2194" w:rsidR="00121FC5" w:rsidP="00121FC5" w:rsidRDefault="00121FC5" w14:paraId="0B8E7D15" w14:textId="77777777">
      <w:pPr>
        <w:pStyle w:val="ondertekening-spacing-large"/>
        <w:spacing w:after="0"/>
        <w:rPr>
          <w:rFonts w:ascii="Times New Roman" w:hAnsi="Times New Roman" w:cs="Times New Roman"/>
          <w:sz w:val="24"/>
          <w:szCs w:val="24"/>
        </w:rPr>
      </w:pPr>
    </w:p>
    <w:p w:rsidRPr="003D2194" w:rsidR="00121FC5" w:rsidP="00121FC5" w:rsidRDefault="00121FC5" w14:paraId="74614B05" w14:textId="77777777">
      <w:pPr>
        <w:pStyle w:val="ondertekening-spacing-large"/>
        <w:spacing w:after="0"/>
        <w:rPr>
          <w:rFonts w:ascii="Times New Roman" w:hAnsi="Times New Roman" w:cs="Times New Roman"/>
          <w:sz w:val="24"/>
          <w:szCs w:val="24"/>
        </w:rPr>
      </w:pPr>
    </w:p>
    <w:p w:rsidRPr="003D2194" w:rsidR="00121FC5" w:rsidP="00121FC5" w:rsidRDefault="00121FC5" w14:paraId="5387E817" w14:textId="77777777">
      <w:pPr>
        <w:pStyle w:val="ondertekening-spacing-large"/>
        <w:spacing w:after="0"/>
        <w:rPr>
          <w:rFonts w:ascii="Times New Roman" w:hAnsi="Times New Roman" w:cs="Times New Roman"/>
          <w:sz w:val="24"/>
          <w:szCs w:val="24"/>
        </w:rPr>
      </w:pPr>
    </w:p>
    <w:p w:rsidRPr="003D2194" w:rsidR="00121FC5" w:rsidP="00121FC5" w:rsidRDefault="00121FC5" w14:paraId="1FDF9C24" w14:textId="77777777">
      <w:pPr>
        <w:pStyle w:val="ondertekening-spacing-large"/>
        <w:spacing w:after="0"/>
        <w:rPr>
          <w:rFonts w:ascii="Times New Roman" w:hAnsi="Times New Roman" w:cs="Times New Roman"/>
          <w:sz w:val="24"/>
          <w:szCs w:val="24"/>
        </w:rPr>
      </w:pPr>
    </w:p>
    <w:p w:rsidRPr="003D2194" w:rsidR="00121FC5" w:rsidP="00121FC5" w:rsidRDefault="00121FC5" w14:paraId="6075C620" w14:textId="77777777">
      <w:pPr>
        <w:pStyle w:val="ondertekening-spacing-large"/>
        <w:spacing w:after="0"/>
        <w:rPr>
          <w:rFonts w:ascii="Times New Roman" w:hAnsi="Times New Roman" w:cs="Times New Roman"/>
          <w:sz w:val="24"/>
          <w:szCs w:val="24"/>
        </w:rPr>
      </w:pPr>
    </w:p>
    <w:p w:rsidRPr="003D2194" w:rsidR="00DA6276" w:rsidP="00DA6276" w:rsidRDefault="00121FC5" w14:paraId="2C3275B1" w14:textId="77777777">
      <w:pPr>
        <w:pStyle w:val="ondertekening-spacing-large"/>
        <w:spacing w:after="0"/>
        <w:rPr>
          <w:rFonts w:ascii="Times New Roman" w:hAnsi="Times New Roman" w:cs="Times New Roman"/>
          <w:sz w:val="24"/>
          <w:szCs w:val="24"/>
        </w:rPr>
      </w:pPr>
      <w:r w:rsidRPr="003D2194">
        <w:rPr>
          <w:rFonts w:ascii="Times New Roman" w:hAnsi="Times New Roman" w:cs="Times New Roman"/>
          <w:sz w:val="24"/>
          <w:szCs w:val="24"/>
        </w:rPr>
        <w:t>De Minister van Klimaat en Groene Groei,</w:t>
      </w:r>
    </w:p>
    <w:p w:rsidR="00DA6276" w:rsidP="00DA6276" w:rsidRDefault="00DA6276" w14:paraId="26D9D728" w14:textId="77777777">
      <w:pPr>
        <w:pStyle w:val="ondertekening-spacing-large"/>
        <w:spacing w:after="0"/>
        <w:rPr>
          <w:rFonts w:ascii="Times New Roman" w:hAnsi="Times New Roman" w:cs="Times New Roman"/>
          <w:sz w:val="24"/>
          <w:szCs w:val="24"/>
        </w:rPr>
      </w:pPr>
    </w:p>
    <w:p w:rsidRPr="003D2194" w:rsidR="00DA6276" w:rsidP="00DA6276" w:rsidRDefault="00DA6276" w14:paraId="266FDD1D" w14:textId="77777777">
      <w:pPr>
        <w:pStyle w:val="ondertekening-spacing-large"/>
        <w:spacing w:after="0"/>
        <w:rPr>
          <w:rFonts w:ascii="Times New Roman" w:hAnsi="Times New Roman" w:cs="Times New Roman"/>
          <w:sz w:val="24"/>
          <w:szCs w:val="24"/>
        </w:rPr>
      </w:pPr>
    </w:p>
    <w:p w:rsidRPr="003D2194" w:rsidR="00DA6276" w:rsidP="00DA6276" w:rsidRDefault="00DA6276" w14:paraId="0E1FED01" w14:textId="77777777">
      <w:pPr>
        <w:pStyle w:val="ondertekening-spacing-large"/>
        <w:spacing w:after="0"/>
        <w:rPr>
          <w:rFonts w:ascii="Times New Roman" w:hAnsi="Times New Roman" w:cs="Times New Roman"/>
          <w:sz w:val="24"/>
          <w:szCs w:val="24"/>
        </w:rPr>
      </w:pPr>
    </w:p>
    <w:p w:rsidRPr="003D2194" w:rsidR="00DA6276" w:rsidP="00DA6276" w:rsidRDefault="00DA6276" w14:paraId="79D4002C" w14:textId="77777777">
      <w:pPr>
        <w:pStyle w:val="ondertekening-spacing-large"/>
        <w:spacing w:after="0"/>
        <w:rPr>
          <w:rFonts w:ascii="Times New Roman" w:hAnsi="Times New Roman" w:cs="Times New Roman"/>
          <w:sz w:val="24"/>
          <w:szCs w:val="24"/>
        </w:rPr>
      </w:pPr>
    </w:p>
    <w:p w:rsidRPr="003D2194" w:rsidR="00DA6276" w:rsidP="00DA6276" w:rsidRDefault="00DA6276" w14:paraId="55179CC2" w14:textId="77777777">
      <w:pPr>
        <w:pStyle w:val="ondertekening-spacing-large"/>
        <w:spacing w:after="0"/>
        <w:rPr>
          <w:rFonts w:ascii="Times New Roman" w:hAnsi="Times New Roman" w:cs="Times New Roman"/>
          <w:sz w:val="24"/>
          <w:szCs w:val="24"/>
        </w:rPr>
      </w:pPr>
    </w:p>
    <w:p w:rsidRPr="003D2194" w:rsidR="00DA6276" w:rsidP="00DA6276" w:rsidRDefault="00DA6276" w14:paraId="05E59339" w14:textId="77777777">
      <w:pPr>
        <w:pStyle w:val="ondertekening-spacing-large"/>
        <w:spacing w:after="0"/>
        <w:rPr>
          <w:rFonts w:ascii="Times New Roman" w:hAnsi="Times New Roman" w:cs="Times New Roman"/>
          <w:sz w:val="24"/>
          <w:szCs w:val="24"/>
        </w:rPr>
      </w:pPr>
    </w:p>
    <w:p w:rsidRPr="003D2194" w:rsidR="00DA6276" w:rsidP="00DA6276" w:rsidRDefault="00DA6276" w14:paraId="534DB5E4" w14:textId="77777777">
      <w:pPr>
        <w:pStyle w:val="ondertekening-spacing-large"/>
        <w:spacing w:after="0"/>
        <w:rPr>
          <w:rFonts w:ascii="Times New Roman" w:hAnsi="Times New Roman" w:cs="Times New Roman"/>
          <w:sz w:val="24"/>
          <w:szCs w:val="24"/>
        </w:rPr>
      </w:pPr>
    </w:p>
    <w:p w:rsidR="00DA6276" w:rsidP="00DA6276" w:rsidRDefault="00DA6276" w14:paraId="6747D0E8" w14:textId="77777777">
      <w:pPr>
        <w:pStyle w:val="ondertekening-spacing-large"/>
        <w:spacing w:after="0"/>
        <w:rPr>
          <w:rFonts w:ascii="Times New Roman" w:hAnsi="Times New Roman" w:cs="Times New Roman"/>
          <w:sz w:val="24"/>
          <w:szCs w:val="24"/>
        </w:rPr>
      </w:pPr>
    </w:p>
    <w:p w:rsidRPr="003D2194" w:rsidR="00DA6276" w:rsidP="00DA6276" w:rsidRDefault="00DA6276" w14:paraId="4792ADA7" w14:textId="77777777">
      <w:pPr>
        <w:pStyle w:val="ondertekening-spacing-large"/>
        <w:spacing w:after="0"/>
        <w:rPr>
          <w:rFonts w:ascii="Times New Roman" w:hAnsi="Times New Roman" w:cs="Times New Roman"/>
          <w:sz w:val="24"/>
          <w:szCs w:val="24"/>
        </w:rPr>
      </w:pPr>
    </w:p>
    <w:p w:rsidRPr="003D2194" w:rsidR="00DA6276" w:rsidP="00DA6276" w:rsidRDefault="00DA6276" w14:paraId="49262F65" w14:textId="77777777">
      <w:pPr>
        <w:pStyle w:val="functie"/>
        <w:rPr>
          <w:rFonts w:ascii="Times New Roman" w:hAnsi="Times New Roman" w:cs="Times New Roman"/>
          <w:sz w:val="24"/>
          <w:szCs w:val="24"/>
        </w:rPr>
      </w:pPr>
      <w:r w:rsidRPr="003D2194">
        <w:rPr>
          <w:rFonts w:ascii="Times New Roman" w:hAnsi="Times New Roman" w:cs="Times New Roman"/>
          <w:sz w:val="24"/>
          <w:szCs w:val="24"/>
        </w:rPr>
        <w:t>De Minister van Klimaat en Groene Groei,</w:t>
      </w:r>
    </w:p>
    <w:p w:rsidRPr="003D2194" w:rsidR="00121FC5" w:rsidP="00121FC5" w:rsidRDefault="00121FC5" w14:paraId="213EAA8B" w14:textId="58F50ABC">
      <w:pPr>
        <w:pStyle w:val="functie"/>
        <w:rPr>
          <w:rFonts w:ascii="Times New Roman" w:hAnsi="Times New Roman" w:cs="Times New Roman"/>
          <w:sz w:val="24"/>
          <w:szCs w:val="24"/>
        </w:rPr>
      </w:pPr>
    </w:p>
    <w:p w:rsidR="00121FC5" w:rsidRDefault="00121FC5" w14:paraId="541CFDA2" w14:textId="77777777">
      <w:pPr>
        <w:rPr>
          <w:rFonts w:ascii="Times New Roman" w:hAnsi="Times New Roman" w:eastAsia="Arial Unicode MS"/>
          <w:kern w:val="3"/>
          <w:sz w:val="24"/>
        </w:rPr>
      </w:pPr>
      <w:r>
        <w:rPr>
          <w:rFonts w:ascii="Times New Roman" w:hAnsi="Times New Roman"/>
          <w:sz w:val="24"/>
        </w:rPr>
        <w:br w:type="page"/>
      </w:r>
    </w:p>
    <w:p w:rsidRPr="003D2194" w:rsidR="00121FC5" w:rsidP="00121FC5" w:rsidRDefault="00121FC5" w14:paraId="280EA306" w14:textId="77777777">
      <w:pPr>
        <w:pStyle w:val="functie"/>
        <w:rPr>
          <w:rFonts w:ascii="Times New Roman" w:hAnsi="Times New Roman" w:cs="Times New Roman"/>
          <w:sz w:val="24"/>
          <w:szCs w:val="24"/>
        </w:rPr>
      </w:pPr>
    </w:p>
    <w:p w:rsidR="00121FC5" w:rsidP="00A11E73" w:rsidRDefault="00121FC5" w14:paraId="1632E5C5" w14:textId="1B46AF6D">
      <w:pPr>
        <w:tabs>
          <w:tab w:val="left" w:pos="284"/>
          <w:tab w:val="left" w:pos="567"/>
          <w:tab w:val="left" w:pos="851"/>
        </w:tabs>
        <w:ind w:right="1848"/>
        <w:rPr>
          <w:rFonts w:ascii="Times New Roman" w:hAnsi="Times New Roman"/>
          <w:b/>
          <w:bCs/>
          <w:sz w:val="24"/>
          <w:szCs w:val="20"/>
        </w:rPr>
      </w:pPr>
      <w:r>
        <w:rPr>
          <w:rFonts w:ascii="Times New Roman" w:hAnsi="Times New Roman"/>
          <w:b/>
          <w:bCs/>
          <w:sz w:val="24"/>
          <w:szCs w:val="20"/>
        </w:rPr>
        <w:t xml:space="preserve">Begrotingsstaat </w:t>
      </w:r>
    </w:p>
    <w:p w:rsidR="00121FC5" w:rsidP="00A11E73" w:rsidRDefault="00121FC5" w14:paraId="713C58B2" w14:textId="77777777">
      <w:pPr>
        <w:tabs>
          <w:tab w:val="left" w:pos="284"/>
          <w:tab w:val="left" w:pos="567"/>
          <w:tab w:val="left" w:pos="851"/>
        </w:tabs>
        <w:ind w:right="1848"/>
        <w:rPr>
          <w:rFonts w:ascii="Times New Roman" w:hAnsi="Times New Roman"/>
          <w:b/>
          <w:bCs/>
          <w:sz w:val="24"/>
          <w:szCs w:val="20"/>
        </w:rPr>
      </w:pPr>
    </w:p>
    <w:tbl>
      <w:tblPr>
        <w:tblW w:w="9694" w:type="dxa"/>
        <w:tblLayout w:type="fixed"/>
        <w:tblCellMar>
          <w:left w:w="10" w:type="dxa"/>
          <w:right w:w="10" w:type="dxa"/>
        </w:tblCellMar>
        <w:tblLook w:val="04A0" w:firstRow="1" w:lastRow="0" w:firstColumn="1" w:lastColumn="0" w:noHBand="0" w:noVBand="1"/>
      </w:tblPr>
      <w:tblGrid>
        <w:gridCol w:w="426"/>
        <w:gridCol w:w="5488"/>
        <w:gridCol w:w="1260"/>
        <w:gridCol w:w="1260"/>
        <w:gridCol w:w="1260"/>
      </w:tblGrid>
      <w:tr w:rsidRPr="003D2194" w:rsidR="00121FC5" w:rsidTr="00E732FB" w14:paraId="06520416" w14:textId="77777777">
        <w:trPr>
          <w:tblHeader/>
        </w:trPr>
        <w:tc>
          <w:tcPr>
            <w:tcW w:w="9694" w:type="dxa"/>
            <w:gridSpan w:val="5"/>
            <w:shd w:val="clear" w:color="auto" w:fill="auto"/>
            <w:tcMar>
              <w:top w:w="22" w:type="dxa"/>
              <w:left w:w="113" w:type="dxa"/>
              <w:bottom w:w="22" w:type="dxa"/>
            </w:tcMar>
          </w:tcPr>
          <w:p w:rsidRPr="003D2194" w:rsidR="00121FC5" w:rsidP="00E732FB" w:rsidRDefault="00121FC5" w14:paraId="0C67D48E" w14:textId="77777777">
            <w:pPr>
              <w:pStyle w:val="kio2-table-title"/>
              <w:rPr>
                <w:rFonts w:ascii="Times New Roman" w:hAnsi="Times New Roman" w:cs="Times New Roman"/>
                <w:color w:val="auto"/>
                <w:sz w:val="20"/>
              </w:rPr>
            </w:pPr>
            <w:r w:rsidRPr="003D2194">
              <w:rPr>
                <w:rFonts w:ascii="Times New Roman" w:hAnsi="Times New Roman" w:cs="Times New Roman"/>
                <w:color w:val="auto"/>
                <w:sz w:val="20"/>
              </w:rPr>
              <w:t>Vastgestelde departementale begrotingsstaat van het Ministerie van Klimaat en Groene Groei (XXIII) voor het jaar 2025 (bedragen x € 1.000)</w:t>
            </w:r>
          </w:p>
        </w:tc>
      </w:tr>
      <w:tr w:rsidRPr="003D2194" w:rsidR="00121FC5" w:rsidTr="00E732FB" w14:paraId="6CFD587B" w14:textId="77777777">
        <w:trPr>
          <w:tblHeader/>
        </w:trPr>
        <w:tc>
          <w:tcPr>
            <w:tcW w:w="426" w:type="dxa"/>
            <w:tcBorders>
              <w:top w:val="single" w:color="000000" w:sz="2" w:space="0"/>
              <w:bottom w:val="single" w:color="009EE0" w:sz="2" w:space="0"/>
            </w:tcBorders>
            <w:shd w:val="clear" w:color="auto" w:fill="auto"/>
            <w:tcMar>
              <w:top w:w="28" w:type="dxa"/>
              <w:bottom w:w="28" w:type="dxa"/>
              <w:right w:w="28" w:type="dxa"/>
            </w:tcMar>
            <w:vAlign w:val="center"/>
          </w:tcPr>
          <w:p w:rsidRPr="003D2194" w:rsidR="00121FC5" w:rsidP="00E732FB" w:rsidRDefault="00121FC5" w14:paraId="137371D3" w14:textId="77777777">
            <w:pPr>
              <w:pStyle w:val="p-table"/>
              <w:rPr>
                <w:rFonts w:ascii="Times New Roman" w:hAnsi="Times New Roman" w:cs="Times New Roman"/>
                <w:sz w:val="20"/>
              </w:rPr>
            </w:pPr>
            <w:r w:rsidRPr="003D2194">
              <w:rPr>
                <w:rFonts w:ascii="Times New Roman" w:hAnsi="Times New Roman" w:cs="Times New Roman"/>
                <w:sz w:val="20"/>
              </w:rPr>
              <w:t>Art.</w:t>
            </w:r>
          </w:p>
        </w:tc>
        <w:tc>
          <w:tcPr>
            <w:tcW w:w="5488" w:type="dxa"/>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4EE2571C" w14:textId="77777777">
            <w:pPr>
              <w:pStyle w:val="p-table"/>
              <w:rPr>
                <w:rFonts w:ascii="Times New Roman" w:hAnsi="Times New Roman" w:cs="Times New Roman"/>
                <w:sz w:val="20"/>
              </w:rPr>
            </w:pPr>
            <w:r w:rsidRPr="003D2194">
              <w:rPr>
                <w:rFonts w:ascii="Times New Roman" w:hAnsi="Times New Roman" w:cs="Times New Roman"/>
                <w:sz w:val="20"/>
              </w:rPr>
              <w:t>Omschrijving</w:t>
            </w:r>
          </w:p>
        </w:tc>
        <w:tc>
          <w:tcPr>
            <w:tcW w:w="378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5C34B47F" w14:textId="77777777">
            <w:pPr>
              <w:pStyle w:val="p-table"/>
              <w:jc w:val="center"/>
              <w:rPr>
                <w:rFonts w:ascii="Times New Roman" w:hAnsi="Times New Roman" w:cs="Times New Roman"/>
                <w:sz w:val="20"/>
              </w:rPr>
            </w:pPr>
            <w:r w:rsidRPr="003D2194">
              <w:rPr>
                <w:rFonts w:ascii="Times New Roman" w:hAnsi="Times New Roman" w:cs="Times New Roman"/>
                <w:sz w:val="20"/>
              </w:rPr>
              <w:t>Vastgestelde begroting</w:t>
            </w:r>
          </w:p>
        </w:tc>
      </w:tr>
      <w:tr w:rsidRPr="003D2194" w:rsidR="00121FC5" w:rsidTr="00E732FB" w14:paraId="73F23B2E" w14:textId="77777777">
        <w:tc>
          <w:tcPr>
            <w:tcW w:w="426" w:type="dxa"/>
            <w:tcBorders>
              <w:bottom w:val="single" w:color="009EE0" w:sz="2" w:space="0"/>
            </w:tcBorders>
            <w:shd w:val="clear" w:color="auto" w:fill="auto"/>
            <w:tcMar>
              <w:top w:w="22" w:type="dxa"/>
              <w:bottom w:w="22" w:type="dxa"/>
              <w:right w:w="28" w:type="dxa"/>
            </w:tcMar>
          </w:tcPr>
          <w:p w:rsidRPr="003D2194" w:rsidR="00121FC5" w:rsidP="00E732FB" w:rsidRDefault="00121FC5" w14:paraId="4E38598C" w14:textId="77777777">
            <w:pPr>
              <w:pStyle w:val="p-table"/>
              <w:rPr>
                <w:rFonts w:ascii="Times New Roman" w:hAnsi="Times New Roman" w:cs="Times New Roman"/>
                <w:sz w:val="20"/>
              </w:rPr>
            </w:pPr>
          </w:p>
        </w:tc>
        <w:tc>
          <w:tcPr>
            <w:tcW w:w="5488"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62D03B3B"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697D2B6F" w14:textId="77777777">
            <w:pPr>
              <w:pStyle w:val="p-table"/>
              <w:jc w:val="right"/>
              <w:rPr>
                <w:rFonts w:ascii="Times New Roman" w:hAnsi="Times New Roman" w:cs="Times New Roman"/>
                <w:sz w:val="20"/>
              </w:rPr>
            </w:pPr>
            <w:r w:rsidRPr="003D2194">
              <w:rPr>
                <w:rFonts w:ascii="Times New Roman" w:hAnsi="Times New Roman" w:cs="Times New Roman"/>
                <w:sz w:val="20"/>
              </w:rPr>
              <w:t>Verplichtingen</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01F83BD6" w14:textId="77777777">
            <w:pPr>
              <w:pStyle w:val="p-table"/>
              <w:jc w:val="right"/>
              <w:rPr>
                <w:rFonts w:ascii="Times New Roman" w:hAnsi="Times New Roman" w:cs="Times New Roman"/>
                <w:sz w:val="20"/>
              </w:rPr>
            </w:pPr>
            <w:r w:rsidRPr="003D2194">
              <w:rPr>
                <w:rFonts w:ascii="Times New Roman" w:hAnsi="Times New Roman" w:cs="Times New Roman"/>
                <w:sz w:val="20"/>
              </w:rPr>
              <w:t>Uitgaven</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2B1C338C" w14:textId="77777777">
            <w:pPr>
              <w:pStyle w:val="p-table"/>
              <w:jc w:val="right"/>
              <w:rPr>
                <w:rFonts w:ascii="Times New Roman" w:hAnsi="Times New Roman" w:cs="Times New Roman"/>
                <w:sz w:val="20"/>
              </w:rPr>
            </w:pPr>
            <w:r w:rsidRPr="003D2194">
              <w:rPr>
                <w:rFonts w:ascii="Times New Roman" w:hAnsi="Times New Roman" w:cs="Times New Roman"/>
                <w:sz w:val="20"/>
              </w:rPr>
              <w:t>Ontvangsten</w:t>
            </w:r>
          </w:p>
        </w:tc>
      </w:tr>
      <w:tr w:rsidRPr="003D2194" w:rsidR="00121FC5" w:rsidTr="00E732FB" w14:paraId="6113BD56" w14:textId="77777777">
        <w:tc>
          <w:tcPr>
            <w:tcW w:w="426" w:type="dxa"/>
            <w:tcBorders>
              <w:bottom w:val="single" w:color="009EE0" w:sz="2" w:space="0"/>
            </w:tcBorders>
            <w:shd w:val="clear" w:color="auto" w:fill="auto"/>
            <w:tcMar>
              <w:top w:w="22" w:type="dxa"/>
              <w:bottom w:w="22" w:type="dxa"/>
              <w:right w:w="28" w:type="dxa"/>
            </w:tcMar>
          </w:tcPr>
          <w:p w:rsidRPr="003D2194" w:rsidR="00121FC5" w:rsidP="00E732FB" w:rsidRDefault="00121FC5" w14:paraId="2ED542D5" w14:textId="77777777">
            <w:pPr>
              <w:pStyle w:val="p-table"/>
              <w:rPr>
                <w:rFonts w:ascii="Times New Roman" w:hAnsi="Times New Roman" w:cs="Times New Roman"/>
                <w:sz w:val="20"/>
              </w:rPr>
            </w:pPr>
          </w:p>
        </w:tc>
        <w:tc>
          <w:tcPr>
            <w:tcW w:w="5488"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671A73E" w14:textId="77777777">
            <w:pPr>
              <w:pStyle w:val="p-table"/>
              <w:rPr>
                <w:rFonts w:ascii="Times New Roman" w:hAnsi="Times New Roman" w:cs="Times New Roman"/>
                <w:sz w:val="20"/>
              </w:rPr>
            </w:pPr>
            <w:r w:rsidRPr="003D2194">
              <w:rPr>
                <w:rFonts w:ascii="Times New Roman" w:hAnsi="Times New Roman" w:cs="Times New Roman"/>
                <w:b/>
                <w:sz w:val="20"/>
              </w:rPr>
              <w:t>Totaal</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1129C267" w14:textId="2CBB1921">
            <w:pPr>
              <w:pStyle w:val="p-table"/>
              <w:jc w:val="right"/>
              <w:rPr>
                <w:rFonts w:ascii="Times New Roman" w:hAnsi="Times New Roman" w:cs="Times New Roman"/>
                <w:sz w:val="20"/>
              </w:rPr>
            </w:pPr>
            <w:r w:rsidRPr="003D2194">
              <w:rPr>
                <w:rFonts w:ascii="Times New Roman" w:hAnsi="Times New Roman" w:cs="Times New Roman"/>
                <w:b/>
                <w:sz w:val="20"/>
              </w:rPr>
              <w:t>20.6</w:t>
            </w:r>
            <w:r w:rsidR="00960148">
              <w:rPr>
                <w:rFonts w:ascii="Times New Roman" w:hAnsi="Times New Roman" w:cs="Times New Roman"/>
                <w:b/>
                <w:sz w:val="20"/>
              </w:rPr>
              <w:t>65</w:t>
            </w:r>
            <w:r w:rsidRPr="003D2194">
              <w:rPr>
                <w:rFonts w:ascii="Times New Roman" w:hAnsi="Times New Roman" w:cs="Times New Roman"/>
                <w:b/>
                <w:sz w:val="20"/>
              </w:rPr>
              <w:t>.</w:t>
            </w:r>
            <w:r w:rsidR="00960148">
              <w:rPr>
                <w:rFonts w:ascii="Times New Roman" w:hAnsi="Times New Roman" w:cs="Times New Roman"/>
                <w:b/>
                <w:sz w:val="20"/>
              </w:rPr>
              <w:t>342</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0A13AAD6" w14:textId="753F6B37">
            <w:pPr>
              <w:pStyle w:val="p-table"/>
              <w:jc w:val="right"/>
              <w:rPr>
                <w:rFonts w:ascii="Times New Roman" w:hAnsi="Times New Roman" w:cs="Times New Roman"/>
                <w:sz w:val="20"/>
              </w:rPr>
            </w:pPr>
            <w:r w:rsidRPr="003D2194">
              <w:rPr>
                <w:rFonts w:ascii="Times New Roman" w:hAnsi="Times New Roman" w:cs="Times New Roman"/>
                <w:b/>
                <w:sz w:val="20"/>
              </w:rPr>
              <w:t>4.</w:t>
            </w:r>
            <w:r w:rsidR="00960148">
              <w:rPr>
                <w:rFonts w:ascii="Times New Roman" w:hAnsi="Times New Roman" w:cs="Times New Roman"/>
                <w:b/>
                <w:sz w:val="20"/>
              </w:rPr>
              <w:t>496.332</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2F8D76CF" w14:textId="77777777">
            <w:pPr>
              <w:pStyle w:val="p-table"/>
              <w:jc w:val="right"/>
              <w:rPr>
                <w:rFonts w:ascii="Times New Roman" w:hAnsi="Times New Roman" w:cs="Times New Roman"/>
                <w:sz w:val="20"/>
              </w:rPr>
            </w:pPr>
            <w:r w:rsidRPr="003D2194">
              <w:rPr>
                <w:rFonts w:ascii="Times New Roman" w:hAnsi="Times New Roman" w:cs="Times New Roman"/>
                <w:b/>
                <w:sz w:val="20"/>
              </w:rPr>
              <w:t>2.418.140</w:t>
            </w:r>
          </w:p>
        </w:tc>
      </w:tr>
      <w:tr w:rsidRPr="003D2194" w:rsidR="00121FC5" w:rsidTr="00E732FB" w14:paraId="4AE07EB6" w14:textId="77777777">
        <w:tc>
          <w:tcPr>
            <w:tcW w:w="426" w:type="dxa"/>
            <w:tcBorders>
              <w:bottom w:val="single" w:color="009EE0" w:sz="2" w:space="0"/>
            </w:tcBorders>
            <w:shd w:val="clear" w:color="auto" w:fill="auto"/>
            <w:tcMar>
              <w:top w:w="22" w:type="dxa"/>
              <w:bottom w:w="22" w:type="dxa"/>
              <w:right w:w="28" w:type="dxa"/>
            </w:tcMar>
          </w:tcPr>
          <w:p w:rsidRPr="003D2194" w:rsidR="00121FC5" w:rsidP="00E732FB" w:rsidRDefault="00121FC5" w14:paraId="4D5379C9" w14:textId="77777777">
            <w:pPr>
              <w:pStyle w:val="p-table"/>
              <w:rPr>
                <w:rFonts w:ascii="Times New Roman" w:hAnsi="Times New Roman" w:cs="Times New Roman"/>
                <w:sz w:val="20"/>
              </w:rPr>
            </w:pPr>
          </w:p>
        </w:tc>
        <w:tc>
          <w:tcPr>
            <w:tcW w:w="5488"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1674034A"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7BAEFD9A"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03440758"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63DA5AF6" w14:textId="77777777">
            <w:pPr>
              <w:pStyle w:val="p-table"/>
              <w:rPr>
                <w:rFonts w:ascii="Times New Roman" w:hAnsi="Times New Roman" w:cs="Times New Roman"/>
                <w:sz w:val="20"/>
              </w:rPr>
            </w:pPr>
          </w:p>
        </w:tc>
      </w:tr>
      <w:tr w:rsidRPr="003D2194" w:rsidR="00121FC5" w:rsidTr="00E732FB" w14:paraId="6133DACF" w14:textId="77777777">
        <w:tc>
          <w:tcPr>
            <w:tcW w:w="426" w:type="dxa"/>
            <w:tcBorders>
              <w:bottom w:val="single" w:color="009EE0" w:sz="2" w:space="0"/>
            </w:tcBorders>
            <w:shd w:val="clear" w:color="auto" w:fill="auto"/>
            <w:tcMar>
              <w:top w:w="22" w:type="dxa"/>
              <w:bottom w:w="22" w:type="dxa"/>
              <w:right w:w="28" w:type="dxa"/>
            </w:tcMar>
          </w:tcPr>
          <w:p w:rsidRPr="003D2194" w:rsidR="00121FC5" w:rsidP="00E732FB" w:rsidRDefault="00121FC5" w14:paraId="2169F9D0" w14:textId="77777777">
            <w:pPr>
              <w:pStyle w:val="p-table"/>
              <w:rPr>
                <w:rFonts w:ascii="Times New Roman" w:hAnsi="Times New Roman" w:cs="Times New Roman"/>
                <w:sz w:val="20"/>
              </w:rPr>
            </w:pPr>
          </w:p>
        </w:tc>
        <w:tc>
          <w:tcPr>
            <w:tcW w:w="5488"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79A17767" w14:textId="77777777">
            <w:pPr>
              <w:pStyle w:val="p-table"/>
              <w:rPr>
                <w:rFonts w:ascii="Times New Roman" w:hAnsi="Times New Roman" w:cs="Times New Roman"/>
                <w:sz w:val="20"/>
              </w:rPr>
            </w:pPr>
            <w:r w:rsidRPr="003D2194">
              <w:rPr>
                <w:rFonts w:ascii="Times New Roman" w:hAnsi="Times New Roman" w:cs="Times New Roman"/>
                <w:b/>
                <w:sz w:val="20"/>
              </w:rPr>
              <w:t>Beleidsartikel</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26E9843" w14:textId="0F849505">
            <w:pPr>
              <w:pStyle w:val="p-table"/>
              <w:jc w:val="right"/>
              <w:rPr>
                <w:rFonts w:ascii="Times New Roman" w:hAnsi="Times New Roman" w:cs="Times New Roman"/>
                <w:sz w:val="20"/>
              </w:rPr>
            </w:pPr>
            <w:r w:rsidRPr="003D2194">
              <w:rPr>
                <w:rFonts w:ascii="Times New Roman" w:hAnsi="Times New Roman" w:cs="Times New Roman"/>
                <w:b/>
                <w:sz w:val="20"/>
              </w:rPr>
              <w:t>20.6</w:t>
            </w:r>
            <w:r w:rsidR="00960148">
              <w:rPr>
                <w:rFonts w:ascii="Times New Roman" w:hAnsi="Times New Roman" w:cs="Times New Roman"/>
                <w:b/>
                <w:sz w:val="20"/>
              </w:rPr>
              <w:t>6</w:t>
            </w:r>
            <w:r w:rsidRPr="003D2194">
              <w:rPr>
                <w:rFonts w:ascii="Times New Roman" w:hAnsi="Times New Roman" w:cs="Times New Roman"/>
                <w:b/>
                <w:sz w:val="20"/>
              </w:rPr>
              <w:t>8.400</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27D42745" w14:textId="79955EEC">
            <w:pPr>
              <w:pStyle w:val="p-table"/>
              <w:jc w:val="right"/>
              <w:rPr>
                <w:rFonts w:ascii="Times New Roman" w:hAnsi="Times New Roman" w:cs="Times New Roman"/>
                <w:sz w:val="20"/>
              </w:rPr>
            </w:pPr>
            <w:r w:rsidRPr="003D2194">
              <w:rPr>
                <w:rFonts w:ascii="Times New Roman" w:hAnsi="Times New Roman" w:cs="Times New Roman"/>
                <w:b/>
                <w:sz w:val="20"/>
              </w:rPr>
              <w:t>4.</w:t>
            </w:r>
            <w:r w:rsidR="00960148">
              <w:rPr>
                <w:rFonts w:ascii="Times New Roman" w:hAnsi="Times New Roman" w:cs="Times New Roman"/>
                <w:b/>
                <w:sz w:val="20"/>
              </w:rPr>
              <w:t>49</w:t>
            </w:r>
            <w:r w:rsidRPr="003D2194">
              <w:rPr>
                <w:rFonts w:ascii="Times New Roman" w:hAnsi="Times New Roman" w:cs="Times New Roman"/>
                <w:b/>
                <w:sz w:val="20"/>
              </w:rPr>
              <w:t>9.390</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10F34F3F" w14:textId="77777777">
            <w:pPr>
              <w:pStyle w:val="p-table"/>
              <w:jc w:val="right"/>
              <w:rPr>
                <w:rFonts w:ascii="Times New Roman" w:hAnsi="Times New Roman" w:cs="Times New Roman"/>
                <w:sz w:val="20"/>
              </w:rPr>
            </w:pPr>
            <w:r w:rsidRPr="003D2194">
              <w:rPr>
                <w:rFonts w:ascii="Times New Roman" w:hAnsi="Times New Roman" w:cs="Times New Roman"/>
                <w:b/>
                <w:sz w:val="20"/>
              </w:rPr>
              <w:t>2.418.140</w:t>
            </w:r>
          </w:p>
        </w:tc>
      </w:tr>
      <w:tr w:rsidRPr="003D2194" w:rsidR="00121FC5" w:rsidTr="00E732FB" w14:paraId="65EA276E" w14:textId="77777777">
        <w:tc>
          <w:tcPr>
            <w:tcW w:w="426" w:type="dxa"/>
            <w:tcBorders>
              <w:bottom w:val="single" w:color="009EE0" w:sz="2" w:space="0"/>
            </w:tcBorders>
            <w:shd w:val="clear" w:color="auto" w:fill="auto"/>
            <w:tcMar>
              <w:top w:w="22" w:type="dxa"/>
              <w:bottom w:w="22" w:type="dxa"/>
              <w:right w:w="28" w:type="dxa"/>
            </w:tcMar>
            <w:vAlign w:val="center"/>
          </w:tcPr>
          <w:p w:rsidRPr="003D2194" w:rsidR="00121FC5" w:rsidP="00E732FB" w:rsidRDefault="00121FC5" w14:paraId="1D5E1683" w14:textId="77777777">
            <w:pPr>
              <w:pStyle w:val="p-table"/>
              <w:jc w:val="right"/>
              <w:rPr>
                <w:rFonts w:ascii="Times New Roman" w:hAnsi="Times New Roman" w:cs="Times New Roman"/>
                <w:sz w:val="20"/>
              </w:rPr>
            </w:pPr>
            <w:r w:rsidRPr="003D2194">
              <w:rPr>
                <w:rFonts w:ascii="Times New Roman" w:hAnsi="Times New Roman" w:cs="Times New Roman"/>
                <w:sz w:val="20"/>
              </w:rPr>
              <w:t>31</w:t>
            </w:r>
          </w:p>
        </w:tc>
        <w:tc>
          <w:tcPr>
            <w:tcW w:w="5488" w:type="dxa"/>
            <w:tcBorders>
              <w:bottom w:val="single" w:color="009EE0" w:sz="2" w:space="0"/>
            </w:tcBorders>
            <w:shd w:val="clear" w:color="auto" w:fill="auto"/>
            <w:tcMar>
              <w:top w:w="22" w:type="dxa"/>
              <w:left w:w="28" w:type="dxa"/>
              <w:bottom w:w="22" w:type="dxa"/>
              <w:right w:w="28" w:type="dxa"/>
            </w:tcMar>
            <w:vAlign w:val="bottom"/>
          </w:tcPr>
          <w:p w:rsidRPr="003D2194" w:rsidR="00121FC5" w:rsidP="00E732FB" w:rsidRDefault="00121FC5" w14:paraId="3D9254DD" w14:textId="77777777">
            <w:pPr>
              <w:pStyle w:val="p-table"/>
              <w:rPr>
                <w:rFonts w:ascii="Times New Roman" w:hAnsi="Times New Roman" w:cs="Times New Roman"/>
                <w:sz w:val="20"/>
              </w:rPr>
            </w:pPr>
            <w:r w:rsidRPr="003D2194">
              <w:rPr>
                <w:rFonts w:ascii="Times New Roman" w:hAnsi="Times New Roman" w:cs="Times New Roman"/>
                <w:sz w:val="20"/>
              </w:rPr>
              <w:t>Een doelmatige energievoorziening en beperking van de klimaatverandering</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31CE81BF" w14:textId="5E8B16AB">
            <w:pPr>
              <w:pStyle w:val="p-table"/>
              <w:jc w:val="right"/>
              <w:rPr>
                <w:rFonts w:ascii="Times New Roman" w:hAnsi="Times New Roman" w:cs="Times New Roman"/>
                <w:sz w:val="20"/>
              </w:rPr>
            </w:pPr>
            <w:r w:rsidRPr="003D2194">
              <w:rPr>
                <w:rFonts w:ascii="Times New Roman" w:hAnsi="Times New Roman" w:cs="Times New Roman"/>
                <w:sz w:val="20"/>
              </w:rPr>
              <w:t>20.6</w:t>
            </w:r>
            <w:r w:rsidR="00960148">
              <w:rPr>
                <w:rFonts w:ascii="Times New Roman" w:hAnsi="Times New Roman" w:cs="Times New Roman"/>
                <w:sz w:val="20"/>
              </w:rPr>
              <w:t>6</w:t>
            </w:r>
            <w:r w:rsidRPr="003D2194">
              <w:rPr>
                <w:rFonts w:ascii="Times New Roman" w:hAnsi="Times New Roman" w:cs="Times New Roman"/>
                <w:sz w:val="20"/>
              </w:rPr>
              <w:t>8.400</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5A543F99" w14:textId="4F40FA7C">
            <w:pPr>
              <w:pStyle w:val="p-table"/>
              <w:jc w:val="right"/>
              <w:rPr>
                <w:rFonts w:ascii="Times New Roman" w:hAnsi="Times New Roman" w:cs="Times New Roman"/>
                <w:sz w:val="20"/>
              </w:rPr>
            </w:pPr>
            <w:r w:rsidRPr="003D2194">
              <w:rPr>
                <w:rFonts w:ascii="Times New Roman" w:hAnsi="Times New Roman" w:cs="Times New Roman"/>
                <w:sz w:val="20"/>
              </w:rPr>
              <w:t>4.</w:t>
            </w:r>
            <w:r w:rsidR="00960148">
              <w:rPr>
                <w:rFonts w:ascii="Times New Roman" w:hAnsi="Times New Roman" w:cs="Times New Roman"/>
                <w:sz w:val="20"/>
              </w:rPr>
              <w:t>49</w:t>
            </w:r>
            <w:r w:rsidRPr="003D2194">
              <w:rPr>
                <w:rFonts w:ascii="Times New Roman" w:hAnsi="Times New Roman" w:cs="Times New Roman"/>
                <w:sz w:val="20"/>
              </w:rPr>
              <w:t>9.390</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6D18A7CC" w14:textId="77777777">
            <w:pPr>
              <w:pStyle w:val="p-table"/>
              <w:jc w:val="right"/>
              <w:rPr>
                <w:rFonts w:ascii="Times New Roman" w:hAnsi="Times New Roman" w:cs="Times New Roman"/>
                <w:sz w:val="20"/>
              </w:rPr>
            </w:pPr>
            <w:r w:rsidRPr="003D2194">
              <w:rPr>
                <w:rFonts w:ascii="Times New Roman" w:hAnsi="Times New Roman" w:cs="Times New Roman"/>
                <w:sz w:val="20"/>
              </w:rPr>
              <w:t>2.418.140</w:t>
            </w:r>
          </w:p>
        </w:tc>
      </w:tr>
      <w:tr w:rsidRPr="003D2194" w:rsidR="00121FC5" w:rsidTr="00E732FB" w14:paraId="70CF1ADC" w14:textId="77777777">
        <w:tc>
          <w:tcPr>
            <w:tcW w:w="426" w:type="dxa"/>
            <w:tcBorders>
              <w:bottom w:val="single" w:color="009EE0" w:sz="2" w:space="0"/>
            </w:tcBorders>
            <w:shd w:val="clear" w:color="auto" w:fill="auto"/>
            <w:tcMar>
              <w:top w:w="22" w:type="dxa"/>
              <w:bottom w:w="22" w:type="dxa"/>
              <w:right w:w="28" w:type="dxa"/>
            </w:tcMar>
          </w:tcPr>
          <w:p w:rsidRPr="003D2194" w:rsidR="00121FC5" w:rsidP="00E732FB" w:rsidRDefault="00121FC5" w14:paraId="62F79D92" w14:textId="77777777">
            <w:pPr>
              <w:pStyle w:val="p-table"/>
              <w:rPr>
                <w:rFonts w:ascii="Times New Roman" w:hAnsi="Times New Roman" w:cs="Times New Roman"/>
                <w:sz w:val="20"/>
              </w:rPr>
            </w:pPr>
          </w:p>
        </w:tc>
        <w:tc>
          <w:tcPr>
            <w:tcW w:w="5488"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5064D87C"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7D1DCD8"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59123577" w14:textId="77777777">
            <w:pPr>
              <w:pStyle w:val="p-table"/>
              <w:rPr>
                <w:rFonts w:ascii="Times New Roman" w:hAnsi="Times New Roman" w:cs="Times New Roman"/>
                <w:sz w:val="20"/>
              </w:rPr>
            </w:pP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2A99FEC2" w14:textId="77777777">
            <w:pPr>
              <w:pStyle w:val="p-table"/>
              <w:rPr>
                <w:rFonts w:ascii="Times New Roman" w:hAnsi="Times New Roman" w:cs="Times New Roman"/>
                <w:sz w:val="20"/>
              </w:rPr>
            </w:pPr>
          </w:p>
        </w:tc>
      </w:tr>
      <w:tr w:rsidRPr="003D2194" w:rsidR="00121FC5" w:rsidTr="00E732FB" w14:paraId="4347A954" w14:textId="77777777">
        <w:tc>
          <w:tcPr>
            <w:tcW w:w="426" w:type="dxa"/>
            <w:tcBorders>
              <w:bottom w:val="single" w:color="009EE0" w:sz="2" w:space="0"/>
            </w:tcBorders>
            <w:shd w:val="clear" w:color="auto" w:fill="auto"/>
            <w:tcMar>
              <w:top w:w="22" w:type="dxa"/>
              <w:bottom w:w="22" w:type="dxa"/>
              <w:right w:w="28" w:type="dxa"/>
            </w:tcMar>
          </w:tcPr>
          <w:p w:rsidRPr="003D2194" w:rsidR="00121FC5" w:rsidP="00E732FB" w:rsidRDefault="00121FC5" w14:paraId="54466793" w14:textId="77777777">
            <w:pPr>
              <w:pStyle w:val="p-table"/>
              <w:rPr>
                <w:rFonts w:ascii="Times New Roman" w:hAnsi="Times New Roman" w:cs="Times New Roman"/>
                <w:sz w:val="20"/>
              </w:rPr>
            </w:pPr>
          </w:p>
        </w:tc>
        <w:tc>
          <w:tcPr>
            <w:tcW w:w="5488"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2C0063C5" w14:textId="77777777">
            <w:pPr>
              <w:pStyle w:val="p-table"/>
              <w:rPr>
                <w:rFonts w:ascii="Times New Roman" w:hAnsi="Times New Roman" w:cs="Times New Roman"/>
                <w:sz w:val="20"/>
              </w:rPr>
            </w:pPr>
            <w:r w:rsidRPr="003D2194">
              <w:rPr>
                <w:rFonts w:ascii="Times New Roman" w:hAnsi="Times New Roman" w:cs="Times New Roman"/>
                <w:b/>
                <w:sz w:val="20"/>
              </w:rPr>
              <w:t>Niet-beleidsartikelen</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960148" w14:paraId="26004F97" w14:textId="7AE6FDE0">
            <w:pPr>
              <w:pStyle w:val="p-table"/>
              <w:jc w:val="right"/>
              <w:rPr>
                <w:rFonts w:ascii="Times New Roman" w:hAnsi="Times New Roman" w:cs="Times New Roman"/>
                <w:sz w:val="20"/>
              </w:rPr>
            </w:pPr>
            <w:r>
              <w:rPr>
                <w:rFonts w:ascii="Times New Roman" w:hAnsi="Times New Roman" w:cs="Times New Roman"/>
                <w:b/>
                <w:sz w:val="20"/>
              </w:rPr>
              <w:t>-3.058</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960148" w14:paraId="74FA1138" w14:textId="08BF9270">
            <w:pPr>
              <w:pStyle w:val="p-table"/>
              <w:jc w:val="right"/>
              <w:rPr>
                <w:rFonts w:ascii="Times New Roman" w:hAnsi="Times New Roman" w:cs="Times New Roman"/>
                <w:sz w:val="20"/>
              </w:rPr>
            </w:pPr>
            <w:r>
              <w:rPr>
                <w:rFonts w:ascii="Times New Roman" w:hAnsi="Times New Roman" w:cs="Times New Roman"/>
                <w:b/>
                <w:sz w:val="20"/>
              </w:rPr>
              <w:t>-3.058</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3873887B" w14:textId="77777777">
            <w:pPr>
              <w:pStyle w:val="p-table"/>
              <w:jc w:val="right"/>
              <w:rPr>
                <w:rFonts w:ascii="Times New Roman" w:hAnsi="Times New Roman" w:cs="Times New Roman"/>
                <w:sz w:val="20"/>
              </w:rPr>
            </w:pPr>
            <w:r w:rsidRPr="003D2194">
              <w:rPr>
                <w:rFonts w:ascii="Times New Roman" w:hAnsi="Times New Roman" w:cs="Times New Roman"/>
                <w:b/>
                <w:sz w:val="20"/>
              </w:rPr>
              <w:t>0</w:t>
            </w:r>
          </w:p>
        </w:tc>
      </w:tr>
      <w:tr w:rsidRPr="003D2194" w:rsidR="00121FC5" w:rsidTr="00E732FB" w14:paraId="53161681" w14:textId="77777777">
        <w:tc>
          <w:tcPr>
            <w:tcW w:w="426" w:type="dxa"/>
            <w:tcBorders>
              <w:bottom w:val="single" w:color="009EE0" w:sz="2" w:space="0"/>
            </w:tcBorders>
            <w:shd w:val="clear" w:color="auto" w:fill="auto"/>
            <w:tcMar>
              <w:top w:w="22" w:type="dxa"/>
              <w:bottom w:w="22" w:type="dxa"/>
              <w:right w:w="28" w:type="dxa"/>
            </w:tcMar>
            <w:vAlign w:val="center"/>
          </w:tcPr>
          <w:p w:rsidRPr="003D2194" w:rsidR="00121FC5" w:rsidP="00E732FB" w:rsidRDefault="00121FC5" w14:paraId="2F37E2C5" w14:textId="77777777">
            <w:pPr>
              <w:pStyle w:val="p-table"/>
              <w:jc w:val="right"/>
              <w:rPr>
                <w:rFonts w:ascii="Times New Roman" w:hAnsi="Times New Roman" w:cs="Times New Roman"/>
                <w:sz w:val="20"/>
              </w:rPr>
            </w:pPr>
            <w:r w:rsidRPr="003D2194">
              <w:rPr>
                <w:rFonts w:ascii="Times New Roman" w:hAnsi="Times New Roman" w:cs="Times New Roman"/>
                <w:sz w:val="20"/>
              </w:rPr>
              <w:t>70</w:t>
            </w:r>
          </w:p>
        </w:tc>
        <w:tc>
          <w:tcPr>
            <w:tcW w:w="5488" w:type="dxa"/>
            <w:tcBorders>
              <w:bottom w:val="single" w:color="009EE0" w:sz="2" w:space="0"/>
            </w:tcBorders>
            <w:shd w:val="clear" w:color="auto" w:fill="auto"/>
            <w:tcMar>
              <w:top w:w="22" w:type="dxa"/>
              <w:left w:w="28" w:type="dxa"/>
              <w:bottom w:w="22" w:type="dxa"/>
              <w:right w:w="28" w:type="dxa"/>
            </w:tcMar>
            <w:vAlign w:val="bottom"/>
          </w:tcPr>
          <w:p w:rsidRPr="003D2194" w:rsidR="00121FC5" w:rsidP="00E732FB" w:rsidRDefault="00121FC5" w14:paraId="0E035E96" w14:textId="77777777">
            <w:pPr>
              <w:pStyle w:val="p-table"/>
              <w:rPr>
                <w:rFonts w:ascii="Times New Roman" w:hAnsi="Times New Roman" w:cs="Times New Roman"/>
                <w:sz w:val="20"/>
              </w:rPr>
            </w:pPr>
            <w:r w:rsidRPr="003D2194">
              <w:rPr>
                <w:rFonts w:ascii="Times New Roman" w:hAnsi="Times New Roman" w:cs="Times New Roman"/>
                <w:sz w:val="20"/>
              </w:rPr>
              <w:t>Apparaat</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32504AC1" w14:textId="77777777">
            <w:pPr>
              <w:pStyle w:val="p-table"/>
              <w:jc w:val="right"/>
              <w:rPr>
                <w:rFonts w:ascii="Times New Roman" w:hAnsi="Times New Roman" w:cs="Times New Roman"/>
                <w:sz w:val="20"/>
              </w:rPr>
            </w:pPr>
            <w:r w:rsidRPr="003D2194">
              <w:rPr>
                <w:rFonts w:ascii="Times New Roman" w:hAnsi="Times New Roman" w:cs="Times New Roman"/>
                <w:sz w:val="20"/>
              </w:rPr>
              <w:t>0</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D5092AC" w14:textId="77777777">
            <w:pPr>
              <w:pStyle w:val="p-table"/>
              <w:jc w:val="right"/>
              <w:rPr>
                <w:rFonts w:ascii="Times New Roman" w:hAnsi="Times New Roman" w:cs="Times New Roman"/>
                <w:sz w:val="20"/>
              </w:rPr>
            </w:pPr>
            <w:r w:rsidRPr="003D2194">
              <w:rPr>
                <w:rFonts w:ascii="Times New Roman" w:hAnsi="Times New Roman" w:cs="Times New Roman"/>
                <w:sz w:val="20"/>
              </w:rPr>
              <w:t>0</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2717B20B" w14:textId="77777777">
            <w:pPr>
              <w:pStyle w:val="p-table"/>
              <w:jc w:val="right"/>
              <w:rPr>
                <w:rFonts w:ascii="Times New Roman" w:hAnsi="Times New Roman" w:cs="Times New Roman"/>
                <w:sz w:val="20"/>
              </w:rPr>
            </w:pPr>
            <w:r w:rsidRPr="003D2194">
              <w:rPr>
                <w:rFonts w:ascii="Times New Roman" w:hAnsi="Times New Roman" w:cs="Times New Roman"/>
                <w:sz w:val="20"/>
              </w:rPr>
              <w:t>0</w:t>
            </w:r>
          </w:p>
        </w:tc>
      </w:tr>
      <w:tr w:rsidRPr="003D2194" w:rsidR="00121FC5" w:rsidTr="00E732FB" w14:paraId="0442362B" w14:textId="77777777">
        <w:tc>
          <w:tcPr>
            <w:tcW w:w="426" w:type="dxa"/>
            <w:tcBorders>
              <w:bottom w:val="single" w:color="009EE0" w:sz="2" w:space="0"/>
            </w:tcBorders>
            <w:shd w:val="clear" w:color="auto" w:fill="auto"/>
            <w:tcMar>
              <w:top w:w="22" w:type="dxa"/>
              <w:bottom w:w="22" w:type="dxa"/>
              <w:right w:w="28" w:type="dxa"/>
            </w:tcMar>
            <w:vAlign w:val="center"/>
          </w:tcPr>
          <w:p w:rsidRPr="003D2194" w:rsidR="00121FC5" w:rsidP="00E732FB" w:rsidRDefault="00121FC5" w14:paraId="116A29C9" w14:textId="77777777">
            <w:pPr>
              <w:pStyle w:val="p-table"/>
              <w:jc w:val="right"/>
              <w:rPr>
                <w:rFonts w:ascii="Times New Roman" w:hAnsi="Times New Roman" w:cs="Times New Roman"/>
                <w:sz w:val="20"/>
              </w:rPr>
            </w:pPr>
            <w:r w:rsidRPr="003D2194">
              <w:rPr>
                <w:rFonts w:ascii="Times New Roman" w:hAnsi="Times New Roman" w:cs="Times New Roman"/>
                <w:sz w:val="20"/>
              </w:rPr>
              <w:t>71</w:t>
            </w:r>
          </w:p>
        </w:tc>
        <w:tc>
          <w:tcPr>
            <w:tcW w:w="5488" w:type="dxa"/>
            <w:tcBorders>
              <w:bottom w:val="single" w:color="009EE0" w:sz="2" w:space="0"/>
            </w:tcBorders>
            <w:shd w:val="clear" w:color="auto" w:fill="auto"/>
            <w:tcMar>
              <w:top w:w="22" w:type="dxa"/>
              <w:left w:w="28" w:type="dxa"/>
              <w:bottom w:w="22" w:type="dxa"/>
              <w:right w:w="28" w:type="dxa"/>
            </w:tcMar>
            <w:vAlign w:val="bottom"/>
          </w:tcPr>
          <w:p w:rsidRPr="003D2194" w:rsidR="00121FC5" w:rsidP="00E732FB" w:rsidRDefault="00121FC5" w14:paraId="30D1AC1C" w14:textId="77777777">
            <w:pPr>
              <w:pStyle w:val="p-table"/>
              <w:rPr>
                <w:rFonts w:ascii="Times New Roman" w:hAnsi="Times New Roman" w:cs="Times New Roman"/>
                <w:sz w:val="20"/>
              </w:rPr>
            </w:pPr>
            <w:r w:rsidRPr="003D2194">
              <w:rPr>
                <w:rFonts w:ascii="Times New Roman" w:hAnsi="Times New Roman" w:cs="Times New Roman"/>
                <w:sz w:val="20"/>
              </w:rPr>
              <w:t>Nog onverdeeld</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960148" w14:paraId="76C46877" w14:textId="1ECE149F">
            <w:pPr>
              <w:pStyle w:val="p-table"/>
              <w:jc w:val="right"/>
              <w:rPr>
                <w:rFonts w:ascii="Times New Roman" w:hAnsi="Times New Roman" w:cs="Times New Roman"/>
                <w:sz w:val="20"/>
              </w:rPr>
            </w:pPr>
            <w:r>
              <w:rPr>
                <w:rFonts w:ascii="Times New Roman" w:hAnsi="Times New Roman" w:cs="Times New Roman"/>
                <w:sz w:val="20"/>
              </w:rPr>
              <w:t>-3.058</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960148" w14:paraId="67E88335" w14:textId="44169B37">
            <w:pPr>
              <w:pStyle w:val="p-table"/>
              <w:jc w:val="right"/>
              <w:rPr>
                <w:rFonts w:ascii="Times New Roman" w:hAnsi="Times New Roman" w:cs="Times New Roman"/>
                <w:sz w:val="20"/>
              </w:rPr>
            </w:pPr>
            <w:r>
              <w:rPr>
                <w:rFonts w:ascii="Times New Roman" w:hAnsi="Times New Roman" w:cs="Times New Roman"/>
                <w:sz w:val="20"/>
              </w:rPr>
              <w:t>-3.058</w:t>
            </w:r>
          </w:p>
        </w:tc>
        <w:tc>
          <w:tcPr>
            <w:tcW w:w="1260"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5DFE6A55" w14:textId="77777777">
            <w:pPr>
              <w:pStyle w:val="p-table"/>
              <w:jc w:val="right"/>
              <w:rPr>
                <w:rFonts w:ascii="Times New Roman" w:hAnsi="Times New Roman" w:cs="Times New Roman"/>
                <w:sz w:val="20"/>
              </w:rPr>
            </w:pPr>
            <w:r w:rsidRPr="003D2194">
              <w:rPr>
                <w:rFonts w:ascii="Times New Roman" w:hAnsi="Times New Roman" w:cs="Times New Roman"/>
                <w:sz w:val="20"/>
              </w:rPr>
              <w:t>0</w:t>
            </w:r>
          </w:p>
        </w:tc>
      </w:tr>
    </w:tbl>
    <w:p w:rsidR="00121FC5" w:rsidP="00A11E73" w:rsidRDefault="00121FC5" w14:paraId="0F4CB27B" w14:textId="77777777">
      <w:pPr>
        <w:tabs>
          <w:tab w:val="left" w:pos="284"/>
          <w:tab w:val="left" w:pos="567"/>
          <w:tab w:val="left" w:pos="851"/>
        </w:tabs>
        <w:ind w:right="1848"/>
        <w:rPr>
          <w:rFonts w:ascii="Times New Roman" w:hAnsi="Times New Roman"/>
          <w:b/>
          <w:bCs/>
          <w:sz w:val="24"/>
          <w:szCs w:val="20"/>
        </w:rPr>
      </w:pPr>
    </w:p>
    <w:tbl>
      <w:tblPr>
        <w:tblW w:w="9694" w:type="dxa"/>
        <w:tblLayout w:type="fixed"/>
        <w:tblCellMar>
          <w:left w:w="10" w:type="dxa"/>
          <w:right w:w="10" w:type="dxa"/>
        </w:tblCellMar>
        <w:tblLook w:val="04A0" w:firstRow="1" w:lastRow="0" w:firstColumn="1" w:lastColumn="0" w:noHBand="0" w:noVBand="1"/>
      </w:tblPr>
      <w:tblGrid>
        <w:gridCol w:w="5914"/>
        <w:gridCol w:w="1260"/>
        <w:gridCol w:w="1260"/>
        <w:gridCol w:w="1260"/>
      </w:tblGrid>
      <w:tr w:rsidRPr="003D2194" w:rsidR="00121FC5" w:rsidTr="00E732FB" w14:paraId="4683A092" w14:textId="77777777">
        <w:trPr>
          <w:tblHeader/>
        </w:trPr>
        <w:tc>
          <w:tcPr>
            <w:tcW w:w="9179" w:type="dxa"/>
            <w:gridSpan w:val="4"/>
            <w:shd w:val="clear" w:color="auto" w:fill="auto"/>
            <w:tcMar>
              <w:top w:w="22" w:type="dxa"/>
              <w:left w:w="113" w:type="dxa"/>
              <w:bottom w:w="22" w:type="dxa"/>
            </w:tcMar>
          </w:tcPr>
          <w:p w:rsidRPr="003D2194" w:rsidR="00121FC5" w:rsidP="00E732FB" w:rsidRDefault="00121FC5" w14:paraId="3C69EBB0" w14:textId="77777777">
            <w:pPr>
              <w:pStyle w:val="kio2-table-title"/>
              <w:rPr>
                <w:rFonts w:ascii="Times New Roman" w:hAnsi="Times New Roman" w:cs="Times New Roman"/>
                <w:color w:val="auto"/>
                <w:sz w:val="20"/>
              </w:rPr>
            </w:pPr>
            <w:r w:rsidRPr="003D2194">
              <w:rPr>
                <w:rFonts w:ascii="Times New Roman" w:hAnsi="Times New Roman" w:cs="Times New Roman"/>
                <w:color w:val="auto"/>
                <w:sz w:val="20"/>
              </w:rPr>
              <w:t>Vastgestelde begrotingsstaat inzake de baten-lastenagentschappen voor het jaar 2025 (bedragen x € 1.000)</w:t>
            </w:r>
          </w:p>
        </w:tc>
      </w:tr>
      <w:tr w:rsidRPr="003D2194" w:rsidR="00121FC5" w:rsidTr="00E732FB" w14:paraId="112FB782" w14:textId="77777777">
        <w:trPr>
          <w:tblHeader/>
        </w:trPr>
        <w:tc>
          <w:tcPr>
            <w:tcW w:w="5600" w:type="dxa"/>
            <w:tcBorders>
              <w:top w:val="single" w:color="000000" w:sz="2" w:space="0"/>
              <w:bottom w:val="single" w:color="009EE0" w:sz="2" w:space="0"/>
            </w:tcBorders>
            <w:shd w:val="clear" w:color="auto" w:fill="auto"/>
            <w:tcMar>
              <w:top w:w="28" w:type="dxa"/>
              <w:bottom w:w="28" w:type="dxa"/>
              <w:right w:w="28" w:type="dxa"/>
            </w:tcMar>
          </w:tcPr>
          <w:p w:rsidRPr="003D2194" w:rsidR="00121FC5" w:rsidP="00E732FB" w:rsidRDefault="00121FC5" w14:paraId="42B3CE84" w14:textId="77777777">
            <w:pPr>
              <w:pStyle w:val="p-table"/>
              <w:rPr>
                <w:rFonts w:ascii="Times New Roman" w:hAnsi="Times New Roman" w:cs="Times New Roman"/>
                <w:sz w:val="20"/>
              </w:rPr>
            </w:pPr>
            <w:r w:rsidRPr="003D2194">
              <w:rPr>
                <w:rFonts w:ascii="Times New Roman" w:hAnsi="Times New Roman" w:cs="Times New Roman"/>
                <w:sz w:val="20"/>
              </w:rPr>
              <w:t>Naam</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070670C1" w14:textId="77777777">
            <w:pPr>
              <w:pStyle w:val="p-table"/>
              <w:jc w:val="right"/>
              <w:rPr>
                <w:rFonts w:ascii="Times New Roman" w:hAnsi="Times New Roman" w:cs="Times New Roman"/>
                <w:sz w:val="20"/>
              </w:rPr>
            </w:pPr>
            <w:r w:rsidRPr="003D2194">
              <w:rPr>
                <w:rFonts w:ascii="Times New Roman" w:hAnsi="Times New Roman" w:cs="Times New Roman"/>
                <w:sz w:val="20"/>
              </w:rPr>
              <w:t>Baten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1D204494" w14:textId="77777777">
            <w:pPr>
              <w:pStyle w:val="p-table"/>
              <w:jc w:val="right"/>
              <w:rPr>
                <w:rFonts w:ascii="Times New Roman" w:hAnsi="Times New Roman" w:cs="Times New Roman"/>
                <w:sz w:val="20"/>
              </w:rPr>
            </w:pPr>
            <w:r w:rsidRPr="003D2194">
              <w:rPr>
                <w:rFonts w:ascii="Times New Roman" w:hAnsi="Times New Roman" w:cs="Times New Roman"/>
                <w:sz w:val="20"/>
              </w:rPr>
              <w:t>Lasten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79F39889" w14:textId="77777777">
            <w:pPr>
              <w:pStyle w:val="p-table"/>
              <w:jc w:val="right"/>
              <w:rPr>
                <w:rFonts w:ascii="Times New Roman" w:hAnsi="Times New Roman" w:cs="Times New Roman"/>
                <w:sz w:val="20"/>
              </w:rPr>
            </w:pPr>
            <w:r w:rsidRPr="003D2194">
              <w:rPr>
                <w:rFonts w:ascii="Times New Roman" w:hAnsi="Times New Roman" w:cs="Times New Roman"/>
                <w:sz w:val="20"/>
              </w:rPr>
              <w:t>Saldo baten en lasten</w:t>
            </w:r>
          </w:p>
        </w:tc>
      </w:tr>
      <w:tr w:rsidRPr="003D2194" w:rsidR="00121FC5" w:rsidTr="00E732FB" w14:paraId="0077647E" w14:textId="77777777">
        <w:tc>
          <w:tcPr>
            <w:tcW w:w="5600" w:type="dxa"/>
            <w:tcBorders>
              <w:bottom w:val="single" w:color="009EE0" w:sz="2" w:space="0"/>
            </w:tcBorders>
            <w:shd w:val="clear" w:color="auto" w:fill="auto"/>
            <w:tcMar>
              <w:top w:w="22" w:type="dxa"/>
              <w:bottom w:w="22" w:type="dxa"/>
              <w:right w:w="28" w:type="dxa"/>
            </w:tcMar>
            <w:vAlign w:val="bottom"/>
          </w:tcPr>
          <w:p w:rsidRPr="003D2194" w:rsidR="00121FC5" w:rsidP="00E732FB" w:rsidRDefault="00121FC5" w14:paraId="6E9FB3E4" w14:textId="77777777">
            <w:pPr>
              <w:pStyle w:val="p-table"/>
              <w:rPr>
                <w:rFonts w:ascii="Times New Roman" w:hAnsi="Times New Roman" w:cs="Times New Roman"/>
                <w:sz w:val="20"/>
              </w:rPr>
            </w:pPr>
            <w:r w:rsidRPr="003D2194">
              <w:rPr>
                <w:rFonts w:ascii="Times New Roman" w:hAnsi="Times New Roman" w:cs="Times New Roman"/>
                <w:sz w:val="20"/>
              </w:rPr>
              <w:t>Nederlandse Emissieautoriteit</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7FC51E78" w14:textId="77777777">
            <w:pPr>
              <w:pStyle w:val="p-table"/>
              <w:jc w:val="right"/>
              <w:rPr>
                <w:rFonts w:ascii="Times New Roman" w:hAnsi="Times New Roman" w:cs="Times New Roman"/>
                <w:sz w:val="20"/>
              </w:rPr>
            </w:pPr>
            <w:r w:rsidRPr="003D2194">
              <w:rPr>
                <w:rFonts w:ascii="Times New Roman" w:hAnsi="Times New Roman" w:cs="Times New Roman"/>
                <w:sz w:val="20"/>
              </w:rPr>
              <w:t>31.595</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82EF07B" w14:textId="77777777">
            <w:pPr>
              <w:pStyle w:val="p-table"/>
              <w:jc w:val="right"/>
              <w:rPr>
                <w:rFonts w:ascii="Times New Roman" w:hAnsi="Times New Roman" w:cs="Times New Roman"/>
                <w:sz w:val="20"/>
              </w:rPr>
            </w:pPr>
            <w:r w:rsidRPr="003D2194">
              <w:rPr>
                <w:rFonts w:ascii="Times New Roman" w:hAnsi="Times New Roman" w:cs="Times New Roman"/>
                <w:sz w:val="20"/>
              </w:rPr>
              <w:t>31.595</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BCC8782" w14:textId="77777777">
            <w:pPr>
              <w:pStyle w:val="p-table"/>
              <w:jc w:val="right"/>
              <w:rPr>
                <w:rFonts w:ascii="Times New Roman" w:hAnsi="Times New Roman" w:cs="Times New Roman"/>
                <w:sz w:val="20"/>
              </w:rPr>
            </w:pPr>
            <w:r w:rsidRPr="003D2194">
              <w:rPr>
                <w:rFonts w:ascii="Times New Roman" w:hAnsi="Times New Roman" w:cs="Times New Roman"/>
                <w:sz w:val="20"/>
              </w:rPr>
              <w:t>0</w:t>
            </w:r>
          </w:p>
        </w:tc>
      </w:tr>
      <w:tr w:rsidRPr="003D2194" w:rsidR="00121FC5" w:rsidTr="00E732FB" w14:paraId="18E77F63" w14:textId="77777777">
        <w:tc>
          <w:tcPr>
            <w:tcW w:w="5600" w:type="dxa"/>
            <w:tcBorders>
              <w:bottom w:val="single" w:color="009EE0" w:sz="2" w:space="0"/>
            </w:tcBorders>
            <w:shd w:val="clear" w:color="auto" w:fill="auto"/>
            <w:tcMar>
              <w:top w:w="22" w:type="dxa"/>
              <w:bottom w:w="22" w:type="dxa"/>
              <w:right w:w="28" w:type="dxa"/>
            </w:tcMar>
          </w:tcPr>
          <w:p w:rsidRPr="003D2194" w:rsidR="00121FC5" w:rsidP="00E732FB" w:rsidRDefault="00121FC5" w14:paraId="7F56D637" w14:textId="77777777">
            <w:pPr>
              <w:pStyle w:val="p-table"/>
              <w:rPr>
                <w:rFonts w:ascii="Times New Roman" w:hAnsi="Times New Roman" w:cs="Times New Roman"/>
                <w:sz w:val="20"/>
              </w:rPr>
            </w:pPr>
            <w:r w:rsidRPr="003D2194">
              <w:rPr>
                <w:rFonts w:ascii="Times New Roman" w:hAnsi="Times New Roman" w:cs="Times New Roman"/>
                <w:b/>
                <w:sz w:val="20"/>
              </w:rPr>
              <w:t>Totaal</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164EEC6" w14:textId="77777777">
            <w:pPr>
              <w:pStyle w:val="p-table"/>
              <w:jc w:val="right"/>
              <w:rPr>
                <w:rFonts w:ascii="Times New Roman" w:hAnsi="Times New Roman" w:cs="Times New Roman"/>
                <w:sz w:val="20"/>
              </w:rPr>
            </w:pPr>
            <w:r w:rsidRPr="003D2194">
              <w:rPr>
                <w:rFonts w:ascii="Times New Roman" w:hAnsi="Times New Roman" w:cs="Times New Roman"/>
                <w:b/>
                <w:sz w:val="20"/>
              </w:rPr>
              <w:t>31.595</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5828EB6F" w14:textId="77777777">
            <w:pPr>
              <w:pStyle w:val="p-table"/>
              <w:jc w:val="right"/>
              <w:rPr>
                <w:rFonts w:ascii="Times New Roman" w:hAnsi="Times New Roman" w:cs="Times New Roman"/>
                <w:sz w:val="20"/>
              </w:rPr>
            </w:pPr>
            <w:r w:rsidRPr="003D2194">
              <w:rPr>
                <w:rFonts w:ascii="Times New Roman" w:hAnsi="Times New Roman" w:cs="Times New Roman"/>
                <w:b/>
                <w:sz w:val="20"/>
              </w:rPr>
              <w:t>31.595</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34DCE26F" w14:textId="77777777">
            <w:pPr>
              <w:pStyle w:val="p-table"/>
              <w:jc w:val="right"/>
              <w:rPr>
                <w:rFonts w:ascii="Times New Roman" w:hAnsi="Times New Roman" w:cs="Times New Roman"/>
                <w:sz w:val="20"/>
              </w:rPr>
            </w:pPr>
            <w:r w:rsidRPr="003D2194">
              <w:rPr>
                <w:rFonts w:ascii="Times New Roman" w:hAnsi="Times New Roman" w:cs="Times New Roman"/>
                <w:b/>
                <w:sz w:val="20"/>
              </w:rPr>
              <w:t>0</w:t>
            </w:r>
          </w:p>
        </w:tc>
      </w:tr>
    </w:tbl>
    <w:p w:rsidR="00121FC5" w:rsidP="00A11E73" w:rsidRDefault="00121FC5" w14:paraId="3B688F52" w14:textId="77777777">
      <w:pPr>
        <w:tabs>
          <w:tab w:val="left" w:pos="284"/>
          <w:tab w:val="left" w:pos="567"/>
          <w:tab w:val="left" w:pos="851"/>
        </w:tabs>
        <w:ind w:right="1848"/>
        <w:rPr>
          <w:rFonts w:ascii="Times New Roman" w:hAnsi="Times New Roman"/>
          <w:b/>
          <w:bCs/>
          <w:sz w:val="24"/>
          <w:szCs w:val="20"/>
        </w:rPr>
      </w:pPr>
    </w:p>
    <w:tbl>
      <w:tblPr>
        <w:tblW w:w="9694" w:type="dxa"/>
        <w:tblLayout w:type="fixed"/>
        <w:tblCellMar>
          <w:left w:w="10" w:type="dxa"/>
          <w:right w:w="10" w:type="dxa"/>
        </w:tblCellMar>
        <w:tblLook w:val="04A0" w:firstRow="1" w:lastRow="0" w:firstColumn="1" w:lastColumn="0" w:noHBand="0" w:noVBand="1"/>
      </w:tblPr>
      <w:tblGrid>
        <w:gridCol w:w="7174"/>
        <w:gridCol w:w="1260"/>
        <w:gridCol w:w="1260"/>
      </w:tblGrid>
      <w:tr w:rsidRPr="003D2194" w:rsidR="00121FC5" w:rsidTr="00E732FB" w14:paraId="70F4A59E" w14:textId="77777777">
        <w:trPr>
          <w:tblHeader/>
        </w:trPr>
        <w:tc>
          <w:tcPr>
            <w:tcW w:w="9179" w:type="dxa"/>
            <w:gridSpan w:val="3"/>
            <w:shd w:val="clear" w:color="auto" w:fill="auto"/>
            <w:tcMar>
              <w:top w:w="22" w:type="dxa"/>
              <w:left w:w="113" w:type="dxa"/>
              <w:bottom w:w="22" w:type="dxa"/>
            </w:tcMar>
          </w:tcPr>
          <w:p w:rsidRPr="003D2194" w:rsidR="00121FC5" w:rsidP="00E732FB" w:rsidRDefault="00121FC5" w14:paraId="366F9003" w14:textId="77777777">
            <w:pPr>
              <w:pStyle w:val="kio2-table-title"/>
              <w:rPr>
                <w:rFonts w:ascii="Times New Roman" w:hAnsi="Times New Roman" w:cs="Times New Roman"/>
                <w:color w:val="auto"/>
                <w:sz w:val="20"/>
              </w:rPr>
            </w:pPr>
            <w:r w:rsidRPr="003D2194">
              <w:rPr>
                <w:rFonts w:ascii="Times New Roman" w:hAnsi="Times New Roman" w:cs="Times New Roman"/>
                <w:color w:val="auto"/>
                <w:sz w:val="20"/>
              </w:rPr>
              <w:t>Vastgestelde begrotingsstaat inzake de baten-lastenagentschappen voor het jaar 2025 (bedragen x € 1.000)</w:t>
            </w:r>
          </w:p>
        </w:tc>
      </w:tr>
      <w:tr w:rsidRPr="003D2194" w:rsidR="00121FC5" w:rsidTr="00E732FB" w14:paraId="055D7976" w14:textId="77777777">
        <w:trPr>
          <w:tblHeader/>
        </w:trPr>
        <w:tc>
          <w:tcPr>
            <w:tcW w:w="6793" w:type="dxa"/>
            <w:tcBorders>
              <w:top w:val="single" w:color="000000" w:sz="2" w:space="0"/>
              <w:bottom w:val="single" w:color="009EE0" w:sz="2" w:space="0"/>
            </w:tcBorders>
            <w:shd w:val="clear" w:color="auto" w:fill="auto"/>
            <w:tcMar>
              <w:top w:w="28" w:type="dxa"/>
              <w:bottom w:w="28" w:type="dxa"/>
              <w:right w:w="28" w:type="dxa"/>
            </w:tcMar>
          </w:tcPr>
          <w:p w:rsidRPr="003D2194" w:rsidR="00121FC5" w:rsidP="00E732FB" w:rsidRDefault="00121FC5" w14:paraId="74829921" w14:textId="77777777">
            <w:pPr>
              <w:pStyle w:val="p-table"/>
              <w:rPr>
                <w:rFonts w:ascii="Times New Roman" w:hAnsi="Times New Roman" w:cs="Times New Roman"/>
                <w:sz w:val="20"/>
              </w:rPr>
            </w:pPr>
            <w:r w:rsidRPr="003D2194">
              <w:rPr>
                <w:rFonts w:ascii="Times New Roman" w:hAnsi="Times New Roman" w:cs="Times New Roman"/>
                <w:sz w:val="20"/>
              </w:rPr>
              <w:t>Naam</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51397535" w14:textId="77777777">
            <w:pPr>
              <w:pStyle w:val="p-table"/>
              <w:jc w:val="right"/>
              <w:rPr>
                <w:rFonts w:ascii="Times New Roman" w:hAnsi="Times New Roman" w:cs="Times New Roman"/>
                <w:sz w:val="20"/>
              </w:rPr>
            </w:pPr>
            <w:r w:rsidRPr="003D2194">
              <w:rPr>
                <w:rFonts w:ascii="Times New Roman" w:hAnsi="Times New Roman" w:cs="Times New Roman"/>
                <w:sz w:val="20"/>
              </w:rPr>
              <w:t>Totaal kapitaaluitgaven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Pr="003D2194" w:rsidR="00121FC5" w:rsidP="00E732FB" w:rsidRDefault="00121FC5" w14:paraId="24525396" w14:textId="77777777">
            <w:pPr>
              <w:pStyle w:val="p-table"/>
              <w:jc w:val="right"/>
              <w:rPr>
                <w:rFonts w:ascii="Times New Roman" w:hAnsi="Times New Roman" w:cs="Times New Roman"/>
                <w:sz w:val="20"/>
              </w:rPr>
            </w:pPr>
            <w:r w:rsidRPr="003D2194">
              <w:rPr>
                <w:rFonts w:ascii="Times New Roman" w:hAnsi="Times New Roman" w:cs="Times New Roman"/>
                <w:sz w:val="20"/>
              </w:rPr>
              <w:t>Totaal kapitaalontvangsten</w:t>
            </w:r>
          </w:p>
        </w:tc>
      </w:tr>
      <w:tr w:rsidRPr="003D2194" w:rsidR="00121FC5" w:rsidTr="00E732FB" w14:paraId="05B029F2" w14:textId="77777777">
        <w:tc>
          <w:tcPr>
            <w:tcW w:w="6793" w:type="dxa"/>
            <w:tcBorders>
              <w:bottom w:val="single" w:color="009EE0" w:sz="2" w:space="0"/>
            </w:tcBorders>
            <w:shd w:val="clear" w:color="auto" w:fill="auto"/>
            <w:tcMar>
              <w:top w:w="22" w:type="dxa"/>
              <w:bottom w:w="22" w:type="dxa"/>
              <w:right w:w="28" w:type="dxa"/>
            </w:tcMar>
            <w:vAlign w:val="bottom"/>
          </w:tcPr>
          <w:p w:rsidRPr="003D2194" w:rsidR="00121FC5" w:rsidP="00E732FB" w:rsidRDefault="00121FC5" w14:paraId="6E0960C8" w14:textId="77777777">
            <w:pPr>
              <w:pStyle w:val="p-table"/>
              <w:rPr>
                <w:rFonts w:ascii="Times New Roman" w:hAnsi="Times New Roman" w:cs="Times New Roman"/>
                <w:sz w:val="20"/>
              </w:rPr>
            </w:pPr>
            <w:r w:rsidRPr="003D2194">
              <w:rPr>
                <w:rFonts w:ascii="Times New Roman" w:hAnsi="Times New Roman" w:cs="Times New Roman"/>
                <w:sz w:val="20"/>
              </w:rPr>
              <w:t>Nederlandse Emissieautoriteit</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78D2CC58" w14:textId="77777777">
            <w:pPr>
              <w:pStyle w:val="p-table"/>
              <w:jc w:val="right"/>
              <w:rPr>
                <w:rFonts w:ascii="Times New Roman" w:hAnsi="Times New Roman" w:cs="Times New Roman"/>
                <w:sz w:val="20"/>
              </w:rPr>
            </w:pPr>
            <w:r w:rsidRPr="003D2194">
              <w:rPr>
                <w:rFonts w:ascii="Times New Roman" w:hAnsi="Times New Roman" w:cs="Times New Roman"/>
                <w:sz w:val="20"/>
              </w:rPr>
              <w:t>4.045</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49F63731" w14:textId="77777777">
            <w:pPr>
              <w:pStyle w:val="p-table"/>
              <w:jc w:val="right"/>
              <w:rPr>
                <w:rFonts w:ascii="Times New Roman" w:hAnsi="Times New Roman" w:cs="Times New Roman"/>
                <w:sz w:val="20"/>
              </w:rPr>
            </w:pPr>
            <w:r w:rsidRPr="003D2194">
              <w:rPr>
                <w:rFonts w:ascii="Times New Roman" w:hAnsi="Times New Roman" w:cs="Times New Roman"/>
                <w:sz w:val="20"/>
              </w:rPr>
              <w:t>2.836</w:t>
            </w:r>
          </w:p>
        </w:tc>
      </w:tr>
      <w:tr w:rsidRPr="003D2194" w:rsidR="00121FC5" w:rsidTr="00E732FB" w14:paraId="7F00734D" w14:textId="77777777">
        <w:tc>
          <w:tcPr>
            <w:tcW w:w="6793" w:type="dxa"/>
            <w:tcBorders>
              <w:bottom w:val="single" w:color="009EE0" w:sz="2" w:space="0"/>
            </w:tcBorders>
            <w:shd w:val="clear" w:color="auto" w:fill="auto"/>
            <w:tcMar>
              <w:top w:w="22" w:type="dxa"/>
              <w:bottom w:w="22" w:type="dxa"/>
              <w:right w:w="28" w:type="dxa"/>
            </w:tcMar>
          </w:tcPr>
          <w:p w:rsidRPr="003D2194" w:rsidR="00121FC5" w:rsidP="00E732FB" w:rsidRDefault="00121FC5" w14:paraId="5245E5E8" w14:textId="77777777">
            <w:pPr>
              <w:pStyle w:val="p-table"/>
              <w:rPr>
                <w:rFonts w:ascii="Times New Roman" w:hAnsi="Times New Roman" w:cs="Times New Roman"/>
                <w:sz w:val="20"/>
              </w:rPr>
            </w:pPr>
            <w:r w:rsidRPr="003D2194">
              <w:rPr>
                <w:rFonts w:ascii="Times New Roman" w:hAnsi="Times New Roman" w:cs="Times New Roman"/>
                <w:b/>
                <w:sz w:val="20"/>
              </w:rPr>
              <w:t>Totaal</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5E91C993" w14:textId="77777777">
            <w:pPr>
              <w:pStyle w:val="p-table"/>
              <w:jc w:val="right"/>
              <w:rPr>
                <w:rFonts w:ascii="Times New Roman" w:hAnsi="Times New Roman" w:cs="Times New Roman"/>
                <w:sz w:val="20"/>
              </w:rPr>
            </w:pPr>
            <w:r w:rsidRPr="003D2194">
              <w:rPr>
                <w:rFonts w:ascii="Times New Roman" w:hAnsi="Times New Roman" w:cs="Times New Roman"/>
                <w:b/>
                <w:sz w:val="20"/>
              </w:rPr>
              <w:t>4.045</w:t>
            </w:r>
          </w:p>
        </w:tc>
        <w:tc>
          <w:tcPr>
            <w:tcW w:w="1193" w:type="dxa"/>
            <w:tcBorders>
              <w:bottom w:val="single" w:color="009EE0" w:sz="2" w:space="0"/>
            </w:tcBorders>
            <w:shd w:val="clear" w:color="auto" w:fill="auto"/>
            <w:tcMar>
              <w:top w:w="22" w:type="dxa"/>
              <w:left w:w="28" w:type="dxa"/>
              <w:bottom w:w="22" w:type="dxa"/>
              <w:right w:w="28" w:type="dxa"/>
            </w:tcMar>
          </w:tcPr>
          <w:p w:rsidRPr="003D2194" w:rsidR="00121FC5" w:rsidP="00E732FB" w:rsidRDefault="00121FC5" w14:paraId="19EEF382" w14:textId="77777777">
            <w:pPr>
              <w:pStyle w:val="p-table"/>
              <w:jc w:val="right"/>
              <w:rPr>
                <w:rFonts w:ascii="Times New Roman" w:hAnsi="Times New Roman" w:cs="Times New Roman"/>
                <w:sz w:val="20"/>
              </w:rPr>
            </w:pPr>
            <w:r w:rsidRPr="003D2194">
              <w:rPr>
                <w:rFonts w:ascii="Times New Roman" w:hAnsi="Times New Roman" w:cs="Times New Roman"/>
                <w:b/>
                <w:sz w:val="20"/>
              </w:rPr>
              <w:t>2.836</w:t>
            </w:r>
          </w:p>
        </w:tc>
      </w:tr>
    </w:tbl>
    <w:p w:rsidRPr="00121FC5" w:rsidR="00121FC5" w:rsidP="00A11E73" w:rsidRDefault="00121FC5" w14:paraId="0E110CD1" w14:textId="77777777">
      <w:pPr>
        <w:tabs>
          <w:tab w:val="left" w:pos="284"/>
          <w:tab w:val="left" w:pos="567"/>
          <w:tab w:val="left" w:pos="851"/>
        </w:tabs>
        <w:ind w:right="1848"/>
        <w:rPr>
          <w:rFonts w:ascii="Times New Roman" w:hAnsi="Times New Roman"/>
          <w:b/>
          <w:bCs/>
          <w:sz w:val="24"/>
          <w:szCs w:val="20"/>
        </w:rPr>
      </w:pPr>
    </w:p>
    <w:sectPr w:rsidRPr="00121FC5" w:rsidR="00121FC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69704" w14:textId="77777777" w:rsidR="00121FC5" w:rsidRDefault="00121FC5">
      <w:pPr>
        <w:spacing w:line="20" w:lineRule="exact"/>
      </w:pPr>
    </w:p>
  </w:endnote>
  <w:endnote w:type="continuationSeparator" w:id="0">
    <w:p w14:paraId="0F0C7186" w14:textId="77777777" w:rsidR="00121FC5" w:rsidRDefault="00121FC5">
      <w:pPr>
        <w:pStyle w:val="Amendement"/>
      </w:pPr>
      <w:r>
        <w:rPr>
          <w:b w:val="0"/>
          <w:bCs w:val="0"/>
        </w:rPr>
        <w:t xml:space="preserve"> </w:t>
      </w:r>
    </w:p>
  </w:endnote>
  <w:endnote w:type="continuationNotice" w:id="1">
    <w:p w14:paraId="254175A9" w14:textId="77777777" w:rsidR="00121FC5" w:rsidRDefault="00121F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9407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3A07D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F14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7478F1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E410E" w14:textId="77777777" w:rsidR="00121FC5" w:rsidRDefault="00121FC5">
      <w:pPr>
        <w:pStyle w:val="Amendement"/>
      </w:pPr>
      <w:r>
        <w:rPr>
          <w:b w:val="0"/>
          <w:bCs w:val="0"/>
        </w:rPr>
        <w:separator/>
      </w:r>
    </w:p>
  </w:footnote>
  <w:footnote w:type="continuationSeparator" w:id="0">
    <w:p w14:paraId="60948F6C" w14:textId="77777777" w:rsidR="00121FC5" w:rsidRDefault="00121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C5"/>
    <w:rsid w:val="00012DBE"/>
    <w:rsid w:val="000A1D81"/>
    <w:rsid w:val="00111ED3"/>
    <w:rsid w:val="00121FC5"/>
    <w:rsid w:val="001C190E"/>
    <w:rsid w:val="002168F4"/>
    <w:rsid w:val="002A727C"/>
    <w:rsid w:val="00410B89"/>
    <w:rsid w:val="005D2707"/>
    <w:rsid w:val="00606255"/>
    <w:rsid w:val="006B607A"/>
    <w:rsid w:val="007D451C"/>
    <w:rsid w:val="00826224"/>
    <w:rsid w:val="00930A23"/>
    <w:rsid w:val="00960148"/>
    <w:rsid w:val="009C7354"/>
    <w:rsid w:val="009E6D7F"/>
    <w:rsid w:val="00A11E73"/>
    <w:rsid w:val="00A2521E"/>
    <w:rsid w:val="00AE436A"/>
    <w:rsid w:val="00C135B1"/>
    <w:rsid w:val="00C92DF8"/>
    <w:rsid w:val="00CB3578"/>
    <w:rsid w:val="00D20AFA"/>
    <w:rsid w:val="00D55648"/>
    <w:rsid w:val="00D61143"/>
    <w:rsid w:val="00DA627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57"/>
  <w15:docId w15:val="{14E1D511-989E-4461-BE67-F57B066C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121FC5"/>
    <w:rPr>
      <w:rFonts w:eastAsia="MS Mincho"/>
    </w:rPr>
  </w:style>
  <w:style w:type="paragraph" w:customStyle="1" w:styleId="considerans-p">
    <w:name w:val="considerans-p"/>
    <w:rsid w:val="00121FC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21FC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21FC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21FC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21FC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121FC5"/>
    <w:pPr>
      <w:widowControl w:val="0"/>
      <w:autoSpaceDN w:val="0"/>
      <w:textAlignment w:val="baseline"/>
    </w:pPr>
    <w:rPr>
      <w:rFonts w:ascii="DejaVu Sans" w:eastAsia="Arial Unicode MS" w:hAnsi="DejaVu Sans" w:cs="Tahoma"/>
      <w:kern w:val="3"/>
      <w:sz w:val="18"/>
    </w:rPr>
  </w:style>
  <w:style w:type="paragraph" w:customStyle="1" w:styleId="label-p">
    <w:name w:val="label-p"/>
    <w:rsid w:val="00121FC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121FC5"/>
    <w:pPr>
      <w:keepNext/>
      <w:widowControl w:val="0"/>
      <w:autoSpaceDN w:val="0"/>
      <w:spacing w:after="1620"/>
      <w:textAlignment w:val="baseline"/>
    </w:pPr>
    <w:rPr>
      <w:rFonts w:ascii="DejaVu Sans" w:eastAsia="Arial Unicode MS" w:hAnsi="DejaVu Sans" w:cs="Tahoma"/>
      <w:kern w:val="3"/>
      <w:sz w:val="18"/>
    </w:rPr>
  </w:style>
  <w:style w:type="paragraph" w:customStyle="1" w:styleId="p-table">
    <w:name w:val="p-table"/>
    <w:rsid w:val="00121FC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21FC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stb-2017-139.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410</ap:Words>
  <ap:Characters>2570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2024-12-16T09:52:00.0000000Z</lastPrinted>
  <dcterms:created xsi:type="dcterms:W3CDTF">2024-12-13T12:06:00.0000000Z</dcterms:created>
  <dcterms:modified xsi:type="dcterms:W3CDTF">2024-12-16T10:50:00.0000000Z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