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3C64" w:rsidRDefault="00957974" w14:paraId="4EF816EF" w14:textId="77777777">
      <w:pPr>
        <w:pStyle w:val="StandaardAanhef"/>
      </w:pPr>
      <w:r>
        <w:t>Geachte voorzitter,</w:t>
      </w:r>
    </w:p>
    <w:p w:rsidR="00153C64" w:rsidRDefault="00957974" w14:paraId="1E94BCE5" w14:textId="77777777">
      <w:r>
        <w:t>Op 27 december jl. hebben de leden Omtzigt en Idsinga (beide</w:t>
      </w:r>
      <w:r w:rsidR="00873FB5">
        <w:t>n</w:t>
      </w:r>
      <w:r>
        <w:t xml:space="preserve"> NSC) schriftelijke vragen gesteld over verschillen tussen ramingen en realisaties van de overheidsfinanciën. Op 30 december hebben de leden Omtzigt en Van Vroonhoven (beide</w:t>
      </w:r>
      <w:r w:rsidR="00873FB5">
        <w:t>n</w:t>
      </w:r>
      <w:r>
        <w:t xml:space="preserve"> NSC) schriftelijke vragen gesteld over de inkomstenraming bij de Najaarsnota. Hierbij bied ik u de antwoorden op deze vragen aan. </w:t>
      </w:r>
    </w:p>
    <w:p w:rsidR="00153C64" w:rsidRDefault="00957974" w14:paraId="4B1F7083" w14:textId="77777777">
      <w:pPr>
        <w:pStyle w:val="StandaardSlotzin"/>
      </w:pPr>
      <w:r>
        <w:t>Hoogachtend,</w:t>
      </w:r>
    </w:p>
    <w:p w:rsidR="00153C64" w:rsidRDefault="00153C64" w14:paraId="102C2AD5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153C64" w14:paraId="023F8321" w14:textId="77777777">
        <w:tc>
          <w:tcPr>
            <w:tcW w:w="3592" w:type="dxa"/>
          </w:tcPr>
          <w:p w:rsidR="00153C64" w:rsidRDefault="00957974" w14:paraId="0973EDAC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153C64" w:rsidRDefault="00153C64" w14:paraId="3F718D1E" w14:textId="77777777"/>
        </w:tc>
      </w:tr>
      <w:tr w:rsidR="00153C64" w14:paraId="02ECBBC2" w14:textId="77777777">
        <w:tc>
          <w:tcPr>
            <w:tcW w:w="3592" w:type="dxa"/>
          </w:tcPr>
          <w:p w:rsidR="00153C64" w:rsidRDefault="00153C64" w14:paraId="59964A8D" w14:textId="77777777"/>
        </w:tc>
        <w:tc>
          <w:tcPr>
            <w:tcW w:w="3892" w:type="dxa"/>
          </w:tcPr>
          <w:p w:rsidR="00153C64" w:rsidRDefault="00153C64" w14:paraId="75B6DA97" w14:textId="77777777"/>
        </w:tc>
      </w:tr>
      <w:tr w:rsidR="00153C64" w14:paraId="1158BAD7" w14:textId="77777777">
        <w:tc>
          <w:tcPr>
            <w:tcW w:w="3592" w:type="dxa"/>
          </w:tcPr>
          <w:p w:rsidR="00153C64" w:rsidRDefault="00153C64" w14:paraId="4EEBC057" w14:textId="77777777"/>
        </w:tc>
        <w:tc>
          <w:tcPr>
            <w:tcW w:w="3892" w:type="dxa"/>
          </w:tcPr>
          <w:p w:rsidR="00153C64" w:rsidRDefault="00153C64" w14:paraId="453EB2A8" w14:textId="77777777"/>
        </w:tc>
      </w:tr>
      <w:tr w:rsidR="00153C64" w14:paraId="698992EC" w14:textId="77777777">
        <w:tc>
          <w:tcPr>
            <w:tcW w:w="3592" w:type="dxa"/>
          </w:tcPr>
          <w:p w:rsidR="00153C64" w:rsidRDefault="00153C64" w14:paraId="14047B7C" w14:textId="77777777"/>
        </w:tc>
        <w:tc>
          <w:tcPr>
            <w:tcW w:w="3892" w:type="dxa"/>
          </w:tcPr>
          <w:p w:rsidR="00153C64" w:rsidRDefault="00153C64" w14:paraId="0B02126D" w14:textId="77777777"/>
        </w:tc>
      </w:tr>
      <w:tr w:rsidR="00153C64" w14:paraId="76D45290" w14:textId="77777777">
        <w:tc>
          <w:tcPr>
            <w:tcW w:w="3592" w:type="dxa"/>
          </w:tcPr>
          <w:p w:rsidR="00153C64" w:rsidRDefault="00153C64" w14:paraId="5DD651D5" w14:textId="77777777"/>
        </w:tc>
        <w:tc>
          <w:tcPr>
            <w:tcW w:w="3892" w:type="dxa"/>
          </w:tcPr>
          <w:p w:rsidR="00153C64" w:rsidRDefault="00153C64" w14:paraId="020E3A04" w14:textId="77777777"/>
        </w:tc>
      </w:tr>
    </w:tbl>
    <w:p w:rsidR="00153C64" w:rsidRDefault="00153C64" w14:paraId="4A705779" w14:textId="77777777">
      <w:pPr>
        <w:pStyle w:val="WitregelW1bodytekst"/>
      </w:pPr>
    </w:p>
    <w:p w:rsidR="00153C64" w:rsidRDefault="00153C64" w14:paraId="52D8A2C9" w14:textId="77777777">
      <w:pPr>
        <w:pStyle w:val="Verdana7"/>
      </w:pPr>
    </w:p>
    <w:sectPr w:rsidR="00153C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8F82C" w14:textId="77777777" w:rsidR="00957974" w:rsidRDefault="00957974">
      <w:pPr>
        <w:spacing w:line="240" w:lineRule="auto"/>
      </w:pPr>
      <w:r>
        <w:separator/>
      </w:r>
    </w:p>
  </w:endnote>
  <w:endnote w:type="continuationSeparator" w:id="0">
    <w:p w14:paraId="43CE661F" w14:textId="77777777" w:rsidR="00957974" w:rsidRDefault="009579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F6C17" w14:textId="77777777" w:rsidR="004D6969" w:rsidRDefault="004D696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B7DC8" w14:textId="77777777" w:rsidR="004D6969" w:rsidRDefault="004D696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8B40" w14:textId="77777777" w:rsidR="004D6969" w:rsidRDefault="004D69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39B09" w14:textId="77777777" w:rsidR="00957974" w:rsidRDefault="00957974">
      <w:pPr>
        <w:spacing w:line="240" w:lineRule="auto"/>
      </w:pPr>
      <w:r>
        <w:separator/>
      </w:r>
    </w:p>
  </w:footnote>
  <w:footnote w:type="continuationSeparator" w:id="0">
    <w:p w14:paraId="7F062E27" w14:textId="77777777" w:rsidR="00957974" w:rsidRDefault="009579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37057" w14:textId="77777777" w:rsidR="004D6969" w:rsidRDefault="004D696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AE632" w14:textId="77777777" w:rsidR="00153C64" w:rsidRDefault="0095797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C94E908" wp14:editId="47BC828A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C94F10" w14:textId="77777777" w:rsidR="00153C64" w:rsidRDefault="0095797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2EB1DF6" w14:textId="77777777" w:rsidR="00CB3835" w:rsidRDefault="004D696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2025-0000007473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94E908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1C94F10" w14:textId="77777777" w:rsidR="00153C64" w:rsidRDefault="0095797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2EB1DF6" w14:textId="77777777" w:rsidR="00CB3835" w:rsidRDefault="004D696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2025-0000007473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5E8CF89" wp14:editId="6F6E87B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0951AC" w14:textId="77777777" w:rsidR="00CB3835" w:rsidRDefault="004D696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E8CF89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E0951AC" w14:textId="77777777" w:rsidR="00CB3835" w:rsidRDefault="004D696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E598C96" wp14:editId="4C73425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982D86" w14:textId="77777777" w:rsidR="00CB3835" w:rsidRDefault="004D696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98C96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4982D86" w14:textId="77777777" w:rsidR="00CB3835" w:rsidRDefault="004D696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68A6" w14:textId="77777777" w:rsidR="00153C64" w:rsidRDefault="0095797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CC3DF96" wp14:editId="0165663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EF86BC" w14:textId="77777777" w:rsidR="00153C64" w:rsidRDefault="0095797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5F6130" wp14:editId="5E2062A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C3DF9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BEF86BC" w14:textId="77777777" w:rsidR="00153C64" w:rsidRDefault="0095797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85F6130" wp14:editId="5E2062A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A102FF7" wp14:editId="4A0CEF9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67CB99" w14:textId="77777777" w:rsidR="00957974" w:rsidRDefault="009579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102FF7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267CB99" w14:textId="77777777" w:rsidR="00957974" w:rsidRDefault="0095797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D508FE4" wp14:editId="46AD151D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8E823F" w14:textId="77777777" w:rsidR="00153C64" w:rsidRDefault="0095797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5279D14" w14:textId="77777777" w:rsidR="00153C64" w:rsidRDefault="00957974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BC1DB35" w14:textId="77777777" w:rsidR="00153C64" w:rsidRDefault="0095797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7038362" w14:textId="77777777" w:rsidR="00153C64" w:rsidRPr="00957974" w:rsidRDefault="0095797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57974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2CD3F549" w14:textId="77777777" w:rsidR="00153C64" w:rsidRPr="00957974" w:rsidRDefault="0095797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57974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5A75AB37" w14:textId="77777777" w:rsidR="00153C64" w:rsidRPr="00957974" w:rsidRDefault="00153C64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6F363192" w14:textId="77777777" w:rsidR="00153C64" w:rsidRDefault="0095797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D18B104" w14:textId="77777777" w:rsidR="00CB3835" w:rsidRDefault="004D696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2025-0000007473</w:t>
                          </w:r>
                          <w:r>
                            <w:fldChar w:fldCharType="end"/>
                          </w:r>
                        </w:p>
                        <w:p w14:paraId="074BAD6A" w14:textId="77777777" w:rsidR="00153C64" w:rsidRDefault="00153C64">
                          <w:pPr>
                            <w:pStyle w:val="WitregelW1"/>
                          </w:pPr>
                        </w:p>
                        <w:p w14:paraId="7D486F81" w14:textId="77777777" w:rsidR="00153C64" w:rsidRPr="00957974" w:rsidRDefault="00957974">
                          <w:pPr>
                            <w:pStyle w:val="StandaardReferentiegegevensKop"/>
                          </w:pPr>
                          <w:r w:rsidRPr="00957974">
                            <w:t>Uw brief (kenmerk)</w:t>
                          </w:r>
                        </w:p>
                        <w:p w14:paraId="5EEAAA50" w14:textId="77777777" w:rsidR="00957974" w:rsidRPr="00957974" w:rsidRDefault="00957974" w:rsidP="00957974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957974">
                            <w:rPr>
                              <w:sz w:val="13"/>
                              <w:szCs w:val="13"/>
                            </w:rPr>
                            <w:t>2024Z22061</w:t>
                          </w:r>
                          <w:r w:rsidRPr="00957974">
                            <w:rPr>
                              <w:sz w:val="13"/>
                              <w:szCs w:val="13"/>
                            </w:rPr>
                            <w:br/>
                            <w:t>2024Z22068</w:t>
                          </w:r>
                        </w:p>
                        <w:p w14:paraId="6B94A20A" w14:textId="77777777" w:rsidR="00CB3835" w:rsidRDefault="004D696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01957D0" w14:textId="77777777" w:rsidR="00153C64" w:rsidRDefault="00153C64">
                          <w:pPr>
                            <w:pStyle w:val="WitregelW1"/>
                          </w:pPr>
                        </w:p>
                        <w:p w14:paraId="274A9BE8" w14:textId="77777777" w:rsidR="00153C64" w:rsidRDefault="0095797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44BE8D9" w14:textId="77777777" w:rsidR="00153C64" w:rsidRDefault="00957974">
                          <w:pPr>
                            <w:pStyle w:val="StandaardReferentiegegevens"/>
                          </w:pPr>
                          <w:r>
                            <w:t xml:space="preserve">1. </w:t>
                          </w:r>
                          <w:r w:rsidR="00A80AE4">
                            <w:t xml:space="preserve">Antwoorden op Kamervragen Omtzigt/Idsinga </w:t>
                          </w:r>
                        </w:p>
                        <w:p w14:paraId="1F30B74F" w14:textId="77777777" w:rsidR="00153C64" w:rsidRDefault="00957974">
                          <w:pPr>
                            <w:pStyle w:val="StandaardReferentiegegevens"/>
                          </w:pPr>
                          <w:r>
                            <w:t xml:space="preserve">2. </w:t>
                          </w:r>
                          <w:r w:rsidR="00A80AE4">
                            <w:t>Antwoorden op Kamervragen Omtzigt/van Vroonhoven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508FE4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B8E823F" w14:textId="77777777" w:rsidR="00153C64" w:rsidRDefault="0095797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5279D14" w14:textId="77777777" w:rsidR="00153C64" w:rsidRDefault="00957974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BC1DB35" w14:textId="77777777" w:rsidR="00153C64" w:rsidRDefault="0095797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7038362" w14:textId="77777777" w:rsidR="00153C64" w:rsidRPr="00957974" w:rsidRDefault="00957974">
                    <w:pPr>
                      <w:pStyle w:val="StandaardReferentiegegevens"/>
                      <w:rPr>
                        <w:lang w:val="es-ES"/>
                      </w:rPr>
                    </w:pPr>
                    <w:r w:rsidRPr="00957974">
                      <w:rPr>
                        <w:lang w:val="es-ES"/>
                      </w:rPr>
                      <w:t>2500 EE  'S-GRAVENHAGE</w:t>
                    </w:r>
                  </w:p>
                  <w:p w14:paraId="2CD3F549" w14:textId="77777777" w:rsidR="00153C64" w:rsidRPr="00957974" w:rsidRDefault="00957974">
                    <w:pPr>
                      <w:pStyle w:val="StandaardReferentiegegevens"/>
                      <w:rPr>
                        <w:lang w:val="es-ES"/>
                      </w:rPr>
                    </w:pPr>
                    <w:r w:rsidRPr="00957974">
                      <w:rPr>
                        <w:lang w:val="es-ES"/>
                      </w:rPr>
                      <w:t>www.rijksoverheid.nl/fin</w:t>
                    </w:r>
                  </w:p>
                  <w:p w14:paraId="5A75AB37" w14:textId="77777777" w:rsidR="00153C64" w:rsidRPr="00957974" w:rsidRDefault="00153C64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6F363192" w14:textId="77777777" w:rsidR="00153C64" w:rsidRDefault="0095797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D18B104" w14:textId="77777777" w:rsidR="00CB3835" w:rsidRDefault="004D696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2025-0000007473</w:t>
                    </w:r>
                    <w:r>
                      <w:fldChar w:fldCharType="end"/>
                    </w:r>
                  </w:p>
                  <w:p w14:paraId="074BAD6A" w14:textId="77777777" w:rsidR="00153C64" w:rsidRDefault="00153C64">
                    <w:pPr>
                      <w:pStyle w:val="WitregelW1"/>
                    </w:pPr>
                  </w:p>
                  <w:p w14:paraId="7D486F81" w14:textId="77777777" w:rsidR="00153C64" w:rsidRPr="00957974" w:rsidRDefault="00957974">
                    <w:pPr>
                      <w:pStyle w:val="StandaardReferentiegegevensKop"/>
                    </w:pPr>
                    <w:r w:rsidRPr="00957974">
                      <w:t>Uw brief (kenmerk)</w:t>
                    </w:r>
                  </w:p>
                  <w:p w14:paraId="5EEAAA50" w14:textId="77777777" w:rsidR="00957974" w:rsidRPr="00957974" w:rsidRDefault="00957974" w:rsidP="00957974">
                    <w:pPr>
                      <w:rPr>
                        <w:sz w:val="13"/>
                        <w:szCs w:val="13"/>
                      </w:rPr>
                    </w:pPr>
                    <w:r w:rsidRPr="00957974">
                      <w:rPr>
                        <w:sz w:val="13"/>
                        <w:szCs w:val="13"/>
                      </w:rPr>
                      <w:t>2024Z22061</w:t>
                    </w:r>
                    <w:r w:rsidRPr="00957974">
                      <w:rPr>
                        <w:sz w:val="13"/>
                        <w:szCs w:val="13"/>
                      </w:rPr>
                      <w:br/>
                      <w:t>2024Z22068</w:t>
                    </w:r>
                  </w:p>
                  <w:p w14:paraId="6B94A20A" w14:textId="77777777" w:rsidR="00CB3835" w:rsidRDefault="004D696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01957D0" w14:textId="77777777" w:rsidR="00153C64" w:rsidRDefault="00153C64">
                    <w:pPr>
                      <w:pStyle w:val="WitregelW1"/>
                    </w:pPr>
                  </w:p>
                  <w:p w14:paraId="274A9BE8" w14:textId="77777777" w:rsidR="00153C64" w:rsidRDefault="0095797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44BE8D9" w14:textId="77777777" w:rsidR="00153C64" w:rsidRDefault="00957974">
                    <w:pPr>
                      <w:pStyle w:val="StandaardReferentiegegevens"/>
                    </w:pPr>
                    <w:r>
                      <w:t xml:space="preserve">1. </w:t>
                    </w:r>
                    <w:r w:rsidR="00A80AE4">
                      <w:t xml:space="preserve">Antwoorden op Kamervragen Omtzigt/Idsinga </w:t>
                    </w:r>
                  </w:p>
                  <w:p w14:paraId="1F30B74F" w14:textId="77777777" w:rsidR="00153C64" w:rsidRDefault="00957974">
                    <w:pPr>
                      <w:pStyle w:val="StandaardReferentiegegevens"/>
                    </w:pPr>
                    <w:r>
                      <w:t xml:space="preserve">2. </w:t>
                    </w:r>
                    <w:r w:rsidR="00A80AE4">
                      <w:t>Antwoorden op Kamervragen Omtzigt/van Vroonhoven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90FD9F7" wp14:editId="7029D02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7B1986" w14:textId="77777777" w:rsidR="00153C64" w:rsidRDefault="00957974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0FD9F7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57B1986" w14:textId="77777777" w:rsidR="00153C64" w:rsidRDefault="00957974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F23C9C8" wp14:editId="6B00AE2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62A93E" w14:textId="77777777" w:rsidR="00CB3835" w:rsidRDefault="004D696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C036ED7" w14:textId="77777777" w:rsidR="00153C64" w:rsidRDefault="00957974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23C9C8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862A93E" w14:textId="77777777" w:rsidR="00CB3835" w:rsidRDefault="004D696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C036ED7" w14:textId="77777777" w:rsidR="00153C64" w:rsidRDefault="00957974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4253C33" wp14:editId="73832F1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09A299" w14:textId="77777777" w:rsidR="00CB3835" w:rsidRDefault="004D696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253C33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109A299" w14:textId="77777777" w:rsidR="00CB3835" w:rsidRDefault="004D696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AB278E6" wp14:editId="7BD4C6A0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42912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912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53C64" w14:paraId="2E664BA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3320DFF" w14:textId="77777777" w:rsidR="00153C64" w:rsidRDefault="00153C64"/>
                            </w:tc>
                            <w:tc>
                              <w:tcPr>
                                <w:tcW w:w="5400" w:type="dxa"/>
                              </w:tcPr>
                              <w:p w14:paraId="624FE738" w14:textId="77777777" w:rsidR="00153C64" w:rsidRDefault="00153C64"/>
                            </w:tc>
                          </w:tr>
                          <w:tr w:rsidR="00153C64" w14:paraId="2135DEC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5710642" w14:textId="77777777" w:rsidR="00153C64" w:rsidRDefault="0095797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C09DB7A" w14:textId="04A84870" w:rsidR="00153C64" w:rsidRDefault="004D6969">
                                <w:r>
                                  <w:t>14 januari 2025</w:t>
                                </w:r>
                              </w:p>
                            </w:tc>
                          </w:tr>
                          <w:tr w:rsidR="00153C64" w14:paraId="184E3DF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AB0D4CF" w14:textId="77777777" w:rsidR="00153C64" w:rsidRDefault="0095797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CE0D27A" w14:textId="77777777" w:rsidR="00957974" w:rsidRDefault="00957974" w:rsidP="00957974">
                                <w:r>
                                  <w:t xml:space="preserve">Beantwoording vragen van de leden </w:t>
                                </w:r>
                              </w:p>
                              <w:p w14:paraId="37F784E3" w14:textId="46EFAAAF" w:rsidR="00957974" w:rsidRDefault="00957974" w:rsidP="00957974">
                                <w:r>
                                  <w:t xml:space="preserve">Omtzigt en Idsinga (NSC) en Omtzigt en Van Vroonhoven (NSC) over de ramingen </w:t>
                                </w:r>
                              </w:p>
                              <w:p w14:paraId="2DB1C7E4" w14:textId="77777777" w:rsidR="00CB3835" w:rsidRDefault="004D6969">
                                <w:r>
                                  <w:t>en soevereiniteit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Antwoorden op vragen ...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53C64" w14:paraId="2189721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CACC351" w14:textId="77777777" w:rsidR="00153C64" w:rsidRDefault="00153C64"/>
                            </w:tc>
                            <w:tc>
                              <w:tcPr>
                                <w:tcW w:w="4738" w:type="dxa"/>
                              </w:tcPr>
                              <w:p w14:paraId="5ACDBAF0" w14:textId="77777777" w:rsidR="00153C64" w:rsidRDefault="00153C64"/>
                            </w:tc>
                          </w:tr>
                        </w:tbl>
                        <w:p w14:paraId="30EA9B39" w14:textId="77777777" w:rsidR="00957974" w:rsidRDefault="009579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B278E6" id="bd4aaf7a-03a6-11ee-8f29-0242ac130005" o:spid="_x0000_s1035" type="#_x0000_t202" style="position:absolute;margin-left:79.5pt;margin-top:286.5pt;width:348.75pt;height:59.5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53C64" w14:paraId="2E664BA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3320DFF" w14:textId="77777777" w:rsidR="00153C64" w:rsidRDefault="00153C64"/>
                      </w:tc>
                      <w:tc>
                        <w:tcPr>
                          <w:tcW w:w="5400" w:type="dxa"/>
                        </w:tcPr>
                        <w:p w14:paraId="624FE738" w14:textId="77777777" w:rsidR="00153C64" w:rsidRDefault="00153C64"/>
                      </w:tc>
                    </w:tr>
                    <w:tr w:rsidR="00153C64" w14:paraId="2135DEC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5710642" w14:textId="77777777" w:rsidR="00153C64" w:rsidRDefault="0095797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C09DB7A" w14:textId="04A84870" w:rsidR="00153C64" w:rsidRDefault="004D6969">
                          <w:r>
                            <w:t>14 januari 2025</w:t>
                          </w:r>
                        </w:p>
                      </w:tc>
                    </w:tr>
                    <w:tr w:rsidR="00153C64" w14:paraId="184E3DF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AB0D4CF" w14:textId="77777777" w:rsidR="00153C64" w:rsidRDefault="0095797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CE0D27A" w14:textId="77777777" w:rsidR="00957974" w:rsidRDefault="00957974" w:rsidP="00957974">
                          <w:r>
                            <w:t xml:space="preserve">Beantwoording vragen van de leden </w:t>
                          </w:r>
                        </w:p>
                        <w:p w14:paraId="37F784E3" w14:textId="46EFAAAF" w:rsidR="00957974" w:rsidRDefault="00957974" w:rsidP="00957974">
                          <w:r>
                            <w:t xml:space="preserve">Omtzigt en Idsinga (NSC) en Omtzigt en Van Vroonhoven (NSC) over de ramingen </w:t>
                          </w:r>
                        </w:p>
                        <w:p w14:paraId="2DB1C7E4" w14:textId="77777777" w:rsidR="00CB3835" w:rsidRDefault="004D6969">
                          <w:r>
                            <w:t>en soevereiniteit</w:t>
                          </w:r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Antwoorden op vragen ...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53C64" w14:paraId="2189721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CACC351" w14:textId="77777777" w:rsidR="00153C64" w:rsidRDefault="00153C64"/>
                      </w:tc>
                      <w:tc>
                        <w:tcPr>
                          <w:tcW w:w="4738" w:type="dxa"/>
                        </w:tcPr>
                        <w:p w14:paraId="5ACDBAF0" w14:textId="77777777" w:rsidR="00153C64" w:rsidRDefault="00153C64"/>
                      </w:tc>
                    </w:tr>
                  </w:tbl>
                  <w:p w14:paraId="30EA9B39" w14:textId="77777777" w:rsidR="00957974" w:rsidRDefault="0095797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CD4D55F" wp14:editId="7C0A710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E99B7E" w14:textId="77777777" w:rsidR="00CB3835" w:rsidRDefault="004D696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D4D55F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CE99B7E" w14:textId="77777777" w:rsidR="00CB3835" w:rsidRDefault="004D696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7A0143B" wp14:editId="1334F5E0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524EAE" w14:textId="77777777" w:rsidR="00957974" w:rsidRDefault="009579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A0143B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C524EAE" w14:textId="77777777" w:rsidR="00957974" w:rsidRDefault="0095797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2E1496"/>
    <w:multiLevelType w:val="multilevel"/>
    <w:tmpl w:val="37DA844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BAE8896"/>
    <w:multiLevelType w:val="multilevel"/>
    <w:tmpl w:val="338D717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DE274152"/>
    <w:multiLevelType w:val="multilevel"/>
    <w:tmpl w:val="12191D05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F6FBF1A"/>
    <w:multiLevelType w:val="multilevel"/>
    <w:tmpl w:val="A7C118E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DE91DF"/>
    <w:multiLevelType w:val="multilevel"/>
    <w:tmpl w:val="A9E5B36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A7D108"/>
    <w:multiLevelType w:val="multilevel"/>
    <w:tmpl w:val="092B6AC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209874807">
    <w:abstractNumId w:val="3"/>
  </w:num>
  <w:num w:numId="2" w16cid:durableId="1735734440">
    <w:abstractNumId w:val="2"/>
  </w:num>
  <w:num w:numId="3" w16cid:durableId="816579293">
    <w:abstractNumId w:val="1"/>
  </w:num>
  <w:num w:numId="4" w16cid:durableId="1851993678">
    <w:abstractNumId w:val="5"/>
  </w:num>
  <w:num w:numId="5" w16cid:durableId="711539323">
    <w:abstractNumId w:val="0"/>
  </w:num>
  <w:num w:numId="6" w16cid:durableId="1056315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C64"/>
    <w:rsid w:val="00153C64"/>
    <w:rsid w:val="002E0F53"/>
    <w:rsid w:val="004D6969"/>
    <w:rsid w:val="00873FB5"/>
    <w:rsid w:val="008C25A8"/>
    <w:rsid w:val="00957974"/>
    <w:rsid w:val="00A80AE4"/>
    <w:rsid w:val="00CB3835"/>
    <w:rsid w:val="00D27645"/>
    <w:rsid w:val="00DA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3545123"/>
  <w15:docId w15:val="{46B298CE-F9D1-4E08-99CA-DC13B9FF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5797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797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5797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797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Antwoorden op vragen ...</vt:lpstr>
    </vt:vector>
  </ap:TitlesOfParts>
  <ap:LinksUpToDate>false</ap:LinksUpToDate>
  <ap:CharactersWithSpaces>460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2025-01-14T11:10:00.0000000Z</dcterms:created>
  <dcterms:modified xsi:type="dcterms:W3CDTF">2025-01-14T11:10:00.0000000Z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Antwoorden op vragen ...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8 januari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088-4427565</vt:lpwstr>
  </property>
  <property fmtid="{D5CDD505-2E9C-101B-9397-08002B2CF9AE}" pid="15" name="Kenmerk">
    <vt:lpwstr>2025-0000007473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Antwoorden op vragen ...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2025-01-08T15:37:56Z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2b3c4e0d-8137-4221-b81a-69e8b224466b</vt:lpwstr>
  </property>
  <property fmtid="{D5CDD505-2E9C-101B-9397-08002B2CF9AE}" pid="37" name="MSIP_Label_112e3eac-4767-4d29-949e-d809b1160d11_ContentBits">
    <vt:lpwstr>0</vt:lpwstr>
  </property>
</Properties>
</file>