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C33EB84" w14:textId="77777777">
        <w:trPr>
          <w:cantSplit/>
        </w:trPr>
        <w:tc>
          <w:tcPr>
            <w:tcW w:w="9142" w:type="dxa"/>
            <w:gridSpan w:val="2"/>
            <w:tcBorders>
              <w:top w:val="nil"/>
              <w:left w:val="nil"/>
              <w:bottom w:val="nil"/>
              <w:right w:val="nil"/>
            </w:tcBorders>
          </w:tcPr>
          <w:p w:rsidRPr="003473A2" w:rsidR="003473A2" w:rsidP="004474D9" w:rsidRDefault="003473A2" w14:paraId="52AA2AA0" w14:textId="77777777">
            <w:pPr>
              <w:tabs>
                <w:tab w:val="left" w:pos="-1440"/>
                <w:tab w:val="left" w:pos="-720"/>
              </w:tabs>
              <w:suppressAutoHyphens/>
              <w:rPr>
                <w:rFonts w:ascii="Times New Roman" w:hAnsi="Times New Roman"/>
              </w:rPr>
            </w:pPr>
            <w:r w:rsidRPr="003473A2">
              <w:rPr>
                <w:rFonts w:ascii="Times New Roman" w:hAnsi="Times New Roman"/>
              </w:rPr>
              <w:t>De Tweede Kamer der Staten-</w:t>
            </w:r>
            <w:r w:rsidRPr="003473A2">
              <w:rPr>
                <w:rFonts w:ascii="Times New Roman" w:hAnsi="Times New Roman"/>
              </w:rPr>
              <w:fldChar w:fldCharType="begin"/>
            </w:r>
            <w:r w:rsidRPr="003473A2">
              <w:rPr>
                <w:rFonts w:ascii="Times New Roman" w:hAnsi="Times New Roman"/>
              </w:rPr>
              <w:instrText xml:space="preserve">PRIVATE </w:instrText>
            </w:r>
            <w:r w:rsidRPr="003473A2">
              <w:rPr>
                <w:rFonts w:ascii="Times New Roman" w:hAnsi="Times New Roman"/>
              </w:rPr>
              <w:fldChar w:fldCharType="end"/>
            </w:r>
          </w:p>
          <w:p w:rsidRPr="003473A2" w:rsidR="003473A2" w:rsidP="004474D9" w:rsidRDefault="003473A2" w14:paraId="65322F70" w14:textId="77777777">
            <w:pPr>
              <w:tabs>
                <w:tab w:val="left" w:pos="-1440"/>
                <w:tab w:val="left" w:pos="-720"/>
              </w:tabs>
              <w:suppressAutoHyphens/>
              <w:rPr>
                <w:rFonts w:ascii="Times New Roman" w:hAnsi="Times New Roman"/>
              </w:rPr>
            </w:pPr>
            <w:r w:rsidRPr="003473A2">
              <w:rPr>
                <w:rFonts w:ascii="Times New Roman" w:hAnsi="Times New Roman"/>
              </w:rPr>
              <w:t>Generaal zendt bijgaand door</w:t>
            </w:r>
          </w:p>
          <w:p w:rsidRPr="003473A2" w:rsidR="003473A2" w:rsidP="004474D9" w:rsidRDefault="003473A2" w14:paraId="5152CA6E" w14:textId="77777777">
            <w:pPr>
              <w:tabs>
                <w:tab w:val="left" w:pos="-1440"/>
                <w:tab w:val="left" w:pos="-720"/>
              </w:tabs>
              <w:suppressAutoHyphens/>
              <w:rPr>
                <w:rFonts w:ascii="Times New Roman" w:hAnsi="Times New Roman"/>
              </w:rPr>
            </w:pPr>
            <w:r w:rsidRPr="003473A2">
              <w:rPr>
                <w:rFonts w:ascii="Times New Roman" w:hAnsi="Times New Roman"/>
              </w:rPr>
              <w:t>haar aangenomen wetsvoorstel</w:t>
            </w:r>
          </w:p>
          <w:p w:rsidRPr="003473A2" w:rsidR="003473A2" w:rsidP="004474D9" w:rsidRDefault="003473A2" w14:paraId="702CC9A1" w14:textId="77777777">
            <w:pPr>
              <w:tabs>
                <w:tab w:val="left" w:pos="-1440"/>
                <w:tab w:val="left" w:pos="-720"/>
              </w:tabs>
              <w:suppressAutoHyphens/>
              <w:rPr>
                <w:rFonts w:ascii="Times New Roman" w:hAnsi="Times New Roman"/>
              </w:rPr>
            </w:pPr>
            <w:r w:rsidRPr="003473A2">
              <w:rPr>
                <w:rFonts w:ascii="Times New Roman" w:hAnsi="Times New Roman"/>
              </w:rPr>
              <w:t>aan de Eerste Kamer.</w:t>
            </w:r>
          </w:p>
          <w:p w:rsidRPr="003473A2" w:rsidR="003473A2" w:rsidP="004474D9" w:rsidRDefault="003473A2" w14:paraId="0140265E" w14:textId="77777777">
            <w:pPr>
              <w:tabs>
                <w:tab w:val="left" w:pos="-1440"/>
                <w:tab w:val="left" w:pos="-720"/>
              </w:tabs>
              <w:suppressAutoHyphens/>
              <w:rPr>
                <w:rFonts w:ascii="Times New Roman" w:hAnsi="Times New Roman"/>
              </w:rPr>
            </w:pPr>
          </w:p>
          <w:p w:rsidRPr="003473A2" w:rsidR="003473A2" w:rsidP="004474D9" w:rsidRDefault="003473A2" w14:paraId="150CA7D0" w14:textId="77777777">
            <w:pPr>
              <w:tabs>
                <w:tab w:val="left" w:pos="-1440"/>
                <w:tab w:val="left" w:pos="-720"/>
              </w:tabs>
              <w:suppressAutoHyphens/>
              <w:rPr>
                <w:rFonts w:ascii="Times New Roman" w:hAnsi="Times New Roman"/>
              </w:rPr>
            </w:pPr>
            <w:r w:rsidRPr="003473A2">
              <w:rPr>
                <w:rFonts w:ascii="Times New Roman" w:hAnsi="Times New Roman"/>
              </w:rPr>
              <w:t>De Voorzitter,</w:t>
            </w:r>
          </w:p>
          <w:p w:rsidRPr="003473A2" w:rsidR="003473A2" w:rsidP="004474D9" w:rsidRDefault="003473A2" w14:paraId="218E8ADE" w14:textId="77777777">
            <w:pPr>
              <w:tabs>
                <w:tab w:val="left" w:pos="-1440"/>
                <w:tab w:val="left" w:pos="-720"/>
              </w:tabs>
              <w:suppressAutoHyphens/>
              <w:rPr>
                <w:rFonts w:ascii="Times New Roman" w:hAnsi="Times New Roman"/>
              </w:rPr>
            </w:pPr>
          </w:p>
          <w:p w:rsidRPr="003473A2" w:rsidR="003473A2" w:rsidP="004474D9" w:rsidRDefault="003473A2" w14:paraId="74721D61" w14:textId="77777777">
            <w:pPr>
              <w:tabs>
                <w:tab w:val="left" w:pos="-1440"/>
                <w:tab w:val="left" w:pos="-720"/>
              </w:tabs>
              <w:suppressAutoHyphens/>
              <w:rPr>
                <w:rFonts w:ascii="Times New Roman" w:hAnsi="Times New Roman"/>
              </w:rPr>
            </w:pPr>
          </w:p>
          <w:p w:rsidRPr="003473A2" w:rsidR="003473A2" w:rsidP="004474D9" w:rsidRDefault="003473A2" w14:paraId="58DE19AC" w14:textId="77777777">
            <w:pPr>
              <w:tabs>
                <w:tab w:val="left" w:pos="-1440"/>
                <w:tab w:val="left" w:pos="-720"/>
              </w:tabs>
              <w:suppressAutoHyphens/>
              <w:rPr>
                <w:rFonts w:ascii="Times New Roman" w:hAnsi="Times New Roman"/>
              </w:rPr>
            </w:pPr>
          </w:p>
          <w:p w:rsidRPr="003473A2" w:rsidR="003473A2" w:rsidP="004474D9" w:rsidRDefault="003473A2" w14:paraId="5B8BAE47" w14:textId="77777777">
            <w:pPr>
              <w:tabs>
                <w:tab w:val="left" w:pos="-1440"/>
                <w:tab w:val="left" w:pos="-720"/>
              </w:tabs>
              <w:suppressAutoHyphens/>
              <w:rPr>
                <w:rFonts w:ascii="Times New Roman" w:hAnsi="Times New Roman"/>
              </w:rPr>
            </w:pPr>
          </w:p>
          <w:p w:rsidRPr="003473A2" w:rsidR="003473A2" w:rsidP="004474D9" w:rsidRDefault="003473A2" w14:paraId="18A9CEFC" w14:textId="77777777">
            <w:pPr>
              <w:tabs>
                <w:tab w:val="left" w:pos="-1440"/>
                <w:tab w:val="left" w:pos="-720"/>
              </w:tabs>
              <w:suppressAutoHyphens/>
              <w:rPr>
                <w:rFonts w:ascii="Times New Roman" w:hAnsi="Times New Roman"/>
              </w:rPr>
            </w:pPr>
          </w:p>
          <w:p w:rsidRPr="003473A2" w:rsidR="003473A2" w:rsidP="004474D9" w:rsidRDefault="003473A2" w14:paraId="45765052" w14:textId="77777777">
            <w:pPr>
              <w:tabs>
                <w:tab w:val="left" w:pos="-1440"/>
                <w:tab w:val="left" w:pos="-720"/>
              </w:tabs>
              <w:suppressAutoHyphens/>
              <w:rPr>
                <w:rFonts w:ascii="Times New Roman" w:hAnsi="Times New Roman"/>
              </w:rPr>
            </w:pPr>
          </w:p>
          <w:p w:rsidRPr="003473A2" w:rsidR="003473A2" w:rsidP="004474D9" w:rsidRDefault="003473A2" w14:paraId="66F42B29" w14:textId="77777777">
            <w:pPr>
              <w:tabs>
                <w:tab w:val="left" w:pos="-1440"/>
                <w:tab w:val="left" w:pos="-720"/>
              </w:tabs>
              <w:suppressAutoHyphens/>
              <w:rPr>
                <w:rFonts w:ascii="Times New Roman" w:hAnsi="Times New Roman"/>
              </w:rPr>
            </w:pPr>
          </w:p>
          <w:p w:rsidRPr="003473A2" w:rsidR="003473A2" w:rsidP="004474D9" w:rsidRDefault="003473A2" w14:paraId="4028A7C6" w14:textId="77777777">
            <w:pPr>
              <w:tabs>
                <w:tab w:val="left" w:pos="-1440"/>
                <w:tab w:val="left" w:pos="-720"/>
              </w:tabs>
              <w:suppressAutoHyphens/>
              <w:rPr>
                <w:rFonts w:ascii="Times New Roman" w:hAnsi="Times New Roman"/>
              </w:rPr>
            </w:pPr>
          </w:p>
          <w:p w:rsidRPr="003473A2" w:rsidR="003473A2" w:rsidP="004474D9" w:rsidRDefault="003473A2" w14:paraId="72B935A3" w14:textId="77777777">
            <w:pPr>
              <w:rPr>
                <w:rFonts w:ascii="Times New Roman" w:hAnsi="Times New Roman"/>
              </w:rPr>
            </w:pPr>
          </w:p>
          <w:p w:rsidRPr="003473A2" w:rsidR="00CB3578" w:rsidP="003473A2" w:rsidRDefault="003473A2" w14:paraId="5313731C" w14:textId="6E31311F">
            <w:pPr>
              <w:pStyle w:val="Amendement"/>
              <w:rPr>
                <w:rFonts w:ascii="Times New Roman" w:hAnsi="Times New Roman" w:cs="Times New Roman"/>
                <w:b w:val="0"/>
                <w:bCs w:val="0"/>
              </w:rPr>
            </w:pPr>
            <w:r>
              <w:rPr>
                <w:rFonts w:ascii="Times New Roman" w:hAnsi="Times New Roman" w:cs="Times New Roman"/>
                <w:b w:val="0"/>
                <w:bCs w:val="0"/>
                <w:sz w:val="20"/>
              </w:rPr>
              <w:t>12 december 2024</w:t>
            </w:r>
          </w:p>
        </w:tc>
      </w:tr>
      <w:tr w:rsidRPr="002168F4" w:rsidR="00CB3578" w:rsidTr="00A11E73" w14:paraId="75FE24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EDEE1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7CB37A" w14:textId="77777777">
            <w:pPr>
              <w:tabs>
                <w:tab w:val="left" w:pos="-1440"/>
                <w:tab w:val="left" w:pos="-720"/>
              </w:tabs>
              <w:suppressAutoHyphens/>
              <w:rPr>
                <w:rFonts w:ascii="Times New Roman" w:hAnsi="Times New Roman"/>
                <w:b/>
                <w:bCs/>
              </w:rPr>
            </w:pPr>
          </w:p>
        </w:tc>
      </w:tr>
      <w:tr w:rsidRPr="002168F4" w:rsidR="003473A2" w:rsidTr="00BF6C4D" w14:paraId="546B45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315A" w:rsidR="003473A2" w:rsidP="000D5BC4" w:rsidRDefault="003473A2" w14:paraId="01F5F958" w14:textId="03035072">
            <w:pPr>
              <w:rPr>
                <w:b/>
                <w:bCs/>
              </w:rPr>
            </w:pPr>
            <w:r w:rsidRPr="0032315A">
              <w:rPr>
                <w:rFonts w:ascii="Times New Roman" w:hAnsi="Times New Roman"/>
                <w:b/>
                <w:bCs/>
                <w:sz w:val="24"/>
              </w:rPr>
              <w:t>Vaststelling van de begrotingsstaat v</w:t>
            </w:r>
            <w:r w:rsidR="008F73E3">
              <w:rPr>
                <w:rFonts w:ascii="Times New Roman" w:hAnsi="Times New Roman"/>
                <w:b/>
                <w:bCs/>
                <w:sz w:val="24"/>
              </w:rPr>
              <w:t>oor</w:t>
            </w:r>
            <w:r w:rsidRPr="0032315A">
              <w:rPr>
                <w:rFonts w:ascii="Times New Roman" w:hAnsi="Times New Roman"/>
                <w:b/>
                <w:bCs/>
                <w:sz w:val="24"/>
              </w:rPr>
              <w:t xml:space="preserve"> Buitenlandse Handel en Ontwikkelingshulp (XVII) voor het jaar 2025</w:t>
            </w:r>
          </w:p>
        </w:tc>
      </w:tr>
      <w:tr w:rsidRPr="002168F4" w:rsidR="00CB3578" w:rsidTr="00A11E73" w14:paraId="658D7B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2611F4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2FA409C" w14:textId="77777777">
            <w:pPr>
              <w:pStyle w:val="Amendement"/>
              <w:rPr>
                <w:rFonts w:ascii="Times New Roman" w:hAnsi="Times New Roman" w:cs="Times New Roman"/>
              </w:rPr>
            </w:pPr>
          </w:p>
        </w:tc>
      </w:tr>
      <w:tr w:rsidRPr="002168F4" w:rsidR="00CB3578" w:rsidTr="00A11E73" w14:paraId="2918AB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CCE35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239A916" w14:textId="77777777">
            <w:pPr>
              <w:pStyle w:val="Amendement"/>
              <w:rPr>
                <w:rFonts w:ascii="Times New Roman" w:hAnsi="Times New Roman" w:cs="Times New Roman"/>
              </w:rPr>
            </w:pPr>
          </w:p>
        </w:tc>
      </w:tr>
      <w:tr w:rsidRPr="002168F4" w:rsidR="003473A2" w:rsidTr="006C0C06" w14:paraId="38BB1B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473A2" w:rsidRDefault="003473A2" w14:paraId="0D595FC1" w14:textId="7126590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8192C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D11193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400A727" w14:textId="77777777">
            <w:pPr>
              <w:pStyle w:val="Amendement"/>
              <w:rPr>
                <w:rFonts w:ascii="Times New Roman" w:hAnsi="Times New Roman" w:cs="Times New Roman"/>
              </w:rPr>
            </w:pPr>
          </w:p>
        </w:tc>
      </w:tr>
    </w:tbl>
    <w:p w:rsidR="0032315A" w:rsidP="0032315A" w:rsidRDefault="0032315A" w14:paraId="45E22700" w14:textId="4F4AAEC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2315A">
        <w:rPr>
          <w:rFonts w:ascii="Times New Roman" w:hAnsi="Times New Roman"/>
          <w:sz w:val="24"/>
          <w:szCs w:val="18"/>
        </w:rPr>
        <w:t>Wij Willem-Alexander, bij de gratie Gods, Koning der Nederlanden, Prins van Oranje-Nassau, enz. enz. enz.</w:t>
      </w:r>
    </w:p>
    <w:p w:rsidR="0032315A" w:rsidP="0032315A" w:rsidRDefault="0032315A" w14:paraId="5F085365" w14:textId="77777777">
      <w:pPr>
        <w:tabs>
          <w:tab w:val="left" w:pos="284"/>
          <w:tab w:val="left" w:pos="567"/>
          <w:tab w:val="left" w:pos="851"/>
        </w:tabs>
        <w:ind w:right="-2"/>
        <w:rPr>
          <w:rFonts w:ascii="Times New Roman" w:hAnsi="Times New Roman"/>
          <w:sz w:val="24"/>
          <w:szCs w:val="18"/>
        </w:rPr>
      </w:pPr>
    </w:p>
    <w:p w:rsidRPr="0032315A" w:rsidR="0032315A" w:rsidP="0032315A" w:rsidRDefault="0032315A" w14:paraId="6470756F" w14:textId="396A74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15A">
        <w:rPr>
          <w:rFonts w:ascii="Times New Roman" w:hAnsi="Times New Roman"/>
          <w:sz w:val="24"/>
          <w:szCs w:val="20"/>
        </w:rPr>
        <w:t>Allen, die deze zullen zien of horen lezen, saluut! doen te weten:</w:t>
      </w:r>
    </w:p>
    <w:p w:rsidRPr="0032315A" w:rsidR="0032315A" w:rsidP="0032315A" w:rsidRDefault="0032315A" w14:paraId="495612BE" w14:textId="4403FB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15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2315A" w:rsidR="0032315A" w:rsidP="0032315A" w:rsidRDefault="0032315A" w14:paraId="0619E0B0" w14:textId="67D3C2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15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2315A" w:rsidP="0032315A" w:rsidRDefault="0032315A" w14:paraId="64AFC987" w14:textId="77777777">
      <w:pPr>
        <w:tabs>
          <w:tab w:val="left" w:pos="284"/>
          <w:tab w:val="left" w:pos="567"/>
          <w:tab w:val="left" w:pos="851"/>
        </w:tabs>
        <w:ind w:right="-2"/>
        <w:rPr>
          <w:rFonts w:ascii="Times New Roman" w:hAnsi="Times New Roman"/>
          <w:b/>
          <w:sz w:val="24"/>
          <w:szCs w:val="20"/>
        </w:rPr>
      </w:pPr>
    </w:p>
    <w:p w:rsidRPr="0032315A" w:rsidR="0032315A" w:rsidP="0032315A" w:rsidRDefault="0032315A" w14:paraId="29CD755D" w14:textId="41DD5FC4">
      <w:pPr>
        <w:tabs>
          <w:tab w:val="left" w:pos="284"/>
          <w:tab w:val="left" w:pos="567"/>
          <w:tab w:val="left" w:pos="851"/>
        </w:tabs>
        <w:ind w:right="-2"/>
        <w:rPr>
          <w:rFonts w:ascii="Times New Roman" w:hAnsi="Times New Roman"/>
          <w:b/>
          <w:sz w:val="24"/>
          <w:szCs w:val="20"/>
        </w:rPr>
      </w:pPr>
      <w:r w:rsidRPr="0032315A">
        <w:rPr>
          <w:rFonts w:ascii="Times New Roman" w:hAnsi="Times New Roman"/>
          <w:b/>
          <w:sz w:val="24"/>
          <w:szCs w:val="20"/>
        </w:rPr>
        <w:t>Artikel 1</w:t>
      </w:r>
    </w:p>
    <w:p w:rsidR="0032315A" w:rsidP="0032315A" w:rsidRDefault="0032315A" w14:paraId="2E5AC4D5" w14:textId="77777777">
      <w:pPr>
        <w:tabs>
          <w:tab w:val="left" w:pos="284"/>
          <w:tab w:val="left" w:pos="567"/>
          <w:tab w:val="left" w:pos="851"/>
        </w:tabs>
        <w:ind w:right="-2"/>
        <w:rPr>
          <w:rFonts w:ascii="Times New Roman" w:hAnsi="Times New Roman"/>
          <w:sz w:val="24"/>
          <w:szCs w:val="20"/>
        </w:rPr>
      </w:pPr>
    </w:p>
    <w:p w:rsidRPr="0032315A" w:rsidR="0032315A" w:rsidP="0032315A" w:rsidRDefault="0032315A" w14:paraId="4A1C37D1" w14:textId="6B3DE4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15A">
        <w:rPr>
          <w:rFonts w:ascii="Times New Roman" w:hAnsi="Times New Roman"/>
          <w:sz w:val="24"/>
          <w:szCs w:val="20"/>
        </w:rPr>
        <w:t>De bij deze wet behorende begrotingsstaat voor het jaar 2025 wordt vastgesteld.</w:t>
      </w:r>
    </w:p>
    <w:p w:rsidR="0032315A" w:rsidP="0032315A" w:rsidRDefault="0032315A" w14:paraId="24862A6D" w14:textId="77777777">
      <w:pPr>
        <w:tabs>
          <w:tab w:val="left" w:pos="284"/>
          <w:tab w:val="left" w:pos="567"/>
          <w:tab w:val="left" w:pos="851"/>
        </w:tabs>
        <w:ind w:right="-2"/>
        <w:rPr>
          <w:rFonts w:ascii="Times New Roman" w:hAnsi="Times New Roman"/>
          <w:b/>
          <w:sz w:val="24"/>
          <w:szCs w:val="20"/>
        </w:rPr>
      </w:pPr>
    </w:p>
    <w:p w:rsidRPr="0032315A" w:rsidR="0032315A" w:rsidP="0032315A" w:rsidRDefault="0032315A" w14:paraId="37962E42" w14:textId="406CAF19">
      <w:pPr>
        <w:tabs>
          <w:tab w:val="left" w:pos="284"/>
          <w:tab w:val="left" w:pos="567"/>
          <w:tab w:val="left" w:pos="851"/>
        </w:tabs>
        <w:ind w:right="-2"/>
        <w:rPr>
          <w:rFonts w:ascii="Times New Roman" w:hAnsi="Times New Roman"/>
          <w:b/>
          <w:sz w:val="24"/>
          <w:szCs w:val="20"/>
        </w:rPr>
      </w:pPr>
      <w:r w:rsidRPr="0032315A">
        <w:rPr>
          <w:rFonts w:ascii="Times New Roman" w:hAnsi="Times New Roman"/>
          <w:b/>
          <w:sz w:val="24"/>
          <w:szCs w:val="20"/>
        </w:rPr>
        <w:t>Artikel 2</w:t>
      </w:r>
    </w:p>
    <w:p w:rsidR="0032315A" w:rsidP="0032315A" w:rsidRDefault="0032315A" w14:paraId="552DFF5B" w14:textId="77777777">
      <w:pPr>
        <w:tabs>
          <w:tab w:val="left" w:pos="284"/>
          <w:tab w:val="left" w:pos="567"/>
          <w:tab w:val="left" w:pos="851"/>
        </w:tabs>
        <w:ind w:right="-2"/>
        <w:rPr>
          <w:rFonts w:ascii="Times New Roman" w:hAnsi="Times New Roman"/>
          <w:sz w:val="24"/>
          <w:szCs w:val="20"/>
        </w:rPr>
      </w:pPr>
    </w:p>
    <w:p w:rsidRPr="0032315A" w:rsidR="0032315A" w:rsidP="0032315A" w:rsidRDefault="0032315A" w14:paraId="177971F2" w14:textId="60AA33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15A">
        <w:rPr>
          <w:rFonts w:ascii="Times New Roman" w:hAnsi="Times New Roman"/>
          <w:sz w:val="24"/>
          <w:szCs w:val="20"/>
        </w:rPr>
        <w:t>De vaststelling van de begrotingsstaat geschiedt in duizenden euro’s.</w:t>
      </w:r>
    </w:p>
    <w:p w:rsidR="0032315A" w:rsidP="0032315A" w:rsidRDefault="0032315A" w14:paraId="543EB45C" w14:textId="77777777">
      <w:pPr>
        <w:tabs>
          <w:tab w:val="left" w:pos="284"/>
          <w:tab w:val="left" w:pos="567"/>
          <w:tab w:val="left" w:pos="851"/>
        </w:tabs>
        <w:ind w:right="-2"/>
        <w:rPr>
          <w:rFonts w:ascii="Times New Roman" w:hAnsi="Times New Roman"/>
          <w:b/>
          <w:sz w:val="24"/>
          <w:szCs w:val="20"/>
        </w:rPr>
      </w:pPr>
    </w:p>
    <w:p w:rsidRPr="0032315A" w:rsidR="0032315A" w:rsidP="0032315A" w:rsidRDefault="0032315A" w14:paraId="29150DD5" w14:textId="7C794AFD">
      <w:pPr>
        <w:tabs>
          <w:tab w:val="left" w:pos="284"/>
          <w:tab w:val="left" w:pos="567"/>
          <w:tab w:val="left" w:pos="851"/>
        </w:tabs>
        <w:ind w:right="-2"/>
        <w:rPr>
          <w:rFonts w:ascii="Times New Roman" w:hAnsi="Times New Roman"/>
          <w:b/>
          <w:sz w:val="24"/>
          <w:szCs w:val="20"/>
        </w:rPr>
      </w:pPr>
      <w:r w:rsidRPr="0032315A">
        <w:rPr>
          <w:rFonts w:ascii="Times New Roman" w:hAnsi="Times New Roman"/>
          <w:b/>
          <w:sz w:val="24"/>
          <w:szCs w:val="20"/>
        </w:rPr>
        <w:t>Artikel 3</w:t>
      </w:r>
    </w:p>
    <w:p w:rsidR="0032315A" w:rsidP="0032315A" w:rsidRDefault="0032315A" w14:paraId="254BD90C" w14:textId="77777777">
      <w:pPr>
        <w:tabs>
          <w:tab w:val="left" w:pos="284"/>
          <w:tab w:val="left" w:pos="567"/>
          <w:tab w:val="left" w:pos="851"/>
        </w:tabs>
        <w:ind w:right="-2"/>
        <w:rPr>
          <w:rFonts w:ascii="Times New Roman" w:hAnsi="Times New Roman"/>
          <w:sz w:val="24"/>
          <w:szCs w:val="20"/>
        </w:rPr>
      </w:pPr>
    </w:p>
    <w:p w:rsidRPr="0032315A" w:rsidR="0032315A" w:rsidP="0032315A" w:rsidRDefault="0032315A" w14:paraId="27C071B5" w14:textId="69D263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15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2315A" w:rsidP="0032315A" w:rsidRDefault="0032315A" w14:paraId="78BB0D3F" w14:textId="77777777">
      <w:pPr>
        <w:tabs>
          <w:tab w:val="left" w:pos="284"/>
          <w:tab w:val="left" w:pos="567"/>
          <w:tab w:val="left" w:pos="851"/>
        </w:tabs>
        <w:ind w:right="-2"/>
        <w:rPr>
          <w:rFonts w:ascii="Times New Roman" w:hAnsi="Times New Roman"/>
          <w:sz w:val="24"/>
          <w:szCs w:val="20"/>
        </w:rPr>
      </w:pPr>
    </w:p>
    <w:p w:rsidR="0032315A" w:rsidP="0032315A" w:rsidRDefault="0032315A" w14:paraId="5B543E9E" w14:textId="77777777">
      <w:pPr>
        <w:tabs>
          <w:tab w:val="left" w:pos="284"/>
          <w:tab w:val="left" w:pos="567"/>
          <w:tab w:val="left" w:pos="851"/>
        </w:tabs>
        <w:ind w:right="-2"/>
        <w:rPr>
          <w:rFonts w:ascii="Times New Roman" w:hAnsi="Times New Roman"/>
          <w:sz w:val="24"/>
          <w:szCs w:val="20"/>
        </w:rPr>
      </w:pPr>
    </w:p>
    <w:p w:rsidRPr="0032315A" w:rsidR="0032315A" w:rsidP="0032315A" w:rsidRDefault="0032315A" w14:paraId="1CD6F19E" w14:textId="49F326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2315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2315A" w:rsidR="0032315A" w:rsidP="0032315A" w:rsidRDefault="0032315A" w14:paraId="7CFFEB19" w14:textId="77777777">
      <w:pPr>
        <w:tabs>
          <w:tab w:val="left" w:pos="284"/>
          <w:tab w:val="left" w:pos="567"/>
          <w:tab w:val="left" w:pos="851"/>
        </w:tabs>
        <w:ind w:right="-2"/>
        <w:rPr>
          <w:rFonts w:ascii="Times New Roman" w:hAnsi="Times New Roman"/>
          <w:sz w:val="24"/>
          <w:szCs w:val="20"/>
        </w:rPr>
      </w:pPr>
    </w:p>
    <w:p w:rsidRPr="0032315A" w:rsidR="0032315A" w:rsidP="0032315A" w:rsidRDefault="0032315A" w14:paraId="00EB20D6" w14:textId="77777777">
      <w:pPr>
        <w:tabs>
          <w:tab w:val="left" w:pos="284"/>
          <w:tab w:val="left" w:pos="567"/>
          <w:tab w:val="left" w:pos="851"/>
        </w:tabs>
        <w:ind w:right="-2"/>
        <w:rPr>
          <w:rFonts w:ascii="Times New Roman" w:hAnsi="Times New Roman"/>
          <w:sz w:val="24"/>
          <w:szCs w:val="20"/>
        </w:rPr>
      </w:pPr>
      <w:r w:rsidRPr="0032315A">
        <w:rPr>
          <w:rFonts w:ascii="Times New Roman" w:hAnsi="Times New Roman"/>
          <w:sz w:val="24"/>
          <w:szCs w:val="20"/>
        </w:rPr>
        <w:t>Gegeven</w:t>
      </w:r>
    </w:p>
    <w:p w:rsidR="0032315A" w:rsidP="0032315A" w:rsidRDefault="0032315A" w14:paraId="575763DE" w14:textId="77777777">
      <w:pPr>
        <w:tabs>
          <w:tab w:val="left" w:pos="284"/>
          <w:tab w:val="left" w:pos="567"/>
          <w:tab w:val="left" w:pos="851"/>
        </w:tabs>
        <w:ind w:right="-2"/>
        <w:rPr>
          <w:rFonts w:ascii="Times New Roman" w:hAnsi="Times New Roman"/>
          <w:sz w:val="24"/>
          <w:szCs w:val="20"/>
        </w:rPr>
      </w:pPr>
    </w:p>
    <w:p w:rsidR="0032315A" w:rsidP="0032315A" w:rsidRDefault="0032315A" w14:paraId="406819B8" w14:textId="77777777">
      <w:pPr>
        <w:tabs>
          <w:tab w:val="left" w:pos="284"/>
          <w:tab w:val="left" w:pos="567"/>
          <w:tab w:val="left" w:pos="851"/>
        </w:tabs>
        <w:ind w:right="-2"/>
        <w:rPr>
          <w:rFonts w:ascii="Times New Roman" w:hAnsi="Times New Roman"/>
          <w:sz w:val="24"/>
          <w:szCs w:val="20"/>
        </w:rPr>
      </w:pPr>
    </w:p>
    <w:p w:rsidR="0032315A" w:rsidP="0032315A" w:rsidRDefault="0032315A" w14:paraId="0B5F9023" w14:textId="77777777">
      <w:pPr>
        <w:tabs>
          <w:tab w:val="left" w:pos="284"/>
          <w:tab w:val="left" w:pos="567"/>
          <w:tab w:val="left" w:pos="851"/>
        </w:tabs>
        <w:ind w:right="-2"/>
        <w:rPr>
          <w:rFonts w:ascii="Times New Roman" w:hAnsi="Times New Roman"/>
          <w:sz w:val="24"/>
          <w:szCs w:val="20"/>
        </w:rPr>
      </w:pPr>
    </w:p>
    <w:p w:rsidR="0032315A" w:rsidP="0032315A" w:rsidRDefault="0032315A" w14:paraId="08FC3F86" w14:textId="77777777">
      <w:pPr>
        <w:tabs>
          <w:tab w:val="left" w:pos="284"/>
          <w:tab w:val="left" w:pos="567"/>
          <w:tab w:val="left" w:pos="851"/>
        </w:tabs>
        <w:ind w:right="-2"/>
        <w:rPr>
          <w:rFonts w:ascii="Times New Roman" w:hAnsi="Times New Roman"/>
          <w:sz w:val="24"/>
          <w:szCs w:val="20"/>
        </w:rPr>
      </w:pPr>
    </w:p>
    <w:p w:rsidR="0032315A" w:rsidP="0032315A" w:rsidRDefault="0032315A" w14:paraId="1DF3E6EE" w14:textId="77777777">
      <w:pPr>
        <w:tabs>
          <w:tab w:val="left" w:pos="284"/>
          <w:tab w:val="left" w:pos="567"/>
          <w:tab w:val="left" w:pos="851"/>
        </w:tabs>
        <w:ind w:right="-2"/>
        <w:rPr>
          <w:rFonts w:ascii="Times New Roman" w:hAnsi="Times New Roman"/>
          <w:sz w:val="24"/>
          <w:szCs w:val="20"/>
        </w:rPr>
      </w:pPr>
    </w:p>
    <w:p w:rsidR="0032315A" w:rsidP="0032315A" w:rsidRDefault="0032315A" w14:paraId="5984E05B" w14:textId="77777777">
      <w:pPr>
        <w:tabs>
          <w:tab w:val="left" w:pos="284"/>
          <w:tab w:val="left" w:pos="567"/>
          <w:tab w:val="left" w:pos="851"/>
        </w:tabs>
        <w:ind w:right="-2"/>
        <w:rPr>
          <w:rFonts w:ascii="Times New Roman" w:hAnsi="Times New Roman"/>
          <w:sz w:val="24"/>
          <w:szCs w:val="20"/>
        </w:rPr>
      </w:pPr>
    </w:p>
    <w:p w:rsidR="0032315A" w:rsidP="0032315A" w:rsidRDefault="0032315A" w14:paraId="6945830C" w14:textId="77777777">
      <w:pPr>
        <w:tabs>
          <w:tab w:val="left" w:pos="284"/>
          <w:tab w:val="left" w:pos="567"/>
          <w:tab w:val="left" w:pos="851"/>
        </w:tabs>
        <w:ind w:right="-2"/>
        <w:rPr>
          <w:rFonts w:ascii="Times New Roman" w:hAnsi="Times New Roman"/>
          <w:sz w:val="24"/>
          <w:szCs w:val="20"/>
        </w:rPr>
      </w:pPr>
    </w:p>
    <w:p w:rsidR="0032315A" w:rsidP="0032315A" w:rsidRDefault="0032315A" w14:paraId="541BCAC4" w14:textId="77777777">
      <w:pPr>
        <w:tabs>
          <w:tab w:val="left" w:pos="284"/>
          <w:tab w:val="left" w:pos="567"/>
          <w:tab w:val="left" w:pos="851"/>
        </w:tabs>
        <w:ind w:right="-2"/>
        <w:rPr>
          <w:rFonts w:ascii="Times New Roman" w:hAnsi="Times New Roman"/>
          <w:sz w:val="24"/>
          <w:szCs w:val="20"/>
        </w:rPr>
      </w:pPr>
    </w:p>
    <w:p w:rsidRPr="0032315A" w:rsidR="0032315A" w:rsidP="0032315A" w:rsidRDefault="0032315A" w14:paraId="01E5C5A3" w14:textId="77777777">
      <w:pPr>
        <w:tabs>
          <w:tab w:val="left" w:pos="284"/>
          <w:tab w:val="left" w:pos="567"/>
          <w:tab w:val="left" w:pos="851"/>
        </w:tabs>
        <w:ind w:right="-2"/>
        <w:rPr>
          <w:rFonts w:ascii="Times New Roman" w:hAnsi="Times New Roman"/>
          <w:sz w:val="24"/>
          <w:szCs w:val="20"/>
        </w:rPr>
      </w:pPr>
    </w:p>
    <w:p w:rsidR="0032315A" w:rsidP="0032315A" w:rsidRDefault="0032315A" w14:paraId="4E9F2958" w14:textId="1012A383">
      <w:pPr>
        <w:tabs>
          <w:tab w:val="left" w:pos="284"/>
          <w:tab w:val="left" w:pos="567"/>
          <w:tab w:val="left" w:pos="851"/>
        </w:tabs>
        <w:ind w:right="-2"/>
        <w:rPr>
          <w:rFonts w:ascii="Times New Roman" w:hAnsi="Times New Roman"/>
          <w:sz w:val="24"/>
          <w:szCs w:val="20"/>
        </w:rPr>
      </w:pPr>
      <w:r w:rsidRPr="0032315A">
        <w:rPr>
          <w:rFonts w:ascii="Times New Roman" w:hAnsi="Times New Roman"/>
          <w:sz w:val="24"/>
          <w:szCs w:val="20"/>
        </w:rPr>
        <w:t>De Minister voor Buitenlandse Handel en Ontwikkelingshulp</w:t>
      </w:r>
      <w:r>
        <w:rPr>
          <w:rFonts w:ascii="Times New Roman" w:hAnsi="Times New Roman"/>
          <w:sz w:val="24"/>
          <w:szCs w:val="20"/>
        </w:rPr>
        <w:t>,</w:t>
      </w:r>
    </w:p>
    <w:p w:rsidRPr="00D710D0" w:rsidR="00D710D0" w:rsidP="00D710D0" w:rsidRDefault="00D710D0" w14:paraId="7FA8730F" w14:textId="77777777">
      <w:pPr>
        <w:tabs>
          <w:tab w:val="left" w:pos="284"/>
          <w:tab w:val="left" w:pos="567"/>
          <w:tab w:val="left" w:pos="851"/>
        </w:tabs>
        <w:ind w:right="-2"/>
        <w:rPr>
          <w:rFonts w:ascii="Times New Roman" w:hAnsi="Times New Roman"/>
          <w:sz w:val="24"/>
          <w:szCs w:val="20"/>
        </w:rPr>
      </w:pPr>
    </w:p>
    <w:p w:rsidRPr="00D710D0" w:rsidR="00D710D0" w:rsidP="00D710D0" w:rsidRDefault="00D710D0" w14:paraId="7C52F3C4" w14:textId="77777777">
      <w:pPr>
        <w:tabs>
          <w:tab w:val="left" w:pos="284"/>
          <w:tab w:val="left" w:pos="567"/>
          <w:tab w:val="left" w:pos="851"/>
        </w:tabs>
        <w:ind w:right="-2"/>
        <w:rPr>
          <w:rFonts w:ascii="Times New Roman" w:hAnsi="Times New Roman"/>
          <w:sz w:val="24"/>
          <w:szCs w:val="20"/>
        </w:rPr>
      </w:pPr>
    </w:p>
    <w:p w:rsidRPr="00D710D0" w:rsidR="00D710D0" w:rsidP="00D710D0" w:rsidRDefault="00D710D0" w14:paraId="155EA702" w14:textId="77777777">
      <w:pPr>
        <w:tabs>
          <w:tab w:val="left" w:pos="284"/>
          <w:tab w:val="left" w:pos="567"/>
          <w:tab w:val="left" w:pos="851"/>
        </w:tabs>
        <w:ind w:right="-2"/>
        <w:rPr>
          <w:rFonts w:ascii="Times New Roman" w:hAnsi="Times New Roman"/>
          <w:sz w:val="24"/>
          <w:szCs w:val="20"/>
        </w:rPr>
      </w:pPr>
    </w:p>
    <w:p w:rsidRPr="00D710D0" w:rsidR="00D710D0" w:rsidP="00D710D0" w:rsidRDefault="00D710D0" w14:paraId="6B39B47E" w14:textId="77777777">
      <w:pPr>
        <w:tabs>
          <w:tab w:val="left" w:pos="284"/>
          <w:tab w:val="left" w:pos="567"/>
          <w:tab w:val="left" w:pos="851"/>
        </w:tabs>
        <w:ind w:right="-2"/>
        <w:rPr>
          <w:rFonts w:ascii="Times New Roman" w:hAnsi="Times New Roman"/>
          <w:sz w:val="24"/>
          <w:szCs w:val="20"/>
        </w:rPr>
      </w:pPr>
    </w:p>
    <w:p w:rsidRPr="00D710D0" w:rsidR="00D710D0" w:rsidP="00D710D0" w:rsidRDefault="00D710D0" w14:paraId="1FCE2B87" w14:textId="77777777">
      <w:pPr>
        <w:tabs>
          <w:tab w:val="left" w:pos="284"/>
          <w:tab w:val="left" w:pos="567"/>
          <w:tab w:val="left" w:pos="851"/>
        </w:tabs>
        <w:ind w:right="-2"/>
        <w:rPr>
          <w:rFonts w:ascii="Times New Roman" w:hAnsi="Times New Roman"/>
          <w:sz w:val="24"/>
          <w:szCs w:val="20"/>
        </w:rPr>
      </w:pPr>
    </w:p>
    <w:p w:rsidRPr="00D710D0" w:rsidR="00D710D0" w:rsidP="00D710D0" w:rsidRDefault="00D710D0" w14:paraId="4368A74B" w14:textId="77777777">
      <w:pPr>
        <w:tabs>
          <w:tab w:val="left" w:pos="284"/>
          <w:tab w:val="left" w:pos="567"/>
          <w:tab w:val="left" w:pos="851"/>
        </w:tabs>
        <w:ind w:right="-2"/>
        <w:rPr>
          <w:rFonts w:ascii="Times New Roman" w:hAnsi="Times New Roman"/>
          <w:sz w:val="24"/>
          <w:szCs w:val="20"/>
        </w:rPr>
      </w:pPr>
    </w:p>
    <w:p w:rsidRPr="00D710D0" w:rsidR="00D710D0" w:rsidP="00D710D0" w:rsidRDefault="00D710D0" w14:paraId="20E6CC81" w14:textId="77777777">
      <w:pPr>
        <w:tabs>
          <w:tab w:val="left" w:pos="284"/>
          <w:tab w:val="left" w:pos="567"/>
          <w:tab w:val="left" w:pos="851"/>
        </w:tabs>
        <w:ind w:right="-2"/>
        <w:rPr>
          <w:rFonts w:ascii="Times New Roman" w:hAnsi="Times New Roman"/>
          <w:sz w:val="24"/>
          <w:szCs w:val="20"/>
        </w:rPr>
      </w:pPr>
    </w:p>
    <w:p w:rsidRPr="00D710D0" w:rsidR="00D710D0" w:rsidP="00D710D0" w:rsidRDefault="00D710D0" w14:paraId="514025B0" w14:textId="77777777">
      <w:pPr>
        <w:tabs>
          <w:tab w:val="left" w:pos="284"/>
          <w:tab w:val="left" w:pos="567"/>
          <w:tab w:val="left" w:pos="851"/>
        </w:tabs>
        <w:ind w:right="-2"/>
        <w:rPr>
          <w:rFonts w:ascii="Times New Roman" w:hAnsi="Times New Roman"/>
          <w:sz w:val="24"/>
          <w:szCs w:val="20"/>
        </w:rPr>
      </w:pPr>
    </w:p>
    <w:p w:rsidRPr="00D710D0" w:rsidR="00D710D0" w:rsidP="00D710D0" w:rsidRDefault="00D710D0" w14:paraId="24F2ACF4" w14:textId="77777777">
      <w:pPr>
        <w:tabs>
          <w:tab w:val="left" w:pos="284"/>
          <w:tab w:val="left" w:pos="567"/>
          <w:tab w:val="left" w:pos="851"/>
        </w:tabs>
        <w:ind w:right="-2"/>
        <w:rPr>
          <w:rFonts w:ascii="Times New Roman" w:hAnsi="Times New Roman"/>
          <w:sz w:val="24"/>
          <w:szCs w:val="20"/>
        </w:rPr>
      </w:pPr>
      <w:r w:rsidRPr="00D710D0">
        <w:rPr>
          <w:rFonts w:ascii="Times New Roman" w:hAnsi="Times New Roman"/>
          <w:sz w:val="24"/>
          <w:szCs w:val="20"/>
        </w:rPr>
        <w:t>De Minister voor Buitenlandse Handel en Ontwikkelingshulp,</w:t>
      </w:r>
    </w:p>
    <w:p w:rsidRPr="0032315A" w:rsidR="00D710D0" w:rsidP="0032315A" w:rsidRDefault="00D710D0" w14:paraId="65516894" w14:textId="77777777">
      <w:pPr>
        <w:tabs>
          <w:tab w:val="left" w:pos="284"/>
          <w:tab w:val="left" w:pos="567"/>
          <w:tab w:val="left" w:pos="851"/>
        </w:tabs>
        <w:ind w:right="-2"/>
        <w:rPr>
          <w:rFonts w:ascii="Times New Roman" w:hAnsi="Times New Roman"/>
          <w:sz w:val="24"/>
          <w:szCs w:val="20"/>
        </w:rPr>
      </w:pPr>
    </w:p>
    <w:p w:rsidR="0032315A" w:rsidP="0032315A" w:rsidRDefault="0032315A" w14:paraId="15FA5C71" w14:textId="77777777">
      <w:pPr>
        <w:tabs>
          <w:tab w:val="left" w:pos="284"/>
          <w:tab w:val="left" w:pos="567"/>
          <w:tab w:val="left" w:pos="851"/>
        </w:tabs>
        <w:ind w:right="-2"/>
        <w:rPr>
          <w:rFonts w:ascii="Times New Roman" w:hAnsi="Times New Roman"/>
          <w:sz w:val="24"/>
          <w:szCs w:val="20"/>
        </w:rPr>
        <w:sectPr w:rsidR="0032315A"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446"/>
        <w:gridCol w:w="4729"/>
        <w:gridCol w:w="1570"/>
        <w:gridCol w:w="1087"/>
        <w:gridCol w:w="1361"/>
      </w:tblGrid>
      <w:tr w:rsidRPr="0032315A" w:rsidR="0032315A" w:rsidTr="0032315A" w14:paraId="2A404BF5" w14:textId="77777777">
        <w:trPr>
          <w:tblHeader/>
        </w:trPr>
        <w:tc>
          <w:tcPr>
            <w:tcW w:w="5000" w:type="pct"/>
            <w:gridSpan w:val="5"/>
            <w:shd w:val="clear" w:color="auto" w:fill="auto"/>
            <w:tcMar>
              <w:top w:w="22" w:type="dxa"/>
              <w:left w:w="113" w:type="dxa"/>
              <w:bottom w:w="22" w:type="dxa"/>
            </w:tcMar>
          </w:tcPr>
          <w:p w:rsidRPr="0032315A" w:rsidR="0032315A" w:rsidP="00DA1683" w:rsidRDefault="0032315A" w14:paraId="032B2BE9" w14:textId="77777777">
            <w:pPr>
              <w:pStyle w:val="kio2-table-title"/>
              <w:rPr>
                <w:rFonts w:ascii="Times New Roman" w:hAnsi="Times New Roman" w:cs="Times New Roman"/>
                <w:sz w:val="24"/>
                <w:szCs w:val="24"/>
              </w:rPr>
            </w:pPr>
            <w:r w:rsidRPr="0032315A">
              <w:rPr>
                <w:rFonts w:ascii="Times New Roman" w:hAnsi="Times New Roman" w:cs="Times New Roman"/>
                <w:sz w:val="24"/>
                <w:szCs w:val="24"/>
              </w:rPr>
              <w:lastRenderedPageBreak/>
              <w:t>Vastgestelde begrotingsstaat voor Buitenlandse Handel en Ontwikkelingshulp voor het jaar 2025 (bedragen x € 1.000)</w:t>
            </w:r>
          </w:p>
        </w:tc>
      </w:tr>
      <w:tr w:rsidRPr="0032315A" w:rsidR="0032315A" w:rsidTr="0032315A" w14:paraId="719AFD51" w14:textId="77777777">
        <w:trPr>
          <w:tblHeader/>
        </w:trPr>
        <w:tc>
          <w:tcPr>
            <w:tcW w:w="243" w:type="pct"/>
            <w:tcBorders>
              <w:top w:val="single" w:color="000000" w:sz="2" w:space="0"/>
              <w:bottom w:val="single" w:color="009EE0" w:sz="2" w:space="0"/>
            </w:tcBorders>
            <w:shd w:val="clear" w:color="auto" w:fill="auto"/>
            <w:tcMar>
              <w:top w:w="28" w:type="dxa"/>
              <w:bottom w:w="28" w:type="dxa"/>
              <w:right w:w="28" w:type="dxa"/>
            </w:tcMar>
          </w:tcPr>
          <w:p w:rsidRPr="0032315A" w:rsidR="0032315A" w:rsidP="00DA1683" w:rsidRDefault="0032315A" w14:paraId="7FAEC653" w14:textId="77777777">
            <w:pPr>
              <w:pStyle w:val="p-table"/>
              <w:rPr>
                <w:rFonts w:ascii="Times New Roman" w:hAnsi="Times New Roman" w:cs="Times New Roman"/>
                <w:color w:val="000000"/>
                <w:sz w:val="24"/>
                <w:szCs w:val="24"/>
              </w:rPr>
            </w:pPr>
            <w:r w:rsidRPr="0032315A">
              <w:rPr>
                <w:rFonts w:ascii="Times New Roman" w:hAnsi="Times New Roman" w:cs="Times New Roman"/>
                <w:color w:val="000000"/>
                <w:sz w:val="24"/>
                <w:szCs w:val="24"/>
              </w:rPr>
              <w:t>Art.</w:t>
            </w:r>
          </w:p>
        </w:tc>
        <w:tc>
          <w:tcPr>
            <w:tcW w:w="2572" w:type="pct"/>
            <w:tcBorders>
              <w:top w:val="single" w:color="000000" w:sz="2" w:space="0"/>
              <w:bottom w:val="single" w:color="009EE0" w:sz="2" w:space="0"/>
            </w:tcBorders>
            <w:shd w:val="clear" w:color="auto" w:fill="auto"/>
            <w:tcMar>
              <w:top w:w="28" w:type="dxa"/>
              <w:left w:w="28" w:type="dxa"/>
              <w:bottom w:w="28" w:type="dxa"/>
              <w:right w:w="28" w:type="dxa"/>
            </w:tcMar>
          </w:tcPr>
          <w:p w:rsidRPr="0032315A" w:rsidR="0032315A" w:rsidP="00DA1683" w:rsidRDefault="0032315A" w14:paraId="6EFB6A91" w14:textId="77777777">
            <w:pPr>
              <w:pStyle w:val="p-table"/>
              <w:rPr>
                <w:rFonts w:ascii="Times New Roman" w:hAnsi="Times New Roman" w:cs="Times New Roman"/>
                <w:color w:val="000000"/>
                <w:sz w:val="24"/>
                <w:szCs w:val="24"/>
              </w:rPr>
            </w:pPr>
            <w:r w:rsidRPr="0032315A">
              <w:rPr>
                <w:rFonts w:ascii="Times New Roman" w:hAnsi="Times New Roman" w:cs="Times New Roman"/>
                <w:color w:val="000000"/>
                <w:sz w:val="24"/>
                <w:szCs w:val="24"/>
              </w:rPr>
              <w:t>Omschrijving</w:t>
            </w:r>
          </w:p>
        </w:tc>
        <w:tc>
          <w:tcPr>
            <w:tcW w:w="218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2315A" w:rsidR="0032315A" w:rsidP="00DA1683" w:rsidRDefault="0032315A" w14:paraId="3E3425CD" w14:textId="77777777">
            <w:pPr>
              <w:pStyle w:val="p-table"/>
              <w:jc w:val="center"/>
              <w:rPr>
                <w:rFonts w:ascii="Times New Roman" w:hAnsi="Times New Roman" w:cs="Times New Roman"/>
                <w:color w:val="000000"/>
                <w:sz w:val="24"/>
                <w:szCs w:val="24"/>
              </w:rPr>
            </w:pPr>
            <w:r w:rsidRPr="0032315A">
              <w:rPr>
                <w:rFonts w:ascii="Times New Roman" w:hAnsi="Times New Roman" w:cs="Times New Roman"/>
                <w:color w:val="000000"/>
                <w:sz w:val="24"/>
                <w:szCs w:val="24"/>
              </w:rPr>
              <w:t>Vastgestelde begroting</w:t>
            </w:r>
          </w:p>
        </w:tc>
      </w:tr>
      <w:tr w:rsidRPr="0032315A" w:rsidR="0032315A" w:rsidTr="0032315A" w14:paraId="45FCFD70" w14:textId="77777777">
        <w:trPr>
          <w:tblHeader/>
        </w:trPr>
        <w:tc>
          <w:tcPr>
            <w:tcW w:w="243" w:type="pct"/>
            <w:tcBorders>
              <w:bottom w:val="single" w:color="009EE0" w:sz="2" w:space="0"/>
            </w:tcBorders>
            <w:shd w:val="clear" w:color="auto" w:fill="auto"/>
            <w:tcMar>
              <w:top w:w="28" w:type="dxa"/>
              <w:bottom w:w="28" w:type="dxa"/>
              <w:right w:w="28" w:type="dxa"/>
            </w:tcMar>
          </w:tcPr>
          <w:p w:rsidRPr="0032315A" w:rsidR="0032315A" w:rsidP="00DA1683" w:rsidRDefault="0032315A" w14:paraId="61F4F014" w14:textId="77777777">
            <w:pPr>
              <w:pStyle w:val="p-table"/>
              <w:rPr>
                <w:rFonts w:ascii="Times New Roman" w:hAnsi="Times New Roman" w:cs="Times New Roman"/>
                <w:color w:val="000000"/>
                <w:sz w:val="24"/>
                <w:szCs w:val="24"/>
              </w:rPr>
            </w:pPr>
          </w:p>
        </w:tc>
        <w:tc>
          <w:tcPr>
            <w:tcW w:w="2572" w:type="pct"/>
            <w:tcBorders>
              <w:bottom w:val="single" w:color="009EE0" w:sz="2" w:space="0"/>
            </w:tcBorders>
            <w:shd w:val="clear" w:color="auto" w:fill="auto"/>
            <w:tcMar>
              <w:top w:w="28" w:type="dxa"/>
              <w:left w:w="28" w:type="dxa"/>
              <w:bottom w:w="28" w:type="dxa"/>
              <w:right w:w="28" w:type="dxa"/>
            </w:tcMar>
          </w:tcPr>
          <w:p w:rsidRPr="0032315A" w:rsidR="0032315A" w:rsidP="00DA1683" w:rsidRDefault="0032315A" w14:paraId="0CAB1F96" w14:textId="77777777">
            <w:pPr>
              <w:pStyle w:val="p-table"/>
              <w:rPr>
                <w:rFonts w:ascii="Times New Roman" w:hAnsi="Times New Roman" w:cs="Times New Roman"/>
                <w:color w:val="000000"/>
                <w:sz w:val="24"/>
                <w:szCs w:val="24"/>
              </w:rPr>
            </w:pPr>
          </w:p>
        </w:tc>
        <w:tc>
          <w:tcPr>
            <w:tcW w:w="854" w:type="pct"/>
            <w:tcBorders>
              <w:bottom w:val="single" w:color="009EE0" w:sz="2" w:space="0"/>
            </w:tcBorders>
            <w:shd w:val="clear" w:color="auto" w:fill="auto"/>
            <w:tcMar>
              <w:top w:w="28" w:type="dxa"/>
              <w:left w:w="28" w:type="dxa"/>
              <w:bottom w:w="28" w:type="dxa"/>
              <w:right w:w="28" w:type="dxa"/>
            </w:tcMar>
          </w:tcPr>
          <w:p w:rsidRPr="0032315A" w:rsidR="0032315A" w:rsidP="00DA1683" w:rsidRDefault="0032315A" w14:paraId="1BE77BAF" w14:textId="77777777">
            <w:pPr>
              <w:pStyle w:val="p-table"/>
              <w:jc w:val="right"/>
              <w:rPr>
                <w:rFonts w:ascii="Times New Roman" w:hAnsi="Times New Roman" w:cs="Times New Roman"/>
                <w:color w:val="000000"/>
                <w:sz w:val="24"/>
                <w:szCs w:val="24"/>
              </w:rPr>
            </w:pPr>
            <w:r w:rsidRPr="0032315A">
              <w:rPr>
                <w:rFonts w:ascii="Times New Roman" w:hAnsi="Times New Roman" w:cs="Times New Roman"/>
                <w:color w:val="000000"/>
                <w:sz w:val="24"/>
                <w:szCs w:val="24"/>
              </w:rPr>
              <w:t>Verplichtingen</w:t>
            </w:r>
          </w:p>
        </w:tc>
        <w:tc>
          <w:tcPr>
            <w:tcW w:w="591" w:type="pct"/>
            <w:tcBorders>
              <w:bottom w:val="single" w:color="009EE0" w:sz="2" w:space="0"/>
            </w:tcBorders>
            <w:shd w:val="clear" w:color="auto" w:fill="auto"/>
            <w:tcMar>
              <w:top w:w="28" w:type="dxa"/>
              <w:left w:w="28" w:type="dxa"/>
              <w:bottom w:w="28" w:type="dxa"/>
              <w:right w:w="28" w:type="dxa"/>
            </w:tcMar>
          </w:tcPr>
          <w:p w:rsidRPr="0032315A" w:rsidR="0032315A" w:rsidP="00DA1683" w:rsidRDefault="0032315A" w14:paraId="1A80B946" w14:textId="77777777">
            <w:pPr>
              <w:pStyle w:val="p-table"/>
              <w:jc w:val="right"/>
              <w:rPr>
                <w:rFonts w:ascii="Times New Roman" w:hAnsi="Times New Roman" w:cs="Times New Roman"/>
                <w:color w:val="000000"/>
                <w:sz w:val="24"/>
                <w:szCs w:val="24"/>
              </w:rPr>
            </w:pPr>
            <w:r w:rsidRPr="0032315A">
              <w:rPr>
                <w:rFonts w:ascii="Times New Roman" w:hAnsi="Times New Roman" w:cs="Times New Roman"/>
                <w:color w:val="000000"/>
                <w:sz w:val="24"/>
                <w:szCs w:val="24"/>
              </w:rPr>
              <w:t>Uitgaven</w:t>
            </w:r>
          </w:p>
        </w:tc>
        <w:tc>
          <w:tcPr>
            <w:tcW w:w="739" w:type="pct"/>
            <w:tcBorders>
              <w:bottom w:val="single" w:color="009EE0" w:sz="2" w:space="0"/>
            </w:tcBorders>
            <w:shd w:val="clear" w:color="auto" w:fill="auto"/>
            <w:tcMar>
              <w:top w:w="28" w:type="dxa"/>
              <w:left w:w="28" w:type="dxa"/>
              <w:bottom w:w="28" w:type="dxa"/>
              <w:right w:w="28" w:type="dxa"/>
            </w:tcMar>
          </w:tcPr>
          <w:p w:rsidRPr="0032315A" w:rsidR="0032315A" w:rsidP="00DA1683" w:rsidRDefault="0032315A" w14:paraId="57507DF5" w14:textId="77777777">
            <w:pPr>
              <w:pStyle w:val="p-table"/>
              <w:jc w:val="right"/>
              <w:rPr>
                <w:rFonts w:ascii="Times New Roman" w:hAnsi="Times New Roman" w:cs="Times New Roman"/>
                <w:color w:val="000000"/>
                <w:sz w:val="24"/>
                <w:szCs w:val="24"/>
              </w:rPr>
            </w:pPr>
            <w:r w:rsidRPr="0032315A">
              <w:rPr>
                <w:rFonts w:ascii="Times New Roman" w:hAnsi="Times New Roman" w:cs="Times New Roman"/>
                <w:color w:val="000000"/>
                <w:sz w:val="24"/>
                <w:szCs w:val="24"/>
              </w:rPr>
              <w:t>Ontvangsten</w:t>
            </w:r>
          </w:p>
        </w:tc>
      </w:tr>
      <w:tr w:rsidRPr="0032315A" w:rsidR="0032315A" w:rsidTr="0032315A" w14:paraId="0DA30CC2" w14:textId="77777777">
        <w:tc>
          <w:tcPr>
            <w:tcW w:w="243" w:type="pct"/>
            <w:tcBorders>
              <w:bottom w:val="single" w:color="009EE0" w:sz="2" w:space="0"/>
            </w:tcBorders>
            <w:shd w:val="clear" w:color="auto" w:fill="auto"/>
            <w:tcMar>
              <w:top w:w="22" w:type="dxa"/>
              <w:bottom w:w="22" w:type="dxa"/>
              <w:right w:w="28" w:type="dxa"/>
            </w:tcMar>
          </w:tcPr>
          <w:p w:rsidRPr="0032315A" w:rsidR="0032315A" w:rsidP="00DA1683" w:rsidRDefault="0032315A" w14:paraId="15939EF0" w14:textId="77777777">
            <w:pPr>
              <w:pStyle w:val="p-table"/>
              <w:rPr>
                <w:rFonts w:ascii="Times New Roman" w:hAnsi="Times New Roman" w:cs="Times New Roman"/>
                <w:sz w:val="24"/>
                <w:szCs w:val="24"/>
              </w:rPr>
            </w:pPr>
          </w:p>
        </w:tc>
        <w:tc>
          <w:tcPr>
            <w:tcW w:w="2572"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5B450A38" w14:textId="77777777">
            <w:pPr>
              <w:pStyle w:val="p-table"/>
              <w:rPr>
                <w:rFonts w:ascii="Times New Roman" w:hAnsi="Times New Roman" w:cs="Times New Roman"/>
                <w:sz w:val="24"/>
                <w:szCs w:val="24"/>
              </w:rPr>
            </w:pPr>
            <w:r w:rsidRPr="0032315A">
              <w:rPr>
                <w:rFonts w:ascii="Times New Roman" w:hAnsi="Times New Roman" w:cs="Times New Roman"/>
                <w:b/>
                <w:sz w:val="24"/>
                <w:szCs w:val="24"/>
              </w:rPr>
              <w:t>Totaal</w:t>
            </w:r>
          </w:p>
        </w:tc>
        <w:tc>
          <w:tcPr>
            <w:tcW w:w="854"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02A5E68E" w14:textId="0892833F">
            <w:pPr>
              <w:pStyle w:val="p-table"/>
              <w:jc w:val="right"/>
              <w:rPr>
                <w:rFonts w:ascii="Times New Roman" w:hAnsi="Times New Roman" w:cs="Times New Roman"/>
                <w:sz w:val="24"/>
                <w:szCs w:val="24"/>
              </w:rPr>
            </w:pPr>
            <w:r w:rsidRPr="0032315A">
              <w:rPr>
                <w:rFonts w:ascii="Times New Roman" w:hAnsi="Times New Roman" w:cs="Times New Roman"/>
                <w:b/>
                <w:sz w:val="24"/>
                <w:szCs w:val="24"/>
              </w:rPr>
              <w:t>3.686.</w:t>
            </w:r>
            <w:r w:rsidR="00D710D0">
              <w:rPr>
                <w:rFonts w:ascii="Times New Roman" w:hAnsi="Times New Roman" w:cs="Times New Roman"/>
                <w:b/>
                <w:sz w:val="24"/>
                <w:szCs w:val="24"/>
              </w:rPr>
              <w:t>027</w:t>
            </w:r>
          </w:p>
        </w:tc>
        <w:tc>
          <w:tcPr>
            <w:tcW w:w="591"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318A91C1" w14:textId="0C35B726">
            <w:pPr>
              <w:pStyle w:val="p-table"/>
              <w:jc w:val="right"/>
              <w:rPr>
                <w:rFonts w:ascii="Times New Roman" w:hAnsi="Times New Roman" w:cs="Times New Roman"/>
                <w:sz w:val="24"/>
                <w:szCs w:val="24"/>
              </w:rPr>
            </w:pPr>
            <w:r w:rsidRPr="0032315A">
              <w:rPr>
                <w:rFonts w:ascii="Times New Roman" w:hAnsi="Times New Roman" w:cs="Times New Roman"/>
                <w:b/>
                <w:sz w:val="24"/>
                <w:szCs w:val="24"/>
              </w:rPr>
              <w:t>3.59</w:t>
            </w:r>
            <w:r w:rsidR="00D710D0">
              <w:rPr>
                <w:rFonts w:ascii="Times New Roman" w:hAnsi="Times New Roman" w:cs="Times New Roman"/>
                <w:b/>
                <w:sz w:val="24"/>
                <w:szCs w:val="24"/>
              </w:rPr>
              <w:t>7</w:t>
            </w:r>
            <w:r w:rsidRPr="0032315A">
              <w:rPr>
                <w:rFonts w:ascii="Times New Roman" w:hAnsi="Times New Roman" w:cs="Times New Roman"/>
                <w:b/>
                <w:sz w:val="24"/>
                <w:szCs w:val="24"/>
              </w:rPr>
              <w:t>.26</w:t>
            </w:r>
            <w:r w:rsidR="00D710D0">
              <w:rPr>
                <w:rFonts w:ascii="Times New Roman" w:hAnsi="Times New Roman" w:cs="Times New Roman"/>
                <w:b/>
                <w:sz w:val="24"/>
                <w:szCs w:val="24"/>
              </w:rPr>
              <w:t>1</w:t>
            </w:r>
          </w:p>
        </w:tc>
        <w:tc>
          <w:tcPr>
            <w:tcW w:w="739"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2C066D7D" w14:textId="77777777">
            <w:pPr>
              <w:pStyle w:val="p-table"/>
              <w:jc w:val="right"/>
              <w:rPr>
                <w:rFonts w:ascii="Times New Roman" w:hAnsi="Times New Roman" w:cs="Times New Roman"/>
                <w:sz w:val="24"/>
                <w:szCs w:val="24"/>
              </w:rPr>
            </w:pPr>
            <w:r w:rsidRPr="0032315A">
              <w:rPr>
                <w:rFonts w:ascii="Times New Roman" w:hAnsi="Times New Roman" w:cs="Times New Roman"/>
                <w:b/>
                <w:sz w:val="24"/>
                <w:szCs w:val="24"/>
              </w:rPr>
              <w:t>53.225</w:t>
            </w:r>
          </w:p>
        </w:tc>
      </w:tr>
      <w:tr w:rsidRPr="0032315A" w:rsidR="0032315A" w:rsidTr="0032315A" w14:paraId="345B0774" w14:textId="77777777">
        <w:tc>
          <w:tcPr>
            <w:tcW w:w="243" w:type="pct"/>
            <w:tcBorders>
              <w:bottom w:val="single" w:color="009EE0" w:sz="2" w:space="0"/>
            </w:tcBorders>
            <w:shd w:val="clear" w:color="auto" w:fill="auto"/>
            <w:tcMar>
              <w:top w:w="22" w:type="dxa"/>
              <w:bottom w:w="22" w:type="dxa"/>
              <w:right w:w="28" w:type="dxa"/>
            </w:tcMar>
          </w:tcPr>
          <w:p w:rsidRPr="0032315A" w:rsidR="0032315A" w:rsidP="00DA1683" w:rsidRDefault="0032315A" w14:paraId="432D38BB" w14:textId="77777777">
            <w:pPr>
              <w:pStyle w:val="p-table"/>
              <w:rPr>
                <w:rFonts w:ascii="Times New Roman" w:hAnsi="Times New Roman" w:cs="Times New Roman"/>
                <w:sz w:val="24"/>
                <w:szCs w:val="24"/>
              </w:rPr>
            </w:pPr>
          </w:p>
        </w:tc>
        <w:tc>
          <w:tcPr>
            <w:tcW w:w="2572"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38E63800" w14:textId="77777777">
            <w:pPr>
              <w:pStyle w:val="p-table"/>
              <w:rPr>
                <w:rFonts w:ascii="Times New Roman" w:hAnsi="Times New Roman" w:cs="Times New Roman"/>
                <w:sz w:val="24"/>
                <w:szCs w:val="24"/>
              </w:rPr>
            </w:pPr>
          </w:p>
        </w:tc>
        <w:tc>
          <w:tcPr>
            <w:tcW w:w="854"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72FF1836" w14:textId="77777777">
            <w:pPr>
              <w:pStyle w:val="p-table"/>
              <w:rPr>
                <w:rFonts w:ascii="Times New Roman" w:hAnsi="Times New Roman" w:cs="Times New Roman"/>
                <w:sz w:val="24"/>
                <w:szCs w:val="24"/>
              </w:rPr>
            </w:pPr>
          </w:p>
        </w:tc>
        <w:tc>
          <w:tcPr>
            <w:tcW w:w="591"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3F50C302" w14:textId="77777777">
            <w:pPr>
              <w:pStyle w:val="p-table"/>
              <w:rPr>
                <w:rFonts w:ascii="Times New Roman" w:hAnsi="Times New Roman" w:cs="Times New Roman"/>
                <w:sz w:val="24"/>
                <w:szCs w:val="24"/>
              </w:rPr>
            </w:pPr>
          </w:p>
        </w:tc>
        <w:tc>
          <w:tcPr>
            <w:tcW w:w="739"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1855F314" w14:textId="77777777">
            <w:pPr>
              <w:pStyle w:val="p-table"/>
              <w:rPr>
                <w:rFonts w:ascii="Times New Roman" w:hAnsi="Times New Roman" w:cs="Times New Roman"/>
                <w:sz w:val="24"/>
                <w:szCs w:val="24"/>
              </w:rPr>
            </w:pPr>
          </w:p>
        </w:tc>
      </w:tr>
      <w:tr w:rsidRPr="0032315A" w:rsidR="0032315A" w:rsidTr="0032315A" w14:paraId="457191F5" w14:textId="77777777">
        <w:tc>
          <w:tcPr>
            <w:tcW w:w="243" w:type="pct"/>
            <w:tcBorders>
              <w:bottom w:val="single" w:color="009EE0" w:sz="2" w:space="0"/>
            </w:tcBorders>
            <w:shd w:val="clear" w:color="auto" w:fill="auto"/>
            <w:tcMar>
              <w:top w:w="22" w:type="dxa"/>
              <w:bottom w:w="22" w:type="dxa"/>
              <w:right w:w="28" w:type="dxa"/>
            </w:tcMar>
          </w:tcPr>
          <w:p w:rsidRPr="0032315A" w:rsidR="0032315A" w:rsidP="00DA1683" w:rsidRDefault="0032315A" w14:paraId="2339C808" w14:textId="77777777">
            <w:pPr>
              <w:pStyle w:val="p-table"/>
              <w:rPr>
                <w:rFonts w:ascii="Times New Roman" w:hAnsi="Times New Roman" w:cs="Times New Roman"/>
                <w:sz w:val="24"/>
                <w:szCs w:val="24"/>
              </w:rPr>
            </w:pPr>
          </w:p>
        </w:tc>
        <w:tc>
          <w:tcPr>
            <w:tcW w:w="2572"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7ABB9B0B" w14:textId="77777777">
            <w:pPr>
              <w:pStyle w:val="p-table"/>
              <w:rPr>
                <w:rFonts w:ascii="Times New Roman" w:hAnsi="Times New Roman" w:cs="Times New Roman"/>
                <w:sz w:val="24"/>
                <w:szCs w:val="24"/>
              </w:rPr>
            </w:pPr>
            <w:r w:rsidRPr="0032315A">
              <w:rPr>
                <w:rFonts w:ascii="Times New Roman" w:hAnsi="Times New Roman" w:cs="Times New Roman"/>
                <w:b/>
                <w:sz w:val="24"/>
                <w:szCs w:val="24"/>
              </w:rPr>
              <w:t>Beleidsartikelen</w:t>
            </w:r>
          </w:p>
        </w:tc>
        <w:tc>
          <w:tcPr>
            <w:tcW w:w="854"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0A37E16C" w14:textId="77777777">
            <w:pPr>
              <w:pStyle w:val="p-table"/>
              <w:rPr>
                <w:rFonts w:ascii="Times New Roman" w:hAnsi="Times New Roman" w:cs="Times New Roman"/>
                <w:sz w:val="24"/>
                <w:szCs w:val="24"/>
              </w:rPr>
            </w:pPr>
          </w:p>
        </w:tc>
        <w:tc>
          <w:tcPr>
            <w:tcW w:w="591"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1CCF996B" w14:textId="77777777">
            <w:pPr>
              <w:pStyle w:val="p-table"/>
              <w:rPr>
                <w:rFonts w:ascii="Times New Roman" w:hAnsi="Times New Roman" w:cs="Times New Roman"/>
                <w:sz w:val="24"/>
                <w:szCs w:val="24"/>
              </w:rPr>
            </w:pPr>
          </w:p>
        </w:tc>
        <w:tc>
          <w:tcPr>
            <w:tcW w:w="739"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633D65A7" w14:textId="77777777">
            <w:pPr>
              <w:pStyle w:val="p-table"/>
              <w:rPr>
                <w:rFonts w:ascii="Times New Roman" w:hAnsi="Times New Roman" w:cs="Times New Roman"/>
                <w:sz w:val="24"/>
                <w:szCs w:val="24"/>
              </w:rPr>
            </w:pPr>
          </w:p>
        </w:tc>
      </w:tr>
      <w:tr w:rsidRPr="0032315A" w:rsidR="0032315A" w:rsidTr="0032315A" w14:paraId="4D2A5EDE" w14:textId="77777777">
        <w:tc>
          <w:tcPr>
            <w:tcW w:w="243" w:type="pct"/>
            <w:tcBorders>
              <w:bottom w:val="single" w:color="009EE0" w:sz="2" w:space="0"/>
            </w:tcBorders>
            <w:shd w:val="clear" w:color="auto" w:fill="auto"/>
            <w:tcMar>
              <w:top w:w="22" w:type="dxa"/>
              <w:bottom w:w="22" w:type="dxa"/>
              <w:right w:w="28" w:type="dxa"/>
            </w:tcMar>
          </w:tcPr>
          <w:p w:rsidRPr="0032315A" w:rsidR="0032315A" w:rsidP="00DA1683" w:rsidRDefault="0032315A" w14:paraId="30F93920"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1</w:t>
            </w:r>
          </w:p>
        </w:tc>
        <w:tc>
          <w:tcPr>
            <w:tcW w:w="2572"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64114149" w14:textId="3131DF7C">
            <w:pPr>
              <w:pStyle w:val="p-table"/>
              <w:rPr>
                <w:rFonts w:ascii="Times New Roman" w:hAnsi="Times New Roman" w:cs="Times New Roman"/>
                <w:sz w:val="24"/>
                <w:szCs w:val="24"/>
              </w:rPr>
            </w:pPr>
            <w:r w:rsidRPr="0032315A">
              <w:rPr>
                <w:rFonts w:ascii="Times New Roman" w:hAnsi="Times New Roman" w:cs="Times New Roman"/>
                <w:sz w:val="24"/>
                <w:szCs w:val="24"/>
              </w:rPr>
              <w:t>Duurzame economische ontwikkeling,</w:t>
            </w:r>
            <w:r w:rsidR="008F73E3">
              <w:rPr>
                <w:rFonts w:ascii="Times New Roman" w:hAnsi="Times New Roman" w:cs="Times New Roman"/>
                <w:sz w:val="24"/>
                <w:szCs w:val="24"/>
              </w:rPr>
              <w:t xml:space="preserve"> </w:t>
            </w:r>
            <w:r w:rsidRPr="0032315A">
              <w:rPr>
                <w:rFonts w:ascii="Times New Roman" w:hAnsi="Times New Roman" w:cs="Times New Roman"/>
                <w:sz w:val="24"/>
                <w:szCs w:val="24"/>
              </w:rPr>
              <w:t>handel en investeringen</w:t>
            </w:r>
          </w:p>
        </w:tc>
        <w:tc>
          <w:tcPr>
            <w:tcW w:w="854"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0502845C"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379.145</w:t>
            </w:r>
          </w:p>
        </w:tc>
        <w:tc>
          <w:tcPr>
            <w:tcW w:w="591"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4C9C740B"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536.817</w:t>
            </w:r>
          </w:p>
        </w:tc>
        <w:tc>
          <w:tcPr>
            <w:tcW w:w="739"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291CB3CC"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14.000</w:t>
            </w:r>
          </w:p>
        </w:tc>
      </w:tr>
      <w:tr w:rsidRPr="0032315A" w:rsidR="0032315A" w:rsidTr="0032315A" w14:paraId="382FD8C9" w14:textId="77777777">
        <w:tc>
          <w:tcPr>
            <w:tcW w:w="243" w:type="pct"/>
            <w:tcBorders>
              <w:bottom w:val="single" w:color="009EE0" w:sz="2" w:space="0"/>
            </w:tcBorders>
            <w:shd w:val="clear" w:color="auto" w:fill="auto"/>
            <w:tcMar>
              <w:top w:w="22" w:type="dxa"/>
              <w:bottom w:w="22" w:type="dxa"/>
              <w:right w:w="28" w:type="dxa"/>
            </w:tcMar>
          </w:tcPr>
          <w:p w:rsidRPr="0032315A" w:rsidR="0032315A" w:rsidP="00DA1683" w:rsidRDefault="0032315A" w14:paraId="6D86489B"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2</w:t>
            </w:r>
          </w:p>
        </w:tc>
        <w:tc>
          <w:tcPr>
            <w:tcW w:w="2572"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539C59F8"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Duurzame ontwikkeling, voedselzekerheid, water en klimaat</w:t>
            </w:r>
          </w:p>
        </w:tc>
        <w:tc>
          <w:tcPr>
            <w:tcW w:w="854"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30345C15"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906.951</w:t>
            </w:r>
          </w:p>
        </w:tc>
        <w:tc>
          <w:tcPr>
            <w:tcW w:w="591"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63BD5510"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908.803</w:t>
            </w:r>
          </w:p>
        </w:tc>
        <w:tc>
          <w:tcPr>
            <w:tcW w:w="739"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717532EE"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0</w:t>
            </w:r>
          </w:p>
        </w:tc>
      </w:tr>
      <w:tr w:rsidRPr="0032315A" w:rsidR="0032315A" w:rsidTr="0032315A" w14:paraId="6A23250B" w14:textId="77777777">
        <w:tc>
          <w:tcPr>
            <w:tcW w:w="243" w:type="pct"/>
            <w:tcBorders>
              <w:bottom w:val="single" w:color="009EE0" w:sz="2" w:space="0"/>
            </w:tcBorders>
            <w:shd w:val="clear" w:color="auto" w:fill="auto"/>
            <w:tcMar>
              <w:top w:w="22" w:type="dxa"/>
              <w:bottom w:w="22" w:type="dxa"/>
              <w:right w:w="28" w:type="dxa"/>
            </w:tcMar>
          </w:tcPr>
          <w:p w:rsidRPr="0032315A" w:rsidR="0032315A" w:rsidP="00DA1683" w:rsidRDefault="0032315A" w14:paraId="1E9C6878"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3</w:t>
            </w:r>
          </w:p>
        </w:tc>
        <w:tc>
          <w:tcPr>
            <w:tcW w:w="2572"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71608813"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Sociale vooruitgang</w:t>
            </w:r>
          </w:p>
        </w:tc>
        <w:tc>
          <w:tcPr>
            <w:tcW w:w="854"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1F5141DB"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1.749.132</w:t>
            </w:r>
          </w:p>
        </w:tc>
        <w:tc>
          <w:tcPr>
            <w:tcW w:w="591"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0B583944"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692.989</w:t>
            </w:r>
          </w:p>
        </w:tc>
        <w:tc>
          <w:tcPr>
            <w:tcW w:w="739"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52999CD9"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0</w:t>
            </w:r>
          </w:p>
        </w:tc>
      </w:tr>
      <w:tr w:rsidRPr="0032315A" w:rsidR="0032315A" w:rsidTr="0032315A" w14:paraId="59CF0969" w14:textId="77777777">
        <w:tc>
          <w:tcPr>
            <w:tcW w:w="243" w:type="pct"/>
            <w:tcBorders>
              <w:bottom w:val="single" w:color="009EE0" w:sz="2" w:space="0"/>
            </w:tcBorders>
            <w:shd w:val="clear" w:color="auto" w:fill="auto"/>
            <w:tcMar>
              <w:top w:w="22" w:type="dxa"/>
              <w:bottom w:w="22" w:type="dxa"/>
              <w:right w:w="28" w:type="dxa"/>
            </w:tcMar>
          </w:tcPr>
          <w:p w:rsidRPr="0032315A" w:rsidR="0032315A" w:rsidP="00DA1683" w:rsidRDefault="0032315A" w14:paraId="61510CA2"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4</w:t>
            </w:r>
          </w:p>
        </w:tc>
        <w:tc>
          <w:tcPr>
            <w:tcW w:w="2572"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7D5E836E"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Vrede, veiligheid en duurzame ontwikkeling</w:t>
            </w:r>
          </w:p>
        </w:tc>
        <w:tc>
          <w:tcPr>
            <w:tcW w:w="854"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2DE51856"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369.343</w:t>
            </w:r>
          </w:p>
        </w:tc>
        <w:tc>
          <w:tcPr>
            <w:tcW w:w="591"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48E35B02"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951.204</w:t>
            </w:r>
          </w:p>
        </w:tc>
        <w:tc>
          <w:tcPr>
            <w:tcW w:w="739"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5527254E"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0</w:t>
            </w:r>
          </w:p>
        </w:tc>
      </w:tr>
      <w:tr w:rsidRPr="0032315A" w:rsidR="0032315A" w:rsidTr="0032315A" w14:paraId="54320D30" w14:textId="77777777">
        <w:tc>
          <w:tcPr>
            <w:tcW w:w="243" w:type="pct"/>
            <w:tcBorders>
              <w:bottom w:val="single" w:color="009EE0" w:sz="2" w:space="0"/>
            </w:tcBorders>
            <w:shd w:val="clear" w:color="auto" w:fill="auto"/>
            <w:tcMar>
              <w:top w:w="22" w:type="dxa"/>
              <w:bottom w:w="22" w:type="dxa"/>
              <w:right w:w="28" w:type="dxa"/>
            </w:tcMar>
          </w:tcPr>
          <w:p w:rsidRPr="0032315A" w:rsidR="0032315A" w:rsidP="00DA1683" w:rsidRDefault="0032315A" w14:paraId="76A8E672"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5</w:t>
            </w:r>
          </w:p>
        </w:tc>
        <w:tc>
          <w:tcPr>
            <w:tcW w:w="2572"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489D936F" w14:textId="77777777">
            <w:pPr>
              <w:pStyle w:val="p-table"/>
              <w:rPr>
                <w:rFonts w:ascii="Times New Roman" w:hAnsi="Times New Roman" w:cs="Times New Roman"/>
                <w:sz w:val="24"/>
                <w:szCs w:val="24"/>
              </w:rPr>
            </w:pPr>
            <w:r w:rsidRPr="0032315A">
              <w:rPr>
                <w:rFonts w:ascii="Times New Roman" w:hAnsi="Times New Roman" w:cs="Times New Roman"/>
                <w:sz w:val="24"/>
                <w:szCs w:val="24"/>
              </w:rPr>
              <w:t>Multilaterale samenwerking en overige inzet</w:t>
            </w:r>
          </w:p>
        </w:tc>
        <w:tc>
          <w:tcPr>
            <w:tcW w:w="854"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602DD214" w14:textId="0C6DDCA5">
            <w:pPr>
              <w:pStyle w:val="p-table"/>
              <w:jc w:val="right"/>
              <w:rPr>
                <w:rFonts w:ascii="Times New Roman" w:hAnsi="Times New Roman" w:cs="Times New Roman"/>
                <w:sz w:val="24"/>
                <w:szCs w:val="24"/>
              </w:rPr>
            </w:pPr>
            <w:r w:rsidRPr="0032315A">
              <w:rPr>
                <w:rFonts w:ascii="Times New Roman" w:hAnsi="Times New Roman" w:cs="Times New Roman"/>
                <w:sz w:val="24"/>
                <w:szCs w:val="24"/>
              </w:rPr>
              <w:t>28</w:t>
            </w:r>
            <w:r w:rsidR="003473A2">
              <w:rPr>
                <w:rFonts w:ascii="Times New Roman" w:hAnsi="Times New Roman" w:cs="Times New Roman"/>
                <w:sz w:val="24"/>
                <w:szCs w:val="24"/>
              </w:rPr>
              <w:t>1</w:t>
            </w:r>
            <w:r w:rsidRPr="0032315A">
              <w:rPr>
                <w:rFonts w:ascii="Times New Roman" w:hAnsi="Times New Roman" w:cs="Times New Roman"/>
                <w:sz w:val="24"/>
                <w:szCs w:val="24"/>
              </w:rPr>
              <w:t>.</w:t>
            </w:r>
            <w:r w:rsidR="003473A2">
              <w:rPr>
                <w:rFonts w:ascii="Times New Roman" w:hAnsi="Times New Roman" w:cs="Times New Roman"/>
                <w:sz w:val="24"/>
                <w:szCs w:val="24"/>
              </w:rPr>
              <w:t>456</w:t>
            </w:r>
          </w:p>
        </w:tc>
        <w:tc>
          <w:tcPr>
            <w:tcW w:w="591"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58E1316A" w14:textId="1585C426">
            <w:pPr>
              <w:pStyle w:val="p-table"/>
              <w:jc w:val="right"/>
              <w:rPr>
                <w:rFonts w:ascii="Times New Roman" w:hAnsi="Times New Roman" w:cs="Times New Roman"/>
                <w:sz w:val="24"/>
                <w:szCs w:val="24"/>
              </w:rPr>
            </w:pPr>
            <w:r w:rsidRPr="0032315A">
              <w:rPr>
                <w:rFonts w:ascii="Times New Roman" w:hAnsi="Times New Roman" w:cs="Times New Roman"/>
                <w:sz w:val="24"/>
                <w:szCs w:val="24"/>
              </w:rPr>
              <w:t>50</w:t>
            </w:r>
            <w:r w:rsidR="003473A2">
              <w:rPr>
                <w:rFonts w:ascii="Times New Roman" w:hAnsi="Times New Roman" w:cs="Times New Roman"/>
                <w:sz w:val="24"/>
                <w:szCs w:val="24"/>
              </w:rPr>
              <w:t>7</w:t>
            </w:r>
            <w:r w:rsidRPr="0032315A">
              <w:rPr>
                <w:rFonts w:ascii="Times New Roman" w:hAnsi="Times New Roman" w:cs="Times New Roman"/>
                <w:sz w:val="24"/>
                <w:szCs w:val="24"/>
              </w:rPr>
              <w:t>.</w:t>
            </w:r>
            <w:r w:rsidR="003473A2">
              <w:rPr>
                <w:rFonts w:ascii="Times New Roman" w:hAnsi="Times New Roman" w:cs="Times New Roman"/>
                <w:sz w:val="24"/>
                <w:szCs w:val="24"/>
              </w:rPr>
              <w:t>448</w:t>
            </w:r>
          </w:p>
        </w:tc>
        <w:tc>
          <w:tcPr>
            <w:tcW w:w="739" w:type="pct"/>
            <w:tcBorders>
              <w:bottom w:val="single" w:color="009EE0" w:sz="2" w:space="0"/>
            </w:tcBorders>
            <w:shd w:val="clear" w:color="auto" w:fill="auto"/>
            <w:tcMar>
              <w:top w:w="22" w:type="dxa"/>
              <w:left w:w="28" w:type="dxa"/>
              <w:bottom w:w="22" w:type="dxa"/>
              <w:right w:w="28" w:type="dxa"/>
            </w:tcMar>
          </w:tcPr>
          <w:p w:rsidRPr="0032315A" w:rsidR="0032315A" w:rsidP="00DA1683" w:rsidRDefault="0032315A" w14:paraId="52319BC7" w14:textId="77777777">
            <w:pPr>
              <w:pStyle w:val="p-table"/>
              <w:jc w:val="right"/>
              <w:rPr>
                <w:rFonts w:ascii="Times New Roman" w:hAnsi="Times New Roman" w:cs="Times New Roman"/>
                <w:sz w:val="24"/>
                <w:szCs w:val="24"/>
              </w:rPr>
            </w:pPr>
            <w:r w:rsidRPr="0032315A">
              <w:rPr>
                <w:rFonts w:ascii="Times New Roman" w:hAnsi="Times New Roman" w:cs="Times New Roman"/>
                <w:sz w:val="24"/>
                <w:szCs w:val="24"/>
              </w:rPr>
              <w:t>39.225</w:t>
            </w:r>
          </w:p>
        </w:tc>
      </w:tr>
    </w:tbl>
    <w:p w:rsidRPr="002168F4" w:rsidR="0032315A" w:rsidP="0032315A" w:rsidRDefault="0032315A" w14:paraId="4B27EE37" w14:textId="77777777">
      <w:pPr>
        <w:tabs>
          <w:tab w:val="left" w:pos="284"/>
          <w:tab w:val="left" w:pos="567"/>
          <w:tab w:val="left" w:pos="851"/>
        </w:tabs>
        <w:ind w:right="-2"/>
        <w:rPr>
          <w:rFonts w:ascii="Times New Roman" w:hAnsi="Times New Roman"/>
          <w:sz w:val="24"/>
          <w:szCs w:val="20"/>
        </w:rPr>
      </w:pPr>
    </w:p>
    <w:sectPr w:rsidRPr="002168F4" w:rsidR="0032315A" w:rsidSect="0032315A">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918A7" w14:textId="77777777" w:rsidR="0032315A" w:rsidRDefault="0032315A">
      <w:pPr>
        <w:spacing w:line="20" w:lineRule="exact"/>
      </w:pPr>
    </w:p>
  </w:endnote>
  <w:endnote w:type="continuationSeparator" w:id="0">
    <w:p w14:paraId="6BA04080" w14:textId="77777777" w:rsidR="0032315A" w:rsidRDefault="0032315A">
      <w:pPr>
        <w:pStyle w:val="Amendement"/>
      </w:pPr>
      <w:r>
        <w:rPr>
          <w:b w:val="0"/>
          <w:bCs w:val="0"/>
        </w:rPr>
        <w:t xml:space="preserve"> </w:t>
      </w:r>
    </w:p>
  </w:endnote>
  <w:endnote w:type="continuationNotice" w:id="1">
    <w:p w14:paraId="48ED6D1C" w14:textId="77777777" w:rsidR="0032315A" w:rsidRDefault="003231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9C9F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34CC4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AFD9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86F276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4AC01" w14:textId="77777777" w:rsidR="0032315A" w:rsidRDefault="0032315A">
      <w:pPr>
        <w:pStyle w:val="Amendement"/>
      </w:pPr>
      <w:r>
        <w:rPr>
          <w:b w:val="0"/>
          <w:bCs w:val="0"/>
        </w:rPr>
        <w:separator/>
      </w:r>
    </w:p>
  </w:footnote>
  <w:footnote w:type="continuationSeparator" w:id="0">
    <w:p w14:paraId="62A6F559" w14:textId="77777777" w:rsidR="0032315A" w:rsidRDefault="003231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2315A"/>
    <w:rsid w:val="00012DBE"/>
    <w:rsid w:val="000A1D81"/>
    <w:rsid w:val="00111ED3"/>
    <w:rsid w:val="001C190E"/>
    <w:rsid w:val="001C5072"/>
    <w:rsid w:val="002168F4"/>
    <w:rsid w:val="0027135D"/>
    <w:rsid w:val="002A727C"/>
    <w:rsid w:val="0032315A"/>
    <w:rsid w:val="003473A2"/>
    <w:rsid w:val="005D2707"/>
    <w:rsid w:val="00606255"/>
    <w:rsid w:val="006B607A"/>
    <w:rsid w:val="007D451C"/>
    <w:rsid w:val="00826224"/>
    <w:rsid w:val="008F73E3"/>
    <w:rsid w:val="00930A23"/>
    <w:rsid w:val="009C7354"/>
    <w:rsid w:val="009E6D7F"/>
    <w:rsid w:val="00A11E73"/>
    <w:rsid w:val="00A2521E"/>
    <w:rsid w:val="00AE436A"/>
    <w:rsid w:val="00C135B1"/>
    <w:rsid w:val="00C92DF8"/>
    <w:rsid w:val="00CB3578"/>
    <w:rsid w:val="00D20AFA"/>
    <w:rsid w:val="00D55648"/>
    <w:rsid w:val="00D710D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DC14FA"/>
  <w15:docId w15:val="{51205379-FAE7-4AD8-B75B-669C00C8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2315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2315A"/>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3473A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5134">
      <w:bodyDiv w:val="1"/>
      <w:marLeft w:val="0"/>
      <w:marRight w:val="0"/>
      <w:marTop w:val="0"/>
      <w:marBottom w:val="0"/>
      <w:divBdr>
        <w:top w:val="none" w:sz="0" w:space="0" w:color="auto"/>
        <w:left w:val="none" w:sz="0" w:space="0" w:color="auto"/>
        <w:bottom w:val="none" w:sz="0" w:space="0" w:color="auto"/>
        <w:right w:val="none" w:sz="0" w:space="0" w:color="auto"/>
      </w:divBdr>
    </w:div>
    <w:div w:id="63471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373</ap:Words>
  <ap:Characters>2056</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2024-12-13T11:29:00.0000000Z</dcterms:created>
  <dcterms:modified xsi:type="dcterms:W3CDTF">2024-12-16T10:25:00.0000000Z</dcterms:modified>
  <dc:description>------------------------</dc:description>
  <dc:subject/>
  <keywords/>
  <version/>
  <category/>
</coreProperties>
</file>