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8a99bd58193d4abb" Type="http://schemas.microsoft.com/office/2007/relationships/ui/extensibility" Target="customUI/customUI4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2542"/>
        <w:gridCol w:w="3286"/>
        <w:gridCol w:w="3820"/>
      </w:tblGrid>
      <w:tr w:rsidRPr="00536EFF" w:rsidR="00085869" w:rsidTr="002C0C2D" w14:paraId="0F1997FB" w14:textId="77777777">
        <w:tc>
          <w:tcPr>
            <w:tcW w:w="5828" w:type="dxa"/>
            <w:gridSpan w:val="2"/>
          </w:tcPr>
          <w:p w:rsidRPr="00536EFF" w:rsidR="00085869" w:rsidP="00536EFF" w:rsidRDefault="00085869" w14:paraId="7C59F6EC" w14:textId="77777777">
            <w:pPr>
              <w:jc w:val="both"/>
              <w:rPr>
                <w:sz w:val="22"/>
                <w:szCs w:val="22"/>
              </w:rPr>
            </w:pPr>
            <w:r w:rsidRPr="00536EFF">
              <w:rPr>
                <w:noProof/>
              </w:rPr>
              <w:drawing>
                <wp:inline distT="0" distB="0" distL="0" distR="0" wp14:anchorId="10525B69" wp14:editId="428989C9">
                  <wp:extent cx="3564000" cy="1260000"/>
                  <wp:effectExtent l="0" t="0" r="0" b="0"/>
                  <wp:docPr id="1" name="Afbeelding 1" descr="TK_logo_bla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_logo_bla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4000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0" w:type="dxa"/>
          </w:tcPr>
          <w:p w:rsidRPr="00536EFF" w:rsidR="00085869" w:rsidP="00536EFF" w:rsidRDefault="00085869" w14:paraId="2262BCEA" w14:textId="77777777">
            <w:pPr>
              <w:rPr>
                <w:szCs w:val="20"/>
              </w:rPr>
            </w:pPr>
          </w:p>
          <w:p w:rsidRPr="00536EFF" w:rsidR="00085869" w:rsidP="00536EFF" w:rsidRDefault="00085869" w14:paraId="40F6162E" w14:textId="77777777">
            <w:pPr>
              <w:rPr>
                <w:szCs w:val="20"/>
              </w:rPr>
            </w:pPr>
          </w:p>
          <w:p w:rsidRPr="00536EFF" w:rsidR="00085869" w:rsidP="00015F6F" w:rsidRDefault="00085869" w14:paraId="769E79EC" w14:textId="77777777">
            <w:pPr>
              <w:rPr>
                <w:szCs w:val="20"/>
              </w:rPr>
            </w:pPr>
          </w:p>
          <w:p w:rsidRPr="00536EFF" w:rsidR="00085869" w:rsidP="00015F6F" w:rsidRDefault="00085869" w14:paraId="38B83D6F" w14:textId="3205EDC8">
            <w:pPr>
              <w:ind w:left="708"/>
              <w:rPr>
                <w:b/>
                <w:sz w:val="22"/>
                <w:szCs w:val="22"/>
              </w:rPr>
            </w:pPr>
            <w:r w:rsidRPr="00536EFF">
              <w:rPr>
                <w:b/>
                <w:szCs w:val="20"/>
              </w:rPr>
              <w:t xml:space="preserve">Commissie </w:t>
            </w:r>
            <w:r w:rsidR="00015F6F">
              <w:rPr>
                <w:b/>
                <w:szCs w:val="20"/>
              </w:rPr>
              <w:t>Buitenlandse Zaken</w:t>
            </w:r>
          </w:p>
        </w:tc>
      </w:tr>
      <w:tr w:rsidRPr="00536EFF" w:rsidR="00085869" w:rsidTr="002C0C2D" w14:paraId="7FDD21BB" w14:textId="77777777">
        <w:tc>
          <w:tcPr>
            <w:tcW w:w="5828" w:type="dxa"/>
            <w:gridSpan w:val="2"/>
          </w:tcPr>
          <w:p w:rsidRPr="00536EFF" w:rsidR="00085869" w:rsidP="00536EFF" w:rsidRDefault="00085869" w14:paraId="63E824B0" w14:textId="77777777"/>
        </w:tc>
        <w:tc>
          <w:tcPr>
            <w:tcW w:w="3820" w:type="dxa"/>
          </w:tcPr>
          <w:p w:rsidRPr="00536EFF" w:rsidR="00085869" w:rsidP="00536EFF" w:rsidRDefault="00085869" w14:paraId="5BD47018" w14:textId="77777777"/>
        </w:tc>
      </w:tr>
      <w:tr w:rsidRPr="00536EFF" w:rsidR="00085869" w:rsidTr="002C0C2D" w14:paraId="24170E09" w14:textId="77777777">
        <w:tc>
          <w:tcPr>
            <w:tcW w:w="5828" w:type="dxa"/>
            <w:gridSpan w:val="2"/>
          </w:tcPr>
          <w:p w:rsidRPr="00536EFF" w:rsidR="00085869" w:rsidP="00536EFF" w:rsidRDefault="00085869" w14:paraId="6163FB0B" w14:textId="77777777">
            <w:pPr>
              <w:rPr>
                <w:b/>
              </w:rPr>
            </w:pPr>
          </w:p>
        </w:tc>
        <w:tc>
          <w:tcPr>
            <w:tcW w:w="3820" w:type="dxa"/>
          </w:tcPr>
          <w:p w:rsidRPr="00536EFF" w:rsidR="00085869" w:rsidP="00536EFF" w:rsidRDefault="00085869" w14:paraId="53A2B56E" w14:textId="77777777"/>
        </w:tc>
      </w:tr>
      <w:tr w:rsidRPr="00536EFF" w:rsidR="00085869" w:rsidTr="002C0C2D" w14:paraId="79872DE1" w14:textId="77777777">
        <w:tc>
          <w:tcPr>
            <w:tcW w:w="5828" w:type="dxa"/>
            <w:gridSpan w:val="2"/>
          </w:tcPr>
          <w:p w:rsidRPr="00536EFF" w:rsidR="00085869" w:rsidP="00536EFF" w:rsidRDefault="00085869" w14:paraId="23823747" w14:textId="77777777"/>
        </w:tc>
        <w:tc>
          <w:tcPr>
            <w:tcW w:w="3820" w:type="dxa"/>
          </w:tcPr>
          <w:p w:rsidRPr="00536EFF" w:rsidR="00085869" w:rsidP="00536EFF" w:rsidRDefault="00085869" w14:paraId="558F679F" w14:textId="77777777"/>
        </w:tc>
      </w:tr>
      <w:tr w:rsidRPr="00536EFF" w:rsidR="00085869" w:rsidTr="002C0C2D" w14:paraId="68A5BFEF" w14:textId="77777777">
        <w:tc>
          <w:tcPr>
            <w:tcW w:w="5828" w:type="dxa"/>
            <w:gridSpan w:val="2"/>
          </w:tcPr>
          <w:p w:rsidRPr="00536EFF" w:rsidR="00085869" w:rsidP="00536EFF" w:rsidRDefault="00085869" w14:paraId="51F7F8E3" w14:textId="77777777"/>
        </w:tc>
        <w:tc>
          <w:tcPr>
            <w:tcW w:w="3820" w:type="dxa"/>
          </w:tcPr>
          <w:p w:rsidRPr="00536EFF" w:rsidR="00085869" w:rsidP="00536EFF" w:rsidRDefault="00085869" w14:paraId="311408E3" w14:textId="77777777"/>
        </w:tc>
      </w:tr>
      <w:tr w:rsidRPr="00536EFF" w:rsidR="00085869" w:rsidTr="002C0C2D" w14:paraId="664A69E3" w14:textId="77777777">
        <w:tc>
          <w:tcPr>
            <w:tcW w:w="5828" w:type="dxa"/>
            <w:gridSpan w:val="2"/>
          </w:tcPr>
          <w:p w:rsidR="00085869" w:rsidP="00536EFF" w:rsidRDefault="00085869" w14:paraId="52B0C270" w14:textId="7EFDA3AE">
            <w:r w:rsidRPr="00536EFF">
              <w:t>Aan de</w:t>
            </w:r>
            <w:r w:rsidR="0012090C">
              <w:t xml:space="preserve"> ministe</w:t>
            </w:r>
            <w:r w:rsidR="00AF29FF">
              <w:t xml:space="preserve">r van Buitenlandse Zaken </w:t>
            </w:r>
          </w:p>
          <w:p w:rsidRPr="00536EFF" w:rsidR="00F3582E" w:rsidP="00536EFF" w:rsidRDefault="00F3582E" w14:paraId="39C11B00" w14:textId="23BD5DAF"/>
        </w:tc>
        <w:tc>
          <w:tcPr>
            <w:tcW w:w="3820" w:type="dxa"/>
          </w:tcPr>
          <w:p w:rsidRPr="00536EFF" w:rsidR="00085869" w:rsidP="00536EFF" w:rsidRDefault="00085869" w14:paraId="4035AD69" w14:textId="77777777"/>
        </w:tc>
      </w:tr>
      <w:tr w:rsidRPr="00536EFF" w:rsidR="00085869" w:rsidTr="002C0C2D" w14:paraId="09859C2C" w14:textId="77777777">
        <w:tc>
          <w:tcPr>
            <w:tcW w:w="9648" w:type="dxa"/>
            <w:gridSpan w:val="3"/>
          </w:tcPr>
          <w:p w:rsidRPr="00536EFF" w:rsidR="00085869" w:rsidP="00536EFF" w:rsidRDefault="00085869" w14:paraId="4FCD1403" w14:textId="77777777"/>
        </w:tc>
      </w:tr>
      <w:tr w:rsidRPr="00536EFF" w:rsidR="00085869" w:rsidTr="002C0C2D" w14:paraId="50871957" w14:textId="77777777">
        <w:tc>
          <w:tcPr>
            <w:tcW w:w="9648" w:type="dxa"/>
            <w:gridSpan w:val="3"/>
          </w:tcPr>
          <w:p w:rsidRPr="00536EFF" w:rsidR="00085869" w:rsidP="00536EFF" w:rsidRDefault="00085869" w14:paraId="65C4F8BB" w14:textId="77777777"/>
        </w:tc>
      </w:tr>
      <w:tr w:rsidRPr="00536EFF" w:rsidR="00085869" w:rsidTr="002C0C2D" w14:paraId="6AAD9459" w14:textId="77777777">
        <w:tc>
          <w:tcPr>
            <w:tcW w:w="9648" w:type="dxa"/>
            <w:gridSpan w:val="3"/>
          </w:tcPr>
          <w:p w:rsidRPr="00536EFF" w:rsidR="00085869" w:rsidP="00536EFF" w:rsidRDefault="00085869" w14:paraId="69E3FEA9" w14:textId="77777777"/>
        </w:tc>
      </w:tr>
      <w:tr w:rsidRPr="00536EFF" w:rsidR="00085869" w:rsidTr="002C0C2D" w14:paraId="316E26A8" w14:textId="77777777">
        <w:tc>
          <w:tcPr>
            <w:tcW w:w="9648" w:type="dxa"/>
            <w:gridSpan w:val="3"/>
          </w:tcPr>
          <w:p w:rsidRPr="00536EFF" w:rsidR="00085869" w:rsidP="00536EFF" w:rsidRDefault="00085869" w14:paraId="20211D4F" w14:textId="77777777"/>
        </w:tc>
      </w:tr>
      <w:tr w:rsidRPr="00536EFF" w:rsidR="00085869" w:rsidTr="002C0C2D" w14:paraId="18805FC8" w14:textId="77777777">
        <w:tc>
          <w:tcPr>
            <w:tcW w:w="9648" w:type="dxa"/>
            <w:gridSpan w:val="3"/>
          </w:tcPr>
          <w:p w:rsidRPr="00536EFF" w:rsidR="00085869" w:rsidP="00536EFF" w:rsidRDefault="00085869" w14:paraId="69CDD564" w14:textId="77777777"/>
        </w:tc>
      </w:tr>
      <w:tr w:rsidRPr="00536EFF" w:rsidR="00085869" w:rsidTr="002C0C2D" w14:paraId="3463CD60" w14:textId="77777777">
        <w:tc>
          <w:tcPr>
            <w:tcW w:w="9648" w:type="dxa"/>
            <w:gridSpan w:val="3"/>
          </w:tcPr>
          <w:p w:rsidRPr="00536EFF" w:rsidR="00085869" w:rsidP="00536EFF" w:rsidRDefault="00085869" w14:paraId="0FE73834" w14:textId="77777777"/>
        </w:tc>
      </w:tr>
      <w:tr w:rsidRPr="00536EFF" w:rsidR="00085869" w:rsidTr="002C0C2D" w14:paraId="674E432D" w14:textId="77777777">
        <w:tc>
          <w:tcPr>
            <w:tcW w:w="2542" w:type="dxa"/>
          </w:tcPr>
          <w:p w:rsidRPr="00536EFF" w:rsidR="00085869" w:rsidP="00536EFF" w:rsidRDefault="00085869" w14:paraId="73CAB556" w14:textId="77777777">
            <w:pPr>
              <w:rPr>
                <w:sz w:val="20"/>
                <w:szCs w:val="20"/>
              </w:rPr>
            </w:pPr>
            <w:r w:rsidRPr="00536EFF">
              <w:rPr>
                <w:sz w:val="16"/>
                <w:szCs w:val="20"/>
              </w:rPr>
              <w:t>Plaats en datum: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085869" w14:paraId="429B9FCD" w14:textId="61D0415F">
            <w:r w:rsidRPr="00536EFF">
              <w:t xml:space="preserve">Den Haag, </w:t>
            </w:r>
            <w:r w:rsidR="00AF29FF">
              <w:t xml:space="preserve">11 december </w:t>
            </w:r>
            <w:r w:rsidRPr="00536EFF">
              <w:t>2024</w:t>
            </w:r>
          </w:p>
        </w:tc>
      </w:tr>
      <w:tr w:rsidRPr="00536EFF" w:rsidR="00085869" w:rsidTr="002C0C2D" w14:paraId="00279519" w14:textId="77777777">
        <w:tc>
          <w:tcPr>
            <w:tcW w:w="2542" w:type="dxa"/>
          </w:tcPr>
          <w:p w:rsidRPr="00536EFF" w:rsidR="00085869" w:rsidP="00536EFF" w:rsidRDefault="00085869" w14:paraId="40740F08" w14:textId="77777777">
            <w:pPr>
              <w:rPr>
                <w:sz w:val="20"/>
                <w:szCs w:val="20"/>
              </w:rPr>
            </w:pPr>
            <w:r w:rsidRPr="00536EFF">
              <w:rPr>
                <w:sz w:val="16"/>
                <w:szCs w:val="20"/>
              </w:rPr>
              <w:t>Betreft: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F3582E" w14:paraId="3F717F25" w14:textId="1A2305D5">
            <w:r>
              <w:t>Planningsbrief 2025</w:t>
            </w:r>
          </w:p>
        </w:tc>
      </w:tr>
      <w:tr w:rsidRPr="00536EFF" w:rsidR="00085869" w:rsidTr="002C0C2D" w14:paraId="20BCC60F" w14:textId="77777777">
        <w:tc>
          <w:tcPr>
            <w:tcW w:w="2542" w:type="dxa"/>
          </w:tcPr>
          <w:p w:rsidRPr="00536EFF" w:rsidR="00085869" w:rsidP="00536EFF" w:rsidRDefault="00085869" w14:paraId="098F8DB8" w14:textId="77777777">
            <w:pPr>
              <w:rPr>
                <w:sz w:val="20"/>
                <w:szCs w:val="20"/>
              </w:rPr>
            </w:pPr>
            <w:r w:rsidRPr="00536EFF">
              <w:rPr>
                <w:sz w:val="16"/>
                <w:szCs w:val="20"/>
              </w:rPr>
              <w:t>Ons kenmerk:</w:t>
            </w:r>
          </w:p>
        </w:tc>
        <w:tc>
          <w:tcPr>
            <w:tcW w:w="7106" w:type="dxa"/>
            <w:gridSpan w:val="2"/>
          </w:tcPr>
          <w:p w:rsidRPr="00536EFF" w:rsidR="00085869" w:rsidP="00536EFF" w:rsidRDefault="007A1052" w14:paraId="633C70B5" w14:textId="685EE8EF">
            <w:r w:rsidRPr="007A1052">
              <w:t>2024Z20705</w:t>
            </w:r>
            <w:r>
              <w:t>/</w:t>
            </w:r>
            <w:r w:rsidRPr="008F74BB" w:rsidR="008F74BB">
              <w:t>2024D48898</w:t>
            </w:r>
          </w:p>
        </w:tc>
      </w:tr>
      <w:tr w:rsidRPr="00536EFF" w:rsidR="00085869" w:rsidTr="002C0C2D" w14:paraId="764E3A7B" w14:textId="77777777">
        <w:tc>
          <w:tcPr>
            <w:tcW w:w="9648" w:type="dxa"/>
            <w:gridSpan w:val="3"/>
          </w:tcPr>
          <w:p w:rsidRPr="00536EFF" w:rsidR="00085869" w:rsidP="00536EFF" w:rsidRDefault="00085869" w14:paraId="0506F0BD" w14:textId="77777777"/>
        </w:tc>
      </w:tr>
      <w:tr w:rsidRPr="00536EFF" w:rsidR="00085869" w:rsidTr="002C0C2D" w14:paraId="0645E304" w14:textId="77777777">
        <w:tc>
          <w:tcPr>
            <w:tcW w:w="9648" w:type="dxa"/>
            <w:gridSpan w:val="3"/>
          </w:tcPr>
          <w:p w:rsidRPr="00536EFF" w:rsidR="00085869" w:rsidP="00536EFF" w:rsidRDefault="00085869" w14:paraId="322666E3" w14:textId="77777777"/>
        </w:tc>
      </w:tr>
      <w:tr w:rsidRPr="00536EFF" w:rsidR="00085869" w:rsidTr="002C0C2D" w14:paraId="4C4761AC" w14:textId="77777777">
        <w:tc>
          <w:tcPr>
            <w:tcW w:w="9648" w:type="dxa"/>
            <w:gridSpan w:val="3"/>
          </w:tcPr>
          <w:p w:rsidRPr="00536EFF" w:rsidR="00085869" w:rsidP="00536EFF" w:rsidRDefault="00085869" w14:paraId="4222CE0B" w14:textId="77777777"/>
        </w:tc>
      </w:tr>
      <w:tr w:rsidRPr="00536EFF" w:rsidR="00085869" w:rsidTr="002C0C2D" w14:paraId="1F576D69" w14:textId="77777777">
        <w:tc>
          <w:tcPr>
            <w:tcW w:w="9648" w:type="dxa"/>
            <w:gridSpan w:val="3"/>
          </w:tcPr>
          <w:p w:rsidRPr="00536EFF" w:rsidR="00085869" w:rsidP="00536EFF" w:rsidRDefault="00085869" w14:paraId="697AEFFA" w14:textId="77777777"/>
          <w:p w:rsidRPr="00536EFF" w:rsidR="00085869" w:rsidP="00536EFF" w:rsidRDefault="00085869" w14:paraId="2C554AA0" w14:textId="11453AF5">
            <w:r w:rsidRPr="00536EFF">
              <w:t>Geachte</w:t>
            </w:r>
            <w:r w:rsidR="00AF29FF">
              <w:t xml:space="preserve"> heer Veldkamp, </w:t>
            </w:r>
            <w:r w:rsidR="00F3582E">
              <w:t xml:space="preserve"> </w:t>
            </w:r>
          </w:p>
          <w:p w:rsidRPr="00536EFF" w:rsidR="00085869" w:rsidP="00536EFF" w:rsidRDefault="00085869" w14:paraId="5F1C98D1" w14:textId="77777777"/>
          <w:p w:rsidR="00F3582E" w:rsidP="00F3582E" w:rsidRDefault="00F9073C" w14:paraId="6B583145" w14:textId="77777777">
            <w:r>
              <w:t>Namens de vaste commissie voor Buitenlandse Zaken verzoek ik u vriendelijk om uiterlijk 1 februari 2025 een planningsbrief voor het jaar 2025 aan de commissie te sturen. De commissie verzoekt u om in deze planningsbrief aan te geven welke stukken u wanneer van plan bent naar de Kamer te sturen in het komende jaar. Het betreft Kamerbrieven, hoofdlijnenbrieven, rapportages, wet- en regelgeving, beleidsnota’s, beleidsdoorlichtingen, et cetera.</w:t>
            </w:r>
          </w:p>
          <w:p w:rsidRPr="00536EFF" w:rsidR="00F9073C" w:rsidP="00F3582E" w:rsidRDefault="00F9073C" w14:paraId="7F209094" w14:textId="417B7B2E"/>
        </w:tc>
      </w:tr>
    </w:tbl>
    <w:p w:rsidRPr="00536EFF" w:rsidR="00085869" w:rsidP="00536EFF" w:rsidRDefault="00085869" w14:paraId="780D217E" w14:textId="77777777">
      <w:pPr>
        <w:rPr>
          <w:rStyle w:val="Verwijzingopmerking"/>
          <w:sz w:val="18"/>
          <w:szCs w:val="22"/>
        </w:rPr>
      </w:pPr>
    </w:p>
    <w:tbl>
      <w:tblPr>
        <w:tblStyle w:val="Tabelraster"/>
        <w:tblW w:w="96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1E0" w:firstRow="1" w:lastRow="1" w:firstColumn="1" w:lastColumn="1" w:noHBand="0" w:noVBand="0"/>
      </w:tblPr>
      <w:tblGrid>
        <w:gridCol w:w="9648"/>
      </w:tblGrid>
      <w:tr w:rsidR="00085869" w:rsidTr="002C0C2D" w14:paraId="47E3FAB0" w14:textId="77777777">
        <w:trPr>
          <w:trHeight w:val="1315"/>
        </w:trPr>
        <w:tc>
          <w:tcPr>
            <w:tcW w:w="9648" w:type="dxa"/>
          </w:tcPr>
          <w:p w:rsidRPr="00536EFF" w:rsidR="00085869" w:rsidP="00536EFF" w:rsidRDefault="00085869" w14:paraId="2ACAE280" w14:textId="77777777">
            <w:r w:rsidRPr="00536EFF">
              <w:t>Hoogachtend,</w:t>
            </w:r>
          </w:p>
          <w:p w:rsidRPr="00536EFF" w:rsidR="00085869" w:rsidP="00536EFF" w:rsidRDefault="00085869" w14:paraId="44600890" w14:textId="77777777">
            <w:pPr>
              <w:rPr>
                <w:rStyle w:val="Verwijzingopmerking"/>
                <w:sz w:val="18"/>
                <w:szCs w:val="22"/>
              </w:rPr>
            </w:pPr>
            <w:r w:rsidRPr="00536EFF">
              <w:rPr>
                <w:rStyle w:val="Verwijzingopmerking"/>
                <w:sz w:val="18"/>
                <w:szCs w:val="22"/>
              </w:rPr>
              <w:t xml:space="preserve">                        </w:t>
            </w:r>
          </w:p>
          <w:p w:rsidRPr="00536EFF" w:rsidR="00085869" w:rsidP="00536EFF" w:rsidRDefault="00085869" w14:paraId="333561C4" w14:textId="5FE82910">
            <w:r w:rsidRPr="00536EFF">
              <w:t xml:space="preserve">de griffier van de vaste commissie voor </w:t>
            </w:r>
            <w:r w:rsidR="00861B73">
              <w:t>Buitenlandse Zaken</w:t>
            </w:r>
            <w:r w:rsidRPr="00536EFF">
              <w:t>,</w:t>
            </w:r>
          </w:p>
          <w:p w:rsidRPr="00536EFF" w:rsidR="00085869" w:rsidP="00536EFF" w:rsidRDefault="00085869" w14:paraId="21F473CC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3A0B198C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56DFF1CA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536EFF" w:rsidR="00085869" w:rsidP="00536EFF" w:rsidRDefault="00085869" w14:paraId="684BBBBB" w14:textId="77777777">
            <w:pPr>
              <w:rPr>
                <w:rStyle w:val="Verwijzingopmerking"/>
                <w:sz w:val="18"/>
                <w:szCs w:val="22"/>
              </w:rPr>
            </w:pPr>
          </w:p>
          <w:p w:rsidRPr="00F9073C" w:rsidR="00085869" w:rsidP="00F9073C" w:rsidRDefault="00F9073C" w14:paraId="5DDB79FE" w14:textId="36F1FE99">
            <w:pPr>
              <w:rPr>
                <w:rStyle w:val="Verwijzingopmerking"/>
                <w:sz w:val="18"/>
                <w:szCs w:val="24"/>
              </w:rPr>
            </w:pPr>
            <w:r>
              <w:rPr>
                <w:rStyle w:val="Verwijzingopmerking"/>
                <w:sz w:val="18"/>
                <w:szCs w:val="24"/>
              </w:rPr>
              <w:t xml:space="preserve">Arjen </w:t>
            </w:r>
            <w:r w:rsidRPr="00F9073C" w:rsidR="00861B73">
              <w:rPr>
                <w:rStyle w:val="Verwijzingopmerking"/>
                <w:sz w:val="18"/>
                <w:szCs w:val="24"/>
              </w:rPr>
              <w:t>Westerhoff</w:t>
            </w:r>
          </w:p>
        </w:tc>
      </w:tr>
    </w:tbl>
    <w:p w:rsidR="00085869" w:rsidP="00536EFF" w:rsidRDefault="00085869" w14:paraId="1014FD9E" w14:textId="77777777"/>
    <w:p w:rsidRPr="00085869" w:rsidR="00390569" w:rsidP="00536EFF" w:rsidRDefault="00390569" w14:paraId="006C4FA7" w14:textId="77777777"/>
    <w:sectPr w:rsidRPr="00085869" w:rsidR="00390569" w:rsidSect="005F31FF">
      <w:footerReference w:type="default" r:id="rId11"/>
      <w:pgSz w:w="11906" w:h="16838"/>
      <w:pgMar w:top="397" w:right="1418" w:bottom="1418" w:left="1418" w:header="709" w:footer="709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5FE702" w14:textId="77777777" w:rsidR="00554E2A" w:rsidRDefault="00554E2A">
      <w:r>
        <w:separator/>
      </w:r>
    </w:p>
  </w:endnote>
  <w:endnote w:type="continuationSeparator" w:id="0">
    <w:p w14:paraId="136C7F6A" w14:textId="77777777" w:rsidR="00554E2A" w:rsidRDefault="0055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raster"/>
      <w:tblW w:w="31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3189"/>
    </w:tblGrid>
    <w:tr w:rsidR="00390569" w14:paraId="006C4FB2" w14:textId="77777777">
      <w:trPr>
        <w:trHeight w:val="810"/>
      </w:trPr>
      <w:tc>
        <w:tcPr>
          <w:tcW w:w="0" w:type="auto"/>
        </w:tcPr>
        <w:p w14:paraId="006C4FAE" w14:textId="77777777" w:rsidR="00390569" w:rsidRPr="00370962" w:rsidRDefault="00BD7E2B">
          <w:pPr>
            <w:rPr>
              <w:b/>
              <w:color w:val="666699"/>
              <w:sz w:val="14"/>
              <w:szCs w:val="14"/>
            </w:rPr>
          </w:pPr>
          <w:r w:rsidRPr="00370962">
            <w:rPr>
              <w:b/>
              <w:color w:val="666699"/>
              <w:sz w:val="14"/>
              <w:szCs w:val="14"/>
            </w:rPr>
            <w:t>Tweede Kamer der Staten-Generaal</w:t>
          </w:r>
        </w:p>
        <w:p w14:paraId="006C4FAF" w14:textId="77777777" w:rsidR="00390569" w:rsidRPr="00370962" w:rsidRDefault="00BD7E2B">
          <w:pPr>
            <w:rPr>
              <w:b/>
              <w:color w:val="666699"/>
              <w:sz w:val="14"/>
              <w:szCs w:val="14"/>
            </w:rPr>
          </w:pPr>
          <w:r w:rsidRPr="00370962">
            <w:rPr>
              <w:b/>
              <w:color w:val="666699"/>
              <w:sz w:val="14"/>
              <w:szCs w:val="14"/>
            </w:rPr>
            <w:t>Postbus 20018</w:t>
          </w:r>
        </w:p>
        <w:p w14:paraId="006C4FB0" w14:textId="77777777" w:rsidR="00390569" w:rsidRPr="00370962" w:rsidRDefault="00BD7E2B">
          <w:pPr>
            <w:keepNext/>
            <w:rPr>
              <w:b/>
              <w:color w:val="666699"/>
              <w:sz w:val="14"/>
              <w:szCs w:val="14"/>
            </w:rPr>
          </w:pPr>
          <w:r w:rsidRPr="00370962">
            <w:rPr>
              <w:b/>
              <w:color w:val="666699"/>
              <w:sz w:val="14"/>
              <w:szCs w:val="14"/>
            </w:rPr>
            <w:t>2500 EA Den Haag</w:t>
          </w:r>
        </w:p>
        <w:p w14:paraId="006C4FB1" w14:textId="77777777" w:rsidR="00390569" w:rsidRPr="00370962" w:rsidRDefault="00390569">
          <w:pPr>
            <w:keepNext/>
            <w:rPr>
              <w:color w:val="666699"/>
              <w:sz w:val="14"/>
              <w:szCs w:val="14"/>
            </w:rPr>
          </w:pPr>
        </w:p>
      </w:tc>
    </w:tr>
    <w:tr w:rsidR="00390569" w14:paraId="006C4FB4" w14:textId="77777777">
      <w:trPr>
        <w:trHeight w:val="206"/>
      </w:trPr>
      <w:tc>
        <w:tcPr>
          <w:tcW w:w="0" w:type="auto"/>
        </w:tcPr>
        <w:p w14:paraId="006C4FB3" w14:textId="77777777" w:rsidR="00390569" w:rsidRPr="00370962" w:rsidRDefault="00BD7E2B">
          <w:pPr>
            <w:rPr>
              <w:color w:val="666699"/>
              <w:sz w:val="14"/>
              <w:szCs w:val="14"/>
            </w:rPr>
          </w:pPr>
          <w:r w:rsidRPr="00370962">
            <w:rPr>
              <w:b/>
              <w:color w:val="666699"/>
              <w:sz w:val="14"/>
              <w:szCs w:val="14"/>
            </w:rPr>
            <w:t>T. 070-3182211</w:t>
          </w:r>
        </w:p>
      </w:tc>
    </w:tr>
    <w:tr w:rsidR="00390569" w14:paraId="006C4FB6" w14:textId="77777777">
      <w:trPr>
        <w:trHeight w:val="206"/>
      </w:trPr>
      <w:tc>
        <w:tcPr>
          <w:tcW w:w="0" w:type="auto"/>
        </w:tcPr>
        <w:p w14:paraId="006C4FB5" w14:textId="4246BF5E" w:rsidR="00390569" w:rsidRPr="00370962" w:rsidRDefault="00BD7E2B" w:rsidP="00D16230">
          <w:pPr>
            <w:keepNext/>
            <w:rPr>
              <w:color w:val="666699"/>
              <w:sz w:val="14"/>
              <w:szCs w:val="14"/>
            </w:rPr>
          </w:pPr>
          <w:r w:rsidRPr="00370962">
            <w:rPr>
              <w:b/>
              <w:color w:val="666699"/>
              <w:sz w:val="14"/>
              <w:szCs w:val="14"/>
            </w:rPr>
            <w:t>E.</w:t>
          </w:r>
          <w:r w:rsidR="00135C7E">
            <w:rPr>
              <w:color w:val="666699"/>
              <w:sz w:val="14"/>
              <w:szCs w:val="14"/>
            </w:rPr>
            <w:t xml:space="preserve"> </w:t>
          </w:r>
          <w:sdt>
            <w:sdtPr>
              <w:rPr>
                <w:b/>
                <w:color w:val="666699"/>
                <w:sz w:val="14"/>
                <w:szCs w:val="14"/>
              </w:rPr>
              <w:alias w:val="Zaak.ActorVoorTouwCommissie.Mail"/>
              <w:tag w:val="Zaak.ActorVoorTouwCommissie.Mail"/>
              <w:id w:val="-220294269"/>
              <w:placeholder>
                <w:docPart w:val="DefaultPlaceholder_1082065158"/>
              </w:placeholder>
              <w:text/>
            </w:sdtPr>
            <w:sdtEndPr/>
            <w:sdtContent>
              <w:r w:rsidR="00D16230" w:rsidRPr="00D16230">
                <w:rPr>
                  <w:b/>
                  <w:color w:val="666699"/>
                  <w:sz w:val="14"/>
                  <w:szCs w:val="14"/>
                </w:rPr>
                <w:t>cie.def@tweedekamer.nl</w:t>
              </w:r>
            </w:sdtContent>
          </w:sdt>
        </w:p>
      </w:tc>
    </w:tr>
  </w:tbl>
  <w:p w14:paraId="006C4FB7" w14:textId="77777777" w:rsidR="00390569" w:rsidRDefault="0039056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0AE20" w14:textId="77777777" w:rsidR="00554E2A" w:rsidRDefault="00554E2A">
      <w:r>
        <w:separator/>
      </w:r>
    </w:p>
  </w:footnote>
  <w:footnote w:type="continuationSeparator" w:id="0">
    <w:p w14:paraId="7959A92C" w14:textId="77777777" w:rsidR="00554E2A" w:rsidRDefault="00554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403FFC"/>
    <w:multiLevelType w:val="hybridMultilevel"/>
    <w:tmpl w:val="461C2C30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98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69"/>
    <w:rsid w:val="00015F6F"/>
    <w:rsid w:val="00066C63"/>
    <w:rsid w:val="00085869"/>
    <w:rsid w:val="000C5F9D"/>
    <w:rsid w:val="001050AE"/>
    <w:rsid w:val="0012090C"/>
    <w:rsid w:val="00135C7E"/>
    <w:rsid w:val="001528EE"/>
    <w:rsid w:val="00266EC2"/>
    <w:rsid w:val="002D3554"/>
    <w:rsid w:val="00367B03"/>
    <w:rsid w:val="00370962"/>
    <w:rsid w:val="00387779"/>
    <w:rsid w:val="00390569"/>
    <w:rsid w:val="003E4F88"/>
    <w:rsid w:val="004048A9"/>
    <w:rsid w:val="004057D3"/>
    <w:rsid w:val="00482000"/>
    <w:rsid w:val="00536EFF"/>
    <w:rsid w:val="00554E2A"/>
    <w:rsid w:val="00590EC9"/>
    <w:rsid w:val="005F31FF"/>
    <w:rsid w:val="006373CC"/>
    <w:rsid w:val="006B78E9"/>
    <w:rsid w:val="006E65E3"/>
    <w:rsid w:val="006E690D"/>
    <w:rsid w:val="00712BCB"/>
    <w:rsid w:val="00716AD7"/>
    <w:rsid w:val="00770F6E"/>
    <w:rsid w:val="007A1052"/>
    <w:rsid w:val="007F6508"/>
    <w:rsid w:val="0084557D"/>
    <w:rsid w:val="00861B73"/>
    <w:rsid w:val="008F3518"/>
    <w:rsid w:val="008F74BB"/>
    <w:rsid w:val="00934489"/>
    <w:rsid w:val="00A4473F"/>
    <w:rsid w:val="00AC56E6"/>
    <w:rsid w:val="00AF29FF"/>
    <w:rsid w:val="00B233F0"/>
    <w:rsid w:val="00BA08CE"/>
    <w:rsid w:val="00BB737D"/>
    <w:rsid w:val="00BD7E2B"/>
    <w:rsid w:val="00BF727E"/>
    <w:rsid w:val="00D16230"/>
    <w:rsid w:val="00DA5EBE"/>
    <w:rsid w:val="00E26691"/>
    <w:rsid w:val="00E61A72"/>
    <w:rsid w:val="00EE2830"/>
    <w:rsid w:val="00F3582E"/>
    <w:rsid w:val="00F9073C"/>
    <w:rsid w:val="00F9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hp-com.DTI.parlisbesluit"/>
  <w:attachedSchema w:val="errors@urn:schemas-hp-com.DTI.parlisbesluit"/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C4F72"/>
  <w15:docId w15:val="{D423DF3F-27D1-4773-8283-9D445B201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370962"/>
    <w:rPr>
      <w:rFonts w:ascii="Verdana" w:hAnsi="Verdana"/>
      <w:sz w:val="18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semiHidden/>
    <w:rsid w:val="009E168F"/>
    <w:rPr>
      <w:sz w:val="16"/>
      <w:szCs w:val="16"/>
    </w:rPr>
  </w:style>
  <w:style w:type="paragraph" w:styleId="Tekstopmerking">
    <w:name w:val="annotation text"/>
    <w:basedOn w:val="Standaard"/>
    <w:semiHidden/>
    <w:rsid w:val="009E168F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9E168F"/>
    <w:rPr>
      <w:b/>
      <w:bCs/>
    </w:rPr>
  </w:style>
  <w:style w:type="paragraph" w:styleId="Ballontekst">
    <w:name w:val="Balloon Text"/>
    <w:basedOn w:val="Standaard"/>
    <w:semiHidden/>
    <w:rsid w:val="009E168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rsid w:val="009E1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rsid w:val="009E168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E168F"/>
    <w:pPr>
      <w:tabs>
        <w:tab w:val="center" w:pos="4536"/>
        <w:tab w:val="right" w:pos="9072"/>
      </w:tabs>
    </w:pPr>
  </w:style>
  <w:style w:type="character" w:styleId="Tekstvantijdelijkeaanduiding">
    <w:name w:val="Placeholder Text"/>
    <w:basedOn w:val="Standaardalinea-lettertype"/>
    <w:uiPriority w:val="99"/>
    <w:semiHidden/>
    <w:rsid w:val="00F95BCB"/>
    <w:rPr>
      <w:color w:val="808080"/>
    </w:rPr>
  </w:style>
  <w:style w:type="paragraph" w:styleId="Lijstalinea">
    <w:name w:val="List Paragraph"/>
    <w:basedOn w:val="Standaard"/>
    <w:uiPriority w:val="34"/>
    <w:qFormat/>
    <w:rsid w:val="0086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6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glossaryDocument" Target="glossary/document.xml" Id="rId1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image" Target="media/image1.jpe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16037-A555-436D-AD7E-5365216484C5}"/>
      </w:docPartPr>
      <w:docPartBody>
        <w:p w:rsidR="00D618AA" w:rsidRDefault="009B3D54">
          <w:r w:rsidRPr="007F799E">
            <w:rPr>
              <w:rStyle w:val="Tekstvantijdelijkeaanduiding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3D54"/>
    <w:rsid w:val="001050AE"/>
    <w:rsid w:val="002A2D24"/>
    <w:rsid w:val="004057D3"/>
    <w:rsid w:val="00604CE1"/>
    <w:rsid w:val="00690E10"/>
    <w:rsid w:val="00716AD7"/>
    <w:rsid w:val="009B3D54"/>
    <w:rsid w:val="009E75C5"/>
    <w:rsid w:val="00BF520B"/>
    <w:rsid w:val="00D033E9"/>
    <w:rsid w:val="00D618AA"/>
    <w:rsid w:val="00EE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6624C1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033E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UI/customUI4.xml><?xml version="1.0" encoding="utf-8"?>
<mso14:customUI xmlns:mso14="http://schemas.microsoft.com/office/2009/07/customui">
  <mso14:ribbon startFromScratch="0">
    <mso14:tabs>
      <mso14:tab idMso="TabHome">
        <mso14:group id="Group1" label="De Tweede Kamer" insertBeforeMso="GroupClipboard">
          <mso14:button size="large" onAction="OpslaanInParlisClicked" imageMso="FileBackUpSqlDatabase" id="Button1" label="Opslaan in Parlis" showImage="1"/>
        </mso14:group>
      </mso14:tab>
    </mso14:tabs>
  </mso14:ribbon>
</mso14:customUI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125</ap:Words>
  <ap:Characters>691</ap:Characters>
  <ap:DocSecurity>0</ap:DocSecurity>
  <ap:Lines>5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Logo</vt:lpstr>
      <vt:lpstr>Logo</vt:lpstr>
    </vt:vector>
  </ap:TitlesOfParts>
  <ap:LinksUpToDate>false</ap:LinksUpToDate>
  <ap:CharactersWithSpaces>815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2008-05-23T07:12:00.0000000Z</lastPrinted>
  <dcterms:created xsi:type="dcterms:W3CDTF">2024-12-11T12:45:00.0000000Z</dcterms:created>
  <dcterms:modified xsi:type="dcterms:W3CDTF">2024-12-11T12:45:00.0000000Z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0x0101001A9238E91383FD4BBA1D5C75E6E79C31</vt:lpwstr>
  </property>
  <property fmtid="{D5CDD505-2E9C-101B-9397-08002B2CF9AE}" pid="3" name="Documentnummer">
    <vt:lpwstr>2024D39461</vt:lpwstr>
  </property>
  <property fmtid="{D5CDD505-2E9C-101B-9397-08002B2CF9AE}" pid="4" name="Registratiebibliotheek">
    <vt:lpwstr>https://parlisweb.tweedekamer.statengeneraal.local/DocumentStorageWebApi/DocumentStorage/SaveDocument</vt:lpwstr>
  </property>
</Properties>
</file>