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1CB" w:rsidRDefault="001856D0" w14:paraId="42570DB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22343-397</w:t>
      </w:r>
      <w:r>
        <w:rPr>
          <w:b/>
          <w:bCs/>
          <w:sz w:val="23"/>
          <w:szCs w:val="23"/>
        </w:rPr>
        <w:tab/>
        <w:t>Voortgang versterking VTH-stelsel juni 2024</w:t>
      </w:r>
    </w:p>
    <w:p w:rsidR="00A441CB" w:rsidRDefault="00A441CB" w14:paraId="20B4EBB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A441CB" w:rsidRDefault="001856D0" w14:paraId="57C45A1F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A441CB" w:rsidRDefault="001856D0" w14:paraId="22C23466" w14:textId="77777777">
      <w:r>
        <w:tab/>
      </w:r>
      <w:r>
        <w:tab/>
      </w:r>
    </w:p>
    <w:p w:rsidR="00A441CB" w:rsidRDefault="001856D0" w14:paraId="0F60FE6E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A441CB" w:rsidRDefault="001856D0" w14:paraId="170D7F7B" w14:textId="59812A33">
      <w:pPr>
        <w:ind w:left="1410"/>
      </w:pPr>
      <w:r>
        <w:t xml:space="preserve">De vaste commissie voor </w:t>
      </w:r>
      <w:r w:rsidR="00991F5B">
        <w:t>Infrastructuur en Waterstaat</w:t>
      </w:r>
      <w:r>
        <w:t xml:space="preserve"> heeft een aantal vragen voorgelegd aan de </w:t>
      </w:r>
      <w:r w:rsidR="00991F5B">
        <w:t xml:space="preserve">staatssecretaris Infrastructuur en Waterstaat </w:t>
      </w:r>
      <w:r>
        <w:t>over de</w:t>
      </w:r>
      <w:r w:rsidR="00991F5B">
        <w:t xml:space="preserve"> brief </w:t>
      </w:r>
      <w:r>
        <w:t xml:space="preserve">inzake de </w:t>
      </w:r>
      <w:r>
        <w:rPr>
          <w:b/>
        </w:rPr>
        <w:t xml:space="preserve">Voortgang </w:t>
      </w:r>
      <w:r w:rsidR="00991F5B">
        <w:rPr>
          <w:b/>
        </w:rPr>
        <w:t xml:space="preserve">van de </w:t>
      </w:r>
      <w:r>
        <w:rPr>
          <w:b/>
        </w:rPr>
        <w:t xml:space="preserve">versterking </w:t>
      </w:r>
      <w:r w:rsidR="00991F5B">
        <w:rPr>
          <w:b/>
        </w:rPr>
        <w:t xml:space="preserve">van het </w:t>
      </w:r>
      <w:r>
        <w:rPr>
          <w:b/>
        </w:rPr>
        <w:t xml:space="preserve">VTH-stelsel </w:t>
      </w:r>
      <w:r w:rsidRPr="00991F5B" w:rsidR="00991F5B">
        <w:rPr>
          <w:bCs/>
        </w:rPr>
        <w:t xml:space="preserve">van 27 </w:t>
      </w:r>
      <w:r w:rsidRPr="00991F5B">
        <w:rPr>
          <w:bCs/>
        </w:rPr>
        <w:t>juni 2024</w:t>
      </w:r>
      <w:r>
        <w:t xml:space="preserve"> (</w:t>
      </w:r>
      <w:r w:rsidR="00991F5B">
        <w:t xml:space="preserve">Kamerstuk </w:t>
      </w:r>
      <w:r>
        <w:rPr>
          <w:b/>
        </w:rPr>
        <w:t>22343</w:t>
      </w:r>
      <w:r>
        <w:t xml:space="preserve">, nr. </w:t>
      </w:r>
      <w:r>
        <w:rPr>
          <w:b/>
        </w:rPr>
        <w:t>397</w:t>
      </w:r>
      <w:r>
        <w:t>).</w:t>
      </w:r>
    </w:p>
    <w:p w:rsidR="00A441CB" w:rsidRDefault="001856D0" w14:paraId="7BE04A07" w14:textId="2E657D33">
      <w:pPr>
        <w:ind w:left="1410"/>
      </w:pPr>
      <w:r>
        <w:t>De daarop door de</w:t>
      </w:r>
      <w:r w:rsidR="00991F5B">
        <w:t xml:space="preserve"> staatssecretaris</w:t>
      </w:r>
      <w:r>
        <w:t xml:space="preserve"> gegeven antwoorden zijn hierbij afgedrukt.</w:t>
      </w:r>
    </w:p>
    <w:p w:rsidR="00A441CB" w:rsidRDefault="00A441CB" w14:paraId="6684DF28" w14:textId="77777777">
      <w:pPr>
        <w:spacing w:before="0" w:after="0"/>
      </w:pPr>
    </w:p>
    <w:p w:rsidR="00A441CB" w:rsidRDefault="001856D0" w14:paraId="12720209" w14:textId="77777777">
      <w:pPr>
        <w:spacing w:before="0" w:after="0"/>
        <w:ind w:left="703" w:firstLine="709"/>
      </w:pPr>
      <w:r>
        <w:t xml:space="preserve">Voorzitter van de commissie, </w:t>
      </w:r>
    </w:p>
    <w:p w:rsidR="00A441CB" w:rsidRDefault="001856D0" w14:paraId="3AC4DA74" w14:textId="38D3DE1C">
      <w:pPr>
        <w:spacing w:before="0" w:after="0"/>
      </w:pPr>
      <w:r>
        <w:tab/>
      </w:r>
      <w:r>
        <w:tab/>
      </w:r>
      <w:r w:rsidR="00991F5B">
        <w:t>Peter de Groot</w:t>
      </w:r>
    </w:p>
    <w:p w:rsidR="00A441CB" w:rsidRDefault="001856D0" w14:paraId="2CFD5D0C" w14:textId="77777777">
      <w:pPr>
        <w:spacing w:before="0" w:after="0"/>
      </w:pPr>
      <w:r>
        <w:tab/>
      </w:r>
      <w:r>
        <w:tab/>
      </w:r>
    </w:p>
    <w:p w:rsidR="00A441CB" w:rsidRDefault="001856D0" w14:paraId="0EE76516" w14:textId="7C35246F">
      <w:pPr>
        <w:spacing w:before="0" w:after="0"/>
      </w:pPr>
      <w:r>
        <w:tab/>
      </w:r>
      <w:r>
        <w:tab/>
      </w:r>
      <w:r w:rsidR="00991F5B">
        <w:t>Adjunct-g</w:t>
      </w:r>
      <w:r>
        <w:t>riffier van de commissie,</w:t>
      </w:r>
    </w:p>
    <w:p w:rsidR="00A441CB" w:rsidRDefault="001856D0" w14:paraId="5E1DBAA8" w14:textId="2307D8AD">
      <w:pPr>
        <w:spacing w:before="0" w:after="0"/>
      </w:pPr>
      <w:r>
        <w:tab/>
      </w:r>
      <w:r>
        <w:tab/>
      </w:r>
      <w:r w:rsidR="00991F5B">
        <w:t>Koerselman</w:t>
      </w:r>
    </w:p>
    <w:p w:rsidR="00A441CB" w:rsidRDefault="00A441CB" w14:paraId="358EABAE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A441CB" w:rsidTr="00E7153D" w14:paraId="102E4C89" w14:textId="77777777">
        <w:trPr>
          <w:cantSplit/>
        </w:trPr>
        <w:tc>
          <w:tcPr>
            <w:tcW w:w="567" w:type="dxa"/>
          </w:tcPr>
          <w:p w:rsidR="00A441CB" w:rsidRDefault="001856D0" w14:paraId="3D5CF439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A441CB" w:rsidRDefault="001856D0" w14:paraId="32120985" w14:textId="77777777">
            <w:r>
              <w:t>Vraag</w:t>
            </w:r>
          </w:p>
        </w:tc>
        <w:tc>
          <w:tcPr>
            <w:tcW w:w="850" w:type="dxa"/>
          </w:tcPr>
          <w:p w:rsidR="00A441CB" w:rsidRDefault="001856D0" w14:paraId="790412D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A441CB" w:rsidP="00E7153D" w:rsidRDefault="001856D0" w14:paraId="2C53FF60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A441CB" w:rsidP="00E7153D" w:rsidRDefault="001856D0" w14:paraId="2D78D91F" w14:textId="77777777">
            <w:pPr>
              <w:jc w:val="center"/>
            </w:pPr>
            <w:r>
              <w:t>t/m</w:t>
            </w:r>
          </w:p>
        </w:tc>
      </w:tr>
      <w:tr w:rsidR="00A441CB" w:rsidTr="00E7153D" w14:paraId="2D46F914" w14:textId="77777777">
        <w:tc>
          <w:tcPr>
            <w:tcW w:w="567" w:type="dxa"/>
          </w:tcPr>
          <w:p w:rsidR="00A441CB" w:rsidRDefault="001856D0" w14:paraId="5B3AE82D" w14:textId="77777777">
            <w:r>
              <w:t>1</w:t>
            </w:r>
          </w:p>
        </w:tc>
        <w:tc>
          <w:tcPr>
            <w:tcW w:w="6521" w:type="dxa"/>
          </w:tcPr>
          <w:p w:rsidR="00A441CB" w:rsidRDefault="001856D0" w14:paraId="7DEA0054" w14:textId="3DB26ADA">
            <w:r>
              <w:t>Hoe worden de verschillende (</w:t>
            </w:r>
            <w:proofErr w:type="spellStart"/>
            <w:r>
              <w:t>overheids</w:t>
            </w:r>
            <w:proofErr w:type="spellEnd"/>
            <w:r>
              <w:t xml:space="preserve">)organisaties die alle voor een deel van het milieu verantwoordelijk zijn binnen de versterkte </w:t>
            </w:r>
            <w:r w:rsidR="006D35E4">
              <w:t>vergunningverlening, toezicht en handhaving (</w:t>
            </w:r>
            <w:r>
              <w:t>VTH</w:t>
            </w:r>
            <w:r w:rsidR="006D35E4">
              <w:t>)</w:t>
            </w:r>
            <w:r>
              <w:t xml:space="preserve"> tot samenwerking aangezet dan wel verplicht?</w:t>
            </w:r>
          </w:p>
        </w:tc>
        <w:tc>
          <w:tcPr>
            <w:tcW w:w="850" w:type="dxa"/>
          </w:tcPr>
          <w:p w:rsidR="00A441CB" w:rsidRDefault="00A441CB" w14:paraId="151B8BA2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5CC875B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1596366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3D3AFBE" w14:textId="77777777">
        <w:tc>
          <w:tcPr>
            <w:tcW w:w="567" w:type="dxa"/>
          </w:tcPr>
          <w:p w:rsidR="00A441CB" w:rsidRDefault="001856D0" w14:paraId="16CE3083" w14:textId="77777777">
            <w:r>
              <w:t>2</w:t>
            </w:r>
          </w:p>
        </w:tc>
        <w:tc>
          <w:tcPr>
            <w:tcW w:w="6521" w:type="dxa"/>
          </w:tcPr>
          <w:p w:rsidR="00A441CB" w:rsidRDefault="001856D0" w14:paraId="7F27C690" w14:textId="77777777">
            <w:r>
              <w:t>Hoe is de samenwerking en afstemming tussen de omgevingsdienst die de milieuvergunning verleent (namens het bevoegd gezag/mandaat) en de omgevingsdienst die toezicht en handhaving hierop moet uitvoeren in de wet of andere regelgeving geregeld?</w:t>
            </w:r>
          </w:p>
        </w:tc>
        <w:tc>
          <w:tcPr>
            <w:tcW w:w="850" w:type="dxa"/>
          </w:tcPr>
          <w:p w:rsidR="00A441CB" w:rsidRDefault="00A441CB" w14:paraId="33F96C43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02BB1A3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EE860BA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3EE95FA" w14:textId="77777777">
        <w:tc>
          <w:tcPr>
            <w:tcW w:w="567" w:type="dxa"/>
          </w:tcPr>
          <w:p w:rsidR="00A441CB" w:rsidRDefault="001856D0" w14:paraId="3B09D348" w14:textId="77777777">
            <w:r>
              <w:t>3</w:t>
            </w:r>
          </w:p>
        </w:tc>
        <w:tc>
          <w:tcPr>
            <w:tcW w:w="6521" w:type="dxa"/>
          </w:tcPr>
          <w:p w:rsidR="00A441CB" w:rsidRDefault="001856D0" w14:paraId="02FB4109" w14:textId="1A807196">
            <w:r>
              <w:t xml:space="preserve">Hoe waarborgt </w:t>
            </w:r>
            <w:r w:rsidR="006D35E4">
              <w:t>u</w:t>
            </w:r>
            <w:r>
              <w:t xml:space="preserve"> in de tussentijd de onafhankelijkheid van de omgevingsdiensten ten opzichte van het bevoegd gezag, gelet op het feit dat de omgevingsdiensten worden gefinancierd door ditzelfde bevoegd gezag?</w:t>
            </w:r>
          </w:p>
        </w:tc>
        <w:tc>
          <w:tcPr>
            <w:tcW w:w="850" w:type="dxa"/>
          </w:tcPr>
          <w:p w:rsidR="00A441CB" w:rsidRDefault="00A441CB" w14:paraId="7BFA9B8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582CAEA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53456B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F81A8AA" w14:textId="77777777">
        <w:tc>
          <w:tcPr>
            <w:tcW w:w="567" w:type="dxa"/>
          </w:tcPr>
          <w:p w:rsidR="00A441CB" w:rsidRDefault="001856D0" w14:paraId="72FC4AD8" w14:textId="77777777">
            <w:r>
              <w:t>4</w:t>
            </w:r>
          </w:p>
        </w:tc>
        <w:tc>
          <w:tcPr>
            <w:tcW w:w="6521" w:type="dxa"/>
          </w:tcPr>
          <w:p w:rsidR="00A441CB" w:rsidRDefault="001856D0" w14:paraId="53D0350E" w14:textId="075C1FD6">
            <w:r>
              <w:t>Gaat het V</w:t>
            </w:r>
            <w:r w:rsidR="006D35E4">
              <w:t>TH-</w:t>
            </w:r>
            <w:r>
              <w:t>stelsel ervoor zorgen dat er geen vergunningen meer gegeven kunnen worden als normen bereikt zijn?</w:t>
            </w:r>
          </w:p>
        </w:tc>
        <w:tc>
          <w:tcPr>
            <w:tcW w:w="850" w:type="dxa"/>
          </w:tcPr>
          <w:p w:rsidR="00A441CB" w:rsidRDefault="00A441CB" w14:paraId="75904C33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BC832D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0A544FA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E9F4B19" w14:textId="77777777">
        <w:tc>
          <w:tcPr>
            <w:tcW w:w="567" w:type="dxa"/>
          </w:tcPr>
          <w:p w:rsidR="00A441CB" w:rsidRDefault="001856D0" w14:paraId="0C307587" w14:textId="77777777">
            <w:r>
              <w:t>5</w:t>
            </w:r>
          </w:p>
        </w:tc>
        <w:tc>
          <w:tcPr>
            <w:tcW w:w="6521" w:type="dxa"/>
          </w:tcPr>
          <w:p w:rsidR="00A441CB" w:rsidRDefault="001856D0" w14:paraId="3A196182" w14:textId="743E0704">
            <w:r>
              <w:t>Wat kunnen burgers doen als ze merken, zien, weten en ook nog het gevoel hebben dat het toezicht tekortschiet en/of er niet gehandhaafd wordt?</w:t>
            </w:r>
          </w:p>
        </w:tc>
        <w:tc>
          <w:tcPr>
            <w:tcW w:w="850" w:type="dxa"/>
          </w:tcPr>
          <w:p w:rsidR="00A441CB" w:rsidRDefault="00A441CB" w14:paraId="7ABE8B2B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7AEDF3B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5ACBB6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E975D3E" w14:textId="77777777">
        <w:tc>
          <w:tcPr>
            <w:tcW w:w="567" w:type="dxa"/>
          </w:tcPr>
          <w:p w:rsidR="00A441CB" w:rsidRDefault="001856D0" w14:paraId="6010B348" w14:textId="77777777">
            <w:r>
              <w:t>6</w:t>
            </w:r>
          </w:p>
        </w:tc>
        <w:tc>
          <w:tcPr>
            <w:tcW w:w="6521" w:type="dxa"/>
          </w:tcPr>
          <w:p w:rsidR="00A441CB" w:rsidRDefault="001856D0" w14:paraId="7BBAA9A5" w14:textId="00BA0876">
            <w:r>
              <w:t>Bij welke omgevingsdiensten precies speelt zodanig capaciteitsgebrek dat ze niet aan alle handhavende en toezichthoudende taken toekomen?</w:t>
            </w:r>
          </w:p>
        </w:tc>
        <w:tc>
          <w:tcPr>
            <w:tcW w:w="850" w:type="dxa"/>
          </w:tcPr>
          <w:p w:rsidR="00A441CB" w:rsidRDefault="00A441CB" w14:paraId="430B0CA3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19F0A00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F3926E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B4F3851" w14:textId="77777777">
        <w:tc>
          <w:tcPr>
            <w:tcW w:w="567" w:type="dxa"/>
          </w:tcPr>
          <w:p w:rsidR="00A441CB" w:rsidRDefault="001856D0" w14:paraId="5FE0D2C3" w14:textId="77777777">
            <w:r>
              <w:t>7</w:t>
            </w:r>
          </w:p>
        </w:tc>
        <w:tc>
          <w:tcPr>
            <w:tcW w:w="6521" w:type="dxa"/>
          </w:tcPr>
          <w:p w:rsidR="00A441CB" w:rsidRDefault="001856D0" w14:paraId="4F02685E" w14:textId="571722C0">
            <w:r>
              <w:t xml:space="preserve">Kunt u bij omgevingsdiensten opvragen hoeveel minder toezicht en handhaving ze kunnen doen </w:t>
            </w:r>
            <w:r w:rsidR="006D35E4">
              <w:t>bij</w:t>
            </w:r>
            <w:r>
              <w:t xml:space="preserve"> bedrijven door capaciteitsgebrek?</w:t>
            </w:r>
          </w:p>
        </w:tc>
        <w:tc>
          <w:tcPr>
            <w:tcW w:w="850" w:type="dxa"/>
          </w:tcPr>
          <w:p w:rsidR="00A441CB" w:rsidRDefault="00A441CB" w14:paraId="2A6ABCB6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5BD64E6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78BDAA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F2ECC2A" w14:textId="77777777">
        <w:tc>
          <w:tcPr>
            <w:tcW w:w="567" w:type="dxa"/>
          </w:tcPr>
          <w:p w:rsidR="00A441CB" w:rsidRDefault="001856D0" w14:paraId="09304F80" w14:textId="77777777">
            <w:r>
              <w:t>8</w:t>
            </w:r>
          </w:p>
        </w:tc>
        <w:tc>
          <w:tcPr>
            <w:tcW w:w="6521" w:type="dxa"/>
          </w:tcPr>
          <w:p w:rsidR="00A441CB" w:rsidRDefault="001856D0" w14:paraId="1D668D56" w14:textId="1D2E14A8">
            <w:r>
              <w:t xml:space="preserve">Kunt u vertellen hoeveel omgevingsdiensten gebruik maken van camera’s en/of </w:t>
            </w:r>
            <w:r w:rsidR="00BE13E1">
              <w:t>artificiële intelligentie (</w:t>
            </w:r>
            <w:r>
              <w:t>AI</w:t>
            </w:r>
            <w:r w:rsidR="00BE13E1">
              <w:t>)</w:t>
            </w:r>
            <w:r>
              <w:t xml:space="preserve"> om toezicht te houden en om hoeveel camera’s het dan gaat?</w:t>
            </w:r>
          </w:p>
        </w:tc>
        <w:tc>
          <w:tcPr>
            <w:tcW w:w="850" w:type="dxa"/>
          </w:tcPr>
          <w:p w:rsidR="00A441CB" w:rsidRDefault="00A441CB" w14:paraId="0248D9B0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FD3E6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F377FC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70FCAC2A" w14:textId="77777777">
        <w:tc>
          <w:tcPr>
            <w:tcW w:w="567" w:type="dxa"/>
          </w:tcPr>
          <w:p w:rsidR="00A441CB" w:rsidRDefault="001856D0" w14:paraId="515B484A" w14:textId="77777777">
            <w:r>
              <w:t>9</w:t>
            </w:r>
          </w:p>
        </w:tc>
        <w:tc>
          <w:tcPr>
            <w:tcW w:w="6521" w:type="dxa"/>
          </w:tcPr>
          <w:p w:rsidR="00A441CB" w:rsidRDefault="001856D0" w14:paraId="35F12157" w14:textId="75A27914">
            <w:r>
              <w:t xml:space="preserve">Hoeveel water gebruiken de </w:t>
            </w:r>
            <w:r w:rsidR="006D35E4">
              <w:t>tien</w:t>
            </w:r>
            <w:r>
              <w:t xml:space="preserve"> grootste uitstoters van CO</w:t>
            </w:r>
            <w:r w:rsidRPr="006D35E4">
              <w:rPr>
                <w:vertAlign w:val="subscript"/>
              </w:rPr>
              <w:t>2</w:t>
            </w:r>
            <w:r>
              <w:t xml:space="preserve"> en stikstof van Nederland afzonderlijk en hoeveel betalen ze daarvoor per jaar?</w:t>
            </w:r>
          </w:p>
        </w:tc>
        <w:tc>
          <w:tcPr>
            <w:tcW w:w="850" w:type="dxa"/>
          </w:tcPr>
          <w:p w:rsidR="00A441CB" w:rsidRDefault="00A441CB" w14:paraId="7E98D40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480A1C8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6F64688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687DCCA" w14:textId="77777777">
        <w:tc>
          <w:tcPr>
            <w:tcW w:w="567" w:type="dxa"/>
          </w:tcPr>
          <w:p w:rsidR="00A441CB" w:rsidRDefault="001856D0" w14:paraId="2865C284" w14:textId="77777777">
            <w:r>
              <w:t>10</w:t>
            </w:r>
          </w:p>
        </w:tc>
        <w:tc>
          <w:tcPr>
            <w:tcW w:w="6521" w:type="dxa"/>
          </w:tcPr>
          <w:p w:rsidR="00A441CB" w:rsidRDefault="001856D0" w14:paraId="62E41426" w14:textId="23835F07">
            <w:r>
              <w:t xml:space="preserve">Wie is precies verantwoordelijk voor de VTH-taken als het gaat om lozing van direct vervuild water door de </w:t>
            </w:r>
            <w:r w:rsidR="006D35E4">
              <w:t>tien</w:t>
            </w:r>
            <w:r>
              <w:t xml:space="preserve"> grootste uitstoters van CO</w:t>
            </w:r>
            <w:r w:rsidRPr="006D35E4">
              <w:rPr>
                <w:vertAlign w:val="subscript"/>
              </w:rPr>
              <w:t>2</w:t>
            </w:r>
            <w:r>
              <w:t xml:space="preserve"> en stikstof van Nederland, en wie is verantwoordelijk voor VTH van indirecte lozing van vervuild water?</w:t>
            </w:r>
          </w:p>
        </w:tc>
        <w:tc>
          <w:tcPr>
            <w:tcW w:w="850" w:type="dxa"/>
          </w:tcPr>
          <w:p w:rsidR="00A441CB" w:rsidRDefault="00A441CB" w14:paraId="62E5D99B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6DA0D6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64169E3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71A6EB78" w14:textId="77777777">
        <w:tc>
          <w:tcPr>
            <w:tcW w:w="567" w:type="dxa"/>
          </w:tcPr>
          <w:p w:rsidR="00A441CB" w:rsidRDefault="001856D0" w14:paraId="052E1B7C" w14:textId="77777777">
            <w:r>
              <w:t>11</w:t>
            </w:r>
          </w:p>
        </w:tc>
        <w:tc>
          <w:tcPr>
            <w:tcW w:w="6521" w:type="dxa"/>
          </w:tcPr>
          <w:p w:rsidR="00A441CB" w:rsidRDefault="006D35E4" w14:paraId="54E11F50" w14:textId="7273A773">
            <w:r>
              <w:t>W</w:t>
            </w:r>
            <w:r w:rsidR="001856D0">
              <w:t xml:space="preserve">ie is precies verantwoordelijk voor de VTH van indirecte en directe lozingen van vervuild water door Tata Steel en </w:t>
            </w:r>
            <w:r>
              <w:t>zijn</w:t>
            </w:r>
            <w:r w:rsidR="001856D0">
              <w:t xml:space="preserve"> verschillende bedrijven en bedrijfsonderdelen (graag in detail aangeven)?</w:t>
            </w:r>
          </w:p>
        </w:tc>
        <w:tc>
          <w:tcPr>
            <w:tcW w:w="850" w:type="dxa"/>
          </w:tcPr>
          <w:p w:rsidR="00A441CB" w:rsidRDefault="00A441CB" w14:paraId="5B7B33E6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082F7B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B65F64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1FADA0C" w14:textId="77777777">
        <w:tc>
          <w:tcPr>
            <w:tcW w:w="567" w:type="dxa"/>
          </w:tcPr>
          <w:p w:rsidR="00A441CB" w:rsidRDefault="001856D0" w14:paraId="2BA45255" w14:textId="77777777">
            <w:r>
              <w:t>12</w:t>
            </w:r>
          </w:p>
        </w:tc>
        <w:tc>
          <w:tcPr>
            <w:tcW w:w="6521" w:type="dxa"/>
          </w:tcPr>
          <w:p w:rsidR="00A441CB" w:rsidRDefault="001856D0" w14:paraId="59F7448B" w14:textId="59F31758">
            <w:r>
              <w:t xml:space="preserve">Hoe vaak vindt er controle plaats bij de </w:t>
            </w:r>
            <w:r w:rsidR="00B237DE">
              <w:t>tien</w:t>
            </w:r>
            <w:r>
              <w:t xml:space="preserve"> grootste uitstoters van CO</w:t>
            </w:r>
            <w:r w:rsidRPr="00B237DE">
              <w:rPr>
                <w:vertAlign w:val="subscript"/>
              </w:rPr>
              <w:t>2</w:t>
            </w:r>
            <w:r>
              <w:t xml:space="preserve"> en stikstof van Nederland afzonderlijk?</w:t>
            </w:r>
          </w:p>
        </w:tc>
        <w:tc>
          <w:tcPr>
            <w:tcW w:w="850" w:type="dxa"/>
          </w:tcPr>
          <w:p w:rsidR="00A441CB" w:rsidRDefault="00A441CB" w14:paraId="7E0D7523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6553CE7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B241307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0CD90EB" w14:textId="77777777">
        <w:tc>
          <w:tcPr>
            <w:tcW w:w="567" w:type="dxa"/>
          </w:tcPr>
          <w:p w:rsidR="00A441CB" w:rsidRDefault="001856D0" w14:paraId="5F8BC46A" w14:textId="77777777">
            <w:r>
              <w:t>13</w:t>
            </w:r>
          </w:p>
        </w:tc>
        <w:tc>
          <w:tcPr>
            <w:tcW w:w="6521" w:type="dxa"/>
          </w:tcPr>
          <w:p w:rsidR="00A441CB" w:rsidRDefault="001856D0" w14:paraId="0FFB1058" w14:textId="77777777">
            <w:r>
              <w:t>Hoe vaak wordt er gecontroleerd op veehouderij?</w:t>
            </w:r>
          </w:p>
        </w:tc>
        <w:tc>
          <w:tcPr>
            <w:tcW w:w="850" w:type="dxa"/>
          </w:tcPr>
          <w:p w:rsidR="00A441CB" w:rsidRDefault="00A441CB" w14:paraId="2DAEC0C8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426971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777E3BEB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3FE55C6" w14:textId="77777777">
        <w:tc>
          <w:tcPr>
            <w:tcW w:w="567" w:type="dxa"/>
          </w:tcPr>
          <w:p w:rsidR="00A441CB" w:rsidRDefault="001856D0" w14:paraId="293D6C9A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A441CB" w:rsidRDefault="001856D0" w14:paraId="347C12A2" w14:textId="087DF8E7">
            <w:r>
              <w:t>Klopt het dat een agrariër die bestrijdingsmiddelen gebruikt</w:t>
            </w:r>
            <w:r w:rsidR="00B237DE">
              <w:t>,</w:t>
            </w:r>
            <w:r>
              <w:t xml:space="preserve"> verplicht is ervoor te zorgen dat die middelen niet naar de omliggende percelen verwaaien of op een andere manier op de percelen van iemand anders terechtkomen, en zo ja</w:t>
            </w:r>
            <w:r w:rsidR="00B237DE">
              <w:t>,</w:t>
            </w:r>
            <w:r>
              <w:t xml:space="preserve"> welke maatregelen is hij verplicht te nemen?</w:t>
            </w:r>
          </w:p>
        </w:tc>
        <w:tc>
          <w:tcPr>
            <w:tcW w:w="850" w:type="dxa"/>
          </w:tcPr>
          <w:p w:rsidR="00A441CB" w:rsidRDefault="00A441CB" w14:paraId="16E39DA8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523F07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ECD45D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AE11424" w14:textId="77777777">
        <w:tc>
          <w:tcPr>
            <w:tcW w:w="567" w:type="dxa"/>
          </w:tcPr>
          <w:p w:rsidR="00A441CB" w:rsidRDefault="001856D0" w14:paraId="2F2D7DFF" w14:textId="77777777">
            <w:r>
              <w:t>15</w:t>
            </w:r>
          </w:p>
        </w:tc>
        <w:tc>
          <w:tcPr>
            <w:tcW w:w="6521" w:type="dxa"/>
          </w:tcPr>
          <w:p w:rsidR="00A441CB" w:rsidRDefault="001856D0" w14:paraId="7F477D25" w14:textId="63C268DE">
            <w:r>
              <w:t>Wie controleert (en handhaaft) of een agrariër die bestrijdingsmiddelen gebruikt</w:t>
            </w:r>
            <w:r w:rsidR="00B237DE">
              <w:t>,</w:t>
            </w:r>
            <w:r>
              <w:t xml:space="preserve"> er goed voor zorgt dat de bestrijdingsmiddelen niet bij de buren terechtkomen?</w:t>
            </w:r>
          </w:p>
        </w:tc>
        <w:tc>
          <w:tcPr>
            <w:tcW w:w="850" w:type="dxa"/>
          </w:tcPr>
          <w:p w:rsidR="00A441CB" w:rsidRDefault="00A441CB" w14:paraId="7498E8A7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922446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22A624D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3F387E6" w14:textId="77777777">
        <w:tc>
          <w:tcPr>
            <w:tcW w:w="567" w:type="dxa"/>
          </w:tcPr>
          <w:p w:rsidR="00A441CB" w:rsidRDefault="001856D0" w14:paraId="07CE8B76" w14:textId="77777777">
            <w:r>
              <w:t>16</w:t>
            </w:r>
          </w:p>
        </w:tc>
        <w:tc>
          <w:tcPr>
            <w:tcW w:w="6521" w:type="dxa"/>
          </w:tcPr>
          <w:p w:rsidR="00A441CB" w:rsidRDefault="001856D0" w14:paraId="19C8F44D" w14:textId="5B5427EE">
            <w:r>
              <w:t>Mogen agrariërs water waar bestrijdingsmiddelen in zitten in het milieu lozen en</w:t>
            </w:r>
            <w:r w:rsidR="00B237DE">
              <w:t>,</w:t>
            </w:r>
            <w:r>
              <w:t xml:space="preserve"> zo ja, welke normen gelden daarvoor?</w:t>
            </w:r>
          </w:p>
        </w:tc>
        <w:tc>
          <w:tcPr>
            <w:tcW w:w="850" w:type="dxa"/>
          </w:tcPr>
          <w:p w:rsidR="00A441CB" w:rsidRDefault="00A441CB" w14:paraId="4D50FDEC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72A194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519A59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FED367D" w14:textId="77777777">
        <w:tc>
          <w:tcPr>
            <w:tcW w:w="567" w:type="dxa"/>
          </w:tcPr>
          <w:p w:rsidR="00A441CB" w:rsidRDefault="001856D0" w14:paraId="50B152CD" w14:textId="77777777">
            <w:r>
              <w:t>17</w:t>
            </w:r>
          </w:p>
        </w:tc>
        <w:tc>
          <w:tcPr>
            <w:tcW w:w="6521" w:type="dxa"/>
          </w:tcPr>
          <w:p w:rsidR="00A441CB" w:rsidRDefault="001856D0" w14:paraId="3DC270EB" w14:textId="77777777">
            <w:r>
              <w:t>Wie doet de VTH als het gaat om waterlozingen door agrariërs?</w:t>
            </w:r>
          </w:p>
        </w:tc>
        <w:tc>
          <w:tcPr>
            <w:tcW w:w="850" w:type="dxa"/>
          </w:tcPr>
          <w:p w:rsidR="00A441CB" w:rsidRDefault="00A441CB" w14:paraId="6772B72B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6E9D79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401B0EC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AA97414" w14:textId="77777777">
        <w:tc>
          <w:tcPr>
            <w:tcW w:w="567" w:type="dxa"/>
          </w:tcPr>
          <w:p w:rsidR="00A441CB" w:rsidRDefault="001856D0" w14:paraId="1A500A57" w14:textId="77777777">
            <w:r>
              <w:t>18</w:t>
            </w:r>
          </w:p>
        </w:tc>
        <w:tc>
          <w:tcPr>
            <w:tcW w:w="6521" w:type="dxa"/>
          </w:tcPr>
          <w:p w:rsidR="00A441CB" w:rsidRDefault="001856D0" w14:paraId="0BA9768A" w14:textId="77777777">
            <w:r>
              <w:t>Hoeveel slachthuizen zijn er en hoeveel handhavers zijn er om die slachthuizen te controleren?</w:t>
            </w:r>
          </w:p>
        </w:tc>
        <w:tc>
          <w:tcPr>
            <w:tcW w:w="850" w:type="dxa"/>
          </w:tcPr>
          <w:p w:rsidR="00A441CB" w:rsidRDefault="00A441CB" w14:paraId="7F3531D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6C52D2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5618EA0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5BB6637" w14:textId="77777777">
        <w:tc>
          <w:tcPr>
            <w:tcW w:w="567" w:type="dxa"/>
          </w:tcPr>
          <w:p w:rsidR="00A441CB" w:rsidRDefault="001856D0" w14:paraId="61D708F1" w14:textId="77777777">
            <w:r>
              <w:t>19</w:t>
            </w:r>
          </w:p>
        </w:tc>
        <w:tc>
          <w:tcPr>
            <w:tcW w:w="6521" w:type="dxa"/>
          </w:tcPr>
          <w:p w:rsidR="00A441CB" w:rsidRDefault="001856D0" w14:paraId="117EF20D" w14:textId="74FFE532">
            <w:r>
              <w:t>Hoeveel diertransporten vinden dagelijks plaats, hoe vaak word</w:t>
            </w:r>
            <w:r w:rsidR="00973F58">
              <w:t>en</w:t>
            </w:r>
            <w:r>
              <w:t xml:space="preserve"> </w:t>
            </w:r>
            <w:r w:rsidR="00973F58">
              <w:t xml:space="preserve">hierop </w:t>
            </w:r>
            <w:r>
              <w:t>controle</w:t>
            </w:r>
            <w:r w:rsidR="00973F58">
              <w:t>s</w:t>
            </w:r>
            <w:r>
              <w:t xml:space="preserve"> verricht en hoeveel handhavers zijn beschikbaar hiervoor?</w:t>
            </w:r>
          </w:p>
        </w:tc>
        <w:tc>
          <w:tcPr>
            <w:tcW w:w="850" w:type="dxa"/>
          </w:tcPr>
          <w:p w:rsidR="00A441CB" w:rsidRDefault="00A441CB" w14:paraId="4E1890CC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1F77C52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0D3BB0B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650D346" w14:textId="77777777">
        <w:tc>
          <w:tcPr>
            <w:tcW w:w="567" w:type="dxa"/>
          </w:tcPr>
          <w:p w:rsidR="00A441CB" w:rsidRDefault="001856D0" w14:paraId="614D4849" w14:textId="77777777">
            <w:r>
              <w:t>20</w:t>
            </w:r>
          </w:p>
        </w:tc>
        <w:tc>
          <w:tcPr>
            <w:tcW w:w="6521" w:type="dxa"/>
          </w:tcPr>
          <w:p w:rsidR="00A441CB" w:rsidRDefault="001856D0" w14:paraId="6CDAFF78" w14:textId="50608771">
            <w:r>
              <w:t>Kunt u schetsen wat de handhavingscapaciteit is als het g</w:t>
            </w:r>
            <w:r w:rsidR="00973F58">
              <w:t>a</w:t>
            </w:r>
            <w:r>
              <w:t xml:space="preserve">at om controle bij veehouderijen, hoe dat zich heeft ontwikkeld afgelopen </w:t>
            </w:r>
            <w:r w:rsidR="00973F58">
              <w:t>tien</w:t>
            </w:r>
            <w:r>
              <w:t xml:space="preserve"> jaar en hoe groot de kans </w:t>
            </w:r>
            <w:r w:rsidR="00973F58">
              <w:t xml:space="preserve">is </w:t>
            </w:r>
            <w:r>
              <w:t>dat een veehouderij wordt gecontroleerd op naleving van wet- en regelgeving?</w:t>
            </w:r>
          </w:p>
        </w:tc>
        <w:tc>
          <w:tcPr>
            <w:tcW w:w="850" w:type="dxa"/>
          </w:tcPr>
          <w:p w:rsidR="00A441CB" w:rsidRDefault="00A441CB" w14:paraId="28878E77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7371260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6CD8AC0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594C471" w14:textId="77777777">
        <w:tc>
          <w:tcPr>
            <w:tcW w:w="567" w:type="dxa"/>
          </w:tcPr>
          <w:p w:rsidR="00A441CB" w:rsidRDefault="001856D0" w14:paraId="05C5F103" w14:textId="77777777">
            <w:r>
              <w:t>21</w:t>
            </w:r>
          </w:p>
        </w:tc>
        <w:tc>
          <w:tcPr>
            <w:tcW w:w="6521" w:type="dxa"/>
          </w:tcPr>
          <w:p w:rsidR="00A441CB" w:rsidRDefault="001856D0" w14:paraId="15BBA5A2" w14:textId="77777777">
            <w:r>
              <w:t>Kunt u aangeven hoeveel geld er per jaar aan VTH voor bescherming van dieren en milieu is uitgegeven?</w:t>
            </w:r>
          </w:p>
        </w:tc>
        <w:tc>
          <w:tcPr>
            <w:tcW w:w="850" w:type="dxa"/>
          </w:tcPr>
          <w:p w:rsidR="00A441CB" w:rsidRDefault="00A441CB" w14:paraId="5ACDEB67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8CCA70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E31BFB8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3BDBE92B" w14:textId="77777777">
        <w:tc>
          <w:tcPr>
            <w:tcW w:w="567" w:type="dxa"/>
          </w:tcPr>
          <w:p w:rsidR="00A441CB" w:rsidRDefault="001856D0" w14:paraId="174111A6" w14:textId="77777777">
            <w:r>
              <w:t>22</w:t>
            </w:r>
          </w:p>
        </w:tc>
        <w:tc>
          <w:tcPr>
            <w:tcW w:w="6521" w:type="dxa"/>
          </w:tcPr>
          <w:p w:rsidR="00A441CB" w:rsidRDefault="001856D0" w14:paraId="364EC4AD" w14:textId="124B14E6">
            <w:r>
              <w:t xml:space="preserve">Kunt u aangeven hoeveel geld er per jaar aan VTH voor bescherming van dieren en </w:t>
            </w:r>
            <w:r w:rsidR="00973F58">
              <w:t xml:space="preserve">het </w:t>
            </w:r>
            <w:r>
              <w:t>milieu de komende vier jaar gaat worden uitgegeven?</w:t>
            </w:r>
          </w:p>
        </w:tc>
        <w:tc>
          <w:tcPr>
            <w:tcW w:w="850" w:type="dxa"/>
          </w:tcPr>
          <w:p w:rsidR="00A441CB" w:rsidRDefault="00A441CB" w14:paraId="06DC039B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4183143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CAB8A0C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3AAF0348" w14:textId="77777777">
        <w:tc>
          <w:tcPr>
            <w:tcW w:w="567" w:type="dxa"/>
          </w:tcPr>
          <w:p w:rsidR="00A441CB" w:rsidRDefault="001856D0" w14:paraId="7E8CE54B" w14:textId="77777777">
            <w:r>
              <w:t>23</w:t>
            </w:r>
          </w:p>
        </w:tc>
        <w:tc>
          <w:tcPr>
            <w:tcW w:w="6521" w:type="dxa"/>
          </w:tcPr>
          <w:p w:rsidR="00A441CB" w:rsidRDefault="001856D0" w14:paraId="7E4563CE" w14:textId="6FD30A18">
            <w:r>
              <w:t xml:space="preserve">Hoeveel geld is er afgelopen </w:t>
            </w:r>
            <w:r w:rsidR="00973F58">
              <w:t>vier</w:t>
            </w:r>
            <w:r>
              <w:t xml:space="preserve"> jaar naar de VTH-taken van </w:t>
            </w:r>
            <w:r w:rsidR="00973F58">
              <w:t>de Nederlandse Voedsel- en Warenautoriteit (</w:t>
            </w:r>
            <w:r>
              <w:t>NVWA</w:t>
            </w:r>
            <w:r w:rsidR="00973F58">
              <w:t>)</w:t>
            </w:r>
            <w:r>
              <w:t xml:space="preserve"> gegaan en hoeveel geld gaat er komende </w:t>
            </w:r>
            <w:r w:rsidR="00973F58">
              <w:t>vier</w:t>
            </w:r>
            <w:r>
              <w:t xml:space="preserve"> jaar heen?</w:t>
            </w:r>
          </w:p>
        </w:tc>
        <w:tc>
          <w:tcPr>
            <w:tcW w:w="850" w:type="dxa"/>
          </w:tcPr>
          <w:p w:rsidR="00A441CB" w:rsidRDefault="00A441CB" w14:paraId="4712D5E3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8A44FA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29008D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5FA1468" w14:textId="77777777">
        <w:tc>
          <w:tcPr>
            <w:tcW w:w="567" w:type="dxa"/>
          </w:tcPr>
          <w:p w:rsidR="00A441CB" w:rsidRDefault="001856D0" w14:paraId="671DB453" w14:textId="77777777">
            <w:r>
              <w:t>24</w:t>
            </w:r>
          </w:p>
        </w:tc>
        <w:tc>
          <w:tcPr>
            <w:tcW w:w="6521" w:type="dxa"/>
          </w:tcPr>
          <w:p w:rsidR="00A441CB" w:rsidRDefault="00973F58" w14:paraId="799BC5D1" w14:textId="0D52F3E3">
            <w:r>
              <w:t>Wordt</w:t>
            </w:r>
            <w:r w:rsidR="001856D0">
              <w:t xml:space="preserve"> het budget voor </w:t>
            </w:r>
            <w:r>
              <w:t xml:space="preserve">de </w:t>
            </w:r>
            <w:r w:rsidR="001856D0">
              <w:t>NVWA opgehoogd?</w:t>
            </w:r>
          </w:p>
        </w:tc>
        <w:tc>
          <w:tcPr>
            <w:tcW w:w="850" w:type="dxa"/>
          </w:tcPr>
          <w:p w:rsidR="00A441CB" w:rsidRDefault="00A441CB" w14:paraId="6800D1D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027E388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F4BB20B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F792EA6" w14:textId="77777777">
        <w:tc>
          <w:tcPr>
            <w:tcW w:w="567" w:type="dxa"/>
          </w:tcPr>
          <w:p w:rsidR="00A441CB" w:rsidRDefault="001856D0" w14:paraId="75EDC467" w14:textId="77777777">
            <w:r>
              <w:t>25</w:t>
            </w:r>
          </w:p>
        </w:tc>
        <w:tc>
          <w:tcPr>
            <w:tcW w:w="6521" w:type="dxa"/>
          </w:tcPr>
          <w:p w:rsidR="00A441CB" w:rsidRDefault="001856D0" w14:paraId="3D948F77" w14:textId="77777777">
            <w:r>
              <w:t>Hoe gaat de VTH ervoor zorgen dat de omgevingsdiensten zicht krijgen op piekemissies?</w:t>
            </w:r>
          </w:p>
        </w:tc>
        <w:tc>
          <w:tcPr>
            <w:tcW w:w="850" w:type="dxa"/>
          </w:tcPr>
          <w:p w:rsidR="00A441CB" w:rsidRDefault="00A441CB" w14:paraId="07509F60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3AFEE2D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F5232F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2B63DB9" w14:textId="77777777">
        <w:tc>
          <w:tcPr>
            <w:tcW w:w="567" w:type="dxa"/>
          </w:tcPr>
          <w:p w:rsidR="00A441CB" w:rsidRDefault="001856D0" w14:paraId="16FF941D" w14:textId="77777777">
            <w:r>
              <w:t>26</w:t>
            </w:r>
          </w:p>
        </w:tc>
        <w:tc>
          <w:tcPr>
            <w:tcW w:w="6521" w:type="dxa"/>
          </w:tcPr>
          <w:p w:rsidR="00A441CB" w:rsidRDefault="001856D0" w14:paraId="65E1CF1C" w14:textId="69F25FB2">
            <w:r>
              <w:t>Hebben de omgevingsdiensten onder het VTH</w:t>
            </w:r>
            <w:r w:rsidR="00973F58">
              <w:t>-</w:t>
            </w:r>
            <w:r>
              <w:t>stelsel de bevoegdheid om de uitstoot bij bedrijven te meten?</w:t>
            </w:r>
          </w:p>
        </w:tc>
        <w:tc>
          <w:tcPr>
            <w:tcW w:w="850" w:type="dxa"/>
          </w:tcPr>
          <w:p w:rsidR="00A441CB" w:rsidRDefault="00A441CB" w14:paraId="22D3565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0A31F8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2CFDE13A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F1448FE" w14:textId="77777777">
        <w:tc>
          <w:tcPr>
            <w:tcW w:w="567" w:type="dxa"/>
          </w:tcPr>
          <w:p w:rsidR="00A441CB" w:rsidRDefault="001856D0" w14:paraId="446A98E8" w14:textId="77777777">
            <w:r>
              <w:t>27</w:t>
            </w:r>
          </w:p>
        </w:tc>
        <w:tc>
          <w:tcPr>
            <w:tcW w:w="6521" w:type="dxa"/>
          </w:tcPr>
          <w:p w:rsidR="00A441CB" w:rsidRDefault="001856D0" w14:paraId="4878C6AF" w14:textId="597547D9">
            <w:r>
              <w:t>Zal er onder het VTH</w:t>
            </w:r>
            <w:r w:rsidR="00973F58">
              <w:t>-</w:t>
            </w:r>
            <w:r>
              <w:t xml:space="preserve">stelsel verder gekeken kunnen worden dan de lijst met </w:t>
            </w:r>
            <w:r w:rsidR="00973F58">
              <w:t>b</w:t>
            </w:r>
            <w:r>
              <w:t>est</w:t>
            </w:r>
            <w:r w:rsidR="00973F58">
              <w:t>e</w:t>
            </w:r>
            <w:r>
              <w:t xml:space="preserve"> </w:t>
            </w:r>
            <w:r w:rsidR="00973F58">
              <w:t>b</w:t>
            </w:r>
            <w:r>
              <w:t xml:space="preserve">eschikbare </w:t>
            </w:r>
            <w:r w:rsidR="00973F58">
              <w:t>t</w:t>
            </w:r>
            <w:r>
              <w:t xml:space="preserve">echnieken (BBT) uit de </w:t>
            </w:r>
            <w:r w:rsidR="00BE1F94">
              <w:t>BBT-referentiedocumenten (</w:t>
            </w:r>
            <w:proofErr w:type="spellStart"/>
            <w:r>
              <w:t>BREF’s</w:t>
            </w:r>
            <w:proofErr w:type="spellEnd"/>
            <w:r w:rsidR="00BE1F94">
              <w:t>)</w:t>
            </w:r>
            <w:r>
              <w:t xml:space="preserve"> in de Europese Richtlijn Industriële Emissies als de volksgezondheid daar aanleiding toe geeft?</w:t>
            </w:r>
          </w:p>
        </w:tc>
        <w:tc>
          <w:tcPr>
            <w:tcW w:w="850" w:type="dxa"/>
          </w:tcPr>
          <w:p w:rsidR="00A441CB" w:rsidRDefault="00A441CB" w14:paraId="5C6B0F93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124158B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FF6186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1EF2E31" w14:textId="77777777">
        <w:tc>
          <w:tcPr>
            <w:tcW w:w="567" w:type="dxa"/>
          </w:tcPr>
          <w:p w:rsidR="00A441CB" w:rsidRDefault="001856D0" w14:paraId="58411D0D" w14:textId="77777777">
            <w:r>
              <w:t>28</w:t>
            </w:r>
          </w:p>
        </w:tc>
        <w:tc>
          <w:tcPr>
            <w:tcW w:w="6521" w:type="dxa"/>
          </w:tcPr>
          <w:p w:rsidR="00A441CB" w:rsidRDefault="001856D0" w14:paraId="55046153" w14:textId="3E24633B">
            <w:r>
              <w:t xml:space="preserve">Hoe heeft u de motie-Gabriëls </w:t>
            </w:r>
            <w:r w:rsidR="00BE1F94">
              <w:t xml:space="preserve">(Kamerstuk </w:t>
            </w:r>
            <w:r w:rsidRPr="00BE1F94" w:rsidR="00BE1F94">
              <w:t>36410-XII</w:t>
            </w:r>
            <w:r w:rsidR="00BE1F94">
              <w:t xml:space="preserve">, nr. </w:t>
            </w:r>
            <w:r w:rsidRPr="00BE1F94" w:rsidR="00BE1F94">
              <w:t>39</w:t>
            </w:r>
            <w:r w:rsidR="00BE1F94">
              <w:t xml:space="preserve">) </w:t>
            </w:r>
            <w:r>
              <w:t>over het bezien of structurele aanvullende bekostiging mogelijk is voor versterking van de kwaliteit van de omgevingsdiensten uitgevoerd?</w:t>
            </w:r>
          </w:p>
        </w:tc>
        <w:tc>
          <w:tcPr>
            <w:tcW w:w="850" w:type="dxa"/>
          </w:tcPr>
          <w:p w:rsidR="00A441CB" w:rsidRDefault="00A441CB" w14:paraId="241692AF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1105FBC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2D989740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09FA8DE" w14:textId="77777777">
        <w:tc>
          <w:tcPr>
            <w:tcW w:w="567" w:type="dxa"/>
          </w:tcPr>
          <w:p w:rsidR="00A441CB" w:rsidRDefault="001856D0" w14:paraId="5FCBF3A0" w14:textId="77777777">
            <w:r>
              <w:t>29</w:t>
            </w:r>
          </w:p>
        </w:tc>
        <w:tc>
          <w:tcPr>
            <w:tcW w:w="6521" w:type="dxa"/>
          </w:tcPr>
          <w:p w:rsidR="00A441CB" w:rsidRDefault="001856D0" w14:paraId="2E4E3B8F" w14:textId="77777777">
            <w:r>
              <w:t>Hoeveel mensen zijn er in 2024 in dienst bij de omgevingsdiensten en hoe verhoudt zich dit tot eerdere jaren?</w:t>
            </w:r>
          </w:p>
        </w:tc>
        <w:tc>
          <w:tcPr>
            <w:tcW w:w="850" w:type="dxa"/>
          </w:tcPr>
          <w:p w:rsidR="00A441CB" w:rsidRDefault="00A441CB" w14:paraId="0A4FAF26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DFF023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2B0602A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E2D0CD1" w14:textId="77777777">
        <w:tc>
          <w:tcPr>
            <w:tcW w:w="567" w:type="dxa"/>
          </w:tcPr>
          <w:p w:rsidR="00A441CB" w:rsidRDefault="001856D0" w14:paraId="281DFFFA" w14:textId="77777777">
            <w:r>
              <w:t>30</w:t>
            </w:r>
          </w:p>
        </w:tc>
        <w:tc>
          <w:tcPr>
            <w:tcW w:w="6521" w:type="dxa"/>
          </w:tcPr>
          <w:p w:rsidR="00A441CB" w:rsidRDefault="001856D0" w14:paraId="21F1DD8F" w14:textId="468CB212">
            <w:r>
              <w:t xml:space="preserve">Kunt u een historisch overzicht geven van de </w:t>
            </w:r>
            <w:r w:rsidR="00417433">
              <w:t>takenpakketten</w:t>
            </w:r>
            <w:r>
              <w:t xml:space="preserve"> die belegd zijn bij de omgevingsdiensten?</w:t>
            </w:r>
          </w:p>
        </w:tc>
        <w:tc>
          <w:tcPr>
            <w:tcW w:w="850" w:type="dxa"/>
          </w:tcPr>
          <w:p w:rsidR="00A441CB" w:rsidRDefault="00A441CB" w14:paraId="56CD7237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2A39BD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799D9A15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47DFC83" w14:textId="77777777">
        <w:tc>
          <w:tcPr>
            <w:tcW w:w="567" w:type="dxa"/>
          </w:tcPr>
          <w:p w:rsidR="00A441CB" w:rsidRDefault="001856D0" w14:paraId="11518B11" w14:textId="77777777">
            <w:r>
              <w:t>31</w:t>
            </w:r>
          </w:p>
        </w:tc>
        <w:tc>
          <w:tcPr>
            <w:tcW w:w="6521" w:type="dxa"/>
          </w:tcPr>
          <w:p w:rsidR="00A441CB" w:rsidRDefault="001856D0" w14:paraId="0050B630" w14:textId="0B5A3D06">
            <w:r>
              <w:t xml:space="preserve">Kunt u een overzicht geven van alle omgevingsdiensten </w:t>
            </w:r>
            <w:r w:rsidR="00BE1F94">
              <w:t>en daarin aangeven</w:t>
            </w:r>
            <w:r>
              <w:t xml:space="preserve"> of zij voldoen aan de geformuleerde robuustheidscriteria?</w:t>
            </w:r>
          </w:p>
        </w:tc>
        <w:tc>
          <w:tcPr>
            <w:tcW w:w="850" w:type="dxa"/>
          </w:tcPr>
          <w:p w:rsidR="00A441CB" w:rsidRDefault="00A441CB" w14:paraId="336A0CF4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067FCB5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FA91455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5C5EFB0" w14:textId="77777777">
        <w:tc>
          <w:tcPr>
            <w:tcW w:w="567" w:type="dxa"/>
          </w:tcPr>
          <w:p w:rsidR="00A441CB" w:rsidRDefault="001856D0" w14:paraId="304CFC57" w14:textId="77777777">
            <w:r>
              <w:t>32</w:t>
            </w:r>
          </w:p>
        </w:tc>
        <w:tc>
          <w:tcPr>
            <w:tcW w:w="6521" w:type="dxa"/>
          </w:tcPr>
          <w:p w:rsidR="00A441CB" w:rsidRDefault="001856D0" w14:paraId="14796BC7" w14:textId="7BF59660">
            <w:r>
              <w:t xml:space="preserve">Waarom gaat het niet lukken om </w:t>
            </w:r>
            <w:r w:rsidR="00BE1F94">
              <w:t>het v</w:t>
            </w:r>
            <w:r>
              <w:t>erbeteren</w:t>
            </w:r>
            <w:r w:rsidR="00BE1F94">
              <w:t xml:space="preserve"> van</w:t>
            </w:r>
            <w:r>
              <w:t xml:space="preserve"> informatie-uitwisseling binnen het </w:t>
            </w:r>
            <w:r w:rsidR="00BE1F94">
              <w:t>interbestuurlijk programma (</w:t>
            </w:r>
            <w:r>
              <w:t>IBP</w:t>
            </w:r>
            <w:r w:rsidR="00BE1F94">
              <w:t>)</w:t>
            </w:r>
            <w:r>
              <w:t xml:space="preserve"> VTH af te ronden?</w:t>
            </w:r>
          </w:p>
        </w:tc>
        <w:tc>
          <w:tcPr>
            <w:tcW w:w="850" w:type="dxa"/>
          </w:tcPr>
          <w:p w:rsidR="00A441CB" w:rsidRDefault="00A441CB" w14:paraId="1128606D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5507F2B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2CF81EE5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30172D4B" w14:textId="77777777">
        <w:tc>
          <w:tcPr>
            <w:tcW w:w="567" w:type="dxa"/>
          </w:tcPr>
          <w:p w:rsidR="00A441CB" w:rsidRDefault="001856D0" w14:paraId="55890B21" w14:textId="77777777">
            <w:r>
              <w:t>33</w:t>
            </w:r>
          </w:p>
        </w:tc>
        <w:tc>
          <w:tcPr>
            <w:tcW w:w="6521" w:type="dxa"/>
          </w:tcPr>
          <w:p w:rsidR="00A441CB" w:rsidRDefault="001856D0" w14:paraId="057CC2D0" w14:textId="5F3C9060">
            <w:r>
              <w:t xml:space="preserve">Kunt u per organisatie/VTH-partner aangeven welke concrete stappen er zijn gezet om de capaciteit en de prioriteit te verhogen: </w:t>
            </w:r>
            <w:r w:rsidR="00BE1F94">
              <w:t>boa</w:t>
            </w:r>
            <w:r>
              <w:t xml:space="preserve">’s, </w:t>
            </w:r>
            <w:r w:rsidR="00BE1F94">
              <w:t>p</w:t>
            </w:r>
            <w:r>
              <w:t>olitie, O</w:t>
            </w:r>
            <w:r w:rsidR="00BE1F94">
              <w:t xml:space="preserve">penbaar </w:t>
            </w:r>
            <w:r>
              <w:t>M</w:t>
            </w:r>
            <w:r w:rsidR="00BE1F94">
              <w:t>inisterie (OM)</w:t>
            </w:r>
            <w:r>
              <w:t xml:space="preserve"> en </w:t>
            </w:r>
            <w:r w:rsidR="00BE1F94">
              <w:t>zittende magistratuur (</w:t>
            </w:r>
            <w:r>
              <w:t>ZM</w:t>
            </w:r>
            <w:r w:rsidR="00BE1F94">
              <w:t>)</w:t>
            </w:r>
            <w:r>
              <w:t>?</w:t>
            </w:r>
          </w:p>
        </w:tc>
        <w:tc>
          <w:tcPr>
            <w:tcW w:w="850" w:type="dxa"/>
          </w:tcPr>
          <w:p w:rsidR="00A441CB" w:rsidRDefault="00A441CB" w14:paraId="1E4A6687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74C0F0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2BE94C0C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709EE07" w14:textId="77777777">
        <w:tc>
          <w:tcPr>
            <w:tcW w:w="567" w:type="dxa"/>
          </w:tcPr>
          <w:p w:rsidR="00A441CB" w:rsidRDefault="001856D0" w14:paraId="04317449" w14:textId="77777777">
            <w:r>
              <w:t>34</w:t>
            </w:r>
          </w:p>
        </w:tc>
        <w:tc>
          <w:tcPr>
            <w:tcW w:w="6521" w:type="dxa"/>
          </w:tcPr>
          <w:p w:rsidR="00A441CB" w:rsidRDefault="001856D0" w14:paraId="7846C66B" w14:textId="77777777">
            <w:r>
              <w:t>Kunt u een overzicht geven van de nieuwe robuustheidscriteria voor omgevingsdiensten?</w:t>
            </w:r>
          </w:p>
        </w:tc>
        <w:tc>
          <w:tcPr>
            <w:tcW w:w="850" w:type="dxa"/>
          </w:tcPr>
          <w:p w:rsidR="00A441CB" w:rsidRDefault="00A441CB" w14:paraId="4E36F606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D89277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01BBA733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C39A86B" w14:textId="77777777">
        <w:tc>
          <w:tcPr>
            <w:tcW w:w="567" w:type="dxa"/>
          </w:tcPr>
          <w:p w:rsidR="00A441CB" w:rsidRDefault="001856D0" w14:paraId="72FD333F" w14:textId="77777777">
            <w:r>
              <w:lastRenderedPageBreak/>
              <w:t>35</w:t>
            </w:r>
          </w:p>
        </w:tc>
        <w:tc>
          <w:tcPr>
            <w:tcW w:w="6521" w:type="dxa"/>
          </w:tcPr>
          <w:p w:rsidR="00A441CB" w:rsidRDefault="001856D0" w14:paraId="76A3EB46" w14:textId="77777777">
            <w:r>
              <w:t>Welke vervolgstappen zullen er worden gezet om de datakwaliteit en de informatie-uitwisseling op peil te krijgen?</w:t>
            </w:r>
          </w:p>
        </w:tc>
        <w:tc>
          <w:tcPr>
            <w:tcW w:w="850" w:type="dxa"/>
          </w:tcPr>
          <w:p w:rsidR="00A441CB" w:rsidRDefault="00A441CB" w14:paraId="0985D225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6DDB96B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C315940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843D354" w14:textId="77777777">
        <w:tc>
          <w:tcPr>
            <w:tcW w:w="567" w:type="dxa"/>
          </w:tcPr>
          <w:p w:rsidR="00A441CB" w:rsidRDefault="001856D0" w14:paraId="3AFEE53E" w14:textId="77777777">
            <w:r>
              <w:t>36</w:t>
            </w:r>
          </w:p>
        </w:tc>
        <w:tc>
          <w:tcPr>
            <w:tcW w:w="6521" w:type="dxa"/>
          </w:tcPr>
          <w:p w:rsidR="00A441CB" w:rsidRDefault="001856D0" w14:paraId="5FAD433A" w14:textId="2846F98E">
            <w:r>
              <w:t xml:space="preserve">Hoe staat het nu met de eerdere berichten vanuit </w:t>
            </w:r>
            <w:r w:rsidR="000A3362">
              <w:t>de Inspectie Leefomgeving en Transport (</w:t>
            </w:r>
            <w:r>
              <w:t>ILT</w:t>
            </w:r>
            <w:r w:rsidR="000A3362">
              <w:t>)</w:t>
            </w:r>
            <w:r>
              <w:t xml:space="preserve"> dat zij de veiligheid in diverse sectoren niet kan garanderen en hoe verhoudt dat zich tot h</w:t>
            </w:r>
            <w:r w:rsidR="000A3362">
              <w:t>aar</w:t>
            </w:r>
            <w:r>
              <w:t xml:space="preserve"> relatie met de omgevingsdiensten?</w:t>
            </w:r>
          </w:p>
        </w:tc>
        <w:tc>
          <w:tcPr>
            <w:tcW w:w="850" w:type="dxa"/>
          </w:tcPr>
          <w:p w:rsidR="00A441CB" w:rsidRDefault="00A441CB" w14:paraId="14F901C2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A441CB" w14:paraId="2FC5225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8C3BD59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30032B97" w14:textId="77777777">
        <w:tc>
          <w:tcPr>
            <w:tcW w:w="567" w:type="dxa"/>
          </w:tcPr>
          <w:p w:rsidR="00A441CB" w:rsidRDefault="001856D0" w14:paraId="6D0F08BE" w14:textId="77777777">
            <w:r>
              <w:t>37</w:t>
            </w:r>
          </w:p>
        </w:tc>
        <w:tc>
          <w:tcPr>
            <w:tcW w:w="6521" w:type="dxa"/>
          </w:tcPr>
          <w:p w:rsidR="00A441CB" w:rsidRDefault="001856D0" w14:paraId="74CF48F2" w14:textId="77777777">
            <w:r>
              <w:t>Klopt het dat de 18 miljoen die de afgelopen jaren structureel is uitgetrokken ter versterking van de omgevingsdiensten in 2025 niet wordt verlengd?</w:t>
            </w:r>
          </w:p>
        </w:tc>
        <w:tc>
          <w:tcPr>
            <w:tcW w:w="850" w:type="dxa"/>
          </w:tcPr>
          <w:p w:rsidR="00A441CB" w:rsidRDefault="00A441CB" w14:paraId="4F2E69B8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429A90C9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EB139CC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EA845E8" w14:textId="77777777">
        <w:tc>
          <w:tcPr>
            <w:tcW w:w="567" w:type="dxa"/>
          </w:tcPr>
          <w:p w:rsidR="00A441CB" w:rsidRDefault="001856D0" w14:paraId="04AC0997" w14:textId="77777777">
            <w:r>
              <w:t>38</w:t>
            </w:r>
          </w:p>
        </w:tc>
        <w:tc>
          <w:tcPr>
            <w:tcW w:w="6521" w:type="dxa"/>
          </w:tcPr>
          <w:p w:rsidR="00A441CB" w:rsidRDefault="001856D0" w14:paraId="56F88F24" w14:textId="0C3804BB">
            <w:r>
              <w:t>Wat is</w:t>
            </w:r>
            <w:r w:rsidR="000A3362">
              <w:t xml:space="preserve">, gezien de opmerking dat er grote vooruitgang is geboekt, </w:t>
            </w:r>
            <w:r>
              <w:t>de grote vooruitgang, naast het model mandaatbesluit en de handleiding regionale beleidscyclus?</w:t>
            </w:r>
          </w:p>
        </w:tc>
        <w:tc>
          <w:tcPr>
            <w:tcW w:w="850" w:type="dxa"/>
          </w:tcPr>
          <w:p w:rsidR="00A441CB" w:rsidRDefault="00A441CB" w14:paraId="18983524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223B707C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D5706A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998439B" w14:textId="77777777">
        <w:tc>
          <w:tcPr>
            <w:tcW w:w="567" w:type="dxa"/>
          </w:tcPr>
          <w:p w:rsidR="00A441CB" w:rsidRDefault="001856D0" w14:paraId="488EC96B" w14:textId="77777777">
            <w:r>
              <w:t>39</w:t>
            </w:r>
          </w:p>
        </w:tc>
        <w:tc>
          <w:tcPr>
            <w:tcW w:w="6521" w:type="dxa"/>
          </w:tcPr>
          <w:p w:rsidR="00A441CB" w:rsidRDefault="001856D0" w14:paraId="28D1FCB1" w14:textId="77777777">
            <w:r>
              <w:t>Kunnen alle omgevingsdiensten hun basistakenpakket al uitvoeren? Zo nee, welke niet?</w:t>
            </w:r>
          </w:p>
        </w:tc>
        <w:tc>
          <w:tcPr>
            <w:tcW w:w="850" w:type="dxa"/>
          </w:tcPr>
          <w:p w:rsidR="00A441CB" w:rsidRDefault="00A441CB" w14:paraId="1AD7DE95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6682AA28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DC6AAE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7E6705A" w14:textId="77777777">
        <w:tc>
          <w:tcPr>
            <w:tcW w:w="567" w:type="dxa"/>
          </w:tcPr>
          <w:p w:rsidR="00A441CB" w:rsidRDefault="001856D0" w14:paraId="31664E4D" w14:textId="77777777">
            <w:r>
              <w:t>40</w:t>
            </w:r>
          </w:p>
        </w:tc>
        <w:tc>
          <w:tcPr>
            <w:tcW w:w="6521" w:type="dxa"/>
          </w:tcPr>
          <w:p w:rsidR="00A441CB" w:rsidRDefault="000A3362" w14:paraId="3CD6B444" w14:textId="75E7C8CF">
            <w:r>
              <w:t>A</w:t>
            </w:r>
            <w:r w:rsidR="001856D0">
              <w:t>ls het IBP VTH zo succesvol was, waarom komt er dan geen vervolg?</w:t>
            </w:r>
          </w:p>
        </w:tc>
        <w:tc>
          <w:tcPr>
            <w:tcW w:w="850" w:type="dxa"/>
          </w:tcPr>
          <w:p w:rsidR="00A441CB" w:rsidRDefault="00A441CB" w14:paraId="13CE7BCF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73706546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9EA2DA9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47E7B701" w14:textId="77777777">
        <w:tc>
          <w:tcPr>
            <w:tcW w:w="567" w:type="dxa"/>
          </w:tcPr>
          <w:p w:rsidR="00A441CB" w:rsidRDefault="001856D0" w14:paraId="0E71233C" w14:textId="77777777">
            <w:r>
              <w:t>41</w:t>
            </w:r>
          </w:p>
        </w:tc>
        <w:tc>
          <w:tcPr>
            <w:tcW w:w="6521" w:type="dxa"/>
          </w:tcPr>
          <w:p w:rsidR="00A441CB" w:rsidRDefault="000A3362" w14:paraId="256175E9" w14:textId="6CDDD5C4">
            <w:r>
              <w:t>W</w:t>
            </w:r>
            <w:r w:rsidR="001856D0">
              <w:t>elke zaken zijn nog niet afgerond binnen het IBP VTH?</w:t>
            </w:r>
          </w:p>
        </w:tc>
        <w:tc>
          <w:tcPr>
            <w:tcW w:w="850" w:type="dxa"/>
          </w:tcPr>
          <w:p w:rsidR="00A441CB" w:rsidRDefault="00A441CB" w14:paraId="26F53F9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299461F0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C7DF9D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62F9C72" w14:textId="77777777">
        <w:tc>
          <w:tcPr>
            <w:tcW w:w="567" w:type="dxa"/>
          </w:tcPr>
          <w:p w:rsidR="00A441CB" w:rsidRDefault="001856D0" w14:paraId="1F6476C9" w14:textId="77777777">
            <w:r>
              <w:t>42</w:t>
            </w:r>
          </w:p>
        </w:tc>
        <w:tc>
          <w:tcPr>
            <w:tcW w:w="6521" w:type="dxa"/>
          </w:tcPr>
          <w:p w:rsidR="00A441CB" w:rsidRDefault="001856D0" w14:paraId="6C2DB331" w14:textId="77777777">
            <w:r>
              <w:t>Wat is het (juridisch) instrumentarium om op rijksniveau in te kunnen grijpen als er op regionaal ( provincie/gemeente) niveau onvoldoende toezicht wordt gehouden en/of daadwerkelijk wordt gehandhaafd?</w:t>
            </w:r>
          </w:p>
        </w:tc>
        <w:tc>
          <w:tcPr>
            <w:tcW w:w="850" w:type="dxa"/>
          </w:tcPr>
          <w:p w:rsidR="00A441CB" w:rsidRDefault="00A441CB" w14:paraId="30404527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2CA9C7CE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0862ED20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58FDBF2" w14:textId="77777777">
        <w:tc>
          <w:tcPr>
            <w:tcW w:w="567" w:type="dxa"/>
          </w:tcPr>
          <w:p w:rsidR="00A441CB" w:rsidRDefault="001856D0" w14:paraId="7B91A79D" w14:textId="77777777">
            <w:r>
              <w:t>43</w:t>
            </w:r>
          </w:p>
        </w:tc>
        <w:tc>
          <w:tcPr>
            <w:tcW w:w="6521" w:type="dxa"/>
          </w:tcPr>
          <w:p w:rsidR="00A441CB" w:rsidRDefault="001856D0" w14:paraId="1DD828F3" w14:textId="6BF2BB2D">
            <w:r>
              <w:t>Waarom is ervoor gekozen om de aanbeveling van de Commissie</w:t>
            </w:r>
            <w:r w:rsidR="000A3362">
              <w:t>-V</w:t>
            </w:r>
            <w:r>
              <w:t xml:space="preserve">an Aartsen dat er </w:t>
            </w:r>
            <w:proofErr w:type="spellStart"/>
            <w:r w:rsidR="000A3362">
              <w:t>r</w:t>
            </w:r>
            <w:r>
              <w:t>ijkstoezicht</w:t>
            </w:r>
            <w:proofErr w:type="spellEnd"/>
            <w:r>
              <w:t xml:space="preserve"> moet komen op de omgevingsdiensten niet opgevolgd? Wat is daar nu de consequentie van?</w:t>
            </w:r>
          </w:p>
        </w:tc>
        <w:tc>
          <w:tcPr>
            <w:tcW w:w="850" w:type="dxa"/>
          </w:tcPr>
          <w:p w:rsidR="00A441CB" w:rsidRDefault="00A441CB" w14:paraId="08A7AFF2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24159D33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C3C6F89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8347CA5" w14:textId="77777777">
        <w:tc>
          <w:tcPr>
            <w:tcW w:w="567" w:type="dxa"/>
          </w:tcPr>
          <w:p w:rsidR="00A441CB" w:rsidRDefault="001856D0" w14:paraId="5AF5B272" w14:textId="77777777">
            <w:r>
              <w:t>44</w:t>
            </w:r>
          </w:p>
        </w:tc>
        <w:tc>
          <w:tcPr>
            <w:tcW w:w="6521" w:type="dxa"/>
          </w:tcPr>
          <w:p w:rsidR="00A441CB" w:rsidRDefault="001856D0" w14:paraId="1ECBAFF5" w14:textId="77777777">
            <w:r>
              <w:t>Wanneer krijgt Omgevingsdienst NL de passende rechtsvorm?</w:t>
            </w:r>
          </w:p>
        </w:tc>
        <w:tc>
          <w:tcPr>
            <w:tcW w:w="850" w:type="dxa"/>
          </w:tcPr>
          <w:p w:rsidR="00A441CB" w:rsidRDefault="00A441CB" w14:paraId="072A1D1A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75AB32C7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3C7EF4F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710F284" w14:textId="77777777">
        <w:tc>
          <w:tcPr>
            <w:tcW w:w="567" w:type="dxa"/>
          </w:tcPr>
          <w:p w:rsidR="00A441CB" w:rsidRDefault="001856D0" w14:paraId="409EA2B4" w14:textId="77777777">
            <w:r>
              <w:t>45</w:t>
            </w:r>
          </w:p>
        </w:tc>
        <w:tc>
          <w:tcPr>
            <w:tcW w:w="6521" w:type="dxa"/>
          </w:tcPr>
          <w:p w:rsidR="00A441CB" w:rsidRDefault="000A3362" w14:paraId="20D4A849" w14:textId="5537E4AB">
            <w:r>
              <w:t>W</w:t>
            </w:r>
            <w:r w:rsidR="001856D0">
              <w:t>anneer is wel duidelijk wat de voor- en nadelen van een bijzondere opsporingsdienst zal zijn? En worden de resultaten met de Kamer gedeeld?</w:t>
            </w:r>
          </w:p>
        </w:tc>
        <w:tc>
          <w:tcPr>
            <w:tcW w:w="850" w:type="dxa"/>
          </w:tcPr>
          <w:p w:rsidR="00A441CB" w:rsidRDefault="00A441CB" w14:paraId="1948CAA5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1892D26B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39F085E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5E7D1A3" w14:textId="77777777">
        <w:tc>
          <w:tcPr>
            <w:tcW w:w="567" w:type="dxa"/>
          </w:tcPr>
          <w:p w:rsidR="00A441CB" w:rsidRDefault="001856D0" w14:paraId="003468CE" w14:textId="77777777">
            <w:r>
              <w:t>46</w:t>
            </w:r>
          </w:p>
        </w:tc>
        <w:tc>
          <w:tcPr>
            <w:tcW w:w="6521" w:type="dxa"/>
          </w:tcPr>
          <w:p w:rsidR="00A441CB" w:rsidRDefault="001856D0" w14:paraId="75A558CF" w14:textId="77777777">
            <w:r>
              <w:t>Over hoeveel verleende lozingsvergunningen gaat het?</w:t>
            </w:r>
          </w:p>
        </w:tc>
        <w:tc>
          <w:tcPr>
            <w:tcW w:w="850" w:type="dxa"/>
          </w:tcPr>
          <w:p w:rsidR="00A441CB" w:rsidRDefault="00A441CB" w14:paraId="634D0352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1C854E43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1182247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75B8AA8" w14:textId="77777777">
        <w:tc>
          <w:tcPr>
            <w:tcW w:w="567" w:type="dxa"/>
          </w:tcPr>
          <w:p w:rsidR="00A441CB" w:rsidRDefault="001856D0" w14:paraId="39623DDF" w14:textId="77777777">
            <w:r>
              <w:t>47</w:t>
            </w:r>
          </w:p>
        </w:tc>
        <w:tc>
          <w:tcPr>
            <w:tcW w:w="6521" w:type="dxa"/>
          </w:tcPr>
          <w:p w:rsidR="00A441CB" w:rsidRDefault="001856D0" w14:paraId="08EC5DD2" w14:textId="5A4B9E1E">
            <w:r>
              <w:t xml:space="preserve">Aan hoeveel vergunningen kan Rijkswaterstaat </w:t>
            </w:r>
            <w:r w:rsidR="000A3362">
              <w:t xml:space="preserve">(RWS) </w:t>
            </w:r>
            <w:r>
              <w:t>prioriteit geven?</w:t>
            </w:r>
          </w:p>
        </w:tc>
        <w:tc>
          <w:tcPr>
            <w:tcW w:w="850" w:type="dxa"/>
          </w:tcPr>
          <w:p w:rsidR="00A441CB" w:rsidRDefault="00A441CB" w14:paraId="6ED7F18A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6D5A3A6F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3980A58B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28A4D05" w14:textId="77777777">
        <w:tc>
          <w:tcPr>
            <w:tcW w:w="567" w:type="dxa"/>
          </w:tcPr>
          <w:p w:rsidR="00A441CB" w:rsidRDefault="001856D0" w14:paraId="2DE31B9C" w14:textId="77777777">
            <w:r>
              <w:t>48</w:t>
            </w:r>
          </w:p>
        </w:tc>
        <w:tc>
          <w:tcPr>
            <w:tcW w:w="6521" w:type="dxa"/>
          </w:tcPr>
          <w:p w:rsidR="00A441CB" w:rsidRDefault="001856D0" w14:paraId="7CA6FB92" w14:textId="7087F739">
            <w:r>
              <w:t xml:space="preserve">Aan hoeveel verleende vergunningen kan </w:t>
            </w:r>
            <w:r w:rsidR="000A3362">
              <w:t>RWS</w:t>
            </w:r>
            <w:r>
              <w:t xml:space="preserve"> geen prioriteit geven?</w:t>
            </w:r>
          </w:p>
        </w:tc>
        <w:tc>
          <w:tcPr>
            <w:tcW w:w="850" w:type="dxa"/>
          </w:tcPr>
          <w:p w:rsidR="00A441CB" w:rsidRDefault="00A441CB" w14:paraId="2D0E1051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0F94CC12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A657D7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3D717791" w14:textId="77777777">
        <w:tc>
          <w:tcPr>
            <w:tcW w:w="567" w:type="dxa"/>
          </w:tcPr>
          <w:p w:rsidR="00A441CB" w:rsidRDefault="001856D0" w14:paraId="0EB95AB0" w14:textId="77777777">
            <w:r>
              <w:t>49</w:t>
            </w:r>
          </w:p>
        </w:tc>
        <w:tc>
          <w:tcPr>
            <w:tcW w:w="6521" w:type="dxa"/>
          </w:tcPr>
          <w:p w:rsidR="00A441CB" w:rsidRDefault="001856D0" w14:paraId="77D8C94F" w14:textId="772F3E56">
            <w:r>
              <w:t xml:space="preserve">Om hoeveel lozingsvergunningen gaat het bij het waterschap en de </w:t>
            </w:r>
            <w:r w:rsidR="000A3362">
              <w:t>o</w:t>
            </w:r>
            <w:r>
              <w:t>mgevingsdiensten?</w:t>
            </w:r>
          </w:p>
        </w:tc>
        <w:tc>
          <w:tcPr>
            <w:tcW w:w="850" w:type="dxa"/>
          </w:tcPr>
          <w:p w:rsidR="00A441CB" w:rsidRDefault="00A441CB" w14:paraId="52AFD575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3E9CC9CA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FF60D85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54411161" w14:textId="77777777">
        <w:tc>
          <w:tcPr>
            <w:tcW w:w="567" w:type="dxa"/>
          </w:tcPr>
          <w:p w:rsidR="00A441CB" w:rsidRDefault="001856D0" w14:paraId="4504BDC2" w14:textId="77777777">
            <w:r>
              <w:t>50</w:t>
            </w:r>
          </w:p>
        </w:tc>
        <w:tc>
          <w:tcPr>
            <w:tcW w:w="6521" w:type="dxa"/>
          </w:tcPr>
          <w:p w:rsidR="00A441CB" w:rsidRDefault="001856D0" w14:paraId="61F08B46" w14:textId="2A640457">
            <w:r>
              <w:t xml:space="preserve">Hoever is RWS met het actualiseren van de lozingsvergunningen? En wat voor rol hebben de </w:t>
            </w:r>
            <w:r w:rsidR="000A3362">
              <w:t>w</w:t>
            </w:r>
            <w:r>
              <w:t>aterschappen hierin? is er een deadline gesteld wanneer het klaar moet zijn?</w:t>
            </w:r>
          </w:p>
        </w:tc>
        <w:tc>
          <w:tcPr>
            <w:tcW w:w="850" w:type="dxa"/>
          </w:tcPr>
          <w:p w:rsidR="00A441CB" w:rsidRDefault="00A441CB" w14:paraId="641BE76D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1D8A2920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58587303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7046B52E" w14:textId="77777777">
        <w:tc>
          <w:tcPr>
            <w:tcW w:w="567" w:type="dxa"/>
          </w:tcPr>
          <w:p w:rsidR="00A441CB" w:rsidRDefault="001856D0" w14:paraId="5F44A787" w14:textId="77777777">
            <w:r>
              <w:t>51</w:t>
            </w:r>
          </w:p>
        </w:tc>
        <w:tc>
          <w:tcPr>
            <w:tcW w:w="6521" w:type="dxa"/>
          </w:tcPr>
          <w:p w:rsidR="00A441CB" w:rsidRDefault="001856D0" w14:paraId="67DBD875" w14:textId="77777777">
            <w:r>
              <w:t>Wat zijn de robuustheidscriteria precies en hoe zijn deze tot stand gekomen?</w:t>
            </w:r>
          </w:p>
        </w:tc>
        <w:tc>
          <w:tcPr>
            <w:tcW w:w="850" w:type="dxa"/>
          </w:tcPr>
          <w:p w:rsidR="00A441CB" w:rsidRDefault="00A441CB" w14:paraId="780BE85A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7BDDBB74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046D4D9A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906FBA1" w14:textId="77777777">
        <w:tc>
          <w:tcPr>
            <w:tcW w:w="567" w:type="dxa"/>
          </w:tcPr>
          <w:p w:rsidR="00A441CB" w:rsidRDefault="001856D0" w14:paraId="63A1944E" w14:textId="77777777">
            <w:r>
              <w:t>52</w:t>
            </w:r>
          </w:p>
        </w:tc>
        <w:tc>
          <w:tcPr>
            <w:tcW w:w="6521" w:type="dxa"/>
          </w:tcPr>
          <w:p w:rsidR="00A441CB" w:rsidRDefault="001856D0" w14:paraId="48C35212" w14:textId="494AF9B8">
            <w:r>
              <w:t xml:space="preserve">Hoe staat het met het verkleinen van het aantal omgevingsdiensten? Zijn er al plannen om bepaalde omgevingsdiensten samen te voegen voor meer slagkracht? </w:t>
            </w:r>
            <w:r w:rsidR="000A3362">
              <w:t>Z</w:t>
            </w:r>
            <w:r>
              <w:t>o ja, welke?</w:t>
            </w:r>
          </w:p>
        </w:tc>
        <w:tc>
          <w:tcPr>
            <w:tcW w:w="850" w:type="dxa"/>
          </w:tcPr>
          <w:p w:rsidR="00A441CB" w:rsidRDefault="00A441CB" w14:paraId="08305F4C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42C4A985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0DA83507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15ABE0B6" w14:textId="77777777">
        <w:tc>
          <w:tcPr>
            <w:tcW w:w="567" w:type="dxa"/>
          </w:tcPr>
          <w:p w:rsidR="00A441CB" w:rsidRDefault="001856D0" w14:paraId="6BEFF7CC" w14:textId="77777777">
            <w:r>
              <w:t>53</w:t>
            </w:r>
          </w:p>
        </w:tc>
        <w:tc>
          <w:tcPr>
            <w:tcW w:w="6521" w:type="dxa"/>
          </w:tcPr>
          <w:p w:rsidR="00A441CB" w:rsidRDefault="001856D0" w14:paraId="700242AB" w14:textId="244ED6BC">
            <w:r>
              <w:t>Hoe staat het met de aanbeveling van de Commissie</w:t>
            </w:r>
            <w:r w:rsidR="000A3362">
              <w:t>-</w:t>
            </w:r>
            <w:r>
              <w:t>Van Aartsen om een ondergrens vast te stellen voor de omvang van een omgevingsdienst? Is dit al uitgevoerd?</w:t>
            </w:r>
          </w:p>
        </w:tc>
        <w:tc>
          <w:tcPr>
            <w:tcW w:w="850" w:type="dxa"/>
          </w:tcPr>
          <w:p w:rsidR="00A441CB" w:rsidRDefault="00A441CB" w14:paraId="21C49A2D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0E5B7429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5840B21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3C7FE26" w14:textId="77777777">
        <w:tc>
          <w:tcPr>
            <w:tcW w:w="567" w:type="dxa"/>
          </w:tcPr>
          <w:p w:rsidR="00A441CB" w:rsidRDefault="001856D0" w14:paraId="7DD852EC" w14:textId="77777777">
            <w:r>
              <w:t>54</w:t>
            </w:r>
          </w:p>
        </w:tc>
        <w:tc>
          <w:tcPr>
            <w:tcW w:w="6521" w:type="dxa"/>
          </w:tcPr>
          <w:p w:rsidR="00A441CB" w:rsidRDefault="001856D0" w14:paraId="6EF21966" w14:textId="378E54AC">
            <w:r>
              <w:t>Over de omgevingsplannen: zijn er omgevingsdiensten/</w:t>
            </w:r>
            <w:r w:rsidR="00D81971">
              <w:t>regionale uitvoeringsdiensten (</w:t>
            </w:r>
            <w:proofErr w:type="spellStart"/>
            <w:r>
              <w:t>RUD's</w:t>
            </w:r>
            <w:proofErr w:type="spellEnd"/>
            <w:r w:rsidR="00D81971">
              <w:t>)</w:t>
            </w:r>
            <w:r>
              <w:t xml:space="preserve"> die niet voldoen aan de robuustheidscriteria?</w:t>
            </w:r>
          </w:p>
        </w:tc>
        <w:tc>
          <w:tcPr>
            <w:tcW w:w="850" w:type="dxa"/>
          </w:tcPr>
          <w:p w:rsidR="00A441CB" w:rsidRDefault="00A441CB" w14:paraId="58C54D06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2428B978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496005B6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7B09B3B" w14:textId="77777777">
        <w:tc>
          <w:tcPr>
            <w:tcW w:w="567" w:type="dxa"/>
          </w:tcPr>
          <w:p w:rsidR="00A441CB" w:rsidRDefault="001856D0" w14:paraId="2A6DA1EB" w14:textId="77777777">
            <w:r>
              <w:t>55</w:t>
            </w:r>
          </w:p>
        </w:tc>
        <w:tc>
          <w:tcPr>
            <w:tcW w:w="6521" w:type="dxa"/>
          </w:tcPr>
          <w:p w:rsidR="00A441CB" w:rsidRDefault="00D81971" w14:paraId="4AE96AFE" w14:textId="0AF95331">
            <w:r>
              <w:t>W</w:t>
            </w:r>
            <w:r w:rsidR="001856D0">
              <w:t xml:space="preserve">anneer is de volgende brief aan de </w:t>
            </w:r>
            <w:r>
              <w:t>K</w:t>
            </w:r>
            <w:r w:rsidR="001856D0">
              <w:t>amer te verwachten</w:t>
            </w:r>
            <w:r>
              <w:t xml:space="preserve"> over het monitoringsinstrument</w:t>
            </w:r>
            <w:r w:rsidR="001856D0">
              <w:t>?</w:t>
            </w:r>
          </w:p>
        </w:tc>
        <w:tc>
          <w:tcPr>
            <w:tcW w:w="850" w:type="dxa"/>
          </w:tcPr>
          <w:p w:rsidR="00A441CB" w:rsidRDefault="00A441CB" w14:paraId="77BA7C12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4836AAA9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743DF36D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3612AAD6" w14:textId="77777777">
        <w:tc>
          <w:tcPr>
            <w:tcW w:w="567" w:type="dxa"/>
          </w:tcPr>
          <w:p w:rsidR="00A441CB" w:rsidRDefault="001856D0" w14:paraId="1D3FD903" w14:textId="77777777">
            <w:r>
              <w:t>56</w:t>
            </w:r>
          </w:p>
        </w:tc>
        <w:tc>
          <w:tcPr>
            <w:tcW w:w="6521" w:type="dxa"/>
          </w:tcPr>
          <w:p w:rsidR="00A441CB" w:rsidRDefault="00D81971" w14:paraId="357512DF" w14:textId="523E206E">
            <w:r>
              <w:t>W</w:t>
            </w:r>
            <w:r w:rsidR="001856D0">
              <w:t xml:space="preserve">ordt </w:t>
            </w:r>
            <w:r>
              <w:t>bij de ‘Handhavingsbesluiten openbaar’</w:t>
            </w:r>
            <w:r w:rsidR="001856D0">
              <w:t xml:space="preserve"> rekening gehouden met AVG?</w:t>
            </w:r>
          </w:p>
        </w:tc>
        <w:tc>
          <w:tcPr>
            <w:tcW w:w="850" w:type="dxa"/>
          </w:tcPr>
          <w:p w:rsidR="00A441CB" w:rsidRDefault="00A441CB" w14:paraId="6761B320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2A21C2B8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C37DC7D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09AEC309" w14:textId="77777777">
        <w:tc>
          <w:tcPr>
            <w:tcW w:w="567" w:type="dxa"/>
          </w:tcPr>
          <w:p w:rsidR="00A441CB" w:rsidRDefault="001856D0" w14:paraId="05309E4D" w14:textId="77777777">
            <w:r>
              <w:t>57</w:t>
            </w:r>
          </w:p>
        </w:tc>
        <w:tc>
          <w:tcPr>
            <w:tcW w:w="6521" w:type="dxa"/>
          </w:tcPr>
          <w:p w:rsidR="00A441CB" w:rsidRDefault="001856D0" w14:paraId="3535992F" w14:textId="77777777">
            <w:r>
              <w:t>Wie beoordeelt de ingediende plannen van de omgevingsdiensten?</w:t>
            </w:r>
          </w:p>
        </w:tc>
        <w:tc>
          <w:tcPr>
            <w:tcW w:w="850" w:type="dxa"/>
          </w:tcPr>
          <w:p w:rsidR="00A441CB" w:rsidRDefault="00A441CB" w14:paraId="6442762A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64BC1E25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1FDD5912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6096DC29" w14:textId="77777777">
        <w:tc>
          <w:tcPr>
            <w:tcW w:w="567" w:type="dxa"/>
          </w:tcPr>
          <w:p w:rsidR="00A441CB" w:rsidRDefault="001856D0" w14:paraId="107CEC4A" w14:textId="77777777">
            <w:r>
              <w:t>58</w:t>
            </w:r>
          </w:p>
        </w:tc>
        <w:tc>
          <w:tcPr>
            <w:tcW w:w="6521" w:type="dxa"/>
          </w:tcPr>
          <w:p w:rsidR="00A441CB" w:rsidRDefault="001856D0" w14:paraId="23819951" w14:textId="77777777">
            <w:r>
              <w:t>Worden er per gemeente en per provincie jaarlijks risicoanalyses gemaakt van bestaande reeds vervuilde locaties en van fabrieken die een grootschalige impact op het milieu (kunnen) hebben?</w:t>
            </w:r>
          </w:p>
        </w:tc>
        <w:tc>
          <w:tcPr>
            <w:tcW w:w="850" w:type="dxa"/>
          </w:tcPr>
          <w:p w:rsidR="00A441CB" w:rsidRDefault="00A441CB" w14:paraId="3DE38860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5CF39D7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08EBFEB3" w14:textId="77777777">
            <w:pPr>
              <w:jc w:val="right"/>
            </w:pPr>
            <w:r>
              <w:t xml:space="preserve"> </w:t>
            </w:r>
          </w:p>
        </w:tc>
      </w:tr>
      <w:tr w:rsidR="00A441CB" w:rsidTr="00E7153D" w14:paraId="27ABB134" w14:textId="77777777">
        <w:tc>
          <w:tcPr>
            <w:tcW w:w="567" w:type="dxa"/>
          </w:tcPr>
          <w:p w:rsidR="00A441CB" w:rsidRDefault="001856D0" w14:paraId="16890782" w14:textId="77777777">
            <w:r>
              <w:lastRenderedPageBreak/>
              <w:t>59</w:t>
            </w:r>
          </w:p>
        </w:tc>
        <w:tc>
          <w:tcPr>
            <w:tcW w:w="6521" w:type="dxa"/>
          </w:tcPr>
          <w:p w:rsidR="00A441CB" w:rsidRDefault="001856D0" w14:paraId="21F1CE4F" w14:textId="3F521DCE">
            <w:r>
              <w:t xml:space="preserve">Wordt de </w:t>
            </w:r>
            <w:r w:rsidR="00D81971">
              <w:t>tool voor de Landelijke vergunningenstrategie (</w:t>
            </w:r>
            <w:r>
              <w:t>LVS</w:t>
            </w:r>
            <w:r w:rsidR="00D81971">
              <w:t>)</w:t>
            </w:r>
            <w:r>
              <w:t xml:space="preserve"> verplicht om te gebruiken door </w:t>
            </w:r>
            <w:r w:rsidR="00D81971">
              <w:t>o</w:t>
            </w:r>
            <w:r>
              <w:t>mgevingsdiensten? Zo nee, waarom niet?</w:t>
            </w:r>
          </w:p>
        </w:tc>
        <w:tc>
          <w:tcPr>
            <w:tcW w:w="850" w:type="dxa"/>
          </w:tcPr>
          <w:p w:rsidR="00A441CB" w:rsidRDefault="00A441CB" w14:paraId="54847C7F" w14:textId="77777777">
            <w:pPr>
              <w:jc w:val="right"/>
            </w:pPr>
          </w:p>
        </w:tc>
        <w:tc>
          <w:tcPr>
            <w:tcW w:w="992" w:type="dxa"/>
          </w:tcPr>
          <w:p w:rsidR="00A441CB" w:rsidRDefault="001856D0" w14:paraId="79A8FF22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A441CB" w:rsidRDefault="001856D0" w14:paraId="6350A3E0" w14:textId="77777777">
            <w:pPr>
              <w:jc w:val="right"/>
            </w:pPr>
            <w:r>
              <w:t xml:space="preserve"> </w:t>
            </w:r>
          </w:p>
        </w:tc>
      </w:tr>
    </w:tbl>
    <w:p w:rsidR="00A441CB" w:rsidRDefault="00A441CB" w14:paraId="00B9CFCB" w14:textId="77777777"/>
    <w:sectPr w:rsidR="00A441CB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7EC5" w14:textId="77777777" w:rsidR="00605D90" w:rsidRDefault="00605D90">
      <w:pPr>
        <w:spacing w:before="0" w:after="0"/>
      </w:pPr>
      <w:r>
        <w:separator/>
      </w:r>
    </w:p>
  </w:endnote>
  <w:endnote w:type="continuationSeparator" w:id="0">
    <w:p w14:paraId="340015AA" w14:textId="77777777" w:rsidR="00605D90" w:rsidRDefault="00605D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5735" w14:textId="77777777" w:rsidR="00A441CB" w:rsidRDefault="00A441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5F81" w14:textId="77777777" w:rsidR="00A441CB" w:rsidRDefault="001856D0">
    <w:pPr>
      <w:pStyle w:val="Voettekst"/>
    </w:pPr>
    <w:r>
      <w:t xml:space="preserve">Totaallijst feitelijke vragen Voortgang versterking VTH-stelsel juni 2024 (22343-397)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r w:rsidR="00F57631">
      <w:fldChar w:fldCharType="begin"/>
    </w:r>
    <w:r w:rsidR="00F57631">
      <w:instrText xml:space="preserve"> NUMPAGES   \* MERGEFORMAT </w:instrText>
    </w:r>
    <w:r w:rsidR="00F57631">
      <w:fldChar w:fldCharType="separate"/>
    </w:r>
    <w:r>
      <w:t>1</w:t>
    </w:r>
    <w:r w:rsidR="00F5763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B95E" w14:textId="77777777" w:rsidR="00A441CB" w:rsidRDefault="00A441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D671" w14:textId="77777777" w:rsidR="00605D90" w:rsidRDefault="00605D90">
      <w:pPr>
        <w:spacing w:before="0" w:after="0"/>
      </w:pPr>
      <w:r>
        <w:separator/>
      </w:r>
    </w:p>
  </w:footnote>
  <w:footnote w:type="continuationSeparator" w:id="0">
    <w:p w14:paraId="3E2FBD11" w14:textId="77777777" w:rsidR="00605D90" w:rsidRDefault="00605D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799C" w14:textId="77777777" w:rsidR="00A441CB" w:rsidRDefault="00A441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4F6D" w14:textId="77777777" w:rsidR="00A441CB" w:rsidRDefault="00A441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BEEC" w14:textId="77777777" w:rsidR="00A441CB" w:rsidRDefault="00A441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A3362"/>
    <w:rsid w:val="001856D0"/>
    <w:rsid w:val="001A47AF"/>
    <w:rsid w:val="001A56AB"/>
    <w:rsid w:val="003D44DD"/>
    <w:rsid w:val="00411E1E"/>
    <w:rsid w:val="00417433"/>
    <w:rsid w:val="005543A7"/>
    <w:rsid w:val="00605D90"/>
    <w:rsid w:val="006D35E4"/>
    <w:rsid w:val="00894624"/>
    <w:rsid w:val="00973F58"/>
    <w:rsid w:val="00991F5B"/>
    <w:rsid w:val="00A441CB"/>
    <w:rsid w:val="00A77C3E"/>
    <w:rsid w:val="00B237DE"/>
    <w:rsid w:val="00B915EC"/>
    <w:rsid w:val="00BE13E1"/>
    <w:rsid w:val="00BE1F94"/>
    <w:rsid w:val="00D81971"/>
    <w:rsid w:val="00E7153D"/>
    <w:rsid w:val="00F5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B8040"/>
  <w15:docId w15:val="{9EA850E6-ABFD-46CC-AE82-0C75239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BE13E1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1404</ap:Words>
  <ap:Characters>7725</ap:Characters>
  <ap:DocSecurity>4</ap:DocSecurity>
  <ap:Lines>64</ap:Lines>
  <ap:Paragraphs>18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2024-09-17T05:32:00.0000000Z</dcterms:created>
  <dcterms:modified xsi:type="dcterms:W3CDTF">2024-09-17T05:32:00.0000000Z</dcterms:modified>
  <dc:description>------------------------</dc:description>
  <dc:subject/>
  <dc:title/>
  <keywords/>
  <version/>
  <category/>
</coreProperties>
</file>