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2A6" w:rsidRDefault="00DF12A6" w14:paraId="11BAB2BC" w14:textId="77777777"/>
    <w:p w:rsidR="00DF12A6" w:rsidRDefault="008E0B2E" w14:paraId="42678DAB" w14:textId="77777777">
      <w:r>
        <w:t xml:space="preserve">Op 18 juni jl. heeft de vaste commissie voor Sociale Zaken en Werkgelegenheid in het kader van een schriftelijk overleg, vragen voorgelegd over de verantwoordingsstukken 2023 van het ministerie van Sociale Zaken en Werkgelegenheid. Hierbij zenden wij u de antwoorden op deze vragen.  </w:t>
      </w:r>
    </w:p>
    <w:p w:rsidR="00DF12A6" w:rsidRDefault="00DF12A6" w14:paraId="19B2BBE1" w14:textId="77777777">
      <w:pPr>
        <w:pStyle w:val="WitregelW1bodytekst"/>
      </w:pPr>
    </w:p>
    <w:p w:rsidR="00DF12A6" w:rsidRDefault="008E0B2E" w14:paraId="78DE69A5" w14:textId="77777777">
      <w:r>
        <w:t>De Minister van Sociale Zaken            De Minister voor Armoedebeleid,</w:t>
      </w:r>
      <w:r>
        <w:br/>
        <w:t xml:space="preserve">en Werkgelegenheid,                         Participatie en Pensioenen,                </w:t>
      </w:r>
    </w:p>
    <w:p w:rsidR="00DF12A6" w:rsidRDefault="00DF12A6" w14:paraId="0787E704" w14:textId="77777777"/>
    <w:p w:rsidR="00DF12A6" w:rsidRDefault="00DF12A6" w14:paraId="03B6328A" w14:textId="77777777"/>
    <w:p w:rsidR="00DF12A6" w:rsidRDefault="00DF12A6" w14:paraId="7FBD8071" w14:textId="77777777"/>
    <w:p w:rsidR="00DF12A6" w:rsidRDefault="00DF12A6" w14:paraId="23F5649E" w14:textId="77777777"/>
    <w:p w:rsidR="00DF12A6" w:rsidRDefault="00DF12A6" w14:paraId="1821B4BA" w14:textId="77777777"/>
    <w:p w:rsidR="00DF12A6" w:rsidRDefault="008E0B2E" w14:paraId="601F074E" w14:textId="77777777">
      <w:r>
        <w:t>C.E.G. van Gennip                             C.J. Schouten</w:t>
      </w:r>
    </w:p>
    <w:sectPr w:rsidR="00DF12A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C24CC" w14:textId="77777777" w:rsidR="008E0B2E" w:rsidRDefault="008E0B2E">
      <w:pPr>
        <w:spacing w:line="240" w:lineRule="auto"/>
      </w:pPr>
      <w:r>
        <w:separator/>
      </w:r>
    </w:p>
  </w:endnote>
  <w:endnote w:type="continuationSeparator" w:id="0">
    <w:p w14:paraId="405CE072" w14:textId="77777777" w:rsidR="008E0B2E" w:rsidRDefault="008E0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39CD" w14:textId="77777777" w:rsidR="00B02391" w:rsidRDefault="00B023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06AB" w14:textId="77777777" w:rsidR="00B02391" w:rsidRDefault="00B023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E811" w14:textId="77777777" w:rsidR="00B02391" w:rsidRDefault="00B023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5482A" w14:textId="77777777" w:rsidR="008E0B2E" w:rsidRDefault="008E0B2E">
      <w:pPr>
        <w:spacing w:line="240" w:lineRule="auto"/>
      </w:pPr>
      <w:r>
        <w:separator/>
      </w:r>
    </w:p>
  </w:footnote>
  <w:footnote w:type="continuationSeparator" w:id="0">
    <w:p w14:paraId="7500F593" w14:textId="77777777" w:rsidR="008E0B2E" w:rsidRDefault="008E0B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A6F6" w14:textId="77777777" w:rsidR="00B02391" w:rsidRDefault="00B023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757A" w14:textId="77777777" w:rsidR="00DF12A6" w:rsidRDefault="008E0B2E">
    <w:r>
      <w:rPr>
        <w:noProof/>
      </w:rPr>
      <mc:AlternateContent>
        <mc:Choice Requires="wps">
          <w:drawing>
            <wp:anchor distT="0" distB="0" distL="0" distR="0" simplePos="1" relativeHeight="251654144" behindDoc="0" locked="1" layoutInCell="1" allowOverlap="1" wp14:anchorId="59BCCA67" wp14:editId="3AADC63B">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F8F6F77" w14:textId="77777777" w:rsidR="00DF12A6" w:rsidRDefault="008E0B2E">
                          <w:pPr>
                            <w:pStyle w:val="Afzendgegevenskopjes"/>
                          </w:pPr>
                          <w:r>
                            <w:t>Secretaris-Generaal</w:t>
                          </w:r>
                        </w:p>
                        <w:p w14:paraId="4CB40058" w14:textId="77777777" w:rsidR="00DF12A6" w:rsidRDefault="00DF12A6">
                          <w:pPr>
                            <w:pStyle w:val="WitregelW2"/>
                          </w:pPr>
                        </w:p>
                        <w:p w14:paraId="307E2130" w14:textId="77777777" w:rsidR="00DF12A6" w:rsidRDefault="008E0B2E">
                          <w:pPr>
                            <w:pStyle w:val="Referentiegegevenskopjes"/>
                          </w:pPr>
                          <w:r>
                            <w:t>Datum</w:t>
                          </w:r>
                        </w:p>
                        <w:p w14:paraId="71CBF385" w14:textId="5D3B3F97" w:rsidR="00451BCF" w:rsidRDefault="005160AB">
                          <w:pPr>
                            <w:pStyle w:val="Referentiegegevens"/>
                          </w:pPr>
                          <w:r>
                            <w:fldChar w:fldCharType="begin"/>
                          </w:r>
                          <w:r>
                            <w:instrText xml:space="preserve"> DOCPROPERTY  "iDatum"  \* MERGEFORMAT </w:instrText>
                          </w:r>
                          <w:r>
                            <w:fldChar w:fldCharType="end"/>
                          </w:r>
                        </w:p>
                        <w:p w14:paraId="384A214A" w14:textId="77777777" w:rsidR="00DF12A6" w:rsidRDefault="00DF12A6">
                          <w:pPr>
                            <w:pStyle w:val="WitregelW1"/>
                          </w:pPr>
                        </w:p>
                        <w:p w14:paraId="0EEBE3FC" w14:textId="77777777" w:rsidR="00DF12A6" w:rsidRDefault="008E0B2E">
                          <w:pPr>
                            <w:pStyle w:val="Referentiegegevenskopjes"/>
                          </w:pPr>
                          <w:r>
                            <w:t>Onze referentie</w:t>
                          </w:r>
                        </w:p>
                        <w:p w14:paraId="0A95F4B2" w14:textId="2C736FBE" w:rsidR="00451BCF" w:rsidRDefault="005160AB">
                          <w:pPr>
                            <w:pStyle w:val="ReferentiegegevensHL"/>
                          </w:pPr>
                          <w:fldSimple w:instr=" DOCPROPERTY  &quot;iOnsKenmerk&quot;  \* MERGEFORMAT ">
                            <w:r w:rsidR="00B02391">
                              <w:t>2024-0000183856</w:t>
                            </w:r>
                          </w:fldSimple>
                        </w:p>
                      </w:txbxContent>
                    </wps:txbx>
                    <wps:bodyPr vert="horz" wrap="square" lIns="0" tIns="0" rIns="0" bIns="0" anchor="t" anchorCtr="0"/>
                  </wps:wsp>
                </a:graphicData>
              </a:graphic>
            </wp:anchor>
          </w:drawing>
        </mc:Choice>
        <mc:Fallback>
          <w:pict>
            <v:shapetype w14:anchorId="59BCCA67"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F8F6F77" w14:textId="77777777" w:rsidR="00DF12A6" w:rsidRDefault="008E0B2E">
                    <w:pPr>
                      <w:pStyle w:val="Afzendgegevenskopjes"/>
                    </w:pPr>
                    <w:r>
                      <w:t>Secretaris-Generaal</w:t>
                    </w:r>
                  </w:p>
                  <w:p w14:paraId="4CB40058" w14:textId="77777777" w:rsidR="00DF12A6" w:rsidRDefault="00DF12A6">
                    <w:pPr>
                      <w:pStyle w:val="WitregelW2"/>
                    </w:pPr>
                  </w:p>
                  <w:p w14:paraId="307E2130" w14:textId="77777777" w:rsidR="00DF12A6" w:rsidRDefault="008E0B2E">
                    <w:pPr>
                      <w:pStyle w:val="Referentiegegevenskopjes"/>
                    </w:pPr>
                    <w:r>
                      <w:t>Datum</w:t>
                    </w:r>
                  </w:p>
                  <w:p w14:paraId="71CBF385" w14:textId="5D3B3F97" w:rsidR="00451BCF" w:rsidRDefault="005160AB">
                    <w:pPr>
                      <w:pStyle w:val="Referentiegegevens"/>
                    </w:pPr>
                    <w:r>
                      <w:fldChar w:fldCharType="begin"/>
                    </w:r>
                    <w:r>
                      <w:instrText xml:space="preserve"> DOCPROPERTY  "iDatum"  \* MERGEFORMAT </w:instrText>
                    </w:r>
                    <w:r>
                      <w:fldChar w:fldCharType="end"/>
                    </w:r>
                  </w:p>
                  <w:p w14:paraId="384A214A" w14:textId="77777777" w:rsidR="00DF12A6" w:rsidRDefault="00DF12A6">
                    <w:pPr>
                      <w:pStyle w:val="WitregelW1"/>
                    </w:pPr>
                  </w:p>
                  <w:p w14:paraId="0EEBE3FC" w14:textId="77777777" w:rsidR="00DF12A6" w:rsidRDefault="008E0B2E">
                    <w:pPr>
                      <w:pStyle w:val="Referentiegegevenskopjes"/>
                    </w:pPr>
                    <w:r>
                      <w:t>Onze referentie</w:t>
                    </w:r>
                  </w:p>
                  <w:p w14:paraId="0A95F4B2" w14:textId="2C736FBE" w:rsidR="00451BCF" w:rsidRDefault="005160AB">
                    <w:pPr>
                      <w:pStyle w:val="ReferentiegegevensHL"/>
                    </w:pPr>
                    <w:fldSimple w:instr=" DOCPROPERTY  &quot;iOnsKenmerk&quot;  \* MERGEFORMAT ">
                      <w:r w:rsidR="00B02391">
                        <w:t>2024-0000183856</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379AA618" wp14:editId="42E2A655">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13BADDA" w14:textId="77777777" w:rsidR="00451BCF" w:rsidRDefault="005160A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79AA618"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13BADDA" w14:textId="77777777" w:rsidR="00451BCF" w:rsidRDefault="005160A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1CC5" w14:textId="77777777" w:rsidR="00DF12A6" w:rsidRDefault="008E0B2E">
    <w:pPr>
      <w:spacing w:after="7029" w:line="14" w:lineRule="exact"/>
    </w:pPr>
    <w:r>
      <w:rPr>
        <w:noProof/>
      </w:rPr>
      <mc:AlternateContent>
        <mc:Choice Requires="wps">
          <w:drawing>
            <wp:anchor distT="0" distB="0" distL="0" distR="0" simplePos="0" relativeHeight="251656192" behindDoc="0" locked="1" layoutInCell="1" allowOverlap="1" wp14:anchorId="0C13ECE3" wp14:editId="73738A6B">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2AEB70" w14:textId="77777777" w:rsidR="00DF12A6" w:rsidRDefault="008E0B2E">
                          <w:pPr>
                            <w:spacing w:line="240" w:lineRule="auto"/>
                          </w:pPr>
                          <w:r>
                            <w:rPr>
                              <w:noProof/>
                            </w:rPr>
                            <w:drawing>
                              <wp:inline distT="0" distB="0" distL="0" distR="0" wp14:anchorId="1CE0E8A6" wp14:editId="7B49F2B5">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C13ECE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92AEB70" w14:textId="77777777" w:rsidR="00DF12A6" w:rsidRDefault="008E0B2E">
                    <w:pPr>
                      <w:spacing w:line="240" w:lineRule="auto"/>
                    </w:pPr>
                    <w:r>
                      <w:rPr>
                        <w:noProof/>
                      </w:rPr>
                      <w:drawing>
                        <wp:inline distT="0" distB="0" distL="0" distR="0" wp14:anchorId="1CE0E8A6" wp14:editId="7B49F2B5">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2920F6D" wp14:editId="2866997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98C6A35" w14:textId="77777777" w:rsidR="00DF12A6" w:rsidRPr="00B02391" w:rsidRDefault="008E0B2E">
                          <w:pPr>
                            <w:pStyle w:val="Afzendgegevens"/>
                            <w:rPr>
                              <w:lang w:val="de-DE"/>
                            </w:rPr>
                          </w:pPr>
                          <w:r w:rsidRPr="00B02391">
                            <w:rPr>
                              <w:lang w:val="de-DE"/>
                            </w:rPr>
                            <w:t>Postbus 90801</w:t>
                          </w:r>
                        </w:p>
                        <w:p w14:paraId="6AD333EA" w14:textId="77777777" w:rsidR="00DF12A6" w:rsidRPr="00B02391" w:rsidRDefault="008E0B2E">
                          <w:pPr>
                            <w:pStyle w:val="Afzendgegevens"/>
                            <w:rPr>
                              <w:lang w:val="de-DE"/>
                            </w:rPr>
                          </w:pPr>
                          <w:r w:rsidRPr="00B02391">
                            <w:rPr>
                              <w:lang w:val="de-DE"/>
                            </w:rPr>
                            <w:t>2509 LV  Den Haag</w:t>
                          </w:r>
                        </w:p>
                        <w:p w14:paraId="437B8ED8" w14:textId="77777777" w:rsidR="00DF12A6" w:rsidRPr="00B02391" w:rsidRDefault="008E0B2E">
                          <w:pPr>
                            <w:pStyle w:val="Afzendgegevens"/>
                            <w:rPr>
                              <w:lang w:val="de-DE"/>
                            </w:rPr>
                          </w:pPr>
                          <w:r w:rsidRPr="00B02391">
                            <w:rPr>
                              <w:lang w:val="de-DE"/>
                            </w:rPr>
                            <w:t>Parnassusplein 5</w:t>
                          </w:r>
                        </w:p>
                        <w:p w14:paraId="7623D19A" w14:textId="77777777" w:rsidR="00DF12A6" w:rsidRDefault="008E0B2E">
                          <w:pPr>
                            <w:pStyle w:val="Afzendgegevens"/>
                          </w:pPr>
                          <w:r>
                            <w:t>T   06-31753571</w:t>
                          </w:r>
                        </w:p>
                        <w:p w14:paraId="572CF8AE" w14:textId="77777777" w:rsidR="00DF12A6" w:rsidRDefault="00DF12A6">
                          <w:pPr>
                            <w:pStyle w:val="WitregelW2"/>
                          </w:pPr>
                        </w:p>
                        <w:p w14:paraId="734D0F3D" w14:textId="77777777" w:rsidR="00DF12A6" w:rsidRDefault="008E0B2E">
                          <w:pPr>
                            <w:pStyle w:val="Referentiegegevenskopjes"/>
                          </w:pPr>
                          <w:r>
                            <w:t>Onze referentie</w:t>
                          </w:r>
                        </w:p>
                        <w:p w14:paraId="6E4E83CE" w14:textId="0BC6C2E7" w:rsidR="00451BCF" w:rsidRDefault="005160AB">
                          <w:pPr>
                            <w:pStyle w:val="ReferentiegegevensHL"/>
                          </w:pPr>
                          <w:fldSimple w:instr=" DOCPROPERTY  &quot;iOnsKenmerk&quot;  \* MERGEFORMAT ">
                            <w:r w:rsidR="00B02391">
                              <w:t>2024-0000183856</w:t>
                            </w:r>
                          </w:fldSimple>
                        </w:p>
                        <w:p w14:paraId="55235E5C" w14:textId="77777777" w:rsidR="00DF12A6" w:rsidRDefault="00DF12A6">
                          <w:pPr>
                            <w:pStyle w:val="WitregelW1"/>
                          </w:pPr>
                        </w:p>
                        <w:p w14:paraId="48E7D83F" w14:textId="394D6DE0" w:rsidR="00451BCF" w:rsidRDefault="005160AB">
                          <w:pPr>
                            <w:pStyle w:val="Referentiegegevens"/>
                          </w:pPr>
                          <w:r>
                            <w:fldChar w:fldCharType="begin"/>
                          </w:r>
                          <w:r>
                            <w:instrText xml:space="preserve"> DOCPROPERTY  "iCC"  \* MERGEFORMAT </w:instrText>
                          </w:r>
                          <w:r>
                            <w:fldChar w:fldCharType="end"/>
                          </w:r>
                        </w:p>
                        <w:p w14:paraId="015FC727" w14:textId="77777777" w:rsidR="00DF12A6" w:rsidRDefault="00DF12A6">
                          <w:pPr>
                            <w:pStyle w:val="WitregelW1"/>
                          </w:pPr>
                        </w:p>
                        <w:p w14:paraId="5267C39C" w14:textId="77777777" w:rsidR="00DF12A6" w:rsidRDefault="008E0B2E">
                          <w:pPr>
                            <w:pStyle w:val="Referentiegegevenskopjes"/>
                          </w:pPr>
                          <w:r>
                            <w:t>Bijlage(n)</w:t>
                          </w:r>
                        </w:p>
                        <w:p w14:paraId="71C82A76" w14:textId="5925E301" w:rsidR="00451BCF" w:rsidRDefault="005160AB">
                          <w:pPr>
                            <w:pStyle w:val="Referentiegegevens"/>
                          </w:pPr>
                          <w:fldSimple w:instr=" DOCPROPERTY  &quot;iBijlagen&quot;  \* MERGEFORMAT ">
                            <w:r w:rsidR="00B02391">
                              <w:t>Beantwoording schriftelijk overleg jaarverslag SZW 2023</w:t>
                            </w:r>
                          </w:fldSimple>
                        </w:p>
                      </w:txbxContent>
                    </wps:txbx>
                    <wps:bodyPr vert="horz" wrap="square" lIns="0" tIns="0" rIns="0" bIns="0" anchor="t" anchorCtr="0"/>
                  </wps:wsp>
                </a:graphicData>
              </a:graphic>
            </wp:anchor>
          </w:drawing>
        </mc:Choice>
        <mc:Fallback>
          <w:pict>
            <v:shape w14:anchorId="32920F6D"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98C6A35" w14:textId="77777777" w:rsidR="00DF12A6" w:rsidRPr="00B02391" w:rsidRDefault="008E0B2E">
                    <w:pPr>
                      <w:pStyle w:val="Afzendgegevens"/>
                      <w:rPr>
                        <w:lang w:val="de-DE"/>
                      </w:rPr>
                    </w:pPr>
                    <w:r w:rsidRPr="00B02391">
                      <w:rPr>
                        <w:lang w:val="de-DE"/>
                      </w:rPr>
                      <w:t>Postbus 90801</w:t>
                    </w:r>
                  </w:p>
                  <w:p w14:paraId="6AD333EA" w14:textId="77777777" w:rsidR="00DF12A6" w:rsidRPr="00B02391" w:rsidRDefault="008E0B2E">
                    <w:pPr>
                      <w:pStyle w:val="Afzendgegevens"/>
                      <w:rPr>
                        <w:lang w:val="de-DE"/>
                      </w:rPr>
                    </w:pPr>
                    <w:r w:rsidRPr="00B02391">
                      <w:rPr>
                        <w:lang w:val="de-DE"/>
                      </w:rPr>
                      <w:t>2509 LV  Den Haag</w:t>
                    </w:r>
                  </w:p>
                  <w:p w14:paraId="437B8ED8" w14:textId="77777777" w:rsidR="00DF12A6" w:rsidRPr="00B02391" w:rsidRDefault="008E0B2E">
                    <w:pPr>
                      <w:pStyle w:val="Afzendgegevens"/>
                      <w:rPr>
                        <w:lang w:val="de-DE"/>
                      </w:rPr>
                    </w:pPr>
                    <w:r w:rsidRPr="00B02391">
                      <w:rPr>
                        <w:lang w:val="de-DE"/>
                      </w:rPr>
                      <w:t>Parnassusplein 5</w:t>
                    </w:r>
                  </w:p>
                  <w:p w14:paraId="7623D19A" w14:textId="77777777" w:rsidR="00DF12A6" w:rsidRDefault="008E0B2E">
                    <w:pPr>
                      <w:pStyle w:val="Afzendgegevens"/>
                    </w:pPr>
                    <w:r>
                      <w:t>T   06-31753571</w:t>
                    </w:r>
                  </w:p>
                  <w:p w14:paraId="572CF8AE" w14:textId="77777777" w:rsidR="00DF12A6" w:rsidRDefault="00DF12A6">
                    <w:pPr>
                      <w:pStyle w:val="WitregelW2"/>
                    </w:pPr>
                  </w:p>
                  <w:p w14:paraId="734D0F3D" w14:textId="77777777" w:rsidR="00DF12A6" w:rsidRDefault="008E0B2E">
                    <w:pPr>
                      <w:pStyle w:val="Referentiegegevenskopjes"/>
                    </w:pPr>
                    <w:r>
                      <w:t>Onze referentie</w:t>
                    </w:r>
                  </w:p>
                  <w:p w14:paraId="6E4E83CE" w14:textId="0BC6C2E7" w:rsidR="00451BCF" w:rsidRDefault="005160AB">
                    <w:pPr>
                      <w:pStyle w:val="ReferentiegegevensHL"/>
                    </w:pPr>
                    <w:fldSimple w:instr=" DOCPROPERTY  &quot;iOnsKenmerk&quot;  \* MERGEFORMAT ">
                      <w:r w:rsidR="00B02391">
                        <w:t>2024-0000183856</w:t>
                      </w:r>
                    </w:fldSimple>
                  </w:p>
                  <w:p w14:paraId="55235E5C" w14:textId="77777777" w:rsidR="00DF12A6" w:rsidRDefault="00DF12A6">
                    <w:pPr>
                      <w:pStyle w:val="WitregelW1"/>
                    </w:pPr>
                  </w:p>
                  <w:p w14:paraId="48E7D83F" w14:textId="394D6DE0" w:rsidR="00451BCF" w:rsidRDefault="005160AB">
                    <w:pPr>
                      <w:pStyle w:val="Referentiegegevens"/>
                    </w:pPr>
                    <w:r>
                      <w:fldChar w:fldCharType="begin"/>
                    </w:r>
                    <w:r>
                      <w:instrText xml:space="preserve"> DOCPROPERTY  "iCC"  \* MERGEFORMAT </w:instrText>
                    </w:r>
                    <w:r>
                      <w:fldChar w:fldCharType="end"/>
                    </w:r>
                  </w:p>
                  <w:p w14:paraId="015FC727" w14:textId="77777777" w:rsidR="00DF12A6" w:rsidRDefault="00DF12A6">
                    <w:pPr>
                      <w:pStyle w:val="WitregelW1"/>
                    </w:pPr>
                  </w:p>
                  <w:p w14:paraId="5267C39C" w14:textId="77777777" w:rsidR="00DF12A6" w:rsidRDefault="008E0B2E">
                    <w:pPr>
                      <w:pStyle w:val="Referentiegegevenskopjes"/>
                    </w:pPr>
                    <w:r>
                      <w:t>Bijlage(n)</w:t>
                    </w:r>
                  </w:p>
                  <w:p w14:paraId="71C82A76" w14:textId="5925E301" w:rsidR="00451BCF" w:rsidRDefault="005160AB">
                    <w:pPr>
                      <w:pStyle w:val="Referentiegegevens"/>
                    </w:pPr>
                    <w:fldSimple w:instr=" DOCPROPERTY  &quot;iBijlagen&quot;  \* MERGEFORMAT ">
                      <w:r w:rsidR="00B02391">
                        <w:t>Beantwoording schriftelijk overleg jaarverslag SZW 2023</w:t>
                      </w:r>
                    </w:fldSimple>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31983E2" wp14:editId="04E523F0">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3E48D88" w14:textId="77777777" w:rsidR="00DF12A6" w:rsidRDefault="008E0B2E">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31983E2"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3E48D88" w14:textId="77777777" w:rsidR="00DF12A6" w:rsidRDefault="008E0B2E">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5A04F75" wp14:editId="09E334FF">
              <wp:simplePos x="0" y="0"/>
              <wp:positionH relativeFrom="margin">
                <wp:align>left</wp:align>
              </wp:positionH>
              <wp:positionV relativeFrom="page">
                <wp:posOffset>1943100</wp:posOffset>
              </wp:positionV>
              <wp:extent cx="2238375"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238375" cy="1259840"/>
                      </a:xfrm>
                      <a:prstGeom prst="rect">
                        <a:avLst/>
                      </a:prstGeom>
                      <a:noFill/>
                    </wps:spPr>
                    <wps:txbx>
                      <w:txbxContent>
                        <w:p w14:paraId="556A64B2" w14:textId="77777777" w:rsidR="00DF12A6" w:rsidRDefault="008E0B2E">
                          <w:r>
                            <w:t>De voorzitter van de Tweede Kamer der Staten-Generaal</w:t>
                          </w:r>
                        </w:p>
                        <w:p w14:paraId="6DA5DE52" w14:textId="77777777" w:rsidR="00DF12A6" w:rsidRDefault="008E0B2E">
                          <w:r>
                            <w:t>Prinses Irenestraat 6</w:t>
                          </w:r>
                        </w:p>
                        <w:p w14:paraId="0F4EF1F1" w14:textId="77777777" w:rsidR="00DF12A6" w:rsidRDefault="008E0B2E">
                          <w:r>
                            <w:t>2595 BD  Den Haag</w:t>
                          </w:r>
                        </w:p>
                        <w:p w14:paraId="62A471A8" w14:textId="77777777" w:rsidR="00DF12A6" w:rsidRDefault="008E0B2E">
                          <w:pPr>
                            <w:pStyle w:val="KixCode"/>
                          </w:pPr>
                          <w:r>
                            <w:t>2595 BD6</w:t>
                          </w:r>
                        </w:p>
                      </w:txbxContent>
                    </wps:txbx>
                    <wps:bodyPr vert="horz" wrap="square" lIns="0" tIns="0" rIns="0" bIns="0" anchor="t" anchorCtr="0"/>
                  </wps:wsp>
                </a:graphicData>
              </a:graphic>
              <wp14:sizeRelH relativeFrom="margin">
                <wp14:pctWidth>0</wp14:pctWidth>
              </wp14:sizeRelH>
            </wp:anchor>
          </w:drawing>
        </mc:Choice>
        <mc:Fallback>
          <w:pict>
            <v:shape w14:anchorId="65A04F75" id="bd4a90ba-03a6-11ee-8f29-0242ac130005" o:spid="_x0000_s1031" type="#_x0000_t202" style="position:absolute;margin-left:0;margin-top:153pt;width:176.25pt;height:99.2pt;z-index:251659264;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" filled="f" stroked="f">
              <v:textbox inset="0,0,0,0">
                <w:txbxContent>
                  <w:p w14:paraId="556A64B2" w14:textId="77777777" w:rsidR="00DF12A6" w:rsidRDefault="008E0B2E">
                    <w:r>
                      <w:t>De voorzitter van de Tweede Kamer der Staten-Generaal</w:t>
                    </w:r>
                  </w:p>
                  <w:p w14:paraId="6DA5DE52" w14:textId="77777777" w:rsidR="00DF12A6" w:rsidRDefault="008E0B2E">
                    <w:r>
                      <w:t>Prinses Irenestraat 6</w:t>
                    </w:r>
                  </w:p>
                  <w:p w14:paraId="0F4EF1F1" w14:textId="77777777" w:rsidR="00DF12A6" w:rsidRDefault="008E0B2E">
                    <w:r>
                      <w:t>2595 BD  Den Haag</w:t>
                    </w:r>
                  </w:p>
                  <w:p w14:paraId="62A471A8" w14:textId="77777777" w:rsidR="00DF12A6" w:rsidRDefault="008E0B2E">
                    <w:pPr>
                      <w:pStyle w:val="KixCode"/>
                    </w:pPr>
                    <w:r>
                      <w:t>2595 BD6</w:t>
                    </w:r>
                  </w:p>
                </w:txbxContent>
              </v:textbox>
              <w10:wrap anchorx="margin" anchory="page"/>
              <w10:anchorlock/>
            </v:shape>
          </w:pict>
        </mc:Fallback>
      </mc:AlternateContent>
    </w:r>
    <w:r>
      <w:rPr>
        <w:noProof/>
      </w:rPr>
      <mc:AlternateContent>
        <mc:Choice Requires="wps">
          <w:drawing>
            <wp:anchor distT="0" distB="0" distL="0" distR="0" simplePos="0" relativeHeight="251660288" behindDoc="0" locked="1" layoutInCell="1" allowOverlap="1" wp14:anchorId="0F4D5635" wp14:editId="24F0EDE5">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DF12A6" w14:paraId="7F564E16" w14:textId="77777777">
                            <w:trPr>
                              <w:trHeight w:val="200"/>
                            </w:trPr>
                            <w:tc>
                              <w:tcPr>
                                <w:tcW w:w="1134" w:type="dxa"/>
                              </w:tcPr>
                              <w:p w14:paraId="4896EAB9" w14:textId="77777777" w:rsidR="00DF12A6" w:rsidRDefault="00DF12A6"/>
                            </w:tc>
                            <w:tc>
                              <w:tcPr>
                                <w:tcW w:w="5244" w:type="dxa"/>
                              </w:tcPr>
                              <w:p w14:paraId="60B79EDC" w14:textId="77777777" w:rsidR="00DF12A6" w:rsidRDefault="00DF12A6"/>
                            </w:tc>
                          </w:tr>
                          <w:tr w:rsidR="00DF12A6" w14:paraId="1EFB06D6" w14:textId="77777777">
                            <w:trPr>
                              <w:trHeight w:val="240"/>
                            </w:trPr>
                            <w:tc>
                              <w:tcPr>
                                <w:tcW w:w="1134" w:type="dxa"/>
                              </w:tcPr>
                              <w:p w14:paraId="2CFE9EF9" w14:textId="77777777" w:rsidR="00DF12A6" w:rsidRDefault="008E0B2E">
                                <w:r>
                                  <w:t>Datum</w:t>
                                </w:r>
                              </w:p>
                            </w:tc>
                            <w:tc>
                              <w:tcPr>
                                <w:tcW w:w="5244" w:type="dxa"/>
                              </w:tcPr>
                              <w:p w14:paraId="3F258F66" w14:textId="33BBD9B0" w:rsidR="00451BCF" w:rsidRDefault="00B02391">
                                <w:r>
                                  <w:t>25 juni 2024</w:t>
                                </w:r>
                                <w:r w:rsidR="005160AB">
                                  <w:fldChar w:fldCharType="begin"/>
                                </w:r>
                                <w:r w:rsidR="005160AB">
                                  <w:instrText xml:space="preserve"> DOCPROPERTY  "iDatum"  \* MERGEFORMAT </w:instrText>
                                </w:r>
                                <w:r w:rsidR="005160AB">
                                  <w:fldChar w:fldCharType="end"/>
                                </w:r>
                              </w:p>
                            </w:tc>
                          </w:tr>
                          <w:tr w:rsidR="00DF12A6" w14:paraId="4B039851" w14:textId="77777777">
                            <w:trPr>
                              <w:trHeight w:val="240"/>
                            </w:trPr>
                            <w:tc>
                              <w:tcPr>
                                <w:tcW w:w="1134" w:type="dxa"/>
                              </w:tcPr>
                              <w:p w14:paraId="1F41FDDC" w14:textId="77777777" w:rsidR="00DF12A6" w:rsidRDefault="008E0B2E">
                                <w:r>
                                  <w:t>Betreft</w:t>
                                </w:r>
                              </w:p>
                            </w:tc>
                            <w:tc>
                              <w:tcPr>
                                <w:tcW w:w="5244" w:type="dxa"/>
                              </w:tcPr>
                              <w:p w14:paraId="41B4AAA7" w14:textId="00928E76" w:rsidR="00451BCF" w:rsidRDefault="005160AB">
                                <w:fldSimple w:instr=" DOCPROPERTY  &quot;iOnderwerp&quot;  \* MERGEFORMAT ">
                                  <w:r w:rsidR="00B02391">
                                    <w:t>Schriftelijk overleg jaarverslag SZW 2023</w:t>
                                  </w:r>
                                </w:fldSimple>
                              </w:p>
                            </w:tc>
                          </w:tr>
                          <w:tr w:rsidR="00DF12A6" w14:paraId="6CD05C90" w14:textId="77777777">
                            <w:trPr>
                              <w:trHeight w:val="200"/>
                            </w:trPr>
                            <w:tc>
                              <w:tcPr>
                                <w:tcW w:w="1134" w:type="dxa"/>
                              </w:tcPr>
                              <w:p w14:paraId="63F7387C" w14:textId="77777777" w:rsidR="00DF12A6" w:rsidRDefault="00DF12A6"/>
                            </w:tc>
                            <w:tc>
                              <w:tcPr>
                                <w:tcW w:w="5244" w:type="dxa"/>
                              </w:tcPr>
                              <w:p w14:paraId="1E3EDDD1" w14:textId="77777777" w:rsidR="00DF12A6" w:rsidRDefault="00DF12A6"/>
                            </w:tc>
                          </w:tr>
                        </w:tbl>
                        <w:p w14:paraId="107BDEA7" w14:textId="77777777" w:rsidR="008E0B2E" w:rsidRDefault="008E0B2E"/>
                      </w:txbxContent>
                    </wps:txbx>
                    <wps:bodyPr vert="horz" wrap="square" lIns="0" tIns="0" rIns="0" bIns="0" anchor="t" anchorCtr="0"/>
                  </wps:wsp>
                </a:graphicData>
              </a:graphic>
            </wp:anchor>
          </w:drawing>
        </mc:Choice>
        <mc:Fallback>
          <w:pict>
            <v:shape w14:anchorId="0F4D5635"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DF12A6" w14:paraId="7F564E16" w14:textId="77777777">
                      <w:trPr>
                        <w:trHeight w:val="200"/>
                      </w:trPr>
                      <w:tc>
                        <w:tcPr>
                          <w:tcW w:w="1134" w:type="dxa"/>
                        </w:tcPr>
                        <w:p w14:paraId="4896EAB9" w14:textId="77777777" w:rsidR="00DF12A6" w:rsidRDefault="00DF12A6"/>
                      </w:tc>
                      <w:tc>
                        <w:tcPr>
                          <w:tcW w:w="5244" w:type="dxa"/>
                        </w:tcPr>
                        <w:p w14:paraId="60B79EDC" w14:textId="77777777" w:rsidR="00DF12A6" w:rsidRDefault="00DF12A6"/>
                      </w:tc>
                    </w:tr>
                    <w:tr w:rsidR="00DF12A6" w14:paraId="1EFB06D6" w14:textId="77777777">
                      <w:trPr>
                        <w:trHeight w:val="240"/>
                      </w:trPr>
                      <w:tc>
                        <w:tcPr>
                          <w:tcW w:w="1134" w:type="dxa"/>
                        </w:tcPr>
                        <w:p w14:paraId="2CFE9EF9" w14:textId="77777777" w:rsidR="00DF12A6" w:rsidRDefault="008E0B2E">
                          <w:r>
                            <w:t>Datum</w:t>
                          </w:r>
                        </w:p>
                      </w:tc>
                      <w:tc>
                        <w:tcPr>
                          <w:tcW w:w="5244" w:type="dxa"/>
                        </w:tcPr>
                        <w:p w14:paraId="3F258F66" w14:textId="33BBD9B0" w:rsidR="00451BCF" w:rsidRDefault="00B02391">
                          <w:r>
                            <w:t>25 juni 2024</w:t>
                          </w:r>
                          <w:r w:rsidR="005160AB">
                            <w:fldChar w:fldCharType="begin"/>
                          </w:r>
                          <w:r w:rsidR="005160AB">
                            <w:instrText xml:space="preserve"> DOCPROPERTY  "iDatum"  \* MERGEFORMAT </w:instrText>
                          </w:r>
                          <w:r w:rsidR="005160AB">
                            <w:fldChar w:fldCharType="end"/>
                          </w:r>
                        </w:p>
                      </w:tc>
                    </w:tr>
                    <w:tr w:rsidR="00DF12A6" w14:paraId="4B039851" w14:textId="77777777">
                      <w:trPr>
                        <w:trHeight w:val="240"/>
                      </w:trPr>
                      <w:tc>
                        <w:tcPr>
                          <w:tcW w:w="1134" w:type="dxa"/>
                        </w:tcPr>
                        <w:p w14:paraId="1F41FDDC" w14:textId="77777777" w:rsidR="00DF12A6" w:rsidRDefault="008E0B2E">
                          <w:r>
                            <w:t>Betreft</w:t>
                          </w:r>
                        </w:p>
                      </w:tc>
                      <w:tc>
                        <w:tcPr>
                          <w:tcW w:w="5244" w:type="dxa"/>
                        </w:tcPr>
                        <w:p w14:paraId="41B4AAA7" w14:textId="00928E76" w:rsidR="00451BCF" w:rsidRDefault="005160AB">
                          <w:fldSimple w:instr=" DOCPROPERTY  &quot;iOnderwerp&quot;  \* MERGEFORMAT ">
                            <w:r w:rsidR="00B02391">
                              <w:t>Schriftelijk overleg jaarverslag SZW 2023</w:t>
                            </w:r>
                          </w:fldSimple>
                        </w:p>
                      </w:tc>
                    </w:tr>
                    <w:tr w:rsidR="00DF12A6" w14:paraId="6CD05C90" w14:textId="77777777">
                      <w:trPr>
                        <w:trHeight w:val="200"/>
                      </w:trPr>
                      <w:tc>
                        <w:tcPr>
                          <w:tcW w:w="1134" w:type="dxa"/>
                        </w:tcPr>
                        <w:p w14:paraId="63F7387C" w14:textId="77777777" w:rsidR="00DF12A6" w:rsidRDefault="00DF12A6"/>
                      </w:tc>
                      <w:tc>
                        <w:tcPr>
                          <w:tcW w:w="5244" w:type="dxa"/>
                        </w:tcPr>
                        <w:p w14:paraId="1E3EDDD1" w14:textId="77777777" w:rsidR="00DF12A6" w:rsidRDefault="00DF12A6"/>
                      </w:tc>
                    </w:tr>
                  </w:tbl>
                  <w:p w14:paraId="107BDEA7" w14:textId="77777777" w:rsidR="008E0B2E" w:rsidRDefault="008E0B2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9E33E56" wp14:editId="2DDB4269">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5BE51CF" w14:textId="77777777" w:rsidR="00451BCF" w:rsidRDefault="005160A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9E33E56"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5BE51CF" w14:textId="77777777" w:rsidR="00451BCF" w:rsidRDefault="005160A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A2EA69"/>
    <w:multiLevelType w:val="multilevel"/>
    <w:tmpl w:val="C8514D2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D0161AD"/>
    <w:multiLevelType w:val="multilevel"/>
    <w:tmpl w:val="6FE03AA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73ACB9"/>
    <w:multiLevelType w:val="multilevel"/>
    <w:tmpl w:val="46363CD4"/>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020CEF"/>
    <w:multiLevelType w:val="multilevel"/>
    <w:tmpl w:val="9B707A6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11147F"/>
    <w:multiLevelType w:val="multilevel"/>
    <w:tmpl w:val="B3CA165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1F00985"/>
    <w:multiLevelType w:val="multilevel"/>
    <w:tmpl w:val="5933513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5A87DD2"/>
    <w:multiLevelType w:val="multilevel"/>
    <w:tmpl w:val="E5847F1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CFA69C"/>
    <w:multiLevelType w:val="multilevel"/>
    <w:tmpl w:val="3CC17FE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7880196">
    <w:abstractNumId w:val="6"/>
  </w:num>
  <w:num w:numId="2" w16cid:durableId="337536909">
    <w:abstractNumId w:val="2"/>
  </w:num>
  <w:num w:numId="3" w16cid:durableId="593899732">
    <w:abstractNumId w:val="4"/>
  </w:num>
  <w:num w:numId="4" w16cid:durableId="2041012464">
    <w:abstractNumId w:val="5"/>
  </w:num>
  <w:num w:numId="5" w16cid:durableId="362097664">
    <w:abstractNumId w:val="1"/>
  </w:num>
  <w:num w:numId="6" w16cid:durableId="387148806">
    <w:abstractNumId w:val="7"/>
  </w:num>
  <w:num w:numId="7" w16cid:durableId="149491628">
    <w:abstractNumId w:val="3"/>
  </w:num>
  <w:num w:numId="8" w16cid:durableId="100192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2A6"/>
    <w:rsid w:val="00451BCF"/>
    <w:rsid w:val="005160AB"/>
    <w:rsid w:val="008E0B2E"/>
    <w:rsid w:val="00B02391"/>
    <w:rsid w:val="00DF12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C77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78</ap:Words>
  <ap:Characters>435</ap:Characters>
  <ap:DocSecurity>0</ap:DocSecurity>
  <ap:Lines>3</ap:Lines>
  <ap:Paragraphs>1</ap:Paragraphs>
  <ap:ScaleCrop>false</ap:ScaleCrop>
  <ap:LinksUpToDate>false</ap:LinksUpToDate>
  <ap:CharactersWithSpaces>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2024-06-21T08:02:00.0000000Z</lastPrinted>
  <dcterms:created xsi:type="dcterms:W3CDTF">2024-06-19T10:05:00.0000000Z</dcterms:created>
  <dcterms:modified xsi:type="dcterms:W3CDTF">2024-06-25T11:07:00.0000000Z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Schriftelijk overleg jaarverslag SZW 2023</vt:lpwstr>
  </property>
  <property fmtid="{D5CDD505-2E9C-101B-9397-08002B2CF9AE}" pid="5" name="Publicatiedatum">
    <vt:lpwstr/>
  </property>
  <property fmtid="{D5CDD505-2E9C-101B-9397-08002B2CF9AE}" pid="6" name="Verantwoordelijke organisatie">
    <vt:lpwstr>Secretaris-Generaal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25 juni 2024</vt:lpwstr>
  </property>
  <property fmtid="{D5CDD505-2E9C-101B-9397-08002B2CF9AE}" pid="13" name="Opgesteld door, Naam">
    <vt:lpwstr>drs. I.M. Klaassen</vt:lpwstr>
  </property>
  <property fmtid="{D5CDD505-2E9C-101B-9397-08002B2CF9AE}" pid="14" name="Opgesteld door, Telefoonnummer">
    <vt:lpwstr>06-31753571</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Beantwoording schriftelijk overleg jaarverslag SZW 2023</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Schriftelijk overleg jaarverslag SZW 2023</vt:lpwstr>
  </property>
  <property fmtid="{D5CDD505-2E9C-101B-9397-08002B2CF9AE}" pid="36" name="iOnsKenmerk">
    <vt:lpwstr>2024-0000183856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