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9142"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70" w:type="dxa"/>
          <w:right w:w="70" w:type="dxa"/>
        </w:tblCellMar>
        <w:tblLook w:val="0000" w:firstRow="0" w:lastRow="0" w:firstColumn="0" w:lastColumn="0" w:noHBand="0" w:noVBand="0"/>
      </w:tblPr>
      <w:tblGrid>
        <w:gridCol w:w="2552"/>
        <w:gridCol w:w="6590"/>
      </w:tblGrid>
      <w:tr w:rsidRPr="002168F4" w:rsidR="00CB3578" w:rsidTr="00F13442">
        <w:trPr>
          <w:cantSplit/>
        </w:trPr>
        <w:tc>
          <w:tcPr>
            <w:tcW w:w="9142" w:type="dxa"/>
            <w:gridSpan w:val="2"/>
            <w:tcBorders>
              <w:top w:val="nil"/>
              <w:left w:val="nil"/>
              <w:bottom w:val="nil"/>
              <w:right w:val="nil"/>
            </w:tcBorders>
          </w:tcPr>
          <w:p w:rsidRPr="00601377" w:rsidR="00CB3578" w:rsidP="00601377" w:rsidRDefault="00601377">
            <w:pPr>
              <w:pStyle w:val="Amendement"/>
              <w:rPr>
                <w:rFonts w:ascii="Times New Roman" w:hAnsi="Times New Roman" w:cs="Times New Roman"/>
                <w:b w:val="0"/>
              </w:rPr>
            </w:pPr>
            <w:r w:rsidRPr="00601377">
              <w:rPr>
                <w:rFonts w:ascii="Times New Roman" w:hAnsi="Times New Roman" w:cs="Times New Roman"/>
                <w:b w:val="0"/>
              </w:rPr>
              <w:t>Bijgewerkt t/m nr. 4 (nota van wijziging d.d. 10 juni 2024)</w:t>
            </w:r>
          </w:p>
        </w:tc>
      </w:tr>
      <w:tr w:rsidRPr="002168F4"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168F4" w:rsidR="00CB3578" w:rsidRDefault="00CB3578">
            <w:pPr>
              <w:pStyle w:val="Amendement"/>
              <w:rPr>
                <w:rFonts w:ascii="Times New Roman" w:hAnsi="Times New Roman" w:cs="Times New Roman"/>
              </w:rPr>
            </w:pPr>
          </w:p>
        </w:tc>
        <w:tc>
          <w:tcPr>
            <w:tcW w:w="6590" w:type="dxa"/>
            <w:tcBorders>
              <w:top w:val="nil"/>
              <w:left w:val="nil"/>
              <w:bottom w:val="nil"/>
              <w:right w:val="nil"/>
            </w:tcBorders>
          </w:tcPr>
          <w:p w:rsidRPr="002168F4" w:rsidR="00CB3578" w:rsidRDefault="00CB3578">
            <w:pPr>
              <w:tabs>
                <w:tab w:val="left" w:pos="-1440"/>
                <w:tab w:val="left" w:pos="-720"/>
              </w:tabs>
              <w:suppressAutoHyphens/>
              <w:rPr>
                <w:rFonts w:ascii="Times New Roman" w:hAnsi="Times New Roman"/>
                <w:b/>
                <w:bCs/>
              </w:rPr>
            </w:pPr>
          </w:p>
        </w:tc>
      </w:tr>
      <w:tr w:rsidRPr="002168F4" w:rsidR="002A727C"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A727C" w:rsidR="002A727C" w:rsidP="009006B7" w:rsidRDefault="009006B7">
            <w:pPr>
              <w:rPr>
                <w:rFonts w:ascii="Times New Roman" w:hAnsi="Times New Roman"/>
                <w:b/>
                <w:sz w:val="24"/>
              </w:rPr>
            </w:pPr>
            <w:r>
              <w:rPr>
                <w:rFonts w:ascii="Times New Roman" w:hAnsi="Times New Roman"/>
                <w:b/>
                <w:sz w:val="24"/>
              </w:rPr>
              <w:t>36 550</w:t>
            </w:r>
            <w:r w:rsidR="00F13442">
              <w:rPr>
                <w:rFonts w:ascii="Times New Roman" w:hAnsi="Times New Roman"/>
                <w:b/>
                <w:sz w:val="24"/>
              </w:rPr>
              <w:t xml:space="preserve"> </w:t>
            </w:r>
            <w:r>
              <w:rPr>
                <w:rFonts w:ascii="Times New Roman" w:hAnsi="Times New Roman"/>
                <w:b/>
                <w:sz w:val="24"/>
              </w:rPr>
              <w:t>XII</w:t>
            </w:r>
          </w:p>
        </w:tc>
        <w:tc>
          <w:tcPr>
            <w:tcW w:w="6590" w:type="dxa"/>
            <w:tcBorders>
              <w:top w:val="nil"/>
              <w:left w:val="nil"/>
              <w:bottom w:val="nil"/>
              <w:right w:val="nil"/>
            </w:tcBorders>
          </w:tcPr>
          <w:p w:rsidRPr="009006B7" w:rsidR="002A727C" w:rsidP="000D5BC4" w:rsidRDefault="009006B7">
            <w:pPr>
              <w:rPr>
                <w:rFonts w:ascii="Times New Roman" w:hAnsi="Times New Roman"/>
                <w:b/>
                <w:sz w:val="24"/>
              </w:rPr>
            </w:pPr>
            <w:r w:rsidRPr="009006B7">
              <w:rPr>
                <w:rFonts w:ascii="Times New Roman" w:hAnsi="Times New Roman"/>
                <w:b/>
                <w:sz w:val="24"/>
              </w:rPr>
              <w:t>Wijziging van de begrotingsstaten van het Ministerie van Infrastructuur en Waterstaat (XII) voor het jaar 2024 (wijziging samenhangende met de Voorjaarsnota)</w:t>
            </w:r>
          </w:p>
        </w:tc>
      </w:tr>
      <w:tr w:rsidRPr="002168F4"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168F4" w:rsidR="00CB3578" w:rsidRDefault="00CB3578">
            <w:pPr>
              <w:pStyle w:val="Amendement"/>
              <w:rPr>
                <w:rFonts w:ascii="Times New Roman" w:hAnsi="Times New Roman" w:cs="Times New Roman"/>
              </w:rPr>
            </w:pPr>
          </w:p>
        </w:tc>
        <w:tc>
          <w:tcPr>
            <w:tcW w:w="6590" w:type="dxa"/>
            <w:tcBorders>
              <w:top w:val="nil"/>
              <w:left w:val="nil"/>
              <w:bottom w:val="nil"/>
              <w:right w:val="nil"/>
            </w:tcBorders>
          </w:tcPr>
          <w:p w:rsidRPr="002168F4" w:rsidR="00CB3578" w:rsidRDefault="00CB3578">
            <w:pPr>
              <w:pStyle w:val="Amendement"/>
              <w:rPr>
                <w:rFonts w:ascii="Times New Roman" w:hAnsi="Times New Roman" w:cs="Times New Roman"/>
              </w:rPr>
            </w:pPr>
          </w:p>
        </w:tc>
      </w:tr>
      <w:tr w:rsidRPr="002168F4"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168F4" w:rsidR="00CB3578" w:rsidRDefault="00CB3578">
            <w:pPr>
              <w:pStyle w:val="Amendement"/>
              <w:rPr>
                <w:rFonts w:ascii="Times New Roman" w:hAnsi="Times New Roman" w:cs="Times New Roman"/>
              </w:rPr>
            </w:pPr>
          </w:p>
        </w:tc>
        <w:tc>
          <w:tcPr>
            <w:tcW w:w="6590" w:type="dxa"/>
            <w:tcBorders>
              <w:top w:val="nil"/>
              <w:left w:val="nil"/>
              <w:bottom w:val="nil"/>
              <w:right w:val="nil"/>
            </w:tcBorders>
          </w:tcPr>
          <w:p w:rsidRPr="002168F4" w:rsidR="00CB3578" w:rsidRDefault="00CB3578">
            <w:pPr>
              <w:pStyle w:val="Amendement"/>
              <w:rPr>
                <w:rFonts w:ascii="Times New Roman" w:hAnsi="Times New Roman" w:cs="Times New Roman"/>
              </w:rPr>
            </w:pPr>
          </w:p>
        </w:tc>
      </w:tr>
      <w:tr w:rsidRPr="002168F4"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168F4" w:rsidR="00CB3578" w:rsidRDefault="00CB3578">
            <w:pPr>
              <w:pStyle w:val="Amendement"/>
              <w:rPr>
                <w:rFonts w:ascii="Times New Roman" w:hAnsi="Times New Roman" w:cs="Times New Roman"/>
              </w:rPr>
            </w:pPr>
            <w:r w:rsidRPr="002168F4">
              <w:rPr>
                <w:rFonts w:ascii="Times New Roman" w:hAnsi="Times New Roman" w:cs="Times New Roman"/>
              </w:rPr>
              <w:t xml:space="preserve">Nr. </w:t>
            </w:r>
            <w:r w:rsidR="009006B7">
              <w:rPr>
                <w:rFonts w:ascii="Times New Roman" w:hAnsi="Times New Roman" w:cs="Times New Roman"/>
              </w:rPr>
              <w:t>1</w:t>
            </w:r>
          </w:p>
        </w:tc>
        <w:tc>
          <w:tcPr>
            <w:tcW w:w="6590" w:type="dxa"/>
            <w:tcBorders>
              <w:top w:val="nil"/>
              <w:left w:val="nil"/>
              <w:bottom w:val="nil"/>
              <w:right w:val="nil"/>
            </w:tcBorders>
          </w:tcPr>
          <w:p w:rsidRPr="002168F4" w:rsidR="00CB3578" w:rsidRDefault="00CB3578">
            <w:pPr>
              <w:pStyle w:val="Amendement"/>
              <w:rPr>
                <w:rFonts w:ascii="Times New Roman" w:hAnsi="Times New Roman" w:cs="Times New Roman"/>
              </w:rPr>
            </w:pPr>
            <w:r w:rsidRPr="002168F4">
              <w:rPr>
                <w:rFonts w:ascii="Times New Roman" w:hAnsi="Times New Roman" w:cs="Times New Roman"/>
              </w:rPr>
              <w:t>VOORSTEL VAN WET</w:t>
            </w:r>
          </w:p>
        </w:tc>
      </w:tr>
      <w:tr w:rsidRPr="002168F4"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168F4" w:rsidR="00CB3578" w:rsidP="00D55648" w:rsidRDefault="00CB3578">
            <w:pPr>
              <w:pStyle w:val="Amendement"/>
              <w:rPr>
                <w:rFonts w:ascii="Times New Roman" w:hAnsi="Times New Roman" w:cs="Times New Roman"/>
              </w:rPr>
            </w:pPr>
          </w:p>
        </w:tc>
        <w:tc>
          <w:tcPr>
            <w:tcW w:w="6590" w:type="dxa"/>
            <w:tcBorders>
              <w:top w:val="nil"/>
              <w:left w:val="nil"/>
              <w:bottom w:val="nil"/>
              <w:right w:val="nil"/>
            </w:tcBorders>
          </w:tcPr>
          <w:p w:rsidRPr="002168F4" w:rsidR="00CB3578" w:rsidRDefault="00CB3578">
            <w:pPr>
              <w:pStyle w:val="Amendement"/>
              <w:rPr>
                <w:rFonts w:ascii="Times New Roman" w:hAnsi="Times New Roman" w:cs="Times New Roman"/>
              </w:rPr>
            </w:pPr>
          </w:p>
        </w:tc>
      </w:tr>
    </w:tbl>
    <w:p w:rsidRPr="009006B7" w:rsidR="009006B7" w:rsidP="009006B7" w:rsidRDefault="009006B7">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9006B7">
        <w:rPr>
          <w:rFonts w:ascii="Times New Roman" w:hAnsi="Times New Roman"/>
          <w:sz w:val="24"/>
          <w:szCs w:val="20"/>
        </w:rPr>
        <w:t>Wij Willem-Alexander, bij de gratie Gods, Koning der Nederlanden, Prins van Oranje-Nassau, enz. enz. enz.</w:t>
      </w:r>
    </w:p>
    <w:p w:rsidR="009006B7" w:rsidP="009006B7" w:rsidRDefault="009006B7">
      <w:pPr>
        <w:tabs>
          <w:tab w:val="left" w:pos="284"/>
          <w:tab w:val="left" w:pos="567"/>
          <w:tab w:val="left" w:pos="851"/>
        </w:tabs>
        <w:ind w:right="-2"/>
        <w:rPr>
          <w:rFonts w:ascii="Times New Roman" w:hAnsi="Times New Roman"/>
          <w:sz w:val="24"/>
          <w:szCs w:val="20"/>
        </w:rPr>
      </w:pPr>
    </w:p>
    <w:p w:rsidRPr="009006B7" w:rsidR="009006B7" w:rsidP="009006B7" w:rsidRDefault="009006B7">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9006B7">
        <w:rPr>
          <w:rFonts w:ascii="Times New Roman" w:hAnsi="Times New Roman"/>
          <w:sz w:val="24"/>
          <w:szCs w:val="20"/>
        </w:rPr>
        <w:t>Allen, die deze zullen zien of horen lezen, saluut! doen te weten:</w:t>
      </w:r>
    </w:p>
    <w:p w:rsidRPr="009006B7" w:rsidR="009006B7" w:rsidP="009006B7" w:rsidRDefault="009006B7">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9006B7">
        <w:rPr>
          <w:rFonts w:ascii="Times New Roman" w:hAnsi="Times New Roman"/>
          <w:sz w:val="24"/>
          <w:szCs w:val="20"/>
        </w:rPr>
        <w:t>Alzo Wij in overweging genomen hebben, dat de noodzaak is gebleken van een wijziging van de departementale begrotingsstaat van het Ministerie van Infrastructuur en Waterstaat (XII), en van de begrotingsstaat inzake de agentschappen van dit ministerie, alle voor het jaar 2024;</w:t>
      </w:r>
    </w:p>
    <w:p w:rsidRPr="009006B7" w:rsidR="009006B7" w:rsidP="009006B7" w:rsidRDefault="009006B7">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9006B7">
        <w:rPr>
          <w:rFonts w:ascii="Times New Roman" w:hAnsi="Times New Roman"/>
          <w:sz w:val="24"/>
          <w:szCs w:val="20"/>
        </w:rPr>
        <w:t>Zo is het, dat Wij, met gemeen overleg der Staten-Generaal, hebben goedgevonden en verstaan, gelijk Wij goedvinden en verstaan bij deze:</w:t>
      </w:r>
    </w:p>
    <w:p w:rsidR="009006B7" w:rsidP="009006B7" w:rsidRDefault="009006B7">
      <w:pPr>
        <w:tabs>
          <w:tab w:val="left" w:pos="284"/>
          <w:tab w:val="left" w:pos="567"/>
          <w:tab w:val="left" w:pos="851"/>
        </w:tabs>
        <w:ind w:right="-2"/>
        <w:rPr>
          <w:rFonts w:ascii="Times New Roman" w:hAnsi="Times New Roman"/>
          <w:b/>
          <w:sz w:val="24"/>
          <w:szCs w:val="20"/>
        </w:rPr>
      </w:pPr>
    </w:p>
    <w:p w:rsidRPr="009006B7" w:rsidR="009006B7" w:rsidP="009006B7" w:rsidRDefault="009006B7">
      <w:pPr>
        <w:tabs>
          <w:tab w:val="left" w:pos="284"/>
          <w:tab w:val="left" w:pos="567"/>
          <w:tab w:val="left" w:pos="851"/>
        </w:tabs>
        <w:ind w:right="-2"/>
        <w:rPr>
          <w:rFonts w:ascii="Times New Roman" w:hAnsi="Times New Roman"/>
          <w:b/>
          <w:sz w:val="24"/>
          <w:szCs w:val="20"/>
        </w:rPr>
      </w:pPr>
      <w:r w:rsidRPr="009006B7">
        <w:rPr>
          <w:rFonts w:ascii="Times New Roman" w:hAnsi="Times New Roman"/>
          <w:b/>
          <w:sz w:val="24"/>
          <w:szCs w:val="20"/>
        </w:rPr>
        <w:t>Artikel 1</w:t>
      </w:r>
    </w:p>
    <w:p w:rsidR="009006B7" w:rsidP="009006B7" w:rsidRDefault="009006B7">
      <w:pPr>
        <w:tabs>
          <w:tab w:val="left" w:pos="284"/>
          <w:tab w:val="left" w:pos="567"/>
          <w:tab w:val="left" w:pos="851"/>
        </w:tabs>
        <w:ind w:right="-2"/>
        <w:rPr>
          <w:rFonts w:ascii="Times New Roman" w:hAnsi="Times New Roman"/>
          <w:sz w:val="24"/>
          <w:szCs w:val="20"/>
        </w:rPr>
      </w:pPr>
    </w:p>
    <w:p w:rsidRPr="009006B7" w:rsidR="009006B7" w:rsidP="009006B7" w:rsidRDefault="009006B7">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9006B7">
        <w:rPr>
          <w:rFonts w:ascii="Times New Roman" w:hAnsi="Times New Roman"/>
          <w:sz w:val="24"/>
          <w:szCs w:val="20"/>
        </w:rPr>
        <w:t>De departementale begrotingsstaat van het Ministerie van Infrastructuur en Waterstaat (XII) voor het jaar 2024 wordt gewijzigd, zoals blijkt uit de desbetreffende bij deze wet behorende staat.</w:t>
      </w:r>
    </w:p>
    <w:p w:rsidR="009006B7" w:rsidP="009006B7" w:rsidRDefault="009006B7">
      <w:pPr>
        <w:tabs>
          <w:tab w:val="left" w:pos="284"/>
          <w:tab w:val="left" w:pos="567"/>
          <w:tab w:val="left" w:pos="851"/>
        </w:tabs>
        <w:ind w:right="-2"/>
        <w:rPr>
          <w:rFonts w:ascii="Times New Roman" w:hAnsi="Times New Roman"/>
          <w:b/>
          <w:sz w:val="24"/>
          <w:szCs w:val="20"/>
        </w:rPr>
      </w:pPr>
    </w:p>
    <w:p w:rsidRPr="009006B7" w:rsidR="009006B7" w:rsidP="009006B7" w:rsidRDefault="009006B7">
      <w:pPr>
        <w:tabs>
          <w:tab w:val="left" w:pos="284"/>
          <w:tab w:val="left" w:pos="567"/>
          <w:tab w:val="left" w:pos="851"/>
        </w:tabs>
        <w:ind w:right="-2"/>
        <w:rPr>
          <w:rFonts w:ascii="Times New Roman" w:hAnsi="Times New Roman"/>
          <w:b/>
          <w:sz w:val="24"/>
          <w:szCs w:val="20"/>
        </w:rPr>
      </w:pPr>
      <w:r w:rsidRPr="009006B7">
        <w:rPr>
          <w:rFonts w:ascii="Times New Roman" w:hAnsi="Times New Roman"/>
          <w:b/>
          <w:sz w:val="24"/>
          <w:szCs w:val="20"/>
        </w:rPr>
        <w:t>Artikel 2</w:t>
      </w:r>
    </w:p>
    <w:p w:rsidR="009006B7" w:rsidP="009006B7" w:rsidRDefault="009006B7">
      <w:pPr>
        <w:tabs>
          <w:tab w:val="left" w:pos="284"/>
          <w:tab w:val="left" w:pos="567"/>
          <w:tab w:val="left" w:pos="851"/>
        </w:tabs>
        <w:ind w:right="-2"/>
        <w:rPr>
          <w:rFonts w:ascii="Times New Roman" w:hAnsi="Times New Roman"/>
          <w:sz w:val="24"/>
          <w:szCs w:val="20"/>
        </w:rPr>
      </w:pPr>
    </w:p>
    <w:p w:rsidRPr="009006B7" w:rsidR="009006B7" w:rsidP="009006B7" w:rsidRDefault="009006B7">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9006B7">
        <w:rPr>
          <w:rFonts w:ascii="Times New Roman" w:hAnsi="Times New Roman"/>
          <w:sz w:val="24"/>
          <w:szCs w:val="20"/>
        </w:rPr>
        <w:t>De begrotingsstaat inzake de agentschappen voor het jaar 2024 wordt gewijzigd, zoals blijkt uit de desbetreffende bij deze wet behorende staat.</w:t>
      </w:r>
    </w:p>
    <w:p w:rsidR="009006B7" w:rsidP="009006B7" w:rsidRDefault="009006B7">
      <w:pPr>
        <w:tabs>
          <w:tab w:val="left" w:pos="284"/>
          <w:tab w:val="left" w:pos="567"/>
          <w:tab w:val="left" w:pos="851"/>
        </w:tabs>
        <w:ind w:right="-2"/>
        <w:rPr>
          <w:rFonts w:ascii="Times New Roman" w:hAnsi="Times New Roman"/>
          <w:b/>
          <w:sz w:val="24"/>
          <w:szCs w:val="20"/>
        </w:rPr>
      </w:pPr>
    </w:p>
    <w:p w:rsidRPr="009006B7" w:rsidR="009006B7" w:rsidP="009006B7" w:rsidRDefault="009006B7">
      <w:pPr>
        <w:tabs>
          <w:tab w:val="left" w:pos="284"/>
          <w:tab w:val="left" w:pos="567"/>
          <w:tab w:val="left" w:pos="851"/>
        </w:tabs>
        <w:ind w:right="-2"/>
        <w:rPr>
          <w:rFonts w:ascii="Times New Roman" w:hAnsi="Times New Roman"/>
          <w:b/>
          <w:sz w:val="24"/>
          <w:szCs w:val="20"/>
        </w:rPr>
      </w:pPr>
      <w:r w:rsidRPr="009006B7">
        <w:rPr>
          <w:rFonts w:ascii="Times New Roman" w:hAnsi="Times New Roman"/>
          <w:b/>
          <w:sz w:val="24"/>
          <w:szCs w:val="20"/>
        </w:rPr>
        <w:t>Artikel 3</w:t>
      </w:r>
    </w:p>
    <w:p w:rsidR="009006B7" w:rsidP="009006B7" w:rsidRDefault="009006B7">
      <w:pPr>
        <w:tabs>
          <w:tab w:val="left" w:pos="284"/>
          <w:tab w:val="left" w:pos="567"/>
          <w:tab w:val="left" w:pos="851"/>
        </w:tabs>
        <w:ind w:right="-2"/>
        <w:rPr>
          <w:rFonts w:ascii="Times New Roman" w:hAnsi="Times New Roman"/>
          <w:sz w:val="24"/>
          <w:szCs w:val="20"/>
        </w:rPr>
      </w:pPr>
    </w:p>
    <w:p w:rsidRPr="009006B7" w:rsidR="009006B7" w:rsidP="009006B7" w:rsidRDefault="009006B7">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9006B7">
        <w:rPr>
          <w:rFonts w:ascii="Times New Roman" w:hAnsi="Times New Roman"/>
          <w:sz w:val="24"/>
          <w:szCs w:val="20"/>
        </w:rPr>
        <w:t>De vaststelling van de begrotingsstaten geschiedt in duizenden euro’s.</w:t>
      </w:r>
    </w:p>
    <w:p w:rsidR="009006B7" w:rsidP="009006B7" w:rsidRDefault="009006B7">
      <w:pPr>
        <w:tabs>
          <w:tab w:val="left" w:pos="284"/>
          <w:tab w:val="left" w:pos="567"/>
          <w:tab w:val="left" w:pos="851"/>
        </w:tabs>
        <w:ind w:right="-2"/>
        <w:rPr>
          <w:rFonts w:ascii="Times New Roman" w:hAnsi="Times New Roman"/>
          <w:b/>
          <w:sz w:val="24"/>
          <w:szCs w:val="20"/>
        </w:rPr>
      </w:pPr>
    </w:p>
    <w:p w:rsidRPr="009006B7" w:rsidR="009006B7" w:rsidP="009006B7" w:rsidRDefault="009006B7">
      <w:pPr>
        <w:tabs>
          <w:tab w:val="left" w:pos="284"/>
          <w:tab w:val="left" w:pos="567"/>
          <w:tab w:val="left" w:pos="851"/>
        </w:tabs>
        <w:ind w:right="-2"/>
        <w:rPr>
          <w:rFonts w:ascii="Times New Roman" w:hAnsi="Times New Roman"/>
          <w:b/>
          <w:sz w:val="24"/>
          <w:szCs w:val="20"/>
        </w:rPr>
      </w:pPr>
      <w:r w:rsidRPr="009006B7">
        <w:rPr>
          <w:rFonts w:ascii="Times New Roman" w:hAnsi="Times New Roman"/>
          <w:b/>
          <w:sz w:val="24"/>
          <w:szCs w:val="20"/>
        </w:rPr>
        <w:t>Artikel 4</w:t>
      </w:r>
    </w:p>
    <w:p w:rsidR="009006B7" w:rsidP="009006B7" w:rsidRDefault="009006B7">
      <w:pPr>
        <w:tabs>
          <w:tab w:val="left" w:pos="284"/>
          <w:tab w:val="left" w:pos="567"/>
          <w:tab w:val="left" w:pos="851"/>
        </w:tabs>
        <w:ind w:right="-2"/>
        <w:rPr>
          <w:rFonts w:ascii="Times New Roman" w:hAnsi="Times New Roman"/>
          <w:sz w:val="24"/>
          <w:szCs w:val="20"/>
        </w:rPr>
      </w:pPr>
    </w:p>
    <w:p w:rsidRPr="009006B7" w:rsidR="009006B7" w:rsidP="009006B7" w:rsidRDefault="009006B7">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9006B7">
        <w:rPr>
          <w:rFonts w:ascii="Times New Roman" w:hAnsi="Times New Roman"/>
          <w:sz w:val="24"/>
          <w:szCs w:val="20"/>
        </w:rPr>
        <w:t>Deze wet treedt in werking met ingang van de dag na de datum van uitgifte van het Staatsblad waarin zij wordt geplaatst en werkt terug tot en met 1 juni 2024.</w:t>
      </w:r>
    </w:p>
    <w:p w:rsidR="009006B7" w:rsidP="009006B7" w:rsidRDefault="009006B7">
      <w:pPr>
        <w:tabs>
          <w:tab w:val="left" w:pos="284"/>
          <w:tab w:val="left" w:pos="567"/>
          <w:tab w:val="left" w:pos="851"/>
        </w:tabs>
        <w:ind w:right="-2"/>
        <w:rPr>
          <w:rFonts w:ascii="Times New Roman" w:hAnsi="Times New Roman"/>
          <w:sz w:val="24"/>
          <w:szCs w:val="20"/>
        </w:rPr>
      </w:pPr>
    </w:p>
    <w:p w:rsidR="009006B7" w:rsidP="009006B7" w:rsidRDefault="009006B7">
      <w:pPr>
        <w:tabs>
          <w:tab w:val="left" w:pos="284"/>
          <w:tab w:val="left" w:pos="567"/>
          <w:tab w:val="left" w:pos="851"/>
        </w:tabs>
        <w:ind w:right="-2"/>
        <w:rPr>
          <w:rFonts w:ascii="Times New Roman" w:hAnsi="Times New Roman"/>
          <w:sz w:val="24"/>
          <w:szCs w:val="20"/>
        </w:rPr>
      </w:pPr>
    </w:p>
    <w:p w:rsidRPr="009006B7" w:rsidR="009006B7" w:rsidP="009006B7" w:rsidRDefault="009006B7">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9006B7">
        <w:rPr>
          <w:rFonts w:ascii="Times New Roman" w:hAnsi="Times New Roman"/>
          <w:sz w:val="24"/>
          <w:szCs w:val="20"/>
        </w:rPr>
        <w:t>Lasten en bevelen dat deze in het Staatsblad zal worden geplaatst en dat alle ministeries, autoriteiten, colleges en ambtenaren die zulks aangaat, aan de nauwkeurige uitvoering de hand zullen houden.</w:t>
      </w:r>
    </w:p>
    <w:p w:rsidRPr="009006B7" w:rsidR="009006B7" w:rsidP="009006B7" w:rsidRDefault="009006B7">
      <w:pPr>
        <w:tabs>
          <w:tab w:val="left" w:pos="284"/>
          <w:tab w:val="left" w:pos="567"/>
          <w:tab w:val="left" w:pos="851"/>
        </w:tabs>
        <w:ind w:right="-2"/>
        <w:rPr>
          <w:rFonts w:ascii="Times New Roman" w:hAnsi="Times New Roman"/>
          <w:sz w:val="24"/>
          <w:szCs w:val="20"/>
        </w:rPr>
      </w:pPr>
    </w:p>
    <w:p w:rsidRPr="009006B7" w:rsidR="009006B7" w:rsidP="009006B7" w:rsidRDefault="009006B7">
      <w:pPr>
        <w:tabs>
          <w:tab w:val="left" w:pos="284"/>
          <w:tab w:val="left" w:pos="567"/>
          <w:tab w:val="left" w:pos="851"/>
        </w:tabs>
        <w:ind w:right="-2"/>
        <w:rPr>
          <w:rFonts w:ascii="Times New Roman" w:hAnsi="Times New Roman"/>
          <w:sz w:val="24"/>
          <w:szCs w:val="20"/>
        </w:rPr>
      </w:pPr>
      <w:r w:rsidRPr="009006B7">
        <w:rPr>
          <w:rFonts w:ascii="Times New Roman" w:hAnsi="Times New Roman"/>
          <w:sz w:val="24"/>
          <w:szCs w:val="20"/>
        </w:rPr>
        <w:t>Gegeven</w:t>
      </w:r>
    </w:p>
    <w:p w:rsidR="009006B7" w:rsidP="009006B7" w:rsidRDefault="009006B7">
      <w:pPr>
        <w:tabs>
          <w:tab w:val="left" w:pos="284"/>
          <w:tab w:val="left" w:pos="567"/>
          <w:tab w:val="left" w:pos="851"/>
        </w:tabs>
        <w:ind w:right="-2"/>
        <w:rPr>
          <w:rFonts w:ascii="Times New Roman" w:hAnsi="Times New Roman"/>
          <w:sz w:val="24"/>
          <w:szCs w:val="20"/>
        </w:rPr>
      </w:pPr>
    </w:p>
    <w:p w:rsidR="009006B7" w:rsidP="009006B7" w:rsidRDefault="009006B7">
      <w:pPr>
        <w:tabs>
          <w:tab w:val="left" w:pos="284"/>
          <w:tab w:val="left" w:pos="567"/>
          <w:tab w:val="left" w:pos="851"/>
        </w:tabs>
        <w:ind w:right="-2"/>
        <w:rPr>
          <w:rFonts w:ascii="Times New Roman" w:hAnsi="Times New Roman"/>
          <w:sz w:val="24"/>
          <w:szCs w:val="20"/>
        </w:rPr>
      </w:pPr>
    </w:p>
    <w:p w:rsidR="009006B7" w:rsidP="009006B7" w:rsidRDefault="009006B7">
      <w:pPr>
        <w:tabs>
          <w:tab w:val="left" w:pos="284"/>
          <w:tab w:val="left" w:pos="567"/>
          <w:tab w:val="left" w:pos="851"/>
        </w:tabs>
        <w:ind w:right="-2"/>
        <w:rPr>
          <w:rFonts w:ascii="Times New Roman" w:hAnsi="Times New Roman"/>
          <w:sz w:val="24"/>
          <w:szCs w:val="20"/>
        </w:rPr>
      </w:pPr>
    </w:p>
    <w:p w:rsidR="009006B7" w:rsidP="009006B7" w:rsidRDefault="009006B7">
      <w:pPr>
        <w:tabs>
          <w:tab w:val="left" w:pos="284"/>
          <w:tab w:val="left" w:pos="567"/>
          <w:tab w:val="left" w:pos="851"/>
        </w:tabs>
        <w:ind w:right="-2"/>
        <w:rPr>
          <w:rFonts w:ascii="Times New Roman" w:hAnsi="Times New Roman"/>
          <w:sz w:val="24"/>
          <w:szCs w:val="20"/>
        </w:rPr>
      </w:pPr>
    </w:p>
    <w:p w:rsidR="009006B7" w:rsidP="009006B7" w:rsidRDefault="009006B7">
      <w:pPr>
        <w:tabs>
          <w:tab w:val="left" w:pos="284"/>
          <w:tab w:val="left" w:pos="567"/>
          <w:tab w:val="left" w:pos="851"/>
        </w:tabs>
        <w:ind w:right="-2"/>
        <w:rPr>
          <w:rFonts w:ascii="Times New Roman" w:hAnsi="Times New Roman"/>
          <w:sz w:val="24"/>
          <w:szCs w:val="20"/>
        </w:rPr>
      </w:pPr>
    </w:p>
    <w:p w:rsidR="009006B7" w:rsidP="009006B7" w:rsidRDefault="009006B7">
      <w:pPr>
        <w:tabs>
          <w:tab w:val="left" w:pos="284"/>
          <w:tab w:val="left" w:pos="567"/>
          <w:tab w:val="left" w:pos="851"/>
        </w:tabs>
        <w:ind w:right="-2"/>
        <w:rPr>
          <w:rFonts w:ascii="Times New Roman" w:hAnsi="Times New Roman"/>
          <w:sz w:val="24"/>
          <w:szCs w:val="20"/>
        </w:rPr>
      </w:pPr>
    </w:p>
    <w:p w:rsidR="009006B7" w:rsidP="009006B7" w:rsidRDefault="009006B7">
      <w:pPr>
        <w:tabs>
          <w:tab w:val="left" w:pos="284"/>
          <w:tab w:val="left" w:pos="567"/>
          <w:tab w:val="left" w:pos="851"/>
        </w:tabs>
        <w:ind w:right="-2"/>
        <w:rPr>
          <w:rFonts w:ascii="Times New Roman" w:hAnsi="Times New Roman"/>
          <w:sz w:val="24"/>
          <w:szCs w:val="20"/>
        </w:rPr>
      </w:pPr>
    </w:p>
    <w:p w:rsidR="009006B7" w:rsidP="009006B7" w:rsidRDefault="009006B7">
      <w:pPr>
        <w:tabs>
          <w:tab w:val="left" w:pos="284"/>
          <w:tab w:val="left" w:pos="567"/>
          <w:tab w:val="left" w:pos="851"/>
        </w:tabs>
        <w:ind w:right="-2"/>
        <w:rPr>
          <w:rFonts w:ascii="Times New Roman" w:hAnsi="Times New Roman"/>
          <w:sz w:val="24"/>
          <w:szCs w:val="20"/>
        </w:rPr>
      </w:pPr>
    </w:p>
    <w:p w:rsidRPr="009006B7" w:rsidR="009006B7" w:rsidP="009006B7" w:rsidRDefault="009006B7">
      <w:pPr>
        <w:tabs>
          <w:tab w:val="left" w:pos="284"/>
          <w:tab w:val="left" w:pos="567"/>
          <w:tab w:val="left" w:pos="851"/>
        </w:tabs>
        <w:ind w:right="-2"/>
        <w:rPr>
          <w:rFonts w:ascii="Times New Roman" w:hAnsi="Times New Roman"/>
          <w:sz w:val="24"/>
          <w:szCs w:val="20"/>
        </w:rPr>
      </w:pPr>
    </w:p>
    <w:p w:rsidRPr="009006B7" w:rsidR="009006B7" w:rsidP="009006B7" w:rsidRDefault="009006B7">
      <w:pPr>
        <w:tabs>
          <w:tab w:val="left" w:pos="284"/>
          <w:tab w:val="left" w:pos="567"/>
          <w:tab w:val="left" w:pos="851"/>
        </w:tabs>
        <w:ind w:right="-2"/>
        <w:rPr>
          <w:rFonts w:ascii="Times New Roman" w:hAnsi="Times New Roman"/>
          <w:sz w:val="24"/>
          <w:szCs w:val="20"/>
        </w:rPr>
      </w:pPr>
      <w:r w:rsidRPr="009006B7">
        <w:rPr>
          <w:rFonts w:ascii="Times New Roman" w:hAnsi="Times New Roman"/>
          <w:sz w:val="24"/>
          <w:szCs w:val="20"/>
        </w:rPr>
        <w:t>De Minister van Infrastructuur en Waterstaat</w:t>
      </w:r>
      <w:r>
        <w:rPr>
          <w:rFonts w:ascii="Times New Roman" w:hAnsi="Times New Roman"/>
          <w:sz w:val="24"/>
          <w:szCs w:val="20"/>
        </w:rPr>
        <w:t>,</w:t>
      </w:r>
    </w:p>
    <w:p w:rsidRPr="009006B7" w:rsidR="009006B7" w:rsidP="009006B7" w:rsidRDefault="009006B7">
      <w:pPr>
        <w:tabs>
          <w:tab w:val="left" w:pos="284"/>
          <w:tab w:val="left" w:pos="567"/>
          <w:tab w:val="left" w:pos="851"/>
        </w:tabs>
        <w:ind w:right="-2"/>
        <w:rPr>
          <w:rFonts w:ascii="Times New Roman" w:hAnsi="Times New Roman"/>
          <w:sz w:val="24"/>
          <w:szCs w:val="20"/>
        </w:rPr>
      </w:pPr>
    </w:p>
    <w:p w:rsidR="009006B7" w:rsidP="009006B7" w:rsidRDefault="009006B7">
      <w:pPr>
        <w:tabs>
          <w:tab w:val="left" w:pos="284"/>
          <w:tab w:val="left" w:pos="567"/>
          <w:tab w:val="left" w:pos="851"/>
        </w:tabs>
        <w:ind w:right="-2"/>
        <w:rPr>
          <w:rFonts w:ascii="Times New Roman" w:hAnsi="Times New Roman"/>
          <w:sz w:val="24"/>
          <w:szCs w:val="20"/>
        </w:rPr>
      </w:pPr>
      <w:r>
        <w:rPr>
          <w:rFonts w:ascii="Times New Roman" w:hAnsi="Times New Roman"/>
          <w:sz w:val="24"/>
          <w:szCs w:val="20"/>
        </w:rPr>
        <w:br w:type="page"/>
      </w:r>
    </w:p>
    <w:tbl>
      <w:tblPr>
        <w:tblW w:w="9694" w:type="dxa"/>
        <w:tblCellMar>
          <w:left w:w="10" w:type="dxa"/>
          <w:right w:w="10" w:type="dxa"/>
        </w:tblCellMar>
        <w:tblLook w:val="0000" w:firstRow="0" w:lastRow="0" w:firstColumn="0" w:lastColumn="0" w:noHBand="0" w:noVBand="0"/>
      </w:tblPr>
      <w:tblGrid>
        <w:gridCol w:w="363"/>
        <w:gridCol w:w="2517"/>
        <w:gridCol w:w="1234"/>
        <w:gridCol w:w="1147"/>
        <w:gridCol w:w="1077"/>
        <w:gridCol w:w="1234"/>
        <w:gridCol w:w="1045"/>
        <w:gridCol w:w="1077"/>
      </w:tblGrid>
      <w:tr w:rsidRPr="006B5105" w:rsidR="008B2CEC" w:rsidTr="007E53A6">
        <w:trPr>
          <w:tblHeader/>
        </w:trPr>
        <w:tc>
          <w:tcPr>
            <w:tcW w:w="9694" w:type="dxa"/>
            <w:gridSpan w:val="8"/>
            <w:shd w:val="clear" w:color="auto" w:fill="auto"/>
            <w:tcMar>
              <w:top w:w="22" w:type="dxa"/>
              <w:left w:w="113" w:type="dxa"/>
              <w:bottom w:w="22" w:type="dxa"/>
              <w:right w:w="10" w:type="dxa"/>
            </w:tcMar>
          </w:tcPr>
          <w:p w:rsidRPr="006B5105" w:rsidR="008B2CEC" w:rsidP="007E53A6" w:rsidRDefault="008B2CEC">
            <w:pPr>
              <w:pStyle w:val="kio2-table-title"/>
              <w:rPr>
                <w:rFonts w:ascii="Times New Roman" w:hAnsi="Times New Roman" w:cs="Times New Roman"/>
                <w:sz w:val="20"/>
              </w:rPr>
            </w:pPr>
            <w:r w:rsidRPr="006B5105">
              <w:rPr>
                <w:rFonts w:ascii="Times New Roman" w:hAnsi="Times New Roman" w:cs="Times New Roman"/>
                <w:sz w:val="20"/>
              </w:rPr>
              <w:lastRenderedPageBreak/>
              <w:t>Wijziging van de begrotingsstaat van het Ministerie van Infrastructuur en Waterstaat (XII) voor het jaar 2024 (bedragen x € 1.000)</w:t>
            </w:r>
          </w:p>
        </w:tc>
      </w:tr>
      <w:tr w:rsidRPr="006B5105" w:rsidR="008B2CEC" w:rsidTr="007E53A6">
        <w:trPr>
          <w:tblHeader/>
        </w:trPr>
        <w:tc>
          <w:tcPr>
            <w:tcW w:w="365" w:type="dxa"/>
            <w:tcBorders>
              <w:top w:val="single" w:color="000000" w:sz="2" w:space="0"/>
              <w:bottom w:val="single" w:color="009EE0" w:sz="2" w:space="0"/>
            </w:tcBorders>
            <w:shd w:val="clear" w:color="auto" w:fill="auto"/>
            <w:tcMar>
              <w:top w:w="28" w:type="dxa"/>
              <w:left w:w="10" w:type="dxa"/>
              <w:bottom w:w="28" w:type="dxa"/>
              <w:right w:w="28" w:type="dxa"/>
            </w:tcMar>
          </w:tcPr>
          <w:p w:rsidRPr="006B5105" w:rsidR="008B2CEC" w:rsidP="007E53A6" w:rsidRDefault="008B2CEC">
            <w:pPr>
              <w:pStyle w:val="p-table"/>
              <w:rPr>
                <w:rFonts w:ascii="Times New Roman" w:hAnsi="Times New Roman" w:cs="Times New Roman"/>
                <w:color w:val="000000"/>
                <w:sz w:val="20"/>
              </w:rPr>
            </w:pPr>
            <w:r w:rsidRPr="006B5105">
              <w:rPr>
                <w:rFonts w:ascii="Times New Roman" w:hAnsi="Times New Roman" w:cs="Times New Roman"/>
                <w:color w:val="000000"/>
                <w:sz w:val="20"/>
              </w:rPr>
              <w:t>Art.</w:t>
            </w:r>
          </w:p>
        </w:tc>
        <w:tc>
          <w:tcPr>
            <w:tcW w:w="2623" w:type="dxa"/>
            <w:tcBorders>
              <w:top w:val="single" w:color="000000" w:sz="2" w:space="0"/>
              <w:bottom w:val="single" w:color="009EE0" w:sz="2" w:space="0"/>
            </w:tcBorders>
            <w:shd w:val="clear" w:color="auto" w:fill="auto"/>
            <w:tcMar>
              <w:top w:w="28" w:type="dxa"/>
              <w:left w:w="28" w:type="dxa"/>
              <w:bottom w:w="28" w:type="dxa"/>
              <w:right w:w="28" w:type="dxa"/>
            </w:tcMar>
          </w:tcPr>
          <w:p w:rsidRPr="006B5105" w:rsidR="008B2CEC" w:rsidP="007E53A6" w:rsidRDefault="008B2CEC">
            <w:pPr>
              <w:pStyle w:val="p-table"/>
              <w:rPr>
                <w:rFonts w:ascii="Times New Roman" w:hAnsi="Times New Roman" w:cs="Times New Roman"/>
                <w:color w:val="000000"/>
                <w:sz w:val="20"/>
              </w:rPr>
            </w:pPr>
            <w:r w:rsidRPr="006B5105">
              <w:rPr>
                <w:rFonts w:ascii="Times New Roman" w:hAnsi="Times New Roman" w:cs="Times New Roman"/>
                <w:color w:val="000000"/>
                <w:sz w:val="20"/>
              </w:rPr>
              <w:t>Omschrijving</w:t>
            </w:r>
          </w:p>
        </w:tc>
        <w:tc>
          <w:tcPr>
            <w:tcW w:w="3432" w:type="dxa"/>
            <w:gridSpan w:val="3"/>
            <w:tcBorders>
              <w:top w:val="single" w:color="000000" w:sz="2" w:space="0"/>
              <w:bottom w:val="single" w:color="009EE0" w:sz="2" w:space="0"/>
            </w:tcBorders>
            <w:shd w:val="clear" w:color="auto" w:fill="auto"/>
            <w:tcMar>
              <w:top w:w="28" w:type="dxa"/>
              <w:left w:w="28" w:type="dxa"/>
              <w:bottom w:w="28" w:type="dxa"/>
              <w:right w:w="28" w:type="dxa"/>
            </w:tcMar>
          </w:tcPr>
          <w:p w:rsidRPr="006B5105" w:rsidR="008B2CEC" w:rsidP="007E53A6" w:rsidRDefault="008B2CEC">
            <w:pPr>
              <w:pStyle w:val="p-table"/>
              <w:rPr>
                <w:rFonts w:ascii="Times New Roman" w:hAnsi="Times New Roman" w:cs="Times New Roman"/>
                <w:color w:val="000000"/>
                <w:sz w:val="20"/>
              </w:rPr>
            </w:pPr>
            <w:r w:rsidRPr="006B5105">
              <w:rPr>
                <w:rFonts w:ascii="Times New Roman" w:hAnsi="Times New Roman" w:cs="Times New Roman"/>
                <w:color w:val="000000"/>
                <w:sz w:val="20"/>
              </w:rPr>
              <w:t xml:space="preserve">Vastgestelde begroting incl. </w:t>
            </w:r>
            <w:proofErr w:type="spellStart"/>
            <w:r w:rsidRPr="006B5105">
              <w:rPr>
                <w:rFonts w:ascii="Times New Roman" w:hAnsi="Times New Roman" w:cs="Times New Roman"/>
                <w:color w:val="000000"/>
                <w:sz w:val="20"/>
              </w:rPr>
              <w:t>NvW</w:t>
            </w:r>
            <w:proofErr w:type="spellEnd"/>
          </w:p>
        </w:tc>
        <w:tc>
          <w:tcPr>
            <w:tcW w:w="3274" w:type="dxa"/>
            <w:gridSpan w:val="3"/>
            <w:tcBorders>
              <w:top w:val="single" w:color="000000" w:sz="2" w:space="0"/>
              <w:bottom w:val="single" w:color="009EE0" w:sz="2" w:space="0"/>
            </w:tcBorders>
            <w:shd w:val="clear" w:color="auto" w:fill="auto"/>
            <w:tcMar>
              <w:top w:w="28" w:type="dxa"/>
              <w:left w:w="28" w:type="dxa"/>
              <w:bottom w:w="28" w:type="dxa"/>
              <w:right w:w="28" w:type="dxa"/>
            </w:tcMar>
          </w:tcPr>
          <w:p w:rsidRPr="006B5105" w:rsidR="008B2CEC" w:rsidP="007E53A6" w:rsidRDefault="008B2CEC">
            <w:pPr>
              <w:pStyle w:val="p-table"/>
              <w:rPr>
                <w:rFonts w:ascii="Times New Roman" w:hAnsi="Times New Roman" w:cs="Times New Roman"/>
                <w:color w:val="000000"/>
                <w:sz w:val="20"/>
              </w:rPr>
            </w:pPr>
            <w:r w:rsidRPr="006B5105">
              <w:rPr>
                <w:rFonts w:ascii="Times New Roman" w:hAnsi="Times New Roman" w:cs="Times New Roman"/>
                <w:color w:val="000000"/>
                <w:sz w:val="20"/>
              </w:rPr>
              <w:t>Mutaties 1e suppletoire begroting</w:t>
            </w:r>
          </w:p>
        </w:tc>
      </w:tr>
      <w:tr w:rsidRPr="006B5105" w:rsidR="008B2CEC" w:rsidTr="007E53A6">
        <w:tc>
          <w:tcPr>
            <w:tcW w:w="365" w:type="dxa"/>
            <w:tcBorders>
              <w:bottom w:val="single" w:color="009EE0" w:sz="2" w:space="0"/>
            </w:tcBorders>
            <w:shd w:val="clear" w:color="auto" w:fill="auto"/>
            <w:tcMar>
              <w:top w:w="22" w:type="dxa"/>
              <w:left w:w="10" w:type="dxa"/>
              <w:bottom w:w="22" w:type="dxa"/>
              <w:right w:w="28" w:type="dxa"/>
            </w:tcMar>
          </w:tcPr>
          <w:p w:rsidRPr="006B5105" w:rsidR="008B2CEC" w:rsidP="007E53A6" w:rsidRDefault="008B2CEC">
            <w:pPr>
              <w:pStyle w:val="p-table"/>
              <w:rPr>
                <w:rFonts w:ascii="Times New Roman" w:hAnsi="Times New Roman" w:cs="Times New Roman"/>
                <w:sz w:val="20"/>
              </w:rPr>
            </w:pPr>
          </w:p>
        </w:tc>
        <w:tc>
          <w:tcPr>
            <w:tcW w:w="2623" w:type="dxa"/>
            <w:tcBorders>
              <w:bottom w:val="single" w:color="009EE0" w:sz="2" w:space="0"/>
            </w:tcBorders>
            <w:shd w:val="clear" w:color="auto" w:fill="auto"/>
            <w:tcMar>
              <w:top w:w="22" w:type="dxa"/>
              <w:left w:w="28" w:type="dxa"/>
              <w:bottom w:w="22" w:type="dxa"/>
              <w:right w:w="28" w:type="dxa"/>
            </w:tcMar>
          </w:tcPr>
          <w:p w:rsidRPr="006B5105" w:rsidR="008B2CEC" w:rsidP="007E53A6" w:rsidRDefault="008B2CEC">
            <w:pPr>
              <w:pStyle w:val="p-table"/>
              <w:rPr>
                <w:rFonts w:ascii="Times New Roman" w:hAnsi="Times New Roman" w:cs="Times New Roman"/>
                <w:sz w:val="20"/>
              </w:rPr>
            </w:pPr>
          </w:p>
        </w:tc>
        <w:tc>
          <w:tcPr>
            <w:tcW w:w="1180" w:type="dxa"/>
            <w:tcBorders>
              <w:bottom w:val="single" w:color="009EE0" w:sz="2" w:space="0"/>
            </w:tcBorders>
            <w:shd w:val="clear" w:color="auto" w:fill="auto"/>
            <w:tcMar>
              <w:top w:w="22" w:type="dxa"/>
              <w:left w:w="28" w:type="dxa"/>
              <w:bottom w:w="22" w:type="dxa"/>
              <w:right w:w="28" w:type="dxa"/>
            </w:tcMar>
          </w:tcPr>
          <w:p w:rsidRPr="006B5105" w:rsidR="008B2CEC" w:rsidP="007E53A6" w:rsidRDefault="008B2CEC">
            <w:pPr>
              <w:pStyle w:val="p-table"/>
              <w:rPr>
                <w:rFonts w:ascii="Times New Roman" w:hAnsi="Times New Roman" w:cs="Times New Roman"/>
                <w:sz w:val="20"/>
              </w:rPr>
            </w:pPr>
            <w:r w:rsidRPr="006B5105">
              <w:rPr>
                <w:rFonts w:ascii="Times New Roman" w:hAnsi="Times New Roman" w:cs="Times New Roman"/>
                <w:sz w:val="20"/>
              </w:rPr>
              <w:t>Verplichtingen</w:t>
            </w:r>
          </w:p>
        </w:tc>
        <w:tc>
          <w:tcPr>
            <w:tcW w:w="1174" w:type="dxa"/>
            <w:tcBorders>
              <w:bottom w:val="single" w:color="009EE0" w:sz="2" w:space="0"/>
            </w:tcBorders>
            <w:shd w:val="clear" w:color="auto" w:fill="auto"/>
            <w:tcMar>
              <w:top w:w="22" w:type="dxa"/>
              <w:left w:w="28" w:type="dxa"/>
              <w:bottom w:w="22" w:type="dxa"/>
              <w:right w:w="28" w:type="dxa"/>
            </w:tcMar>
          </w:tcPr>
          <w:p w:rsidRPr="006B5105" w:rsidR="008B2CEC" w:rsidP="007E53A6" w:rsidRDefault="008B2CEC">
            <w:pPr>
              <w:pStyle w:val="p-table"/>
              <w:rPr>
                <w:rFonts w:ascii="Times New Roman" w:hAnsi="Times New Roman" w:cs="Times New Roman"/>
                <w:sz w:val="20"/>
              </w:rPr>
            </w:pPr>
            <w:r w:rsidRPr="006B5105">
              <w:rPr>
                <w:rFonts w:ascii="Times New Roman" w:hAnsi="Times New Roman" w:cs="Times New Roman"/>
                <w:sz w:val="20"/>
              </w:rPr>
              <w:t>Uitgaven</w:t>
            </w:r>
          </w:p>
        </w:tc>
        <w:tc>
          <w:tcPr>
            <w:tcW w:w="1078" w:type="dxa"/>
            <w:tcBorders>
              <w:bottom w:val="single" w:color="009EE0" w:sz="2" w:space="0"/>
            </w:tcBorders>
            <w:shd w:val="clear" w:color="auto" w:fill="auto"/>
            <w:tcMar>
              <w:top w:w="22" w:type="dxa"/>
              <w:left w:w="28" w:type="dxa"/>
              <w:bottom w:w="22" w:type="dxa"/>
              <w:right w:w="28" w:type="dxa"/>
            </w:tcMar>
          </w:tcPr>
          <w:p w:rsidRPr="006B5105" w:rsidR="008B2CEC" w:rsidP="007E53A6" w:rsidRDefault="008B2CEC">
            <w:pPr>
              <w:pStyle w:val="p-table"/>
              <w:rPr>
                <w:rFonts w:ascii="Times New Roman" w:hAnsi="Times New Roman" w:cs="Times New Roman"/>
                <w:sz w:val="20"/>
              </w:rPr>
            </w:pPr>
            <w:r w:rsidRPr="006B5105">
              <w:rPr>
                <w:rFonts w:ascii="Times New Roman" w:hAnsi="Times New Roman" w:cs="Times New Roman"/>
                <w:sz w:val="20"/>
              </w:rPr>
              <w:t>Ontvangsten</w:t>
            </w:r>
          </w:p>
        </w:tc>
        <w:tc>
          <w:tcPr>
            <w:tcW w:w="1124" w:type="dxa"/>
            <w:tcBorders>
              <w:bottom w:val="single" w:color="009EE0" w:sz="2" w:space="0"/>
            </w:tcBorders>
            <w:shd w:val="clear" w:color="auto" w:fill="auto"/>
            <w:tcMar>
              <w:top w:w="22" w:type="dxa"/>
              <w:left w:w="28" w:type="dxa"/>
              <w:bottom w:w="22" w:type="dxa"/>
              <w:right w:w="28" w:type="dxa"/>
            </w:tcMar>
          </w:tcPr>
          <w:p w:rsidRPr="006B5105" w:rsidR="008B2CEC" w:rsidP="007E53A6" w:rsidRDefault="008B2CEC">
            <w:pPr>
              <w:pStyle w:val="p-table"/>
              <w:rPr>
                <w:rFonts w:ascii="Times New Roman" w:hAnsi="Times New Roman" w:cs="Times New Roman"/>
                <w:sz w:val="20"/>
              </w:rPr>
            </w:pPr>
            <w:r w:rsidRPr="006B5105">
              <w:rPr>
                <w:rFonts w:ascii="Times New Roman" w:hAnsi="Times New Roman" w:cs="Times New Roman"/>
                <w:sz w:val="20"/>
              </w:rPr>
              <w:t>Verplichtingen</w:t>
            </w:r>
          </w:p>
        </w:tc>
        <w:tc>
          <w:tcPr>
            <w:tcW w:w="1072" w:type="dxa"/>
            <w:tcBorders>
              <w:bottom w:val="single" w:color="009EE0" w:sz="2" w:space="0"/>
            </w:tcBorders>
            <w:shd w:val="clear" w:color="auto" w:fill="auto"/>
            <w:tcMar>
              <w:top w:w="22" w:type="dxa"/>
              <w:left w:w="28" w:type="dxa"/>
              <w:bottom w:w="22" w:type="dxa"/>
              <w:right w:w="28" w:type="dxa"/>
            </w:tcMar>
          </w:tcPr>
          <w:p w:rsidRPr="006B5105" w:rsidR="008B2CEC" w:rsidP="007E53A6" w:rsidRDefault="008B2CEC">
            <w:pPr>
              <w:pStyle w:val="p-table"/>
              <w:rPr>
                <w:rFonts w:ascii="Times New Roman" w:hAnsi="Times New Roman" w:cs="Times New Roman"/>
                <w:sz w:val="20"/>
              </w:rPr>
            </w:pPr>
            <w:r w:rsidRPr="006B5105">
              <w:rPr>
                <w:rFonts w:ascii="Times New Roman" w:hAnsi="Times New Roman" w:cs="Times New Roman"/>
                <w:sz w:val="20"/>
              </w:rPr>
              <w:t>Uitgaven</w:t>
            </w:r>
          </w:p>
        </w:tc>
        <w:tc>
          <w:tcPr>
            <w:tcW w:w="1078" w:type="dxa"/>
            <w:tcBorders>
              <w:bottom w:val="single" w:color="009EE0" w:sz="2" w:space="0"/>
            </w:tcBorders>
            <w:shd w:val="clear" w:color="auto" w:fill="auto"/>
            <w:tcMar>
              <w:top w:w="22" w:type="dxa"/>
              <w:left w:w="28" w:type="dxa"/>
              <w:bottom w:w="22" w:type="dxa"/>
              <w:right w:w="28" w:type="dxa"/>
            </w:tcMar>
          </w:tcPr>
          <w:p w:rsidRPr="006B5105" w:rsidR="008B2CEC" w:rsidP="007E53A6" w:rsidRDefault="008B2CEC">
            <w:pPr>
              <w:pStyle w:val="p-table"/>
              <w:rPr>
                <w:rFonts w:ascii="Times New Roman" w:hAnsi="Times New Roman" w:cs="Times New Roman"/>
                <w:sz w:val="20"/>
              </w:rPr>
            </w:pPr>
            <w:r w:rsidRPr="006B5105">
              <w:rPr>
                <w:rFonts w:ascii="Times New Roman" w:hAnsi="Times New Roman" w:cs="Times New Roman"/>
                <w:sz w:val="20"/>
              </w:rPr>
              <w:t>Ontvangsten</w:t>
            </w:r>
          </w:p>
        </w:tc>
      </w:tr>
      <w:tr w:rsidRPr="006B5105" w:rsidR="008B2CEC" w:rsidTr="007E53A6">
        <w:tc>
          <w:tcPr>
            <w:tcW w:w="365" w:type="dxa"/>
            <w:shd w:val="clear" w:color="auto" w:fill="auto"/>
            <w:tcMar>
              <w:top w:w="22" w:type="dxa"/>
              <w:left w:w="10" w:type="dxa"/>
              <w:bottom w:w="22" w:type="dxa"/>
              <w:right w:w="28" w:type="dxa"/>
            </w:tcMar>
          </w:tcPr>
          <w:p w:rsidRPr="006B5105" w:rsidR="008B2CEC" w:rsidP="007E53A6" w:rsidRDefault="008B2CEC">
            <w:pPr>
              <w:pStyle w:val="p-table"/>
              <w:rPr>
                <w:rFonts w:ascii="Times New Roman" w:hAnsi="Times New Roman" w:cs="Times New Roman"/>
                <w:sz w:val="20"/>
              </w:rPr>
            </w:pPr>
          </w:p>
        </w:tc>
        <w:tc>
          <w:tcPr>
            <w:tcW w:w="2623" w:type="dxa"/>
            <w:shd w:val="clear" w:color="auto" w:fill="auto"/>
            <w:tcMar>
              <w:top w:w="22" w:type="dxa"/>
              <w:left w:w="28" w:type="dxa"/>
              <w:bottom w:w="22" w:type="dxa"/>
              <w:right w:w="28" w:type="dxa"/>
            </w:tcMar>
          </w:tcPr>
          <w:p w:rsidRPr="006B5105" w:rsidR="008B2CEC" w:rsidP="007E53A6" w:rsidRDefault="008B2CEC">
            <w:pPr>
              <w:pStyle w:val="p-table"/>
              <w:rPr>
                <w:rFonts w:ascii="Times New Roman" w:hAnsi="Times New Roman" w:cs="Times New Roman"/>
                <w:sz w:val="20"/>
              </w:rPr>
            </w:pPr>
            <w:r w:rsidRPr="006B5105">
              <w:rPr>
                <w:rFonts w:ascii="Times New Roman" w:hAnsi="Times New Roman" w:cs="Times New Roman"/>
                <w:b/>
                <w:sz w:val="20"/>
              </w:rPr>
              <w:t>Totaal</w:t>
            </w:r>
          </w:p>
        </w:tc>
        <w:tc>
          <w:tcPr>
            <w:tcW w:w="1180" w:type="dxa"/>
            <w:shd w:val="clear" w:color="auto" w:fill="auto"/>
            <w:tcMar>
              <w:top w:w="22" w:type="dxa"/>
              <w:left w:w="28" w:type="dxa"/>
              <w:bottom w:w="22" w:type="dxa"/>
              <w:right w:w="28" w:type="dxa"/>
            </w:tcMar>
          </w:tcPr>
          <w:p w:rsidRPr="006B5105" w:rsidR="008B2CEC" w:rsidP="007E53A6" w:rsidRDefault="008B2CEC">
            <w:pPr>
              <w:pStyle w:val="p-table"/>
              <w:jc w:val="right"/>
              <w:rPr>
                <w:rFonts w:ascii="Times New Roman" w:hAnsi="Times New Roman" w:cs="Times New Roman"/>
                <w:sz w:val="20"/>
              </w:rPr>
            </w:pPr>
            <w:r w:rsidRPr="006B5105">
              <w:rPr>
                <w:rFonts w:ascii="Times New Roman" w:hAnsi="Times New Roman" w:cs="Times New Roman"/>
                <w:b/>
                <w:sz w:val="20"/>
              </w:rPr>
              <w:t>15.217.279</w:t>
            </w:r>
          </w:p>
        </w:tc>
        <w:tc>
          <w:tcPr>
            <w:tcW w:w="1174" w:type="dxa"/>
            <w:shd w:val="clear" w:color="auto" w:fill="auto"/>
            <w:tcMar>
              <w:top w:w="22" w:type="dxa"/>
              <w:left w:w="28" w:type="dxa"/>
              <w:bottom w:w="22" w:type="dxa"/>
              <w:right w:w="28" w:type="dxa"/>
            </w:tcMar>
          </w:tcPr>
          <w:p w:rsidRPr="006B5105" w:rsidR="008B2CEC" w:rsidP="007E53A6" w:rsidRDefault="008B2CEC">
            <w:pPr>
              <w:pStyle w:val="p-table"/>
              <w:jc w:val="right"/>
              <w:rPr>
                <w:rFonts w:ascii="Times New Roman" w:hAnsi="Times New Roman" w:cs="Times New Roman"/>
                <w:sz w:val="20"/>
              </w:rPr>
            </w:pPr>
            <w:r w:rsidRPr="006B5105">
              <w:rPr>
                <w:rFonts w:ascii="Times New Roman" w:hAnsi="Times New Roman" w:cs="Times New Roman"/>
                <w:b/>
                <w:sz w:val="20"/>
              </w:rPr>
              <w:t>15.251.537</w:t>
            </w:r>
          </w:p>
        </w:tc>
        <w:tc>
          <w:tcPr>
            <w:tcW w:w="1078" w:type="dxa"/>
            <w:shd w:val="clear" w:color="auto" w:fill="auto"/>
            <w:tcMar>
              <w:top w:w="22" w:type="dxa"/>
              <w:left w:w="28" w:type="dxa"/>
              <w:bottom w:w="22" w:type="dxa"/>
              <w:right w:w="28" w:type="dxa"/>
            </w:tcMar>
          </w:tcPr>
          <w:p w:rsidRPr="006B5105" w:rsidR="008B2CEC" w:rsidP="007E53A6" w:rsidRDefault="008B2CEC">
            <w:pPr>
              <w:pStyle w:val="p-table"/>
              <w:jc w:val="right"/>
              <w:rPr>
                <w:rFonts w:ascii="Times New Roman" w:hAnsi="Times New Roman" w:cs="Times New Roman"/>
                <w:sz w:val="20"/>
              </w:rPr>
            </w:pPr>
            <w:r w:rsidRPr="006B5105">
              <w:rPr>
                <w:rFonts w:ascii="Times New Roman" w:hAnsi="Times New Roman" w:cs="Times New Roman"/>
                <w:b/>
                <w:sz w:val="20"/>
              </w:rPr>
              <w:t>86.555</w:t>
            </w:r>
          </w:p>
        </w:tc>
        <w:tc>
          <w:tcPr>
            <w:tcW w:w="1124" w:type="dxa"/>
            <w:shd w:val="clear" w:color="auto" w:fill="auto"/>
            <w:tcMar>
              <w:top w:w="22" w:type="dxa"/>
              <w:left w:w="28" w:type="dxa"/>
              <w:bottom w:w="22" w:type="dxa"/>
              <w:right w:w="28" w:type="dxa"/>
            </w:tcMar>
          </w:tcPr>
          <w:p w:rsidRPr="006B5105" w:rsidR="008B2CEC" w:rsidP="007E53A6" w:rsidRDefault="008B2CEC">
            <w:pPr>
              <w:pStyle w:val="p-table"/>
              <w:jc w:val="right"/>
              <w:rPr>
                <w:rFonts w:ascii="Times New Roman" w:hAnsi="Times New Roman" w:cs="Times New Roman"/>
                <w:sz w:val="20"/>
              </w:rPr>
            </w:pPr>
            <w:r w:rsidRPr="006B5105">
              <w:rPr>
                <w:rFonts w:ascii="Times New Roman" w:hAnsi="Times New Roman" w:cs="Times New Roman"/>
                <w:b/>
                <w:sz w:val="20"/>
              </w:rPr>
              <w:t>‒ 163.647</w:t>
            </w:r>
          </w:p>
        </w:tc>
        <w:tc>
          <w:tcPr>
            <w:tcW w:w="1072" w:type="dxa"/>
            <w:shd w:val="clear" w:color="auto" w:fill="auto"/>
            <w:tcMar>
              <w:top w:w="22" w:type="dxa"/>
              <w:left w:w="28" w:type="dxa"/>
              <w:bottom w:w="22" w:type="dxa"/>
              <w:right w:w="28" w:type="dxa"/>
            </w:tcMar>
          </w:tcPr>
          <w:p w:rsidRPr="006B5105" w:rsidR="008B2CEC" w:rsidP="007E53A6" w:rsidRDefault="008B2CEC">
            <w:pPr>
              <w:pStyle w:val="p-table"/>
              <w:jc w:val="right"/>
              <w:rPr>
                <w:rFonts w:ascii="Times New Roman" w:hAnsi="Times New Roman" w:cs="Times New Roman"/>
                <w:sz w:val="20"/>
              </w:rPr>
            </w:pPr>
            <w:r w:rsidRPr="006B5105">
              <w:rPr>
                <w:rFonts w:ascii="Times New Roman" w:hAnsi="Times New Roman" w:cs="Times New Roman"/>
                <w:b/>
                <w:sz w:val="20"/>
              </w:rPr>
              <w:t>‒ 952.223</w:t>
            </w:r>
          </w:p>
        </w:tc>
        <w:tc>
          <w:tcPr>
            <w:tcW w:w="1078" w:type="dxa"/>
            <w:shd w:val="clear" w:color="auto" w:fill="auto"/>
            <w:tcMar>
              <w:top w:w="22" w:type="dxa"/>
              <w:left w:w="28" w:type="dxa"/>
              <w:bottom w:w="22" w:type="dxa"/>
              <w:right w:w="28" w:type="dxa"/>
            </w:tcMar>
          </w:tcPr>
          <w:p w:rsidRPr="006B5105" w:rsidR="008B2CEC" w:rsidP="007E53A6" w:rsidRDefault="008B2CEC">
            <w:pPr>
              <w:pStyle w:val="p-table"/>
              <w:jc w:val="right"/>
              <w:rPr>
                <w:rFonts w:ascii="Times New Roman" w:hAnsi="Times New Roman" w:cs="Times New Roman"/>
                <w:sz w:val="20"/>
              </w:rPr>
            </w:pPr>
            <w:r w:rsidRPr="006B5105">
              <w:rPr>
                <w:rFonts w:ascii="Times New Roman" w:hAnsi="Times New Roman" w:cs="Times New Roman"/>
                <w:b/>
                <w:sz w:val="20"/>
              </w:rPr>
              <w:t>‒ 8.652</w:t>
            </w:r>
          </w:p>
        </w:tc>
      </w:tr>
      <w:tr w:rsidRPr="006B5105" w:rsidR="008B2CEC" w:rsidTr="007E53A6">
        <w:tc>
          <w:tcPr>
            <w:tcW w:w="365" w:type="dxa"/>
            <w:shd w:val="clear" w:color="auto" w:fill="auto"/>
            <w:tcMar>
              <w:top w:w="22" w:type="dxa"/>
              <w:left w:w="10" w:type="dxa"/>
              <w:bottom w:w="22" w:type="dxa"/>
              <w:right w:w="28" w:type="dxa"/>
            </w:tcMar>
          </w:tcPr>
          <w:p w:rsidRPr="006B5105" w:rsidR="008B2CEC" w:rsidP="007E53A6" w:rsidRDefault="008B2CEC">
            <w:pPr>
              <w:pStyle w:val="p-table"/>
              <w:rPr>
                <w:rFonts w:ascii="Times New Roman" w:hAnsi="Times New Roman" w:cs="Times New Roman"/>
                <w:sz w:val="20"/>
              </w:rPr>
            </w:pPr>
          </w:p>
        </w:tc>
        <w:tc>
          <w:tcPr>
            <w:tcW w:w="2623" w:type="dxa"/>
            <w:shd w:val="clear" w:color="auto" w:fill="auto"/>
            <w:tcMar>
              <w:top w:w="22" w:type="dxa"/>
              <w:left w:w="28" w:type="dxa"/>
              <w:bottom w:w="22" w:type="dxa"/>
              <w:right w:w="28" w:type="dxa"/>
            </w:tcMar>
          </w:tcPr>
          <w:p w:rsidRPr="006B5105" w:rsidR="008B2CEC" w:rsidP="007E53A6" w:rsidRDefault="008B2CEC">
            <w:pPr>
              <w:pStyle w:val="p-table"/>
              <w:rPr>
                <w:rFonts w:ascii="Times New Roman" w:hAnsi="Times New Roman" w:cs="Times New Roman"/>
                <w:sz w:val="20"/>
              </w:rPr>
            </w:pPr>
          </w:p>
        </w:tc>
        <w:tc>
          <w:tcPr>
            <w:tcW w:w="1180" w:type="dxa"/>
            <w:shd w:val="clear" w:color="auto" w:fill="auto"/>
            <w:tcMar>
              <w:top w:w="22" w:type="dxa"/>
              <w:left w:w="28" w:type="dxa"/>
              <w:bottom w:w="22" w:type="dxa"/>
              <w:right w:w="28" w:type="dxa"/>
            </w:tcMar>
          </w:tcPr>
          <w:p w:rsidRPr="006B5105" w:rsidR="008B2CEC" w:rsidP="007E53A6" w:rsidRDefault="008B2CEC">
            <w:pPr>
              <w:pStyle w:val="p-table"/>
              <w:rPr>
                <w:rFonts w:ascii="Times New Roman" w:hAnsi="Times New Roman" w:cs="Times New Roman"/>
                <w:sz w:val="20"/>
              </w:rPr>
            </w:pPr>
          </w:p>
        </w:tc>
        <w:tc>
          <w:tcPr>
            <w:tcW w:w="1174" w:type="dxa"/>
            <w:shd w:val="clear" w:color="auto" w:fill="auto"/>
            <w:tcMar>
              <w:top w:w="22" w:type="dxa"/>
              <w:left w:w="28" w:type="dxa"/>
              <w:bottom w:w="22" w:type="dxa"/>
              <w:right w:w="28" w:type="dxa"/>
            </w:tcMar>
          </w:tcPr>
          <w:p w:rsidRPr="006B5105" w:rsidR="008B2CEC" w:rsidP="007E53A6" w:rsidRDefault="008B2CEC">
            <w:pPr>
              <w:pStyle w:val="p-table"/>
              <w:rPr>
                <w:rFonts w:ascii="Times New Roman" w:hAnsi="Times New Roman" w:cs="Times New Roman"/>
                <w:sz w:val="20"/>
              </w:rPr>
            </w:pPr>
          </w:p>
        </w:tc>
        <w:tc>
          <w:tcPr>
            <w:tcW w:w="1078" w:type="dxa"/>
            <w:shd w:val="clear" w:color="auto" w:fill="auto"/>
            <w:tcMar>
              <w:top w:w="22" w:type="dxa"/>
              <w:left w:w="28" w:type="dxa"/>
              <w:bottom w:w="22" w:type="dxa"/>
              <w:right w:w="28" w:type="dxa"/>
            </w:tcMar>
          </w:tcPr>
          <w:p w:rsidRPr="006B5105" w:rsidR="008B2CEC" w:rsidP="007E53A6" w:rsidRDefault="008B2CEC">
            <w:pPr>
              <w:pStyle w:val="p-table"/>
              <w:rPr>
                <w:rFonts w:ascii="Times New Roman" w:hAnsi="Times New Roman" w:cs="Times New Roman"/>
                <w:sz w:val="20"/>
              </w:rPr>
            </w:pPr>
          </w:p>
        </w:tc>
        <w:tc>
          <w:tcPr>
            <w:tcW w:w="1124" w:type="dxa"/>
            <w:shd w:val="clear" w:color="auto" w:fill="auto"/>
            <w:tcMar>
              <w:top w:w="22" w:type="dxa"/>
              <w:left w:w="28" w:type="dxa"/>
              <w:bottom w:w="22" w:type="dxa"/>
              <w:right w:w="28" w:type="dxa"/>
            </w:tcMar>
          </w:tcPr>
          <w:p w:rsidRPr="006B5105" w:rsidR="008B2CEC" w:rsidP="007E53A6" w:rsidRDefault="008B2CEC">
            <w:pPr>
              <w:pStyle w:val="p-table"/>
              <w:rPr>
                <w:rFonts w:ascii="Times New Roman" w:hAnsi="Times New Roman" w:cs="Times New Roman"/>
                <w:sz w:val="20"/>
              </w:rPr>
            </w:pPr>
          </w:p>
        </w:tc>
        <w:tc>
          <w:tcPr>
            <w:tcW w:w="1072" w:type="dxa"/>
            <w:shd w:val="clear" w:color="auto" w:fill="auto"/>
            <w:tcMar>
              <w:top w:w="22" w:type="dxa"/>
              <w:left w:w="28" w:type="dxa"/>
              <w:bottom w:w="22" w:type="dxa"/>
              <w:right w:w="28" w:type="dxa"/>
            </w:tcMar>
          </w:tcPr>
          <w:p w:rsidRPr="006B5105" w:rsidR="008B2CEC" w:rsidP="007E53A6" w:rsidRDefault="008B2CEC">
            <w:pPr>
              <w:pStyle w:val="p-table"/>
              <w:rPr>
                <w:rFonts w:ascii="Times New Roman" w:hAnsi="Times New Roman" w:cs="Times New Roman"/>
                <w:sz w:val="20"/>
              </w:rPr>
            </w:pPr>
          </w:p>
        </w:tc>
        <w:tc>
          <w:tcPr>
            <w:tcW w:w="1078" w:type="dxa"/>
            <w:shd w:val="clear" w:color="auto" w:fill="auto"/>
            <w:tcMar>
              <w:top w:w="22" w:type="dxa"/>
              <w:left w:w="28" w:type="dxa"/>
              <w:bottom w:w="22" w:type="dxa"/>
              <w:right w:w="28" w:type="dxa"/>
            </w:tcMar>
          </w:tcPr>
          <w:p w:rsidRPr="006B5105" w:rsidR="008B2CEC" w:rsidP="007E53A6" w:rsidRDefault="008B2CEC">
            <w:pPr>
              <w:pStyle w:val="p-table"/>
              <w:rPr>
                <w:rFonts w:ascii="Times New Roman" w:hAnsi="Times New Roman" w:cs="Times New Roman"/>
                <w:sz w:val="20"/>
              </w:rPr>
            </w:pPr>
          </w:p>
        </w:tc>
      </w:tr>
      <w:tr w:rsidRPr="006B5105" w:rsidR="008B2CEC" w:rsidTr="007E53A6">
        <w:tc>
          <w:tcPr>
            <w:tcW w:w="365" w:type="dxa"/>
            <w:shd w:val="clear" w:color="auto" w:fill="auto"/>
            <w:tcMar>
              <w:top w:w="22" w:type="dxa"/>
              <w:left w:w="10" w:type="dxa"/>
              <w:bottom w:w="22" w:type="dxa"/>
              <w:right w:w="28" w:type="dxa"/>
            </w:tcMar>
          </w:tcPr>
          <w:p w:rsidRPr="006B5105" w:rsidR="008B2CEC" w:rsidP="007E53A6" w:rsidRDefault="008B2CEC">
            <w:pPr>
              <w:pStyle w:val="p-table"/>
              <w:rPr>
                <w:rFonts w:ascii="Times New Roman" w:hAnsi="Times New Roman" w:cs="Times New Roman"/>
                <w:sz w:val="20"/>
              </w:rPr>
            </w:pPr>
          </w:p>
        </w:tc>
        <w:tc>
          <w:tcPr>
            <w:tcW w:w="2623" w:type="dxa"/>
            <w:shd w:val="clear" w:color="auto" w:fill="auto"/>
            <w:tcMar>
              <w:top w:w="22" w:type="dxa"/>
              <w:left w:w="28" w:type="dxa"/>
              <w:bottom w:w="22" w:type="dxa"/>
              <w:right w:w="28" w:type="dxa"/>
            </w:tcMar>
          </w:tcPr>
          <w:p w:rsidRPr="006B5105" w:rsidR="008B2CEC" w:rsidP="007E53A6" w:rsidRDefault="008B2CEC">
            <w:pPr>
              <w:pStyle w:val="p-table"/>
              <w:rPr>
                <w:rFonts w:ascii="Times New Roman" w:hAnsi="Times New Roman" w:cs="Times New Roman"/>
                <w:sz w:val="20"/>
              </w:rPr>
            </w:pPr>
            <w:r w:rsidRPr="006B5105">
              <w:rPr>
                <w:rFonts w:ascii="Times New Roman" w:hAnsi="Times New Roman" w:cs="Times New Roman"/>
                <w:b/>
                <w:sz w:val="20"/>
              </w:rPr>
              <w:t>Beleidsartikelen</w:t>
            </w:r>
          </w:p>
        </w:tc>
        <w:tc>
          <w:tcPr>
            <w:tcW w:w="1180" w:type="dxa"/>
            <w:shd w:val="clear" w:color="auto" w:fill="auto"/>
            <w:tcMar>
              <w:top w:w="22" w:type="dxa"/>
              <w:left w:w="28" w:type="dxa"/>
              <w:bottom w:w="22" w:type="dxa"/>
              <w:right w:w="28" w:type="dxa"/>
            </w:tcMar>
          </w:tcPr>
          <w:p w:rsidRPr="006B5105" w:rsidR="008B2CEC" w:rsidP="007E53A6" w:rsidRDefault="008B2CEC">
            <w:pPr>
              <w:pStyle w:val="p-table"/>
              <w:rPr>
                <w:rFonts w:ascii="Times New Roman" w:hAnsi="Times New Roman" w:cs="Times New Roman"/>
                <w:sz w:val="20"/>
              </w:rPr>
            </w:pPr>
          </w:p>
        </w:tc>
        <w:tc>
          <w:tcPr>
            <w:tcW w:w="1174" w:type="dxa"/>
            <w:shd w:val="clear" w:color="auto" w:fill="auto"/>
            <w:tcMar>
              <w:top w:w="22" w:type="dxa"/>
              <w:left w:w="28" w:type="dxa"/>
              <w:bottom w:w="22" w:type="dxa"/>
              <w:right w:w="28" w:type="dxa"/>
            </w:tcMar>
          </w:tcPr>
          <w:p w:rsidRPr="006B5105" w:rsidR="008B2CEC" w:rsidP="007E53A6" w:rsidRDefault="008B2CEC">
            <w:pPr>
              <w:pStyle w:val="p-table"/>
              <w:rPr>
                <w:rFonts w:ascii="Times New Roman" w:hAnsi="Times New Roman" w:cs="Times New Roman"/>
                <w:sz w:val="20"/>
              </w:rPr>
            </w:pPr>
          </w:p>
        </w:tc>
        <w:tc>
          <w:tcPr>
            <w:tcW w:w="1078" w:type="dxa"/>
            <w:shd w:val="clear" w:color="auto" w:fill="auto"/>
            <w:tcMar>
              <w:top w:w="22" w:type="dxa"/>
              <w:left w:w="28" w:type="dxa"/>
              <w:bottom w:w="22" w:type="dxa"/>
              <w:right w:w="28" w:type="dxa"/>
            </w:tcMar>
          </w:tcPr>
          <w:p w:rsidRPr="006B5105" w:rsidR="008B2CEC" w:rsidP="007E53A6" w:rsidRDefault="008B2CEC">
            <w:pPr>
              <w:pStyle w:val="p-table"/>
              <w:rPr>
                <w:rFonts w:ascii="Times New Roman" w:hAnsi="Times New Roman" w:cs="Times New Roman"/>
                <w:sz w:val="20"/>
              </w:rPr>
            </w:pPr>
          </w:p>
        </w:tc>
        <w:tc>
          <w:tcPr>
            <w:tcW w:w="1124" w:type="dxa"/>
            <w:shd w:val="clear" w:color="auto" w:fill="auto"/>
            <w:tcMar>
              <w:top w:w="22" w:type="dxa"/>
              <w:left w:w="28" w:type="dxa"/>
              <w:bottom w:w="22" w:type="dxa"/>
              <w:right w:w="28" w:type="dxa"/>
            </w:tcMar>
          </w:tcPr>
          <w:p w:rsidRPr="006B5105" w:rsidR="008B2CEC" w:rsidP="007E53A6" w:rsidRDefault="008B2CEC">
            <w:pPr>
              <w:pStyle w:val="p-table"/>
              <w:rPr>
                <w:rFonts w:ascii="Times New Roman" w:hAnsi="Times New Roman" w:cs="Times New Roman"/>
                <w:sz w:val="20"/>
              </w:rPr>
            </w:pPr>
          </w:p>
        </w:tc>
        <w:tc>
          <w:tcPr>
            <w:tcW w:w="1072" w:type="dxa"/>
            <w:shd w:val="clear" w:color="auto" w:fill="auto"/>
            <w:tcMar>
              <w:top w:w="22" w:type="dxa"/>
              <w:left w:w="28" w:type="dxa"/>
              <w:bottom w:w="22" w:type="dxa"/>
              <w:right w:w="28" w:type="dxa"/>
            </w:tcMar>
          </w:tcPr>
          <w:p w:rsidRPr="006B5105" w:rsidR="008B2CEC" w:rsidP="007E53A6" w:rsidRDefault="008B2CEC">
            <w:pPr>
              <w:pStyle w:val="p-table"/>
              <w:rPr>
                <w:rFonts w:ascii="Times New Roman" w:hAnsi="Times New Roman" w:cs="Times New Roman"/>
                <w:sz w:val="20"/>
              </w:rPr>
            </w:pPr>
          </w:p>
        </w:tc>
        <w:tc>
          <w:tcPr>
            <w:tcW w:w="1078" w:type="dxa"/>
            <w:shd w:val="clear" w:color="auto" w:fill="auto"/>
            <w:tcMar>
              <w:top w:w="22" w:type="dxa"/>
              <w:left w:w="28" w:type="dxa"/>
              <w:bottom w:w="22" w:type="dxa"/>
              <w:right w:w="28" w:type="dxa"/>
            </w:tcMar>
          </w:tcPr>
          <w:p w:rsidRPr="006B5105" w:rsidR="008B2CEC" w:rsidP="007E53A6" w:rsidRDefault="008B2CEC">
            <w:pPr>
              <w:pStyle w:val="p-table"/>
              <w:rPr>
                <w:rFonts w:ascii="Times New Roman" w:hAnsi="Times New Roman" w:cs="Times New Roman"/>
                <w:sz w:val="20"/>
              </w:rPr>
            </w:pPr>
          </w:p>
        </w:tc>
      </w:tr>
      <w:tr w:rsidRPr="006B5105" w:rsidR="008B2CEC" w:rsidTr="007E53A6">
        <w:tc>
          <w:tcPr>
            <w:tcW w:w="365" w:type="dxa"/>
            <w:shd w:val="clear" w:color="auto" w:fill="auto"/>
            <w:tcMar>
              <w:top w:w="22" w:type="dxa"/>
              <w:left w:w="10" w:type="dxa"/>
              <w:bottom w:w="22" w:type="dxa"/>
              <w:right w:w="28" w:type="dxa"/>
            </w:tcMar>
          </w:tcPr>
          <w:p w:rsidRPr="006B5105" w:rsidR="008B2CEC" w:rsidP="007E53A6" w:rsidRDefault="008B2CEC">
            <w:pPr>
              <w:pStyle w:val="p-table"/>
              <w:rPr>
                <w:rFonts w:ascii="Times New Roman" w:hAnsi="Times New Roman" w:cs="Times New Roman"/>
                <w:sz w:val="20"/>
              </w:rPr>
            </w:pPr>
            <w:r w:rsidRPr="006B5105">
              <w:rPr>
                <w:rFonts w:ascii="Times New Roman" w:hAnsi="Times New Roman" w:cs="Times New Roman"/>
                <w:sz w:val="20"/>
              </w:rPr>
              <w:t>11</w:t>
            </w:r>
          </w:p>
        </w:tc>
        <w:tc>
          <w:tcPr>
            <w:tcW w:w="2623" w:type="dxa"/>
            <w:shd w:val="clear" w:color="auto" w:fill="auto"/>
            <w:tcMar>
              <w:top w:w="22" w:type="dxa"/>
              <w:left w:w="28" w:type="dxa"/>
              <w:bottom w:w="22" w:type="dxa"/>
              <w:right w:w="28" w:type="dxa"/>
            </w:tcMar>
          </w:tcPr>
          <w:p w:rsidRPr="006B5105" w:rsidR="008B2CEC" w:rsidP="007E53A6" w:rsidRDefault="008B2CEC">
            <w:pPr>
              <w:pStyle w:val="p-table"/>
              <w:rPr>
                <w:rFonts w:ascii="Times New Roman" w:hAnsi="Times New Roman" w:cs="Times New Roman"/>
                <w:sz w:val="20"/>
              </w:rPr>
            </w:pPr>
            <w:r w:rsidRPr="006B5105">
              <w:rPr>
                <w:rFonts w:ascii="Times New Roman" w:hAnsi="Times New Roman" w:cs="Times New Roman"/>
                <w:sz w:val="20"/>
              </w:rPr>
              <w:t>Integraal waterbeleid</w:t>
            </w:r>
          </w:p>
        </w:tc>
        <w:tc>
          <w:tcPr>
            <w:tcW w:w="1180" w:type="dxa"/>
            <w:shd w:val="clear" w:color="auto" w:fill="auto"/>
            <w:tcMar>
              <w:top w:w="22" w:type="dxa"/>
              <w:left w:w="28" w:type="dxa"/>
              <w:bottom w:w="22" w:type="dxa"/>
              <w:right w:w="28" w:type="dxa"/>
            </w:tcMar>
          </w:tcPr>
          <w:p w:rsidRPr="006B5105" w:rsidR="008B2CEC" w:rsidP="007E53A6" w:rsidRDefault="008B2CEC">
            <w:pPr>
              <w:pStyle w:val="p-table"/>
              <w:jc w:val="right"/>
              <w:rPr>
                <w:rFonts w:ascii="Times New Roman" w:hAnsi="Times New Roman" w:cs="Times New Roman"/>
                <w:sz w:val="20"/>
              </w:rPr>
            </w:pPr>
            <w:r w:rsidRPr="006B5105">
              <w:rPr>
                <w:rFonts w:ascii="Times New Roman" w:hAnsi="Times New Roman" w:cs="Times New Roman"/>
                <w:sz w:val="20"/>
              </w:rPr>
              <w:t>75.504</w:t>
            </w:r>
          </w:p>
        </w:tc>
        <w:tc>
          <w:tcPr>
            <w:tcW w:w="1174" w:type="dxa"/>
            <w:shd w:val="clear" w:color="auto" w:fill="auto"/>
            <w:tcMar>
              <w:top w:w="22" w:type="dxa"/>
              <w:left w:w="28" w:type="dxa"/>
              <w:bottom w:w="22" w:type="dxa"/>
              <w:right w:w="28" w:type="dxa"/>
            </w:tcMar>
          </w:tcPr>
          <w:p w:rsidRPr="006B5105" w:rsidR="008B2CEC" w:rsidP="007E53A6" w:rsidRDefault="008B2CEC">
            <w:pPr>
              <w:pStyle w:val="p-table"/>
              <w:jc w:val="right"/>
              <w:rPr>
                <w:rFonts w:ascii="Times New Roman" w:hAnsi="Times New Roman" w:cs="Times New Roman"/>
                <w:sz w:val="20"/>
              </w:rPr>
            </w:pPr>
            <w:r w:rsidRPr="006B5105">
              <w:rPr>
                <w:rFonts w:ascii="Times New Roman" w:hAnsi="Times New Roman" w:cs="Times New Roman"/>
                <w:sz w:val="20"/>
              </w:rPr>
              <w:t>85.520</w:t>
            </w:r>
          </w:p>
        </w:tc>
        <w:tc>
          <w:tcPr>
            <w:tcW w:w="1078" w:type="dxa"/>
            <w:shd w:val="clear" w:color="auto" w:fill="auto"/>
            <w:tcMar>
              <w:top w:w="22" w:type="dxa"/>
              <w:left w:w="28" w:type="dxa"/>
              <w:bottom w:w="22" w:type="dxa"/>
              <w:right w:w="28" w:type="dxa"/>
            </w:tcMar>
          </w:tcPr>
          <w:p w:rsidRPr="006B5105" w:rsidR="008B2CEC" w:rsidP="007E53A6" w:rsidRDefault="008B2CEC">
            <w:pPr>
              <w:pStyle w:val="p-table"/>
              <w:jc w:val="right"/>
              <w:rPr>
                <w:rFonts w:ascii="Times New Roman" w:hAnsi="Times New Roman" w:cs="Times New Roman"/>
                <w:sz w:val="20"/>
              </w:rPr>
            </w:pPr>
            <w:r w:rsidRPr="006B5105">
              <w:rPr>
                <w:rFonts w:ascii="Times New Roman" w:hAnsi="Times New Roman" w:cs="Times New Roman"/>
                <w:sz w:val="20"/>
              </w:rPr>
              <w:t>0</w:t>
            </w:r>
          </w:p>
        </w:tc>
        <w:tc>
          <w:tcPr>
            <w:tcW w:w="1124" w:type="dxa"/>
            <w:shd w:val="clear" w:color="auto" w:fill="auto"/>
            <w:tcMar>
              <w:top w:w="22" w:type="dxa"/>
              <w:left w:w="28" w:type="dxa"/>
              <w:bottom w:w="22" w:type="dxa"/>
              <w:right w:w="28" w:type="dxa"/>
            </w:tcMar>
          </w:tcPr>
          <w:p w:rsidRPr="006B5105" w:rsidR="008B2CEC" w:rsidP="007E53A6" w:rsidRDefault="008B2CEC">
            <w:pPr>
              <w:pStyle w:val="p-table"/>
              <w:jc w:val="right"/>
              <w:rPr>
                <w:rFonts w:ascii="Times New Roman" w:hAnsi="Times New Roman" w:cs="Times New Roman"/>
                <w:sz w:val="20"/>
              </w:rPr>
            </w:pPr>
            <w:r w:rsidRPr="006B5105">
              <w:rPr>
                <w:rFonts w:ascii="Times New Roman" w:hAnsi="Times New Roman" w:cs="Times New Roman"/>
                <w:sz w:val="20"/>
              </w:rPr>
              <w:t>147.038</w:t>
            </w:r>
          </w:p>
        </w:tc>
        <w:tc>
          <w:tcPr>
            <w:tcW w:w="1072" w:type="dxa"/>
            <w:shd w:val="clear" w:color="auto" w:fill="auto"/>
            <w:tcMar>
              <w:top w:w="22" w:type="dxa"/>
              <w:left w:w="28" w:type="dxa"/>
              <w:bottom w:w="22" w:type="dxa"/>
              <w:right w:w="28" w:type="dxa"/>
            </w:tcMar>
          </w:tcPr>
          <w:p w:rsidRPr="006B5105" w:rsidR="008B2CEC" w:rsidP="007E53A6" w:rsidRDefault="008B2CEC">
            <w:pPr>
              <w:pStyle w:val="p-table"/>
              <w:jc w:val="right"/>
              <w:rPr>
                <w:rFonts w:ascii="Times New Roman" w:hAnsi="Times New Roman" w:cs="Times New Roman"/>
                <w:sz w:val="20"/>
              </w:rPr>
            </w:pPr>
            <w:r w:rsidRPr="006B5105">
              <w:rPr>
                <w:rFonts w:ascii="Times New Roman" w:hAnsi="Times New Roman" w:cs="Times New Roman"/>
                <w:sz w:val="20"/>
              </w:rPr>
              <w:t>13</w:t>
            </w:r>
          </w:p>
        </w:tc>
        <w:tc>
          <w:tcPr>
            <w:tcW w:w="1078" w:type="dxa"/>
            <w:shd w:val="clear" w:color="auto" w:fill="auto"/>
            <w:tcMar>
              <w:top w:w="22" w:type="dxa"/>
              <w:left w:w="28" w:type="dxa"/>
              <w:bottom w:w="22" w:type="dxa"/>
              <w:right w:w="28" w:type="dxa"/>
            </w:tcMar>
          </w:tcPr>
          <w:p w:rsidRPr="006B5105" w:rsidR="008B2CEC" w:rsidP="007E53A6" w:rsidRDefault="008B2CEC">
            <w:pPr>
              <w:pStyle w:val="p-table"/>
              <w:jc w:val="right"/>
              <w:rPr>
                <w:rFonts w:ascii="Times New Roman" w:hAnsi="Times New Roman" w:cs="Times New Roman"/>
                <w:sz w:val="20"/>
              </w:rPr>
            </w:pPr>
            <w:r w:rsidRPr="006B5105">
              <w:rPr>
                <w:rFonts w:ascii="Times New Roman" w:hAnsi="Times New Roman" w:cs="Times New Roman"/>
                <w:sz w:val="20"/>
              </w:rPr>
              <w:t>0</w:t>
            </w:r>
          </w:p>
        </w:tc>
      </w:tr>
      <w:tr w:rsidRPr="006B5105" w:rsidR="008B2CEC" w:rsidTr="007E53A6">
        <w:tc>
          <w:tcPr>
            <w:tcW w:w="365" w:type="dxa"/>
            <w:shd w:val="clear" w:color="auto" w:fill="auto"/>
            <w:tcMar>
              <w:top w:w="22" w:type="dxa"/>
              <w:left w:w="10" w:type="dxa"/>
              <w:bottom w:w="22" w:type="dxa"/>
              <w:right w:w="28" w:type="dxa"/>
            </w:tcMar>
          </w:tcPr>
          <w:p w:rsidRPr="006B5105" w:rsidR="008B2CEC" w:rsidP="007E53A6" w:rsidRDefault="008B2CEC">
            <w:pPr>
              <w:pStyle w:val="p-table"/>
              <w:rPr>
                <w:rFonts w:ascii="Times New Roman" w:hAnsi="Times New Roman" w:cs="Times New Roman"/>
                <w:sz w:val="20"/>
              </w:rPr>
            </w:pPr>
            <w:r w:rsidRPr="006B5105">
              <w:rPr>
                <w:rFonts w:ascii="Times New Roman" w:hAnsi="Times New Roman" w:cs="Times New Roman"/>
                <w:sz w:val="20"/>
              </w:rPr>
              <w:t>13</w:t>
            </w:r>
          </w:p>
        </w:tc>
        <w:tc>
          <w:tcPr>
            <w:tcW w:w="2623" w:type="dxa"/>
            <w:shd w:val="clear" w:color="auto" w:fill="auto"/>
            <w:tcMar>
              <w:top w:w="22" w:type="dxa"/>
              <w:left w:w="28" w:type="dxa"/>
              <w:bottom w:w="22" w:type="dxa"/>
              <w:right w:w="28" w:type="dxa"/>
            </w:tcMar>
          </w:tcPr>
          <w:p w:rsidRPr="006B5105" w:rsidR="008B2CEC" w:rsidP="007E53A6" w:rsidRDefault="008B2CEC">
            <w:pPr>
              <w:pStyle w:val="p-table"/>
              <w:rPr>
                <w:rFonts w:ascii="Times New Roman" w:hAnsi="Times New Roman" w:cs="Times New Roman"/>
                <w:sz w:val="20"/>
              </w:rPr>
            </w:pPr>
            <w:r w:rsidRPr="006B5105">
              <w:rPr>
                <w:rFonts w:ascii="Times New Roman" w:hAnsi="Times New Roman" w:cs="Times New Roman"/>
                <w:sz w:val="20"/>
              </w:rPr>
              <w:t>Bodem en Ondergrond</w:t>
            </w:r>
          </w:p>
        </w:tc>
        <w:tc>
          <w:tcPr>
            <w:tcW w:w="1180" w:type="dxa"/>
            <w:shd w:val="clear" w:color="auto" w:fill="auto"/>
            <w:tcMar>
              <w:top w:w="22" w:type="dxa"/>
              <w:left w:w="28" w:type="dxa"/>
              <w:bottom w:w="22" w:type="dxa"/>
              <w:right w:w="28" w:type="dxa"/>
            </w:tcMar>
          </w:tcPr>
          <w:p w:rsidRPr="006B5105" w:rsidR="008B2CEC" w:rsidP="007E53A6" w:rsidRDefault="008B2CEC">
            <w:pPr>
              <w:pStyle w:val="p-table"/>
              <w:jc w:val="right"/>
              <w:rPr>
                <w:rFonts w:ascii="Times New Roman" w:hAnsi="Times New Roman" w:cs="Times New Roman"/>
                <w:sz w:val="20"/>
              </w:rPr>
            </w:pPr>
            <w:r w:rsidRPr="006B5105">
              <w:rPr>
                <w:rFonts w:ascii="Times New Roman" w:hAnsi="Times New Roman" w:cs="Times New Roman"/>
                <w:sz w:val="20"/>
              </w:rPr>
              <w:t>118.942</w:t>
            </w:r>
          </w:p>
        </w:tc>
        <w:tc>
          <w:tcPr>
            <w:tcW w:w="1174" w:type="dxa"/>
            <w:shd w:val="clear" w:color="auto" w:fill="auto"/>
            <w:tcMar>
              <w:top w:w="22" w:type="dxa"/>
              <w:left w:w="28" w:type="dxa"/>
              <w:bottom w:w="22" w:type="dxa"/>
              <w:right w:w="28" w:type="dxa"/>
            </w:tcMar>
          </w:tcPr>
          <w:p w:rsidRPr="006B5105" w:rsidR="008B2CEC" w:rsidP="007E53A6" w:rsidRDefault="008B2CEC">
            <w:pPr>
              <w:pStyle w:val="p-table"/>
              <w:jc w:val="right"/>
              <w:rPr>
                <w:rFonts w:ascii="Times New Roman" w:hAnsi="Times New Roman" w:cs="Times New Roman"/>
                <w:sz w:val="20"/>
              </w:rPr>
            </w:pPr>
            <w:r w:rsidRPr="006B5105">
              <w:rPr>
                <w:rFonts w:ascii="Times New Roman" w:hAnsi="Times New Roman" w:cs="Times New Roman"/>
                <w:sz w:val="20"/>
              </w:rPr>
              <w:t>154.175</w:t>
            </w:r>
          </w:p>
        </w:tc>
        <w:tc>
          <w:tcPr>
            <w:tcW w:w="1078" w:type="dxa"/>
            <w:shd w:val="clear" w:color="auto" w:fill="auto"/>
            <w:tcMar>
              <w:top w:w="22" w:type="dxa"/>
              <w:left w:w="28" w:type="dxa"/>
              <w:bottom w:w="22" w:type="dxa"/>
              <w:right w:w="28" w:type="dxa"/>
            </w:tcMar>
          </w:tcPr>
          <w:p w:rsidRPr="006B5105" w:rsidR="008B2CEC" w:rsidP="007E53A6" w:rsidRDefault="008B2CEC">
            <w:pPr>
              <w:pStyle w:val="p-table"/>
              <w:jc w:val="right"/>
              <w:rPr>
                <w:rFonts w:ascii="Times New Roman" w:hAnsi="Times New Roman" w:cs="Times New Roman"/>
                <w:sz w:val="20"/>
              </w:rPr>
            </w:pPr>
            <w:r w:rsidRPr="006B5105">
              <w:rPr>
                <w:rFonts w:ascii="Times New Roman" w:hAnsi="Times New Roman" w:cs="Times New Roman"/>
                <w:sz w:val="20"/>
              </w:rPr>
              <w:t>0</w:t>
            </w:r>
          </w:p>
        </w:tc>
        <w:tc>
          <w:tcPr>
            <w:tcW w:w="1124" w:type="dxa"/>
            <w:shd w:val="clear" w:color="auto" w:fill="auto"/>
            <w:tcMar>
              <w:top w:w="22" w:type="dxa"/>
              <w:left w:w="28" w:type="dxa"/>
              <w:bottom w:w="22" w:type="dxa"/>
              <w:right w:w="28" w:type="dxa"/>
            </w:tcMar>
          </w:tcPr>
          <w:p w:rsidRPr="006B5105" w:rsidR="008B2CEC" w:rsidP="007E53A6" w:rsidRDefault="008B2CEC">
            <w:pPr>
              <w:pStyle w:val="p-table"/>
              <w:jc w:val="right"/>
              <w:rPr>
                <w:rFonts w:ascii="Times New Roman" w:hAnsi="Times New Roman" w:cs="Times New Roman"/>
                <w:sz w:val="20"/>
              </w:rPr>
            </w:pPr>
            <w:r w:rsidRPr="006B5105">
              <w:rPr>
                <w:rFonts w:ascii="Times New Roman" w:hAnsi="Times New Roman" w:cs="Times New Roman"/>
                <w:sz w:val="20"/>
              </w:rPr>
              <w:t>91.306</w:t>
            </w:r>
          </w:p>
        </w:tc>
        <w:tc>
          <w:tcPr>
            <w:tcW w:w="1072" w:type="dxa"/>
            <w:shd w:val="clear" w:color="auto" w:fill="auto"/>
            <w:tcMar>
              <w:top w:w="22" w:type="dxa"/>
              <w:left w:w="28" w:type="dxa"/>
              <w:bottom w:w="22" w:type="dxa"/>
              <w:right w:w="28" w:type="dxa"/>
            </w:tcMar>
          </w:tcPr>
          <w:p w:rsidRPr="006B5105" w:rsidR="008B2CEC" w:rsidP="007E53A6" w:rsidRDefault="008B2CEC">
            <w:pPr>
              <w:pStyle w:val="p-table"/>
              <w:jc w:val="right"/>
              <w:rPr>
                <w:rFonts w:ascii="Times New Roman" w:hAnsi="Times New Roman" w:cs="Times New Roman"/>
                <w:sz w:val="20"/>
              </w:rPr>
            </w:pPr>
            <w:r w:rsidRPr="006B5105">
              <w:rPr>
                <w:rFonts w:ascii="Times New Roman" w:hAnsi="Times New Roman" w:cs="Times New Roman"/>
                <w:sz w:val="20"/>
              </w:rPr>
              <w:t>‒ 10.112</w:t>
            </w:r>
          </w:p>
        </w:tc>
        <w:tc>
          <w:tcPr>
            <w:tcW w:w="1078" w:type="dxa"/>
            <w:shd w:val="clear" w:color="auto" w:fill="auto"/>
            <w:tcMar>
              <w:top w:w="22" w:type="dxa"/>
              <w:left w:w="28" w:type="dxa"/>
              <w:bottom w:w="22" w:type="dxa"/>
              <w:right w:w="28" w:type="dxa"/>
            </w:tcMar>
          </w:tcPr>
          <w:p w:rsidRPr="006B5105" w:rsidR="008B2CEC" w:rsidP="007E53A6" w:rsidRDefault="008B2CEC">
            <w:pPr>
              <w:pStyle w:val="p-table"/>
              <w:jc w:val="right"/>
              <w:rPr>
                <w:rFonts w:ascii="Times New Roman" w:hAnsi="Times New Roman" w:cs="Times New Roman"/>
                <w:sz w:val="20"/>
              </w:rPr>
            </w:pPr>
            <w:r w:rsidRPr="006B5105">
              <w:rPr>
                <w:rFonts w:ascii="Times New Roman" w:hAnsi="Times New Roman" w:cs="Times New Roman"/>
                <w:sz w:val="20"/>
              </w:rPr>
              <w:t>0</w:t>
            </w:r>
          </w:p>
        </w:tc>
      </w:tr>
      <w:tr w:rsidRPr="006B5105" w:rsidR="008B2CEC" w:rsidTr="007E53A6">
        <w:tc>
          <w:tcPr>
            <w:tcW w:w="365" w:type="dxa"/>
            <w:shd w:val="clear" w:color="auto" w:fill="auto"/>
            <w:tcMar>
              <w:top w:w="22" w:type="dxa"/>
              <w:left w:w="10" w:type="dxa"/>
              <w:bottom w:w="22" w:type="dxa"/>
              <w:right w:w="28" w:type="dxa"/>
            </w:tcMar>
          </w:tcPr>
          <w:p w:rsidRPr="006B5105" w:rsidR="008B2CEC" w:rsidP="007E53A6" w:rsidRDefault="008B2CEC">
            <w:pPr>
              <w:pStyle w:val="p-table"/>
              <w:rPr>
                <w:rFonts w:ascii="Times New Roman" w:hAnsi="Times New Roman" w:cs="Times New Roman"/>
                <w:sz w:val="20"/>
              </w:rPr>
            </w:pPr>
            <w:r w:rsidRPr="006B5105">
              <w:rPr>
                <w:rFonts w:ascii="Times New Roman" w:hAnsi="Times New Roman" w:cs="Times New Roman"/>
                <w:sz w:val="20"/>
              </w:rPr>
              <w:t>14</w:t>
            </w:r>
          </w:p>
        </w:tc>
        <w:tc>
          <w:tcPr>
            <w:tcW w:w="2623" w:type="dxa"/>
            <w:shd w:val="clear" w:color="auto" w:fill="auto"/>
            <w:tcMar>
              <w:top w:w="22" w:type="dxa"/>
              <w:left w:w="28" w:type="dxa"/>
              <w:bottom w:w="22" w:type="dxa"/>
              <w:right w:w="28" w:type="dxa"/>
            </w:tcMar>
          </w:tcPr>
          <w:p w:rsidRPr="006B5105" w:rsidR="008B2CEC" w:rsidP="007E53A6" w:rsidRDefault="008B2CEC">
            <w:pPr>
              <w:pStyle w:val="p-table"/>
              <w:rPr>
                <w:rFonts w:ascii="Times New Roman" w:hAnsi="Times New Roman" w:cs="Times New Roman"/>
                <w:sz w:val="20"/>
              </w:rPr>
            </w:pPr>
            <w:r w:rsidRPr="006B5105">
              <w:rPr>
                <w:rFonts w:ascii="Times New Roman" w:hAnsi="Times New Roman" w:cs="Times New Roman"/>
                <w:sz w:val="20"/>
              </w:rPr>
              <w:t>Wegen en verkeersveiligheid</w:t>
            </w:r>
          </w:p>
        </w:tc>
        <w:tc>
          <w:tcPr>
            <w:tcW w:w="1180" w:type="dxa"/>
            <w:shd w:val="clear" w:color="auto" w:fill="auto"/>
            <w:tcMar>
              <w:top w:w="22" w:type="dxa"/>
              <w:left w:w="28" w:type="dxa"/>
              <w:bottom w:w="22" w:type="dxa"/>
              <w:right w:w="28" w:type="dxa"/>
            </w:tcMar>
          </w:tcPr>
          <w:p w:rsidRPr="006B5105" w:rsidR="008B2CEC" w:rsidP="007E53A6" w:rsidRDefault="008B2CEC">
            <w:pPr>
              <w:pStyle w:val="p-table"/>
              <w:jc w:val="right"/>
              <w:rPr>
                <w:rFonts w:ascii="Times New Roman" w:hAnsi="Times New Roman" w:cs="Times New Roman"/>
                <w:sz w:val="20"/>
              </w:rPr>
            </w:pPr>
            <w:r w:rsidRPr="006B5105">
              <w:rPr>
                <w:rFonts w:ascii="Times New Roman" w:hAnsi="Times New Roman" w:cs="Times New Roman"/>
                <w:sz w:val="20"/>
              </w:rPr>
              <w:t>388.768</w:t>
            </w:r>
          </w:p>
        </w:tc>
        <w:tc>
          <w:tcPr>
            <w:tcW w:w="1174" w:type="dxa"/>
            <w:shd w:val="clear" w:color="auto" w:fill="auto"/>
            <w:tcMar>
              <w:top w:w="22" w:type="dxa"/>
              <w:left w:w="28" w:type="dxa"/>
              <w:bottom w:w="22" w:type="dxa"/>
              <w:right w:w="28" w:type="dxa"/>
            </w:tcMar>
          </w:tcPr>
          <w:p w:rsidRPr="006B5105" w:rsidR="008B2CEC" w:rsidP="007E53A6" w:rsidRDefault="008B2CEC">
            <w:pPr>
              <w:pStyle w:val="p-table"/>
              <w:jc w:val="right"/>
              <w:rPr>
                <w:rFonts w:ascii="Times New Roman" w:hAnsi="Times New Roman" w:cs="Times New Roman"/>
                <w:sz w:val="20"/>
              </w:rPr>
            </w:pPr>
            <w:r w:rsidRPr="006B5105">
              <w:rPr>
                <w:rFonts w:ascii="Times New Roman" w:hAnsi="Times New Roman" w:cs="Times New Roman"/>
                <w:sz w:val="20"/>
              </w:rPr>
              <w:t>503.006</w:t>
            </w:r>
          </w:p>
        </w:tc>
        <w:tc>
          <w:tcPr>
            <w:tcW w:w="1078" w:type="dxa"/>
            <w:shd w:val="clear" w:color="auto" w:fill="auto"/>
            <w:tcMar>
              <w:top w:w="22" w:type="dxa"/>
              <w:left w:w="28" w:type="dxa"/>
              <w:bottom w:w="22" w:type="dxa"/>
              <w:right w:w="28" w:type="dxa"/>
            </w:tcMar>
          </w:tcPr>
          <w:p w:rsidRPr="006B5105" w:rsidR="008B2CEC" w:rsidP="007E53A6" w:rsidRDefault="008B2CEC">
            <w:pPr>
              <w:pStyle w:val="p-table"/>
              <w:jc w:val="right"/>
              <w:rPr>
                <w:rFonts w:ascii="Times New Roman" w:hAnsi="Times New Roman" w:cs="Times New Roman"/>
                <w:sz w:val="20"/>
              </w:rPr>
            </w:pPr>
            <w:r w:rsidRPr="006B5105">
              <w:rPr>
                <w:rFonts w:ascii="Times New Roman" w:hAnsi="Times New Roman" w:cs="Times New Roman"/>
                <w:sz w:val="20"/>
              </w:rPr>
              <w:t>5.782</w:t>
            </w:r>
          </w:p>
        </w:tc>
        <w:tc>
          <w:tcPr>
            <w:tcW w:w="1124" w:type="dxa"/>
            <w:shd w:val="clear" w:color="auto" w:fill="auto"/>
            <w:tcMar>
              <w:top w:w="22" w:type="dxa"/>
              <w:left w:w="28" w:type="dxa"/>
              <w:bottom w:w="22" w:type="dxa"/>
              <w:right w:w="28" w:type="dxa"/>
            </w:tcMar>
          </w:tcPr>
          <w:p w:rsidRPr="006B5105" w:rsidR="008B2CEC" w:rsidP="007E53A6" w:rsidRDefault="008B2CEC">
            <w:pPr>
              <w:pStyle w:val="p-table"/>
              <w:jc w:val="right"/>
              <w:rPr>
                <w:rFonts w:ascii="Times New Roman" w:hAnsi="Times New Roman" w:cs="Times New Roman"/>
                <w:sz w:val="20"/>
              </w:rPr>
            </w:pPr>
            <w:r w:rsidRPr="006B5105">
              <w:rPr>
                <w:rFonts w:ascii="Times New Roman" w:hAnsi="Times New Roman" w:cs="Times New Roman"/>
                <w:sz w:val="20"/>
              </w:rPr>
              <w:t>226.392</w:t>
            </w:r>
          </w:p>
        </w:tc>
        <w:tc>
          <w:tcPr>
            <w:tcW w:w="1072" w:type="dxa"/>
            <w:shd w:val="clear" w:color="auto" w:fill="auto"/>
            <w:tcMar>
              <w:top w:w="22" w:type="dxa"/>
              <w:left w:w="28" w:type="dxa"/>
              <w:bottom w:w="22" w:type="dxa"/>
              <w:right w:w="28" w:type="dxa"/>
            </w:tcMar>
          </w:tcPr>
          <w:p w:rsidRPr="006B5105" w:rsidR="008B2CEC" w:rsidP="007E53A6" w:rsidRDefault="008B2CEC">
            <w:pPr>
              <w:pStyle w:val="p-table"/>
              <w:jc w:val="right"/>
              <w:rPr>
                <w:rFonts w:ascii="Times New Roman" w:hAnsi="Times New Roman" w:cs="Times New Roman"/>
                <w:sz w:val="20"/>
              </w:rPr>
            </w:pPr>
            <w:r w:rsidRPr="006B5105">
              <w:rPr>
                <w:rFonts w:ascii="Times New Roman" w:hAnsi="Times New Roman" w:cs="Times New Roman"/>
                <w:sz w:val="20"/>
              </w:rPr>
              <w:t>69.603</w:t>
            </w:r>
          </w:p>
        </w:tc>
        <w:tc>
          <w:tcPr>
            <w:tcW w:w="1078" w:type="dxa"/>
            <w:shd w:val="clear" w:color="auto" w:fill="auto"/>
            <w:tcMar>
              <w:top w:w="22" w:type="dxa"/>
              <w:left w:w="28" w:type="dxa"/>
              <w:bottom w:w="22" w:type="dxa"/>
              <w:right w:w="28" w:type="dxa"/>
            </w:tcMar>
          </w:tcPr>
          <w:p w:rsidRPr="006B5105" w:rsidR="008B2CEC" w:rsidP="007E53A6" w:rsidRDefault="008B2CEC">
            <w:pPr>
              <w:pStyle w:val="p-table"/>
              <w:jc w:val="right"/>
              <w:rPr>
                <w:rFonts w:ascii="Times New Roman" w:hAnsi="Times New Roman" w:cs="Times New Roman"/>
                <w:sz w:val="20"/>
              </w:rPr>
            </w:pPr>
            <w:r w:rsidRPr="006B5105">
              <w:rPr>
                <w:rFonts w:ascii="Times New Roman" w:hAnsi="Times New Roman" w:cs="Times New Roman"/>
                <w:sz w:val="20"/>
              </w:rPr>
              <w:t>0</w:t>
            </w:r>
          </w:p>
        </w:tc>
      </w:tr>
      <w:tr w:rsidRPr="006B5105" w:rsidR="008B2CEC" w:rsidTr="007E53A6">
        <w:tc>
          <w:tcPr>
            <w:tcW w:w="365" w:type="dxa"/>
            <w:shd w:val="clear" w:color="auto" w:fill="auto"/>
            <w:tcMar>
              <w:top w:w="22" w:type="dxa"/>
              <w:left w:w="10" w:type="dxa"/>
              <w:bottom w:w="22" w:type="dxa"/>
              <w:right w:w="28" w:type="dxa"/>
            </w:tcMar>
          </w:tcPr>
          <w:p w:rsidRPr="006B5105" w:rsidR="008B2CEC" w:rsidP="007E53A6" w:rsidRDefault="008B2CEC">
            <w:pPr>
              <w:pStyle w:val="p-table"/>
              <w:rPr>
                <w:rFonts w:ascii="Times New Roman" w:hAnsi="Times New Roman" w:cs="Times New Roman"/>
                <w:sz w:val="20"/>
              </w:rPr>
            </w:pPr>
            <w:r w:rsidRPr="006B5105">
              <w:rPr>
                <w:rFonts w:ascii="Times New Roman" w:hAnsi="Times New Roman" w:cs="Times New Roman"/>
                <w:sz w:val="20"/>
              </w:rPr>
              <w:t>16</w:t>
            </w:r>
          </w:p>
        </w:tc>
        <w:tc>
          <w:tcPr>
            <w:tcW w:w="2623" w:type="dxa"/>
            <w:shd w:val="clear" w:color="auto" w:fill="auto"/>
            <w:tcMar>
              <w:top w:w="22" w:type="dxa"/>
              <w:left w:w="28" w:type="dxa"/>
              <w:bottom w:w="22" w:type="dxa"/>
              <w:right w:w="28" w:type="dxa"/>
            </w:tcMar>
          </w:tcPr>
          <w:p w:rsidRPr="006B5105" w:rsidR="008B2CEC" w:rsidP="007E53A6" w:rsidRDefault="008B2CEC">
            <w:pPr>
              <w:pStyle w:val="p-table"/>
              <w:rPr>
                <w:rFonts w:ascii="Times New Roman" w:hAnsi="Times New Roman" w:cs="Times New Roman"/>
                <w:sz w:val="20"/>
              </w:rPr>
            </w:pPr>
            <w:r w:rsidRPr="006B5105">
              <w:rPr>
                <w:rFonts w:ascii="Times New Roman" w:hAnsi="Times New Roman" w:cs="Times New Roman"/>
                <w:sz w:val="20"/>
              </w:rPr>
              <w:t>Openbaar vervoer en spoor</w:t>
            </w:r>
          </w:p>
        </w:tc>
        <w:tc>
          <w:tcPr>
            <w:tcW w:w="1180" w:type="dxa"/>
            <w:shd w:val="clear" w:color="auto" w:fill="auto"/>
            <w:tcMar>
              <w:top w:w="22" w:type="dxa"/>
              <w:left w:w="28" w:type="dxa"/>
              <w:bottom w:w="22" w:type="dxa"/>
              <w:right w:w="28" w:type="dxa"/>
            </w:tcMar>
          </w:tcPr>
          <w:p w:rsidRPr="006B5105" w:rsidR="008B2CEC" w:rsidP="007E53A6" w:rsidRDefault="008B2CEC">
            <w:pPr>
              <w:pStyle w:val="p-table"/>
              <w:jc w:val="right"/>
              <w:rPr>
                <w:rFonts w:ascii="Times New Roman" w:hAnsi="Times New Roman" w:cs="Times New Roman"/>
                <w:sz w:val="20"/>
              </w:rPr>
            </w:pPr>
            <w:r w:rsidRPr="006B5105">
              <w:rPr>
                <w:rFonts w:ascii="Times New Roman" w:hAnsi="Times New Roman" w:cs="Times New Roman"/>
                <w:sz w:val="20"/>
              </w:rPr>
              <w:t>648.937</w:t>
            </w:r>
          </w:p>
        </w:tc>
        <w:tc>
          <w:tcPr>
            <w:tcW w:w="1174" w:type="dxa"/>
            <w:shd w:val="clear" w:color="auto" w:fill="auto"/>
            <w:tcMar>
              <w:top w:w="22" w:type="dxa"/>
              <w:left w:w="28" w:type="dxa"/>
              <w:bottom w:w="22" w:type="dxa"/>
              <w:right w:w="28" w:type="dxa"/>
            </w:tcMar>
          </w:tcPr>
          <w:p w:rsidRPr="006B5105" w:rsidR="008B2CEC" w:rsidP="007E53A6" w:rsidRDefault="008B2CEC">
            <w:pPr>
              <w:pStyle w:val="p-table"/>
              <w:jc w:val="right"/>
              <w:rPr>
                <w:rFonts w:ascii="Times New Roman" w:hAnsi="Times New Roman" w:cs="Times New Roman"/>
                <w:sz w:val="20"/>
              </w:rPr>
            </w:pPr>
            <w:r w:rsidRPr="006B5105">
              <w:rPr>
                <w:rFonts w:ascii="Times New Roman" w:hAnsi="Times New Roman" w:cs="Times New Roman"/>
                <w:sz w:val="20"/>
              </w:rPr>
              <w:t>661.702</w:t>
            </w:r>
          </w:p>
        </w:tc>
        <w:tc>
          <w:tcPr>
            <w:tcW w:w="1078" w:type="dxa"/>
            <w:shd w:val="clear" w:color="auto" w:fill="auto"/>
            <w:tcMar>
              <w:top w:w="22" w:type="dxa"/>
              <w:left w:w="28" w:type="dxa"/>
              <w:bottom w:w="22" w:type="dxa"/>
              <w:right w:w="28" w:type="dxa"/>
            </w:tcMar>
          </w:tcPr>
          <w:p w:rsidRPr="006B5105" w:rsidR="008B2CEC" w:rsidP="007E53A6" w:rsidRDefault="008B2CEC">
            <w:pPr>
              <w:pStyle w:val="p-table"/>
              <w:jc w:val="right"/>
              <w:rPr>
                <w:rFonts w:ascii="Times New Roman" w:hAnsi="Times New Roman" w:cs="Times New Roman"/>
                <w:sz w:val="20"/>
              </w:rPr>
            </w:pPr>
            <w:r w:rsidRPr="006B5105">
              <w:rPr>
                <w:rFonts w:ascii="Times New Roman" w:hAnsi="Times New Roman" w:cs="Times New Roman"/>
                <w:sz w:val="20"/>
              </w:rPr>
              <w:t>46.584</w:t>
            </w:r>
          </w:p>
        </w:tc>
        <w:tc>
          <w:tcPr>
            <w:tcW w:w="1124" w:type="dxa"/>
            <w:shd w:val="clear" w:color="auto" w:fill="auto"/>
            <w:tcMar>
              <w:top w:w="22" w:type="dxa"/>
              <w:left w:w="28" w:type="dxa"/>
              <w:bottom w:w="22" w:type="dxa"/>
              <w:right w:w="28" w:type="dxa"/>
            </w:tcMar>
          </w:tcPr>
          <w:p w:rsidRPr="006B5105" w:rsidR="008B2CEC" w:rsidP="007E53A6" w:rsidRDefault="008B2CEC">
            <w:pPr>
              <w:pStyle w:val="p-table"/>
              <w:jc w:val="right"/>
              <w:rPr>
                <w:rFonts w:ascii="Times New Roman" w:hAnsi="Times New Roman" w:cs="Times New Roman"/>
                <w:sz w:val="20"/>
              </w:rPr>
            </w:pPr>
            <w:r w:rsidRPr="006B5105">
              <w:rPr>
                <w:rFonts w:ascii="Times New Roman" w:hAnsi="Times New Roman" w:cs="Times New Roman"/>
                <w:sz w:val="20"/>
              </w:rPr>
              <w:t>‒ 218.428</w:t>
            </w:r>
          </w:p>
        </w:tc>
        <w:tc>
          <w:tcPr>
            <w:tcW w:w="1072" w:type="dxa"/>
            <w:shd w:val="clear" w:color="auto" w:fill="auto"/>
            <w:tcMar>
              <w:top w:w="22" w:type="dxa"/>
              <w:left w:w="28" w:type="dxa"/>
              <w:bottom w:w="22" w:type="dxa"/>
              <w:right w:w="28" w:type="dxa"/>
            </w:tcMar>
          </w:tcPr>
          <w:p w:rsidRPr="006B5105" w:rsidR="008B2CEC" w:rsidP="007E53A6" w:rsidRDefault="008B2CEC">
            <w:pPr>
              <w:pStyle w:val="p-table"/>
              <w:jc w:val="right"/>
              <w:rPr>
                <w:rFonts w:ascii="Times New Roman" w:hAnsi="Times New Roman" w:cs="Times New Roman"/>
                <w:sz w:val="20"/>
              </w:rPr>
            </w:pPr>
            <w:r w:rsidRPr="006B5105">
              <w:rPr>
                <w:rFonts w:ascii="Times New Roman" w:hAnsi="Times New Roman" w:cs="Times New Roman"/>
                <w:sz w:val="20"/>
              </w:rPr>
              <w:t>‒ 215.385</w:t>
            </w:r>
          </w:p>
        </w:tc>
        <w:tc>
          <w:tcPr>
            <w:tcW w:w="1078" w:type="dxa"/>
            <w:shd w:val="clear" w:color="auto" w:fill="auto"/>
            <w:tcMar>
              <w:top w:w="22" w:type="dxa"/>
              <w:left w:w="28" w:type="dxa"/>
              <w:bottom w:w="22" w:type="dxa"/>
              <w:right w:w="28" w:type="dxa"/>
            </w:tcMar>
          </w:tcPr>
          <w:p w:rsidRPr="006B5105" w:rsidR="008B2CEC" w:rsidP="007E53A6" w:rsidRDefault="008B2CEC">
            <w:pPr>
              <w:pStyle w:val="p-table"/>
              <w:jc w:val="right"/>
              <w:rPr>
                <w:rFonts w:ascii="Times New Roman" w:hAnsi="Times New Roman" w:cs="Times New Roman"/>
                <w:sz w:val="20"/>
              </w:rPr>
            </w:pPr>
            <w:r w:rsidRPr="006B5105">
              <w:rPr>
                <w:rFonts w:ascii="Times New Roman" w:hAnsi="Times New Roman" w:cs="Times New Roman"/>
                <w:sz w:val="20"/>
              </w:rPr>
              <w:t>0</w:t>
            </w:r>
          </w:p>
        </w:tc>
      </w:tr>
      <w:tr w:rsidRPr="006B5105" w:rsidR="008B2CEC" w:rsidTr="007E53A6">
        <w:tc>
          <w:tcPr>
            <w:tcW w:w="365" w:type="dxa"/>
            <w:shd w:val="clear" w:color="auto" w:fill="auto"/>
            <w:tcMar>
              <w:top w:w="22" w:type="dxa"/>
              <w:left w:w="10" w:type="dxa"/>
              <w:bottom w:w="22" w:type="dxa"/>
              <w:right w:w="28" w:type="dxa"/>
            </w:tcMar>
          </w:tcPr>
          <w:p w:rsidRPr="006B5105" w:rsidR="008B2CEC" w:rsidP="007E53A6" w:rsidRDefault="008B2CEC">
            <w:pPr>
              <w:pStyle w:val="p-table"/>
              <w:rPr>
                <w:rFonts w:ascii="Times New Roman" w:hAnsi="Times New Roman" w:cs="Times New Roman"/>
                <w:sz w:val="20"/>
              </w:rPr>
            </w:pPr>
            <w:r w:rsidRPr="006B5105">
              <w:rPr>
                <w:rFonts w:ascii="Times New Roman" w:hAnsi="Times New Roman" w:cs="Times New Roman"/>
                <w:sz w:val="20"/>
              </w:rPr>
              <w:t>17</w:t>
            </w:r>
          </w:p>
        </w:tc>
        <w:tc>
          <w:tcPr>
            <w:tcW w:w="2623" w:type="dxa"/>
            <w:shd w:val="clear" w:color="auto" w:fill="auto"/>
            <w:tcMar>
              <w:top w:w="22" w:type="dxa"/>
              <w:left w:w="28" w:type="dxa"/>
              <w:bottom w:w="22" w:type="dxa"/>
              <w:right w:w="28" w:type="dxa"/>
            </w:tcMar>
          </w:tcPr>
          <w:p w:rsidRPr="006B5105" w:rsidR="008B2CEC" w:rsidP="007E53A6" w:rsidRDefault="008B2CEC">
            <w:pPr>
              <w:pStyle w:val="p-table"/>
              <w:rPr>
                <w:rFonts w:ascii="Times New Roman" w:hAnsi="Times New Roman" w:cs="Times New Roman"/>
                <w:sz w:val="20"/>
              </w:rPr>
            </w:pPr>
            <w:r w:rsidRPr="006B5105">
              <w:rPr>
                <w:rFonts w:ascii="Times New Roman" w:hAnsi="Times New Roman" w:cs="Times New Roman"/>
                <w:sz w:val="20"/>
              </w:rPr>
              <w:t>Luchtvaart</w:t>
            </w:r>
          </w:p>
        </w:tc>
        <w:tc>
          <w:tcPr>
            <w:tcW w:w="1180" w:type="dxa"/>
            <w:shd w:val="clear" w:color="auto" w:fill="auto"/>
            <w:tcMar>
              <w:top w:w="22" w:type="dxa"/>
              <w:left w:w="28" w:type="dxa"/>
              <w:bottom w:w="22" w:type="dxa"/>
              <w:right w:w="28" w:type="dxa"/>
            </w:tcMar>
          </w:tcPr>
          <w:p w:rsidRPr="006B5105" w:rsidR="008B2CEC" w:rsidP="007E53A6" w:rsidRDefault="008B2CEC">
            <w:pPr>
              <w:pStyle w:val="p-table"/>
              <w:jc w:val="right"/>
              <w:rPr>
                <w:rFonts w:ascii="Times New Roman" w:hAnsi="Times New Roman" w:cs="Times New Roman"/>
                <w:sz w:val="20"/>
              </w:rPr>
            </w:pPr>
            <w:r w:rsidRPr="006B5105">
              <w:rPr>
                <w:rFonts w:ascii="Times New Roman" w:hAnsi="Times New Roman" w:cs="Times New Roman"/>
                <w:sz w:val="20"/>
              </w:rPr>
              <w:t>114.121</w:t>
            </w:r>
          </w:p>
        </w:tc>
        <w:tc>
          <w:tcPr>
            <w:tcW w:w="1174" w:type="dxa"/>
            <w:shd w:val="clear" w:color="auto" w:fill="auto"/>
            <w:tcMar>
              <w:top w:w="22" w:type="dxa"/>
              <w:left w:w="28" w:type="dxa"/>
              <w:bottom w:w="22" w:type="dxa"/>
              <w:right w:w="28" w:type="dxa"/>
            </w:tcMar>
          </w:tcPr>
          <w:p w:rsidRPr="006B5105" w:rsidR="008B2CEC" w:rsidP="007E53A6" w:rsidRDefault="008B2CEC">
            <w:pPr>
              <w:pStyle w:val="p-table"/>
              <w:jc w:val="right"/>
              <w:rPr>
                <w:rFonts w:ascii="Times New Roman" w:hAnsi="Times New Roman" w:cs="Times New Roman"/>
                <w:sz w:val="20"/>
              </w:rPr>
            </w:pPr>
            <w:r w:rsidRPr="006B5105">
              <w:rPr>
                <w:rFonts w:ascii="Times New Roman" w:hAnsi="Times New Roman" w:cs="Times New Roman"/>
                <w:sz w:val="20"/>
              </w:rPr>
              <w:t>62.788</w:t>
            </w:r>
          </w:p>
        </w:tc>
        <w:tc>
          <w:tcPr>
            <w:tcW w:w="1078" w:type="dxa"/>
            <w:shd w:val="clear" w:color="auto" w:fill="auto"/>
            <w:tcMar>
              <w:top w:w="22" w:type="dxa"/>
              <w:left w:w="28" w:type="dxa"/>
              <w:bottom w:w="22" w:type="dxa"/>
              <w:right w:w="28" w:type="dxa"/>
            </w:tcMar>
          </w:tcPr>
          <w:p w:rsidRPr="006B5105" w:rsidR="008B2CEC" w:rsidP="007E53A6" w:rsidRDefault="008B2CEC">
            <w:pPr>
              <w:pStyle w:val="p-table"/>
              <w:jc w:val="right"/>
              <w:rPr>
                <w:rFonts w:ascii="Times New Roman" w:hAnsi="Times New Roman" w:cs="Times New Roman"/>
                <w:sz w:val="20"/>
              </w:rPr>
            </w:pPr>
            <w:r w:rsidRPr="006B5105">
              <w:rPr>
                <w:rFonts w:ascii="Times New Roman" w:hAnsi="Times New Roman" w:cs="Times New Roman"/>
                <w:sz w:val="20"/>
              </w:rPr>
              <w:t>12.263</w:t>
            </w:r>
          </w:p>
        </w:tc>
        <w:tc>
          <w:tcPr>
            <w:tcW w:w="1124" w:type="dxa"/>
            <w:shd w:val="clear" w:color="auto" w:fill="auto"/>
            <w:tcMar>
              <w:top w:w="22" w:type="dxa"/>
              <w:left w:w="28" w:type="dxa"/>
              <w:bottom w:w="22" w:type="dxa"/>
              <w:right w:w="28" w:type="dxa"/>
            </w:tcMar>
          </w:tcPr>
          <w:p w:rsidRPr="006B5105" w:rsidR="008B2CEC" w:rsidP="007E53A6" w:rsidRDefault="008B2CEC">
            <w:pPr>
              <w:pStyle w:val="p-table"/>
              <w:jc w:val="right"/>
              <w:rPr>
                <w:rFonts w:ascii="Times New Roman" w:hAnsi="Times New Roman" w:cs="Times New Roman"/>
                <w:sz w:val="20"/>
              </w:rPr>
            </w:pPr>
            <w:r w:rsidRPr="006B5105">
              <w:rPr>
                <w:rFonts w:ascii="Times New Roman" w:hAnsi="Times New Roman" w:cs="Times New Roman"/>
                <w:sz w:val="20"/>
              </w:rPr>
              <w:t>109.077</w:t>
            </w:r>
          </w:p>
        </w:tc>
        <w:tc>
          <w:tcPr>
            <w:tcW w:w="1072" w:type="dxa"/>
            <w:shd w:val="clear" w:color="auto" w:fill="auto"/>
            <w:tcMar>
              <w:top w:w="22" w:type="dxa"/>
              <w:left w:w="28" w:type="dxa"/>
              <w:bottom w:w="22" w:type="dxa"/>
              <w:right w:w="28" w:type="dxa"/>
            </w:tcMar>
          </w:tcPr>
          <w:p w:rsidRPr="006B5105" w:rsidR="008B2CEC" w:rsidP="007E53A6" w:rsidRDefault="008B2CEC">
            <w:pPr>
              <w:pStyle w:val="p-table"/>
              <w:jc w:val="right"/>
              <w:rPr>
                <w:rFonts w:ascii="Times New Roman" w:hAnsi="Times New Roman" w:cs="Times New Roman"/>
                <w:sz w:val="20"/>
              </w:rPr>
            </w:pPr>
            <w:r w:rsidRPr="006B5105">
              <w:rPr>
                <w:rFonts w:ascii="Times New Roman" w:hAnsi="Times New Roman" w:cs="Times New Roman"/>
                <w:sz w:val="20"/>
              </w:rPr>
              <w:t>36.538</w:t>
            </w:r>
          </w:p>
        </w:tc>
        <w:tc>
          <w:tcPr>
            <w:tcW w:w="1078" w:type="dxa"/>
            <w:shd w:val="clear" w:color="auto" w:fill="auto"/>
            <w:tcMar>
              <w:top w:w="22" w:type="dxa"/>
              <w:left w:w="28" w:type="dxa"/>
              <w:bottom w:w="22" w:type="dxa"/>
              <w:right w:w="28" w:type="dxa"/>
            </w:tcMar>
          </w:tcPr>
          <w:p w:rsidRPr="006B5105" w:rsidR="008B2CEC" w:rsidP="007E53A6" w:rsidRDefault="008B2CEC">
            <w:pPr>
              <w:pStyle w:val="p-table"/>
              <w:jc w:val="right"/>
              <w:rPr>
                <w:rFonts w:ascii="Times New Roman" w:hAnsi="Times New Roman" w:cs="Times New Roman"/>
                <w:sz w:val="20"/>
              </w:rPr>
            </w:pPr>
            <w:r w:rsidRPr="006B5105">
              <w:rPr>
                <w:rFonts w:ascii="Times New Roman" w:hAnsi="Times New Roman" w:cs="Times New Roman"/>
                <w:sz w:val="20"/>
              </w:rPr>
              <w:t>‒ 10.468</w:t>
            </w:r>
          </w:p>
        </w:tc>
      </w:tr>
      <w:tr w:rsidRPr="006B5105" w:rsidR="008B2CEC" w:rsidTr="007E53A6">
        <w:tc>
          <w:tcPr>
            <w:tcW w:w="365" w:type="dxa"/>
            <w:shd w:val="clear" w:color="auto" w:fill="auto"/>
            <w:tcMar>
              <w:top w:w="22" w:type="dxa"/>
              <w:left w:w="10" w:type="dxa"/>
              <w:bottom w:w="22" w:type="dxa"/>
              <w:right w:w="28" w:type="dxa"/>
            </w:tcMar>
          </w:tcPr>
          <w:p w:rsidRPr="006B5105" w:rsidR="008B2CEC" w:rsidP="007E53A6" w:rsidRDefault="008B2CEC">
            <w:pPr>
              <w:pStyle w:val="p-table"/>
              <w:rPr>
                <w:rFonts w:ascii="Times New Roman" w:hAnsi="Times New Roman" w:cs="Times New Roman"/>
                <w:sz w:val="20"/>
              </w:rPr>
            </w:pPr>
            <w:r w:rsidRPr="006B5105">
              <w:rPr>
                <w:rFonts w:ascii="Times New Roman" w:hAnsi="Times New Roman" w:cs="Times New Roman"/>
                <w:sz w:val="20"/>
              </w:rPr>
              <w:t>18</w:t>
            </w:r>
          </w:p>
        </w:tc>
        <w:tc>
          <w:tcPr>
            <w:tcW w:w="2623" w:type="dxa"/>
            <w:shd w:val="clear" w:color="auto" w:fill="auto"/>
            <w:tcMar>
              <w:top w:w="22" w:type="dxa"/>
              <w:left w:w="28" w:type="dxa"/>
              <w:bottom w:w="22" w:type="dxa"/>
              <w:right w:w="28" w:type="dxa"/>
            </w:tcMar>
          </w:tcPr>
          <w:p w:rsidRPr="006B5105" w:rsidR="008B2CEC" w:rsidP="007E53A6" w:rsidRDefault="008B2CEC">
            <w:pPr>
              <w:pStyle w:val="p-table"/>
              <w:rPr>
                <w:rFonts w:ascii="Times New Roman" w:hAnsi="Times New Roman" w:cs="Times New Roman"/>
                <w:sz w:val="20"/>
              </w:rPr>
            </w:pPr>
            <w:r w:rsidRPr="006B5105">
              <w:rPr>
                <w:rFonts w:ascii="Times New Roman" w:hAnsi="Times New Roman" w:cs="Times New Roman"/>
                <w:sz w:val="20"/>
              </w:rPr>
              <w:t>Scheepvaart en havens</w:t>
            </w:r>
          </w:p>
        </w:tc>
        <w:tc>
          <w:tcPr>
            <w:tcW w:w="1180" w:type="dxa"/>
            <w:shd w:val="clear" w:color="auto" w:fill="auto"/>
            <w:tcMar>
              <w:top w:w="22" w:type="dxa"/>
              <w:left w:w="28" w:type="dxa"/>
              <w:bottom w:w="22" w:type="dxa"/>
              <w:right w:w="28" w:type="dxa"/>
            </w:tcMar>
          </w:tcPr>
          <w:p w:rsidRPr="006B5105" w:rsidR="008B2CEC" w:rsidP="007E53A6" w:rsidRDefault="008B2CEC">
            <w:pPr>
              <w:pStyle w:val="p-table"/>
              <w:jc w:val="right"/>
              <w:rPr>
                <w:rFonts w:ascii="Times New Roman" w:hAnsi="Times New Roman" w:cs="Times New Roman"/>
                <w:sz w:val="20"/>
              </w:rPr>
            </w:pPr>
            <w:r w:rsidRPr="006B5105">
              <w:rPr>
                <w:rFonts w:ascii="Times New Roman" w:hAnsi="Times New Roman" w:cs="Times New Roman"/>
                <w:sz w:val="20"/>
              </w:rPr>
              <w:t>303.462</w:t>
            </w:r>
          </w:p>
        </w:tc>
        <w:tc>
          <w:tcPr>
            <w:tcW w:w="1174" w:type="dxa"/>
            <w:shd w:val="clear" w:color="auto" w:fill="auto"/>
            <w:tcMar>
              <w:top w:w="22" w:type="dxa"/>
              <w:left w:w="28" w:type="dxa"/>
              <w:bottom w:w="22" w:type="dxa"/>
              <w:right w:w="28" w:type="dxa"/>
            </w:tcMar>
          </w:tcPr>
          <w:p w:rsidRPr="006B5105" w:rsidR="008B2CEC" w:rsidP="007E53A6" w:rsidRDefault="008B2CEC">
            <w:pPr>
              <w:pStyle w:val="p-table"/>
              <w:jc w:val="right"/>
              <w:rPr>
                <w:rFonts w:ascii="Times New Roman" w:hAnsi="Times New Roman" w:cs="Times New Roman"/>
                <w:sz w:val="20"/>
              </w:rPr>
            </w:pPr>
            <w:r w:rsidRPr="006B5105">
              <w:rPr>
                <w:rFonts w:ascii="Times New Roman" w:hAnsi="Times New Roman" w:cs="Times New Roman"/>
                <w:sz w:val="20"/>
              </w:rPr>
              <w:t>195.353</w:t>
            </w:r>
          </w:p>
        </w:tc>
        <w:tc>
          <w:tcPr>
            <w:tcW w:w="1078" w:type="dxa"/>
            <w:shd w:val="clear" w:color="auto" w:fill="auto"/>
            <w:tcMar>
              <w:top w:w="22" w:type="dxa"/>
              <w:left w:w="28" w:type="dxa"/>
              <w:bottom w:w="22" w:type="dxa"/>
              <w:right w:w="28" w:type="dxa"/>
            </w:tcMar>
          </w:tcPr>
          <w:p w:rsidRPr="006B5105" w:rsidR="008B2CEC" w:rsidP="007E53A6" w:rsidRDefault="008B2CEC">
            <w:pPr>
              <w:pStyle w:val="p-table"/>
              <w:jc w:val="right"/>
              <w:rPr>
                <w:rFonts w:ascii="Times New Roman" w:hAnsi="Times New Roman" w:cs="Times New Roman"/>
                <w:sz w:val="20"/>
              </w:rPr>
            </w:pPr>
            <w:r w:rsidRPr="006B5105">
              <w:rPr>
                <w:rFonts w:ascii="Times New Roman" w:hAnsi="Times New Roman" w:cs="Times New Roman"/>
                <w:sz w:val="20"/>
              </w:rPr>
              <w:t>0</w:t>
            </w:r>
          </w:p>
        </w:tc>
        <w:tc>
          <w:tcPr>
            <w:tcW w:w="1124" w:type="dxa"/>
            <w:shd w:val="clear" w:color="auto" w:fill="auto"/>
            <w:tcMar>
              <w:top w:w="22" w:type="dxa"/>
              <w:left w:w="28" w:type="dxa"/>
              <w:bottom w:w="22" w:type="dxa"/>
              <w:right w:w="28" w:type="dxa"/>
            </w:tcMar>
          </w:tcPr>
          <w:p w:rsidRPr="006B5105" w:rsidR="008B2CEC" w:rsidP="007E53A6" w:rsidRDefault="008B2CEC">
            <w:pPr>
              <w:pStyle w:val="p-table"/>
              <w:jc w:val="right"/>
              <w:rPr>
                <w:rFonts w:ascii="Times New Roman" w:hAnsi="Times New Roman" w:cs="Times New Roman"/>
                <w:sz w:val="20"/>
              </w:rPr>
            </w:pPr>
            <w:r w:rsidRPr="006B5105">
              <w:rPr>
                <w:rFonts w:ascii="Times New Roman" w:hAnsi="Times New Roman" w:cs="Times New Roman"/>
                <w:sz w:val="20"/>
              </w:rPr>
              <w:t>76.563</w:t>
            </w:r>
          </w:p>
        </w:tc>
        <w:tc>
          <w:tcPr>
            <w:tcW w:w="1072" w:type="dxa"/>
            <w:shd w:val="clear" w:color="auto" w:fill="auto"/>
            <w:tcMar>
              <w:top w:w="22" w:type="dxa"/>
              <w:left w:w="28" w:type="dxa"/>
              <w:bottom w:w="22" w:type="dxa"/>
              <w:right w:w="28" w:type="dxa"/>
            </w:tcMar>
          </w:tcPr>
          <w:p w:rsidRPr="006B5105" w:rsidR="008B2CEC" w:rsidP="007E53A6" w:rsidRDefault="008B2CEC">
            <w:pPr>
              <w:pStyle w:val="p-table"/>
              <w:jc w:val="right"/>
              <w:rPr>
                <w:rFonts w:ascii="Times New Roman" w:hAnsi="Times New Roman" w:cs="Times New Roman"/>
                <w:sz w:val="20"/>
              </w:rPr>
            </w:pPr>
            <w:r w:rsidRPr="006B5105">
              <w:rPr>
                <w:rFonts w:ascii="Times New Roman" w:hAnsi="Times New Roman" w:cs="Times New Roman"/>
                <w:sz w:val="20"/>
              </w:rPr>
              <w:t>‒ 25.430</w:t>
            </w:r>
          </w:p>
        </w:tc>
        <w:tc>
          <w:tcPr>
            <w:tcW w:w="1078" w:type="dxa"/>
            <w:shd w:val="clear" w:color="auto" w:fill="auto"/>
            <w:tcMar>
              <w:top w:w="22" w:type="dxa"/>
              <w:left w:w="28" w:type="dxa"/>
              <w:bottom w:w="22" w:type="dxa"/>
              <w:right w:w="28" w:type="dxa"/>
            </w:tcMar>
          </w:tcPr>
          <w:p w:rsidRPr="006B5105" w:rsidR="008B2CEC" w:rsidP="007E53A6" w:rsidRDefault="008B2CEC">
            <w:pPr>
              <w:pStyle w:val="p-table"/>
              <w:jc w:val="right"/>
              <w:rPr>
                <w:rFonts w:ascii="Times New Roman" w:hAnsi="Times New Roman" w:cs="Times New Roman"/>
                <w:sz w:val="20"/>
              </w:rPr>
            </w:pPr>
            <w:r w:rsidRPr="006B5105">
              <w:rPr>
                <w:rFonts w:ascii="Times New Roman" w:hAnsi="Times New Roman" w:cs="Times New Roman"/>
                <w:sz w:val="20"/>
              </w:rPr>
              <w:t>716</w:t>
            </w:r>
          </w:p>
        </w:tc>
      </w:tr>
      <w:tr w:rsidRPr="006B5105" w:rsidR="008B2CEC" w:rsidTr="007E53A6">
        <w:tc>
          <w:tcPr>
            <w:tcW w:w="365" w:type="dxa"/>
            <w:shd w:val="clear" w:color="auto" w:fill="auto"/>
            <w:tcMar>
              <w:top w:w="22" w:type="dxa"/>
              <w:left w:w="10" w:type="dxa"/>
              <w:bottom w:w="22" w:type="dxa"/>
              <w:right w:w="28" w:type="dxa"/>
            </w:tcMar>
          </w:tcPr>
          <w:p w:rsidRPr="006B5105" w:rsidR="008B2CEC" w:rsidP="007E53A6" w:rsidRDefault="008B2CEC">
            <w:pPr>
              <w:pStyle w:val="p-table"/>
              <w:rPr>
                <w:rFonts w:ascii="Times New Roman" w:hAnsi="Times New Roman" w:cs="Times New Roman"/>
                <w:sz w:val="20"/>
              </w:rPr>
            </w:pPr>
            <w:r w:rsidRPr="006B5105">
              <w:rPr>
                <w:rFonts w:ascii="Times New Roman" w:hAnsi="Times New Roman" w:cs="Times New Roman"/>
                <w:sz w:val="20"/>
              </w:rPr>
              <w:t>19</w:t>
            </w:r>
          </w:p>
        </w:tc>
        <w:tc>
          <w:tcPr>
            <w:tcW w:w="2623" w:type="dxa"/>
            <w:shd w:val="clear" w:color="auto" w:fill="auto"/>
            <w:tcMar>
              <w:top w:w="22" w:type="dxa"/>
              <w:left w:w="28" w:type="dxa"/>
              <w:bottom w:w="22" w:type="dxa"/>
              <w:right w:w="28" w:type="dxa"/>
            </w:tcMar>
          </w:tcPr>
          <w:p w:rsidRPr="006B5105" w:rsidR="008B2CEC" w:rsidP="007E53A6" w:rsidRDefault="008B2CEC">
            <w:pPr>
              <w:pStyle w:val="p-table"/>
              <w:rPr>
                <w:rFonts w:ascii="Times New Roman" w:hAnsi="Times New Roman" w:cs="Times New Roman"/>
                <w:sz w:val="20"/>
              </w:rPr>
            </w:pPr>
            <w:r w:rsidRPr="006B5105">
              <w:rPr>
                <w:rFonts w:ascii="Times New Roman" w:hAnsi="Times New Roman" w:cs="Times New Roman"/>
                <w:sz w:val="20"/>
              </w:rPr>
              <w:t>Internationaal Beleid</w:t>
            </w:r>
          </w:p>
        </w:tc>
        <w:tc>
          <w:tcPr>
            <w:tcW w:w="1180" w:type="dxa"/>
            <w:shd w:val="clear" w:color="auto" w:fill="auto"/>
            <w:tcMar>
              <w:top w:w="22" w:type="dxa"/>
              <w:left w:w="28" w:type="dxa"/>
              <w:bottom w:w="22" w:type="dxa"/>
              <w:right w:w="28" w:type="dxa"/>
            </w:tcMar>
          </w:tcPr>
          <w:p w:rsidRPr="006B5105" w:rsidR="008B2CEC" w:rsidP="007E53A6" w:rsidRDefault="008B2CEC">
            <w:pPr>
              <w:pStyle w:val="p-table"/>
              <w:jc w:val="right"/>
              <w:rPr>
                <w:rFonts w:ascii="Times New Roman" w:hAnsi="Times New Roman" w:cs="Times New Roman"/>
                <w:sz w:val="20"/>
              </w:rPr>
            </w:pPr>
            <w:r w:rsidRPr="006B5105">
              <w:rPr>
                <w:rFonts w:ascii="Times New Roman" w:hAnsi="Times New Roman" w:cs="Times New Roman"/>
                <w:sz w:val="20"/>
              </w:rPr>
              <w:t>10.370</w:t>
            </w:r>
          </w:p>
        </w:tc>
        <w:tc>
          <w:tcPr>
            <w:tcW w:w="1174" w:type="dxa"/>
            <w:shd w:val="clear" w:color="auto" w:fill="auto"/>
            <w:tcMar>
              <w:top w:w="22" w:type="dxa"/>
              <w:left w:w="28" w:type="dxa"/>
              <w:bottom w:w="22" w:type="dxa"/>
              <w:right w:w="28" w:type="dxa"/>
            </w:tcMar>
          </w:tcPr>
          <w:p w:rsidRPr="006B5105" w:rsidR="008B2CEC" w:rsidP="007E53A6" w:rsidRDefault="008B2CEC">
            <w:pPr>
              <w:pStyle w:val="p-table"/>
              <w:jc w:val="right"/>
              <w:rPr>
                <w:rFonts w:ascii="Times New Roman" w:hAnsi="Times New Roman" w:cs="Times New Roman"/>
                <w:sz w:val="20"/>
              </w:rPr>
            </w:pPr>
            <w:r w:rsidRPr="006B5105">
              <w:rPr>
                <w:rFonts w:ascii="Times New Roman" w:hAnsi="Times New Roman" w:cs="Times New Roman"/>
                <w:sz w:val="20"/>
              </w:rPr>
              <w:t>10.479</w:t>
            </w:r>
          </w:p>
        </w:tc>
        <w:tc>
          <w:tcPr>
            <w:tcW w:w="1078" w:type="dxa"/>
            <w:shd w:val="clear" w:color="auto" w:fill="auto"/>
            <w:tcMar>
              <w:top w:w="22" w:type="dxa"/>
              <w:left w:w="28" w:type="dxa"/>
              <w:bottom w:w="22" w:type="dxa"/>
              <w:right w:w="28" w:type="dxa"/>
            </w:tcMar>
          </w:tcPr>
          <w:p w:rsidRPr="006B5105" w:rsidR="008B2CEC" w:rsidP="007E53A6" w:rsidRDefault="008B2CEC">
            <w:pPr>
              <w:pStyle w:val="p-table"/>
              <w:jc w:val="right"/>
              <w:rPr>
                <w:rFonts w:ascii="Times New Roman" w:hAnsi="Times New Roman" w:cs="Times New Roman"/>
                <w:sz w:val="20"/>
              </w:rPr>
            </w:pPr>
            <w:r w:rsidRPr="006B5105">
              <w:rPr>
                <w:rFonts w:ascii="Times New Roman" w:hAnsi="Times New Roman" w:cs="Times New Roman"/>
                <w:sz w:val="20"/>
              </w:rPr>
              <w:t>0</w:t>
            </w:r>
          </w:p>
        </w:tc>
        <w:tc>
          <w:tcPr>
            <w:tcW w:w="1124" w:type="dxa"/>
            <w:shd w:val="clear" w:color="auto" w:fill="auto"/>
            <w:tcMar>
              <w:top w:w="22" w:type="dxa"/>
              <w:left w:w="28" w:type="dxa"/>
              <w:bottom w:w="22" w:type="dxa"/>
              <w:right w:w="28" w:type="dxa"/>
            </w:tcMar>
          </w:tcPr>
          <w:p w:rsidRPr="006B5105" w:rsidR="008B2CEC" w:rsidP="007E53A6" w:rsidRDefault="008B2CEC">
            <w:pPr>
              <w:pStyle w:val="p-table"/>
              <w:jc w:val="right"/>
              <w:rPr>
                <w:rFonts w:ascii="Times New Roman" w:hAnsi="Times New Roman" w:cs="Times New Roman"/>
                <w:sz w:val="20"/>
              </w:rPr>
            </w:pPr>
            <w:r w:rsidRPr="006B5105">
              <w:rPr>
                <w:rFonts w:ascii="Times New Roman" w:hAnsi="Times New Roman" w:cs="Times New Roman"/>
                <w:sz w:val="20"/>
              </w:rPr>
              <w:t>342</w:t>
            </w:r>
          </w:p>
        </w:tc>
        <w:tc>
          <w:tcPr>
            <w:tcW w:w="1072" w:type="dxa"/>
            <w:shd w:val="clear" w:color="auto" w:fill="auto"/>
            <w:tcMar>
              <w:top w:w="22" w:type="dxa"/>
              <w:left w:w="28" w:type="dxa"/>
              <w:bottom w:w="22" w:type="dxa"/>
              <w:right w:w="28" w:type="dxa"/>
            </w:tcMar>
          </w:tcPr>
          <w:p w:rsidRPr="006B5105" w:rsidR="008B2CEC" w:rsidP="007E53A6" w:rsidRDefault="008B2CEC">
            <w:pPr>
              <w:pStyle w:val="p-table"/>
              <w:jc w:val="right"/>
              <w:rPr>
                <w:rFonts w:ascii="Times New Roman" w:hAnsi="Times New Roman" w:cs="Times New Roman"/>
                <w:sz w:val="20"/>
              </w:rPr>
            </w:pPr>
            <w:r w:rsidRPr="006B5105">
              <w:rPr>
                <w:rFonts w:ascii="Times New Roman" w:hAnsi="Times New Roman" w:cs="Times New Roman"/>
                <w:sz w:val="20"/>
              </w:rPr>
              <w:t>601</w:t>
            </w:r>
          </w:p>
        </w:tc>
        <w:tc>
          <w:tcPr>
            <w:tcW w:w="1078" w:type="dxa"/>
            <w:shd w:val="clear" w:color="auto" w:fill="auto"/>
            <w:tcMar>
              <w:top w:w="22" w:type="dxa"/>
              <w:left w:w="28" w:type="dxa"/>
              <w:bottom w:w="22" w:type="dxa"/>
              <w:right w:w="28" w:type="dxa"/>
            </w:tcMar>
          </w:tcPr>
          <w:p w:rsidRPr="006B5105" w:rsidR="008B2CEC" w:rsidP="007E53A6" w:rsidRDefault="008B2CEC">
            <w:pPr>
              <w:pStyle w:val="p-table"/>
              <w:jc w:val="right"/>
              <w:rPr>
                <w:rFonts w:ascii="Times New Roman" w:hAnsi="Times New Roman" w:cs="Times New Roman"/>
                <w:sz w:val="20"/>
              </w:rPr>
            </w:pPr>
            <w:r w:rsidRPr="006B5105">
              <w:rPr>
                <w:rFonts w:ascii="Times New Roman" w:hAnsi="Times New Roman" w:cs="Times New Roman"/>
                <w:sz w:val="20"/>
              </w:rPr>
              <w:t>0</w:t>
            </w:r>
          </w:p>
        </w:tc>
      </w:tr>
      <w:tr w:rsidRPr="006B5105" w:rsidR="008B2CEC" w:rsidTr="007E53A6">
        <w:tc>
          <w:tcPr>
            <w:tcW w:w="365" w:type="dxa"/>
            <w:shd w:val="clear" w:color="auto" w:fill="auto"/>
            <w:tcMar>
              <w:top w:w="22" w:type="dxa"/>
              <w:left w:w="10" w:type="dxa"/>
              <w:bottom w:w="22" w:type="dxa"/>
              <w:right w:w="28" w:type="dxa"/>
            </w:tcMar>
          </w:tcPr>
          <w:p w:rsidRPr="006B5105" w:rsidR="008B2CEC" w:rsidP="007E53A6" w:rsidRDefault="008B2CEC">
            <w:pPr>
              <w:pStyle w:val="p-table"/>
              <w:rPr>
                <w:rFonts w:ascii="Times New Roman" w:hAnsi="Times New Roman" w:cs="Times New Roman"/>
                <w:sz w:val="20"/>
              </w:rPr>
            </w:pPr>
            <w:r w:rsidRPr="006B5105">
              <w:rPr>
                <w:rFonts w:ascii="Times New Roman" w:hAnsi="Times New Roman" w:cs="Times New Roman"/>
                <w:sz w:val="20"/>
              </w:rPr>
              <w:t>20</w:t>
            </w:r>
          </w:p>
        </w:tc>
        <w:tc>
          <w:tcPr>
            <w:tcW w:w="2623" w:type="dxa"/>
            <w:shd w:val="clear" w:color="auto" w:fill="auto"/>
            <w:tcMar>
              <w:top w:w="22" w:type="dxa"/>
              <w:left w:w="28" w:type="dxa"/>
              <w:bottom w:w="22" w:type="dxa"/>
              <w:right w:w="28" w:type="dxa"/>
            </w:tcMar>
          </w:tcPr>
          <w:p w:rsidRPr="006B5105" w:rsidR="008B2CEC" w:rsidP="007E53A6" w:rsidRDefault="008B2CEC">
            <w:pPr>
              <w:pStyle w:val="p-table"/>
              <w:rPr>
                <w:rFonts w:ascii="Times New Roman" w:hAnsi="Times New Roman" w:cs="Times New Roman"/>
                <w:sz w:val="20"/>
              </w:rPr>
            </w:pPr>
            <w:r w:rsidRPr="006B5105">
              <w:rPr>
                <w:rFonts w:ascii="Times New Roman" w:hAnsi="Times New Roman" w:cs="Times New Roman"/>
                <w:sz w:val="20"/>
              </w:rPr>
              <w:t>Lucht en geluid</w:t>
            </w:r>
          </w:p>
        </w:tc>
        <w:tc>
          <w:tcPr>
            <w:tcW w:w="1180" w:type="dxa"/>
            <w:shd w:val="clear" w:color="auto" w:fill="auto"/>
            <w:tcMar>
              <w:top w:w="22" w:type="dxa"/>
              <w:left w:w="28" w:type="dxa"/>
              <w:bottom w:w="22" w:type="dxa"/>
              <w:right w:w="28" w:type="dxa"/>
            </w:tcMar>
          </w:tcPr>
          <w:p w:rsidRPr="006B5105" w:rsidR="008B2CEC" w:rsidP="007E53A6" w:rsidRDefault="008B2CEC">
            <w:pPr>
              <w:pStyle w:val="p-table"/>
              <w:jc w:val="right"/>
              <w:rPr>
                <w:rFonts w:ascii="Times New Roman" w:hAnsi="Times New Roman" w:cs="Times New Roman"/>
                <w:sz w:val="20"/>
              </w:rPr>
            </w:pPr>
            <w:r w:rsidRPr="006B5105">
              <w:rPr>
                <w:rFonts w:ascii="Times New Roman" w:hAnsi="Times New Roman" w:cs="Times New Roman"/>
                <w:sz w:val="20"/>
              </w:rPr>
              <w:t>56.708</w:t>
            </w:r>
          </w:p>
        </w:tc>
        <w:tc>
          <w:tcPr>
            <w:tcW w:w="1174" w:type="dxa"/>
            <w:shd w:val="clear" w:color="auto" w:fill="auto"/>
            <w:tcMar>
              <w:top w:w="22" w:type="dxa"/>
              <w:left w:w="28" w:type="dxa"/>
              <w:bottom w:w="22" w:type="dxa"/>
              <w:right w:w="28" w:type="dxa"/>
            </w:tcMar>
          </w:tcPr>
          <w:p w:rsidRPr="006B5105" w:rsidR="008B2CEC" w:rsidP="007E53A6" w:rsidRDefault="008B2CEC">
            <w:pPr>
              <w:pStyle w:val="p-table"/>
              <w:jc w:val="right"/>
              <w:rPr>
                <w:rFonts w:ascii="Times New Roman" w:hAnsi="Times New Roman" w:cs="Times New Roman"/>
                <w:sz w:val="20"/>
              </w:rPr>
            </w:pPr>
            <w:r w:rsidRPr="006B5105">
              <w:rPr>
                <w:rFonts w:ascii="Times New Roman" w:hAnsi="Times New Roman" w:cs="Times New Roman"/>
                <w:sz w:val="20"/>
              </w:rPr>
              <w:t>59.400</w:t>
            </w:r>
          </w:p>
        </w:tc>
        <w:tc>
          <w:tcPr>
            <w:tcW w:w="1078" w:type="dxa"/>
            <w:shd w:val="clear" w:color="auto" w:fill="auto"/>
            <w:tcMar>
              <w:top w:w="22" w:type="dxa"/>
              <w:left w:w="28" w:type="dxa"/>
              <w:bottom w:w="22" w:type="dxa"/>
              <w:right w:w="28" w:type="dxa"/>
            </w:tcMar>
          </w:tcPr>
          <w:p w:rsidRPr="006B5105" w:rsidR="008B2CEC" w:rsidP="007E53A6" w:rsidRDefault="008B2CEC">
            <w:pPr>
              <w:pStyle w:val="p-table"/>
              <w:jc w:val="right"/>
              <w:rPr>
                <w:rFonts w:ascii="Times New Roman" w:hAnsi="Times New Roman" w:cs="Times New Roman"/>
                <w:sz w:val="20"/>
              </w:rPr>
            </w:pPr>
            <w:r w:rsidRPr="006B5105">
              <w:rPr>
                <w:rFonts w:ascii="Times New Roman" w:hAnsi="Times New Roman" w:cs="Times New Roman"/>
                <w:sz w:val="20"/>
              </w:rPr>
              <w:t>0</w:t>
            </w:r>
          </w:p>
        </w:tc>
        <w:tc>
          <w:tcPr>
            <w:tcW w:w="1124" w:type="dxa"/>
            <w:shd w:val="clear" w:color="auto" w:fill="auto"/>
            <w:tcMar>
              <w:top w:w="22" w:type="dxa"/>
              <w:left w:w="28" w:type="dxa"/>
              <w:bottom w:w="22" w:type="dxa"/>
              <w:right w:w="28" w:type="dxa"/>
            </w:tcMar>
          </w:tcPr>
          <w:p w:rsidRPr="006B5105" w:rsidR="008B2CEC" w:rsidP="007E53A6" w:rsidRDefault="008B2CEC">
            <w:pPr>
              <w:pStyle w:val="p-table"/>
              <w:jc w:val="right"/>
              <w:rPr>
                <w:rFonts w:ascii="Times New Roman" w:hAnsi="Times New Roman" w:cs="Times New Roman"/>
                <w:sz w:val="20"/>
              </w:rPr>
            </w:pPr>
            <w:r w:rsidRPr="006B5105">
              <w:rPr>
                <w:rFonts w:ascii="Times New Roman" w:hAnsi="Times New Roman" w:cs="Times New Roman"/>
                <w:sz w:val="20"/>
              </w:rPr>
              <w:t>10.594</w:t>
            </w:r>
          </w:p>
        </w:tc>
        <w:tc>
          <w:tcPr>
            <w:tcW w:w="1072" w:type="dxa"/>
            <w:shd w:val="clear" w:color="auto" w:fill="auto"/>
            <w:tcMar>
              <w:top w:w="22" w:type="dxa"/>
              <w:left w:w="28" w:type="dxa"/>
              <w:bottom w:w="22" w:type="dxa"/>
              <w:right w:w="28" w:type="dxa"/>
            </w:tcMar>
          </w:tcPr>
          <w:p w:rsidRPr="006B5105" w:rsidR="008B2CEC" w:rsidP="007E53A6" w:rsidRDefault="008B2CEC">
            <w:pPr>
              <w:pStyle w:val="p-table"/>
              <w:jc w:val="right"/>
              <w:rPr>
                <w:rFonts w:ascii="Times New Roman" w:hAnsi="Times New Roman" w:cs="Times New Roman"/>
                <w:sz w:val="20"/>
              </w:rPr>
            </w:pPr>
            <w:r w:rsidRPr="006B5105">
              <w:rPr>
                <w:rFonts w:ascii="Times New Roman" w:hAnsi="Times New Roman" w:cs="Times New Roman"/>
                <w:sz w:val="20"/>
              </w:rPr>
              <w:t>8.812</w:t>
            </w:r>
          </w:p>
        </w:tc>
        <w:tc>
          <w:tcPr>
            <w:tcW w:w="1078" w:type="dxa"/>
            <w:shd w:val="clear" w:color="auto" w:fill="auto"/>
            <w:tcMar>
              <w:top w:w="22" w:type="dxa"/>
              <w:left w:w="28" w:type="dxa"/>
              <w:bottom w:w="22" w:type="dxa"/>
              <w:right w:w="28" w:type="dxa"/>
            </w:tcMar>
          </w:tcPr>
          <w:p w:rsidRPr="006B5105" w:rsidR="008B2CEC" w:rsidP="007E53A6" w:rsidRDefault="008B2CEC">
            <w:pPr>
              <w:pStyle w:val="p-table"/>
              <w:jc w:val="right"/>
              <w:rPr>
                <w:rFonts w:ascii="Times New Roman" w:hAnsi="Times New Roman" w:cs="Times New Roman"/>
                <w:sz w:val="20"/>
              </w:rPr>
            </w:pPr>
            <w:r w:rsidRPr="006B5105">
              <w:rPr>
                <w:rFonts w:ascii="Times New Roman" w:hAnsi="Times New Roman" w:cs="Times New Roman"/>
                <w:sz w:val="20"/>
              </w:rPr>
              <w:t>1.000</w:t>
            </w:r>
          </w:p>
        </w:tc>
      </w:tr>
      <w:tr w:rsidRPr="006B5105" w:rsidR="008B2CEC" w:rsidTr="007E53A6">
        <w:tc>
          <w:tcPr>
            <w:tcW w:w="365" w:type="dxa"/>
            <w:shd w:val="clear" w:color="auto" w:fill="auto"/>
            <w:tcMar>
              <w:top w:w="22" w:type="dxa"/>
              <w:left w:w="10" w:type="dxa"/>
              <w:bottom w:w="22" w:type="dxa"/>
              <w:right w:w="28" w:type="dxa"/>
            </w:tcMar>
          </w:tcPr>
          <w:p w:rsidRPr="006B5105" w:rsidR="008B2CEC" w:rsidP="007E53A6" w:rsidRDefault="008B2CEC">
            <w:pPr>
              <w:pStyle w:val="p-table"/>
              <w:rPr>
                <w:rFonts w:ascii="Times New Roman" w:hAnsi="Times New Roman" w:cs="Times New Roman"/>
                <w:sz w:val="20"/>
              </w:rPr>
            </w:pPr>
            <w:r w:rsidRPr="006B5105">
              <w:rPr>
                <w:rFonts w:ascii="Times New Roman" w:hAnsi="Times New Roman" w:cs="Times New Roman"/>
                <w:sz w:val="20"/>
              </w:rPr>
              <w:t>21</w:t>
            </w:r>
          </w:p>
        </w:tc>
        <w:tc>
          <w:tcPr>
            <w:tcW w:w="2623" w:type="dxa"/>
            <w:shd w:val="clear" w:color="auto" w:fill="auto"/>
            <w:tcMar>
              <w:top w:w="22" w:type="dxa"/>
              <w:left w:w="28" w:type="dxa"/>
              <w:bottom w:w="22" w:type="dxa"/>
              <w:right w:w="28" w:type="dxa"/>
            </w:tcMar>
          </w:tcPr>
          <w:p w:rsidRPr="006B5105" w:rsidR="008B2CEC" w:rsidP="007E53A6" w:rsidRDefault="008B2CEC">
            <w:pPr>
              <w:pStyle w:val="p-table"/>
              <w:rPr>
                <w:rFonts w:ascii="Times New Roman" w:hAnsi="Times New Roman" w:cs="Times New Roman"/>
                <w:sz w:val="20"/>
              </w:rPr>
            </w:pPr>
            <w:r w:rsidRPr="006B5105">
              <w:rPr>
                <w:rFonts w:ascii="Times New Roman" w:hAnsi="Times New Roman" w:cs="Times New Roman"/>
                <w:sz w:val="20"/>
              </w:rPr>
              <w:t>Circulaire Economie</w:t>
            </w:r>
          </w:p>
        </w:tc>
        <w:tc>
          <w:tcPr>
            <w:tcW w:w="1180" w:type="dxa"/>
            <w:shd w:val="clear" w:color="auto" w:fill="auto"/>
            <w:tcMar>
              <w:top w:w="22" w:type="dxa"/>
              <w:left w:w="28" w:type="dxa"/>
              <w:bottom w:w="22" w:type="dxa"/>
              <w:right w:w="28" w:type="dxa"/>
            </w:tcMar>
          </w:tcPr>
          <w:p w:rsidRPr="006B5105" w:rsidR="008B2CEC" w:rsidP="007E53A6" w:rsidRDefault="008B2CEC">
            <w:pPr>
              <w:pStyle w:val="p-table"/>
              <w:jc w:val="right"/>
              <w:rPr>
                <w:rFonts w:ascii="Times New Roman" w:hAnsi="Times New Roman" w:cs="Times New Roman"/>
                <w:sz w:val="20"/>
              </w:rPr>
            </w:pPr>
            <w:r w:rsidRPr="006B5105">
              <w:rPr>
                <w:rFonts w:ascii="Times New Roman" w:hAnsi="Times New Roman" w:cs="Times New Roman"/>
                <w:sz w:val="20"/>
              </w:rPr>
              <w:t>81.984</w:t>
            </w:r>
          </w:p>
        </w:tc>
        <w:tc>
          <w:tcPr>
            <w:tcW w:w="1174" w:type="dxa"/>
            <w:shd w:val="clear" w:color="auto" w:fill="auto"/>
            <w:tcMar>
              <w:top w:w="22" w:type="dxa"/>
              <w:left w:w="28" w:type="dxa"/>
              <w:bottom w:w="22" w:type="dxa"/>
              <w:right w:w="28" w:type="dxa"/>
            </w:tcMar>
          </w:tcPr>
          <w:p w:rsidRPr="006B5105" w:rsidR="008B2CEC" w:rsidP="007E53A6" w:rsidRDefault="008B2CEC">
            <w:pPr>
              <w:pStyle w:val="p-table"/>
              <w:jc w:val="right"/>
              <w:rPr>
                <w:rFonts w:ascii="Times New Roman" w:hAnsi="Times New Roman" w:cs="Times New Roman"/>
                <w:sz w:val="20"/>
              </w:rPr>
            </w:pPr>
            <w:r w:rsidRPr="006B5105">
              <w:rPr>
                <w:rFonts w:ascii="Times New Roman" w:hAnsi="Times New Roman" w:cs="Times New Roman"/>
                <w:sz w:val="20"/>
              </w:rPr>
              <w:t>82.391</w:t>
            </w:r>
          </w:p>
        </w:tc>
        <w:tc>
          <w:tcPr>
            <w:tcW w:w="1078" w:type="dxa"/>
            <w:shd w:val="clear" w:color="auto" w:fill="auto"/>
            <w:tcMar>
              <w:top w:w="22" w:type="dxa"/>
              <w:left w:w="28" w:type="dxa"/>
              <w:bottom w:w="22" w:type="dxa"/>
              <w:right w:w="28" w:type="dxa"/>
            </w:tcMar>
          </w:tcPr>
          <w:p w:rsidRPr="006B5105" w:rsidR="008B2CEC" w:rsidP="007E53A6" w:rsidRDefault="008B2CEC">
            <w:pPr>
              <w:pStyle w:val="p-table"/>
              <w:jc w:val="right"/>
              <w:rPr>
                <w:rFonts w:ascii="Times New Roman" w:hAnsi="Times New Roman" w:cs="Times New Roman"/>
                <w:sz w:val="20"/>
              </w:rPr>
            </w:pPr>
            <w:r w:rsidRPr="006B5105">
              <w:rPr>
                <w:rFonts w:ascii="Times New Roman" w:hAnsi="Times New Roman" w:cs="Times New Roman"/>
                <w:sz w:val="20"/>
              </w:rPr>
              <w:t>0</w:t>
            </w:r>
          </w:p>
        </w:tc>
        <w:tc>
          <w:tcPr>
            <w:tcW w:w="1124" w:type="dxa"/>
            <w:shd w:val="clear" w:color="auto" w:fill="auto"/>
            <w:tcMar>
              <w:top w:w="22" w:type="dxa"/>
              <w:left w:w="28" w:type="dxa"/>
              <w:bottom w:w="22" w:type="dxa"/>
              <w:right w:w="28" w:type="dxa"/>
            </w:tcMar>
          </w:tcPr>
          <w:p w:rsidRPr="006B5105" w:rsidR="008B2CEC" w:rsidP="007E53A6" w:rsidRDefault="008B2CEC">
            <w:pPr>
              <w:pStyle w:val="p-table"/>
              <w:jc w:val="right"/>
              <w:rPr>
                <w:rFonts w:ascii="Times New Roman" w:hAnsi="Times New Roman" w:cs="Times New Roman"/>
                <w:sz w:val="20"/>
              </w:rPr>
            </w:pPr>
            <w:r w:rsidRPr="006B5105">
              <w:rPr>
                <w:rFonts w:ascii="Times New Roman" w:hAnsi="Times New Roman" w:cs="Times New Roman"/>
                <w:sz w:val="20"/>
              </w:rPr>
              <w:t>40.305</w:t>
            </w:r>
          </w:p>
        </w:tc>
        <w:tc>
          <w:tcPr>
            <w:tcW w:w="1072" w:type="dxa"/>
            <w:shd w:val="clear" w:color="auto" w:fill="auto"/>
            <w:tcMar>
              <w:top w:w="22" w:type="dxa"/>
              <w:left w:w="28" w:type="dxa"/>
              <w:bottom w:w="22" w:type="dxa"/>
              <w:right w:w="28" w:type="dxa"/>
            </w:tcMar>
          </w:tcPr>
          <w:p w:rsidRPr="006B5105" w:rsidR="008B2CEC" w:rsidP="007E53A6" w:rsidRDefault="008B2CEC">
            <w:pPr>
              <w:pStyle w:val="p-table"/>
              <w:jc w:val="right"/>
              <w:rPr>
                <w:rFonts w:ascii="Times New Roman" w:hAnsi="Times New Roman" w:cs="Times New Roman"/>
                <w:sz w:val="20"/>
              </w:rPr>
            </w:pPr>
            <w:r w:rsidRPr="006B5105">
              <w:rPr>
                <w:rFonts w:ascii="Times New Roman" w:hAnsi="Times New Roman" w:cs="Times New Roman"/>
                <w:sz w:val="20"/>
              </w:rPr>
              <w:t>1.415</w:t>
            </w:r>
          </w:p>
        </w:tc>
        <w:tc>
          <w:tcPr>
            <w:tcW w:w="1078" w:type="dxa"/>
            <w:shd w:val="clear" w:color="auto" w:fill="auto"/>
            <w:tcMar>
              <w:top w:w="22" w:type="dxa"/>
              <w:left w:w="28" w:type="dxa"/>
              <w:bottom w:w="22" w:type="dxa"/>
              <w:right w:w="28" w:type="dxa"/>
            </w:tcMar>
          </w:tcPr>
          <w:p w:rsidRPr="006B5105" w:rsidR="008B2CEC" w:rsidP="007E53A6" w:rsidRDefault="008B2CEC">
            <w:pPr>
              <w:pStyle w:val="p-table"/>
              <w:jc w:val="right"/>
              <w:rPr>
                <w:rFonts w:ascii="Times New Roman" w:hAnsi="Times New Roman" w:cs="Times New Roman"/>
                <w:sz w:val="20"/>
              </w:rPr>
            </w:pPr>
            <w:r w:rsidRPr="006B5105">
              <w:rPr>
                <w:rFonts w:ascii="Times New Roman" w:hAnsi="Times New Roman" w:cs="Times New Roman"/>
                <w:sz w:val="20"/>
              </w:rPr>
              <w:t>0</w:t>
            </w:r>
          </w:p>
        </w:tc>
      </w:tr>
      <w:tr w:rsidRPr="006B5105" w:rsidR="008B2CEC" w:rsidTr="007E53A6">
        <w:tc>
          <w:tcPr>
            <w:tcW w:w="365" w:type="dxa"/>
            <w:shd w:val="clear" w:color="auto" w:fill="auto"/>
            <w:tcMar>
              <w:top w:w="22" w:type="dxa"/>
              <w:left w:w="10" w:type="dxa"/>
              <w:bottom w:w="22" w:type="dxa"/>
              <w:right w:w="28" w:type="dxa"/>
            </w:tcMar>
          </w:tcPr>
          <w:p w:rsidRPr="006B5105" w:rsidR="008B2CEC" w:rsidP="007E53A6" w:rsidRDefault="008B2CEC">
            <w:pPr>
              <w:pStyle w:val="p-table"/>
              <w:rPr>
                <w:rFonts w:ascii="Times New Roman" w:hAnsi="Times New Roman" w:cs="Times New Roman"/>
                <w:sz w:val="20"/>
              </w:rPr>
            </w:pPr>
            <w:r w:rsidRPr="006B5105">
              <w:rPr>
                <w:rFonts w:ascii="Times New Roman" w:hAnsi="Times New Roman" w:cs="Times New Roman"/>
                <w:sz w:val="20"/>
              </w:rPr>
              <w:t>22</w:t>
            </w:r>
          </w:p>
        </w:tc>
        <w:tc>
          <w:tcPr>
            <w:tcW w:w="2623" w:type="dxa"/>
            <w:shd w:val="clear" w:color="auto" w:fill="auto"/>
            <w:tcMar>
              <w:top w:w="22" w:type="dxa"/>
              <w:left w:w="28" w:type="dxa"/>
              <w:bottom w:w="22" w:type="dxa"/>
              <w:right w:w="28" w:type="dxa"/>
            </w:tcMar>
          </w:tcPr>
          <w:p w:rsidRPr="006B5105" w:rsidR="008B2CEC" w:rsidP="007E53A6" w:rsidRDefault="008B2CEC">
            <w:pPr>
              <w:pStyle w:val="p-table"/>
              <w:rPr>
                <w:rFonts w:ascii="Times New Roman" w:hAnsi="Times New Roman" w:cs="Times New Roman"/>
                <w:sz w:val="20"/>
              </w:rPr>
            </w:pPr>
            <w:r w:rsidRPr="006B5105">
              <w:rPr>
                <w:rFonts w:ascii="Times New Roman" w:hAnsi="Times New Roman" w:cs="Times New Roman"/>
                <w:sz w:val="20"/>
              </w:rPr>
              <w:t>Omgevingsveiligheid en milieurisico's</w:t>
            </w:r>
          </w:p>
        </w:tc>
        <w:tc>
          <w:tcPr>
            <w:tcW w:w="1180" w:type="dxa"/>
            <w:shd w:val="clear" w:color="auto" w:fill="auto"/>
            <w:tcMar>
              <w:top w:w="22" w:type="dxa"/>
              <w:left w:w="28" w:type="dxa"/>
              <w:bottom w:w="22" w:type="dxa"/>
              <w:right w:w="28" w:type="dxa"/>
            </w:tcMar>
          </w:tcPr>
          <w:p w:rsidRPr="006B5105" w:rsidR="008B2CEC" w:rsidP="007E53A6" w:rsidRDefault="008B2CEC">
            <w:pPr>
              <w:pStyle w:val="p-table"/>
              <w:jc w:val="right"/>
              <w:rPr>
                <w:rFonts w:ascii="Times New Roman" w:hAnsi="Times New Roman" w:cs="Times New Roman"/>
                <w:sz w:val="20"/>
              </w:rPr>
            </w:pPr>
            <w:r w:rsidRPr="006B5105">
              <w:rPr>
                <w:rFonts w:ascii="Times New Roman" w:hAnsi="Times New Roman" w:cs="Times New Roman"/>
                <w:sz w:val="20"/>
              </w:rPr>
              <w:t>76.752</w:t>
            </w:r>
          </w:p>
        </w:tc>
        <w:tc>
          <w:tcPr>
            <w:tcW w:w="1174" w:type="dxa"/>
            <w:shd w:val="clear" w:color="auto" w:fill="auto"/>
            <w:tcMar>
              <w:top w:w="22" w:type="dxa"/>
              <w:left w:w="28" w:type="dxa"/>
              <w:bottom w:w="22" w:type="dxa"/>
              <w:right w:w="28" w:type="dxa"/>
            </w:tcMar>
          </w:tcPr>
          <w:p w:rsidRPr="006B5105" w:rsidR="008B2CEC" w:rsidP="007E53A6" w:rsidRDefault="008B2CEC">
            <w:pPr>
              <w:pStyle w:val="p-table"/>
              <w:jc w:val="right"/>
              <w:rPr>
                <w:rFonts w:ascii="Times New Roman" w:hAnsi="Times New Roman" w:cs="Times New Roman"/>
                <w:sz w:val="20"/>
              </w:rPr>
            </w:pPr>
            <w:r w:rsidRPr="006B5105">
              <w:rPr>
                <w:rFonts w:ascii="Times New Roman" w:hAnsi="Times New Roman" w:cs="Times New Roman"/>
                <w:sz w:val="20"/>
              </w:rPr>
              <w:t>86.362</w:t>
            </w:r>
          </w:p>
        </w:tc>
        <w:tc>
          <w:tcPr>
            <w:tcW w:w="1078" w:type="dxa"/>
            <w:shd w:val="clear" w:color="auto" w:fill="auto"/>
            <w:tcMar>
              <w:top w:w="22" w:type="dxa"/>
              <w:left w:w="28" w:type="dxa"/>
              <w:bottom w:w="22" w:type="dxa"/>
              <w:right w:w="28" w:type="dxa"/>
            </w:tcMar>
          </w:tcPr>
          <w:p w:rsidRPr="006B5105" w:rsidR="008B2CEC" w:rsidP="007E53A6" w:rsidRDefault="008B2CEC">
            <w:pPr>
              <w:pStyle w:val="p-table"/>
              <w:jc w:val="right"/>
              <w:rPr>
                <w:rFonts w:ascii="Times New Roman" w:hAnsi="Times New Roman" w:cs="Times New Roman"/>
                <w:sz w:val="20"/>
              </w:rPr>
            </w:pPr>
            <w:r w:rsidRPr="006B5105">
              <w:rPr>
                <w:rFonts w:ascii="Times New Roman" w:hAnsi="Times New Roman" w:cs="Times New Roman"/>
                <w:sz w:val="20"/>
              </w:rPr>
              <w:t>250</w:t>
            </w:r>
          </w:p>
        </w:tc>
        <w:tc>
          <w:tcPr>
            <w:tcW w:w="1124" w:type="dxa"/>
            <w:shd w:val="clear" w:color="auto" w:fill="auto"/>
            <w:tcMar>
              <w:top w:w="22" w:type="dxa"/>
              <w:left w:w="28" w:type="dxa"/>
              <w:bottom w:w="22" w:type="dxa"/>
              <w:right w:w="28" w:type="dxa"/>
            </w:tcMar>
          </w:tcPr>
          <w:p w:rsidRPr="006B5105" w:rsidR="008B2CEC" w:rsidP="007E53A6" w:rsidRDefault="008B2CEC">
            <w:pPr>
              <w:pStyle w:val="p-table"/>
              <w:jc w:val="right"/>
              <w:rPr>
                <w:rFonts w:ascii="Times New Roman" w:hAnsi="Times New Roman" w:cs="Times New Roman"/>
                <w:sz w:val="20"/>
              </w:rPr>
            </w:pPr>
            <w:r w:rsidRPr="006B5105">
              <w:rPr>
                <w:rFonts w:ascii="Times New Roman" w:hAnsi="Times New Roman" w:cs="Times New Roman"/>
                <w:sz w:val="20"/>
              </w:rPr>
              <w:t>174.543</w:t>
            </w:r>
          </w:p>
        </w:tc>
        <w:tc>
          <w:tcPr>
            <w:tcW w:w="1072" w:type="dxa"/>
            <w:shd w:val="clear" w:color="auto" w:fill="auto"/>
            <w:tcMar>
              <w:top w:w="22" w:type="dxa"/>
              <w:left w:w="28" w:type="dxa"/>
              <w:bottom w:w="22" w:type="dxa"/>
              <w:right w:w="28" w:type="dxa"/>
            </w:tcMar>
          </w:tcPr>
          <w:p w:rsidRPr="006B5105" w:rsidR="008B2CEC" w:rsidP="007E53A6" w:rsidRDefault="008B2CEC">
            <w:pPr>
              <w:pStyle w:val="p-table"/>
              <w:jc w:val="right"/>
              <w:rPr>
                <w:rFonts w:ascii="Times New Roman" w:hAnsi="Times New Roman" w:cs="Times New Roman"/>
                <w:sz w:val="20"/>
              </w:rPr>
            </w:pPr>
            <w:r w:rsidRPr="006B5105">
              <w:rPr>
                <w:rFonts w:ascii="Times New Roman" w:hAnsi="Times New Roman" w:cs="Times New Roman"/>
                <w:sz w:val="20"/>
              </w:rPr>
              <w:t>‒ 8.637</w:t>
            </w:r>
          </w:p>
        </w:tc>
        <w:tc>
          <w:tcPr>
            <w:tcW w:w="1078" w:type="dxa"/>
            <w:shd w:val="clear" w:color="auto" w:fill="auto"/>
            <w:tcMar>
              <w:top w:w="22" w:type="dxa"/>
              <w:left w:w="28" w:type="dxa"/>
              <w:bottom w:w="22" w:type="dxa"/>
              <w:right w:w="28" w:type="dxa"/>
            </w:tcMar>
          </w:tcPr>
          <w:p w:rsidRPr="006B5105" w:rsidR="008B2CEC" w:rsidP="007E53A6" w:rsidRDefault="008B2CEC">
            <w:pPr>
              <w:pStyle w:val="p-table"/>
              <w:jc w:val="right"/>
              <w:rPr>
                <w:rFonts w:ascii="Times New Roman" w:hAnsi="Times New Roman" w:cs="Times New Roman"/>
                <w:sz w:val="20"/>
              </w:rPr>
            </w:pPr>
            <w:r w:rsidRPr="006B5105">
              <w:rPr>
                <w:rFonts w:ascii="Times New Roman" w:hAnsi="Times New Roman" w:cs="Times New Roman"/>
                <w:sz w:val="20"/>
              </w:rPr>
              <w:t>0</w:t>
            </w:r>
          </w:p>
        </w:tc>
      </w:tr>
      <w:tr w:rsidRPr="006B5105" w:rsidR="008B2CEC" w:rsidTr="007E53A6">
        <w:tc>
          <w:tcPr>
            <w:tcW w:w="365" w:type="dxa"/>
            <w:shd w:val="clear" w:color="auto" w:fill="auto"/>
            <w:tcMar>
              <w:top w:w="22" w:type="dxa"/>
              <w:left w:w="10" w:type="dxa"/>
              <w:bottom w:w="22" w:type="dxa"/>
              <w:right w:w="28" w:type="dxa"/>
            </w:tcMar>
          </w:tcPr>
          <w:p w:rsidRPr="006B5105" w:rsidR="008B2CEC" w:rsidP="007E53A6" w:rsidRDefault="008B2CEC">
            <w:pPr>
              <w:pStyle w:val="p-table"/>
              <w:rPr>
                <w:rFonts w:ascii="Times New Roman" w:hAnsi="Times New Roman" w:cs="Times New Roman"/>
                <w:sz w:val="20"/>
              </w:rPr>
            </w:pPr>
            <w:r w:rsidRPr="006B5105">
              <w:rPr>
                <w:rFonts w:ascii="Times New Roman" w:hAnsi="Times New Roman" w:cs="Times New Roman"/>
                <w:sz w:val="20"/>
              </w:rPr>
              <w:t>23</w:t>
            </w:r>
          </w:p>
        </w:tc>
        <w:tc>
          <w:tcPr>
            <w:tcW w:w="2623" w:type="dxa"/>
            <w:shd w:val="clear" w:color="auto" w:fill="auto"/>
            <w:tcMar>
              <w:top w:w="22" w:type="dxa"/>
              <w:left w:w="28" w:type="dxa"/>
              <w:bottom w:w="22" w:type="dxa"/>
              <w:right w:w="28" w:type="dxa"/>
            </w:tcMar>
          </w:tcPr>
          <w:p w:rsidRPr="006B5105" w:rsidR="008B2CEC" w:rsidP="007E53A6" w:rsidRDefault="008B2CEC">
            <w:pPr>
              <w:pStyle w:val="p-table"/>
              <w:rPr>
                <w:rFonts w:ascii="Times New Roman" w:hAnsi="Times New Roman" w:cs="Times New Roman"/>
                <w:sz w:val="20"/>
              </w:rPr>
            </w:pPr>
            <w:r w:rsidRPr="006B5105">
              <w:rPr>
                <w:rFonts w:ascii="Times New Roman" w:hAnsi="Times New Roman" w:cs="Times New Roman"/>
                <w:sz w:val="20"/>
              </w:rPr>
              <w:t>Meteorologie, seismologie en aardobservatie</w:t>
            </w:r>
          </w:p>
        </w:tc>
        <w:tc>
          <w:tcPr>
            <w:tcW w:w="1180" w:type="dxa"/>
            <w:shd w:val="clear" w:color="auto" w:fill="auto"/>
            <w:tcMar>
              <w:top w:w="22" w:type="dxa"/>
              <w:left w:w="28" w:type="dxa"/>
              <w:bottom w:w="22" w:type="dxa"/>
              <w:right w:w="28" w:type="dxa"/>
            </w:tcMar>
          </w:tcPr>
          <w:p w:rsidRPr="006B5105" w:rsidR="008B2CEC" w:rsidP="007E53A6" w:rsidRDefault="008B2CEC">
            <w:pPr>
              <w:pStyle w:val="p-table"/>
              <w:jc w:val="right"/>
              <w:rPr>
                <w:rFonts w:ascii="Times New Roman" w:hAnsi="Times New Roman" w:cs="Times New Roman"/>
                <w:sz w:val="20"/>
              </w:rPr>
            </w:pPr>
            <w:r w:rsidRPr="006B5105">
              <w:rPr>
                <w:rFonts w:ascii="Times New Roman" w:hAnsi="Times New Roman" w:cs="Times New Roman"/>
                <w:sz w:val="20"/>
              </w:rPr>
              <w:t>64.512</w:t>
            </w:r>
          </w:p>
        </w:tc>
        <w:tc>
          <w:tcPr>
            <w:tcW w:w="1174" w:type="dxa"/>
            <w:shd w:val="clear" w:color="auto" w:fill="auto"/>
            <w:tcMar>
              <w:top w:w="22" w:type="dxa"/>
              <w:left w:w="28" w:type="dxa"/>
              <w:bottom w:w="22" w:type="dxa"/>
              <w:right w:w="28" w:type="dxa"/>
            </w:tcMar>
          </w:tcPr>
          <w:p w:rsidRPr="006B5105" w:rsidR="008B2CEC" w:rsidP="007E53A6" w:rsidRDefault="008B2CEC">
            <w:pPr>
              <w:pStyle w:val="p-table"/>
              <w:jc w:val="right"/>
              <w:rPr>
                <w:rFonts w:ascii="Times New Roman" w:hAnsi="Times New Roman" w:cs="Times New Roman"/>
                <w:sz w:val="20"/>
              </w:rPr>
            </w:pPr>
            <w:r w:rsidRPr="006B5105">
              <w:rPr>
                <w:rFonts w:ascii="Times New Roman" w:hAnsi="Times New Roman" w:cs="Times New Roman"/>
                <w:sz w:val="20"/>
              </w:rPr>
              <w:t>66.002</w:t>
            </w:r>
          </w:p>
        </w:tc>
        <w:tc>
          <w:tcPr>
            <w:tcW w:w="1078" w:type="dxa"/>
            <w:shd w:val="clear" w:color="auto" w:fill="auto"/>
            <w:tcMar>
              <w:top w:w="22" w:type="dxa"/>
              <w:left w:w="28" w:type="dxa"/>
              <w:bottom w:w="22" w:type="dxa"/>
              <w:right w:w="28" w:type="dxa"/>
            </w:tcMar>
          </w:tcPr>
          <w:p w:rsidRPr="006B5105" w:rsidR="008B2CEC" w:rsidP="007E53A6" w:rsidRDefault="008B2CEC">
            <w:pPr>
              <w:pStyle w:val="p-table"/>
              <w:jc w:val="right"/>
              <w:rPr>
                <w:rFonts w:ascii="Times New Roman" w:hAnsi="Times New Roman" w:cs="Times New Roman"/>
                <w:sz w:val="20"/>
              </w:rPr>
            </w:pPr>
            <w:r w:rsidRPr="006B5105">
              <w:rPr>
                <w:rFonts w:ascii="Times New Roman" w:hAnsi="Times New Roman" w:cs="Times New Roman"/>
                <w:sz w:val="20"/>
              </w:rPr>
              <w:t>0</w:t>
            </w:r>
          </w:p>
        </w:tc>
        <w:tc>
          <w:tcPr>
            <w:tcW w:w="1124" w:type="dxa"/>
            <w:shd w:val="clear" w:color="auto" w:fill="auto"/>
            <w:tcMar>
              <w:top w:w="22" w:type="dxa"/>
              <w:left w:w="28" w:type="dxa"/>
              <w:bottom w:w="22" w:type="dxa"/>
              <w:right w:w="28" w:type="dxa"/>
            </w:tcMar>
          </w:tcPr>
          <w:p w:rsidRPr="006B5105" w:rsidR="008B2CEC" w:rsidP="007E53A6" w:rsidRDefault="008B2CEC">
            <w:pPr>
              <w:pStyle w:val="p-table"/>
              <w:jc w:val="right"/>
              <w:rPr>
                <w:rFonts w:ascii="Times New Roman" w:hAnsi="Times New Roman" w:cs="Times New Roman"/>
                <w:sz w:val="20"/>
              </w:rPr>
            </w:pPr>
            <w:r w:rsidRPr="006B5105">
              <w:rPr>
                <w:rFonts w:ascii="Times New Roman" w:hAnsi="Times New Roman" w:cs="Times New Roman"/>
                <w:sz w:val="20"/>
              </w:rPr>
              <w:t>6.998</w:t>
            </w:r>
          </w:p>
        </w:tc>
        <w:tc>
          <w:tcPr>
            <w:tcW w:w="1072" w:type="dxa"/>
            <w:shd w:val="clear" w:color="auto" w:fill="auto"/>
            <w:tcMar>
              <w:top w:w="22" w:type="dxa"/>
              <w:left w:w="28" w:type="dxa"/>
              <w:bottom w:w="22" w:type="dxa"/>
              <w:right w:w="28" w:type="dxa"/>
            </w:tcMar>
          </w:tcPr>
          <w:p w:rsidRPr="006B5105" w:rsidR="008B2CEC" w:rsidP="007E53A6" w:rsidRDefault="008B2CEC">
            <w:pPr>
              <w:pStyle w:val="p-table"/>
              <w:jc w:val="right"/>
              <w:rPr>
                <w:rFonts w:ascii="Times New Roman" w:hAnsi="Times New Roman" w:cs="Times New Roman"/>
                <w:sz w:val="20"/>
              </w:rPr>
            </w:pPr>
            <w:r w:rsidRPr="006B5105">
              <w:rPr>
                <w:rFonts w:ascii="Times New Roman" w:hAnsi="Times New Roman" w:cs="Times New Roman"/>
                <w:sz w:val="20"/>
              </w:rPr>
              <w:t>6.948</w:t>
            </w:r>
          </w:p>
        </w:tc>
        <w:tc>
          <w:tcPr>
            <w:tcW w:w="1078" w:type="dxa"/>
            <w:shd w:val="clear" w:color="auto" w:fill="auto"/>
            <w:tcMar>
              <w:top w:w="22" w:type="dxa"/>
              <w:left w:w="28" w:type="dxa"/>
              <w:bottom w:w="22" w:type="dxa"/>
              <w:right w:w="28" w:type="dxa"/>
            </w:tcMar>
          </w:tcPr>
          <w:p w:rsidRPr="006B5105" w:rsidR="008B2CEC" w:rsidP="007E53A6" w:rsidRDefault="008B2CEC">
            <w:pPr>
              <w:pStyle w:val="p-table"/>
              <w:jc w:val="right"/>
              <w:rPr>
                <w:rFonts w:ascii="Times New Roman" w:hAnsi="Times New Roman" w:cs="Times New Roman"/>
                <w:sz w:val="20"/>
              </w:rPr>
            </w:pPr>
            <w:r w:rsidRPr="006B5105">
              <w:rPr>
                <w:rFonts w:ascii="Times New Roman" w:hAnsi="Times New Roman" w:cs="Times New Roman"/>
                <w:sz w:val="20"/>
              </w:rPr>
              <w:t>0</w:t>
            </w:r>
          </w:p>
        </w:tc>
      </w:tr>
      <w:tr w:rsidRPr="006B5105" w:rsidR="008B2CEC" w:rsidTr="007E53A6">
        <w:tc>
          <w:tcPr>
            <w:tcW w:w="365" w:type="dxa"/>
            <w:shd w:val="clear" w:color="auto" w:fill="auto"/>
            <w:tcMar>
              <w:top w:w="22" w:type="dxa"/>
              <w:left w:w="10" w:type="dxa"/>
              <w:bottom w:w="22" w:type="dxa"/>
              <w:right w:w="28" w:type="dxa"/>
            </w:tcMar>
          </w:tcPr>
          <w:p w:rsidRPr="006B5105" w:rsidR="008B2CEC" w:rsidP="007E53A6" w:rsidRDefault="008B2CEC">
            <w:pPr>
              <w:pStyle w:val="p-table"/>
              <w:rPr>
                <w:rFonts w:ascii="Times New Roman" w:hAnsi="Times New Roman" w:cs="Times New Roman"/>
                <w:sz w:val="20"/>
              </w:rPr>
            </w:pPr>
            <w:r w:rsidRPr="006B5105">
              <w:rPr>
                <w:rFonts w:ascii="Times New Roman" w:hAnsi="Times New Roman" w:cs="Times New Roman"/>
                <w:sz w:val="20"/>
              </w:rPr>
              <w:t>24</w:t>
            </w:r>
          </w:p>
        </w:tc>
        <w:tc>
          <w:tcPr>
            <w:tcW w:w="2623" w:type="dxa"/>
            <w:shd w:val="clear" w:color="auto" w:fill="auto"/>
            <w:tcMar>
              <w:top w:w="22" w:type="dxa"/>
              <w:left w:w="28" w:type="dxa"/>
              <w:bottom w:w="22" w:type="dxa"/>
              <w:right w:w="28" w:type="dxa"/>
            </w:tcMar>
          </w:tcPr>
          <w:p w:rsidRPr="006B5105" w:rsidR="008B2CEC" w:rsidP="007E53A6" w:rsidRDefault="008B2CEC">
            <w:pPr>
              <w:pStyle w:val="p-table"/>
              <w:rPr>
                <w:rFonts w:ascii="Times New Roman" w:hAnsi="Times New Roman" w:cs="Times New Roman"/>
                <w:sz w:val="20"/>
              </w:rPr>
            </w:pPr>
            <w:r w:rsidRPr="006B5105">
              <w:rPr>
                <w:rFonts w:ascii="Times New Roman" w:hAnsi="Times New Roman" w:cs="Times New Roman"/>
                <w:sz w:val="20"/>
              </w:rPr>
              <w:t>Handhaving en toezicht</w:t>
            </w:r>
          </w:p>
        </w:tc>
        <w:tc>
          <w:tcPr>
            <w:tcW w:w="1180" w:type="dxa"/>
            <w:shd w:val="clear" w:color="auto" w:fill="auto"/>
            <w:tcMar>
              <w:top w:w="22" w:type="dxa"/>
              <w:left w:w="28" w:type="dxa"/>
              <w:bottom w:w="22" w:type="dxa"/>
              <w:right w:w="28" w:type="dxa"/>
            </w:tcMar>
          </w:tcPr>
          <w:p w:rsidRPr="006B5105" w:rsidR="008B2CEC" w:rsidP="007E53A6" w:rsidRDefault="008B2CEC">
            <w:pPr>
              <w:pStyle w:val="p-table"/>
              <w:jc w:val="right"/>
              <w:rPr>
                <w:rFonts w:ascii="Times New Roman" w:hAnsi="Times New Roman" w:cs="Times New Roman"/>
                <w:sz w:val="20"/>
              </w:rPr>
            </w:pPr>
            <w:r w:rsidRPr="006B5105">
              <w:rPr>
                <w:rFonts w:ascii="Times New Roman" w:hAnsi="Times New Roman" w:cs="Times New Roman"/>
                <w:sz w:val="20"/>
              </w:rPr>
              <w:t>203.031</w:t>
            </w:r>
          </w:p>
        </w:tc>
        <w:tc>
          <w:tcPr>
            <w:tcW w:w="1174" w:type="dxa"/>
            <w:shd w:val="clear" w:color="auto" w:fill="auto"/>
            <w:tcMar>
              <w:top w:w="22" w:type="dxa"/>
              <w:left w:w="28" w:type="dxa"/>
              <w:bottom w:w="22" w:type="dxa"/>
              <w:right w:w="28" w:type="dxa"/>
            </w:tcMar>
          </w:tcPr>
          <w:p w:rsidRPr="006B5105" w:rsidR="008B2CEC" w:rsidP="007E53A6" w:rsidRDefault="008B2CEC">
            <w:pPr>
              <w:pStyle w:val="p-table"/>
              <w:jc w:val="right"/>
              <w:rPr>
                <w:rFonts w:ascii="Times New Roman" w:hAnsi="Times New Roman" w:cs="Times New Roman"/>
                <w:sz w:val="20"/>
              </w:rPr>
            </w:pPr>
            <w:r w:rsidRPr="006B5105">
              <w:rPr>
                <w:rFonts w:ascii="Times New Roman" w:hAnsi="Times New Roman" w:cs="Times New Roman"/>
                <w:sz w:val="20"/>
              </w:rPr>
              <w:t>203.031</w:t>
            </w:r>
          </w:p>
        </w:tc>
        <w:tc>
          <w:tcPr>
            <w:tcW w:w="1078" w:type="dxa"/>
            <w:shd w:val="clear" w:color="auto" w:fill="auto"/>
            <w:tcMar>
              <w:top w:w="22" w:type="dxa"/>
              <w:left w:w="28" w:type="dxa"/>
              <w:bottom w:w="22" w:type="dxa"/>
              <w:right w:w="28" w:type="dxa"/>
            </w:tcMar>
          </w:tcPr>
          <w:p w:rsidRPr="006B5105" w:rsidR="008B2CEC" w:rsidP="007E53A6" w:rsidRDefault="008B2CEC">
            <w:pPr>
              <w:pStyle w:val="p-table"/>
              <w:jc w:val="right"/>
              <w:rPr>
                <w:rFonts w:ascii="Times New Roman" w:hAnsi="Times New Roman" w:cs="Times New Roman"/>
                <w:sz w:val="20"/>
              </w:rPr>
            </w:pPr>
            <w:r w:rsidRPr="006B5105">
              <w:rPr>
                <w:rFonts w:ascii="Times New Roman" w:hAnsi="Times New Roman" w:cs="Times New Roman"/>
                <w:sz w:val="20"/>
              </w:rPr>
              <w:t>14.948</w:t>
            </w:r>
          </w:p>
        </w:tc>
        <w:tc>
          <w:tcPr>
            <w:tcW w:w="1124" w:type="dxa"/>
            <w:shd w:val="clear" w:color="auto" w:fill="auto"/>
            <w:tcMar>
              <w:top w:w="22" w:type="dxa"/>
              <w:left w:w="28" w:type="dxa"/>
              <w:bottom w:w="22" w:type="dxa"/>
              <w:right w:w="28" w:type="dxa"/>
            </w:tcMar>
          </w:tcPr>
          <w:p w:rsidRPr="006B5105" w:rsidR="008B2CEC" w:rsidP="007E53A6" w:rsidRDefault="008B2CEC">
            <w:pPr>
              <w:pStyle w:val="p-table"/>
              <w:jc w:val="right"/>
              <w:rPr>
                <w:rFonts w:ascii="Times New Roman" w:hAnsi="Times New Roman" w:cs="Times New Roman"/>
                <w:sz w:val="20"/>
              </w:rPr>
            </w:pPr>
            <w:r w:rsidRPr="006B5105">
              <w:rPr>
                <w:rFonts w:ascii="Times New Roman" w:hAnsi="Times New Roman" w:cs="Times New Roman"/>
                <w:sz w:val="20"/>
              </w:rPr>
              <w:t>9.591</w:t>
            </w:r>
          </w:p>
        </w:tc>
        <w:tc>
          <w:tcPr>
            <w:tcW w:w="1072" w:type="dxa"/>
            <w:shd w:val="clear" w:color="auto" w:fill="auto"/>
            <w:tcMar>
              <w:top w:w="22" w:type="dxa"/>
              <w:left w:w="28" w:type="dxa"/>
              <w:bottom w:w="22" w:type="dxa"/>
              <w:right w:w="28" w:type="dxa"/>
            </w:tcMar>
          </w:tcPr>
          <w:p w:rsidRPr="006B5105" w:rsidR="008B2CEC" w:rsidP="007E53A6" w:rsidRDefault="008B2CEC">
            <w:pPr>
              <w:pStyle w:val="p-table"/>
              <w:jc w:val="right"/>
              <w:rPr>
                <w:rFonts w:ascii="Times New Roman" w:hAnsi="Times New Roman" w:cs="Times New Roman"/>
                <w:sz w:val="20"/>
              </w:rPr>
            </w:pPr>
            <w:r w:rsidRPr="006B5105">
              <w:rPr>
                <w:rFonts w:ascii="Times New Roman" w:hAnsi="Times New Roman" w:cs="Times New Roman"/>
                <w:sz w:val="20"/>
              </w:rPr>
              <w:t>16.591</w:t>
            </w:r>
          </w:p>
        </w:tc>
        <w:tc>
          <w:tcPr>
            <w:tcW w:w="1078" w:type="dxa"/>
            <w:shd w:val="clear" w:color="auto" w:fill="auto"/>
            <w:tcMar>
              <w:top w:w="22" w:type="dxa"/>
              <w:left w:w="28" w:type="dxa"/>
              <w:bottom w:w="22" w:type="dxa"/>
              <w:right w:w="28" w:type="dxa"/>
            </w:tcMar>
          </w:tcPr>
          <w:p w:rsidRPr="006B5105" w:rsidR="008B2CEC" w:rsidP="007E53A6" w:rsidRDefault="008B2CEC">
            <w:pPr>
              <w:pStyle w:val="p-table"/>
              <w:jc w:val="right"/>
              <w:rPr>
                <w:rFonts w:ascii="Times New Roman" w:hAnsi="Times New Roman" w:cs="Times New Roman"/>
                <w:sz w:val="20"/>
              </w:rPr>
            </w:pPr>
            <w:r w:rsidRPr="006B5105">
              <w:rPr>
                <w:rFonts w:ascii="Times New Roman" w:hAnsi="Times New Roman" w:cs="Times New Roman"/>
                <w:sz w:val="20"/>
              </w:rPr>
              <w:t>0</w:t>
            </w:r>
          </w:p>
        </w:tc>
      </w:tr>
      <w:tr w:rsidRPr="006B5105" w:rsidR="008B2CEC" w:rsidTr="007E53A6">
        <w:tc>
          <w:tcPr>
            <w:tcW w:w="365" w:type="dxa"/>
            <w:shd w:val="clear" w:color="auto" w:fill="auto"/>
            <w:tcMar>
              <w:top w:w="22" w:type="dxa"/>
              <w:left w:w="10" w:type="dxa"/>
              <w:bottom w:w="22" w:type="dxa"/>
              <w:right w:w="28" w:type="dxa"/>
            </w:tcMar>
          </w:tcPr>
          <w:p w:rsidRPr="006B5105" w:rsidR="008B2CEC" w:rsidP="007E53A6" w:rsidRDefault="008B2CEC">
            <w:pPr>
              <w:pStyle w:val="p-table"/>
              <w:rPr>
                <w:rFonts w:ascii="Times New Roman" w:hAnsi="Times New Roman" w:cs="Times New Roman"/>
                <w:sz w:val="20"/>
              </w:rPr>
            </w:pPr>
            <w:r w:rsidRPr="006B5105">
              <w:rPr>
                <w:rFonts w:ascii="Times New Roman" w:hAnsi="Times New Roman" w:cs="Times New Roman"/>
                <w:sz w:val="20"/>
              </w:rPr>
              <w:t>25</w:t>
            </w:r>
          </w:p>
        </w:tc>
        <w:tc>
          <w:tcPr>
            <w:tcW w:w="2623" w:type="dxa"/>
            <w:shd w:val="clear" w:color="auto" w:fill="auto"/>
            <w:tcMar>
              <w:top w:w="22" w:type="dxa"/>
              <w:left w:w="28" w:type="dxa"/>
              <w:bottom w:w="22" w:type="dxa"/>
              <w:right w:w="28" w:type="dxa"/>
            </w:tcMar>
          </w:tcPr>
          <w:p w:rsidRPr="006B5105" w:rsidR="008B2CEC" w:rsidP="007E53A6" w:rsidRDefault="008B2CEC">
            <w:pPr>
              <w:pStyle w:val="p-table"/>
              <w:rPr>
                <w:rFonts w:ascii="Times New Roman" w:hAnsi="Times New Roman" w:cs="Times New Roman"/>
                <w:sz w:val="20"/>
              </w:rPr>
            </w:pPr>
            <w:r w:rsidRPr="006B5105">
              <w:rPr>
                <w:rFonts w:ascii="Times New Roman" w:hAnsi="Times New Roman" w:cs="Times New Roman"/>
                <w:sz w:val="20"/>
              </w:rPr>
              <w:t>Brede doeluitkering</w:t>
            </w:r>
          </w:p>
        </w:tc>
        <w:tc>
          <w:tcPr>
            <w:tcW w:w="1180" w:type="dxa"/>
            <w:shd w:val="clear" w:color="auto" w:fill="auto"/>
            <w:tcMar>
              <w:top w:w="22" w:type="dxa"/>
              <w:left w:w="28" w:type="dxa"/>
              <w:bottom w:w="22" w:type="dxa"/>
              <w:right w:w="28" w:type="dxa"/>
            </w:tcMar>
          </w:tcPr>
          <w:p w:rsidRPr="006B5105" w:rsidR="008B2CEC" w:rsidP="007E53A6" w:rsidRDefault="008B2CEC">
            <w:pPr>
              <w:pStyle w:val="p-table"/>
              <w:jc w:val="right"/>
              <w:rPr>
                <w:rFonts w:ascii="Times New Roman" w:hAnsi="Times New Roman" w:cs="Times New Roman"/>
                <w:sz w:val="20"/>
              </w:rPr>
            </w:pPr>
            <w:r w:rsidRPr="006B5105">
              <w:rPr>
                <w:rFonts w:ascii="Times New Roman" w:hAnsi="Times New Roman" w:cs="Times New Roman"/>
                <w:sz w:val="20"/>
              </w:rPr>
              <w:t>1.052.388</w:t>
            </w:r>
          </w:p>
        </w:tc>
        <w:tc>
          <w:tcPr>
            <w:tcW w:w="1174" w:type="dxa"/>
            <w:shd w:val="clear" w:color="auto" w:fill="auto"/>
            <w:tcMar>
              <w:top w:w="22" w:type="dxa"/>
              <w:left w:w="28" w:type="dxa"/>
              <w:bottom w:w="22" w:type="dxa"/>
              <w:right w:w="28" w:type="dxa"/>
            </w:tcMar>
          </w:tcPr>
          <w:p w:rsidRPr="006B5105" w:rsidR="008B2CEC" w:rsidP="007E53A6" w:rsidRDefault="008B2CEC">
            <w:pPr>
              <w:pStyle w:val="p-table"/>
              <w:jc w:val="right"/>
              <w:rPr>
                <w:rFonts w:ascii="Times New Roman" w:hAnsi="Times New Roman" w:cs="Times New Roman"/>
                <w:sz w:val="20"/>
              </w:rPr>
            </w:pPr>
            <w:r w:rsidRPr="006B5105">
              <w:rPr>
                <w:rFonts w:ascii="Times New Roman" w:hAnsi="Times New Roman" w:cs="Times New Roman"/>
                <w:sz w:val="20"/>
              </w:rPr>
              <w:t>1.052.276</w:t>
            </w:r>
          </w:p>
        </w:tc>
        <w:tc>
          <w:tcPr>
            <w:tcW w:w="1078" w:type="dxa"/>
            <w:shd w:val="clear" w:color="auto" w:fill="auto"/>
            <w:tcMar>
              <w:top w:w="22" w:type="dxa"/>
              <w:left w:w="28" w:type="dxa"/>
              <w:bottom w:w="22" w:type="dxa"/>
              <w:right w:w="28" w:type="dxa"/>
            </w:tcMar>
          </w:tcPr>
          <w:p w:rsidRPr="006B5105" w:rsidR="008B2CEC" w:rsidP="007E53A6" w:rsidRDefault="008B2CEC">
            <w:pPr>
              <w:pStyle w:val="p-table"/>
              <w:jc w:val="right"/>
              <w:rPr>
                <w:rFonts w:ascii="Times New Roman" w:hAnsi="Times New Roman" w:cs="Times New Roman"/>
                <w:sz w:val="20"/>
              </w:rPr>
            </w:pPr>
            <w:r w:rsidRPr="006B5105">
              <w:rPr>
                <w:rFonts w:ascii="Times New Roman" w:hAnsi="Times New Roman" w:cs="Times New Roman"/>
                <w:sz w:val="20"/>
              </w:rPr>
              <w:t>0</w:t>
            </w:r>
          </w:p>
        </w:tc>
        <w:tc>
          <w:tcPr>
            <w:tcW w:w="1124" w:type="dxa"/>
            <w:shd w:val="clear" w:color="auto" w:fill="auto"/>
            <w:tcMar>
              <w:top w:w="22" w:type="dxa"/>
              <w:left w:w="28" w:type="dxa"/>
              <w:bottom w:w="22" w:type="dxa"/>
              <w:right w:w="28" w:type="dxa"/>
            </w:tcMar>
          </w:tcPr>
          <w:p w:rsidRPr="006B5105" w:rsidR="008B2CEC" w:rsidP="007E53A6" w:rsidRDefault="008B2CEC">
            <w:pPr>
              <w:pStyle w:val="p-table"/>
              <w:jc w:val="right"/>
              <w:rPr>
                <w:rFonts w:ascii="Times New Roman" w:hAnsi="Times New Roman" w:cs="Times New Roman"/>
                <w:sz w:val="20"/>
              </w:rPr>
            </w:pPr>
            <w:r w:rsidRPr="006B5105">
              <w:rPr>
                <w:rFonts w:ascii="Times New Roman" w:hAnsi="Times New Roman" w:cs="Times New Roman"/>
                <w:sz w:val="20"/>
              </w:rPr>
              <w:t>47.488</w:t>
            </w:r>
          </w:p>
        </w:tc>
        <w:tc>
          <w:tcPr>
            <w:tcW w:w="1072" w:type="dxa"/>
            <w:shd w:val="clear" w:color="auto" w:fill="auto"/>
            <w:tcMar>
              <w:top w:w="22" w:type="dxa"/>
              <w:left w:w="28" w:type="dxa"/>
              <w:bottom w:w="22" w:type="dxa"/>
              <w:right w:w="28" w:type="dxa"/>
            </w:tcMar>
          </w:tcPr>
          <w:p w:rsidRPr="006B5105" w:rsidR="008B2CEC" w:rsidP="007E53A6" w:rsidRDefault="008B2CEC">
            <w:pPr>
              <w:pStyle w:val="p-table"/>
              <w:jc w:val="right"/>
              <w:rPr>
                <w:rFonts w:ascii="Times New Roman" w:hAnsi="Times New Roman" w:cs="Times New Roman"/>
                <w:sz w:val="20"/>
              </w:rPr>
            </w:pPr>
            <w:r w:rsidRPr="006B5105">
              <w:rPr>
                <w:rFonts w:ascii="Times New Roman" w:hAnsi="Times New Roman" w:cs="Times New Roman"/>
                <w:sz w:val="20"/>
              </w:rPr>
              <w:t>60.894</w:t>
            </w:r>
          </w:p>
        </w:tc>
        <w:tc>
          <w:tcPr>
            <w:tcW w:w="1078" w:type="dxa"/>
            <w:shd w:val="clear" w:color="auto" w:fill="auto"/>
            <w:tcMar>
              <w:top w:w="22" w:type="dxa"/>
              <w:left w:w="28" w:type="dxa"/>
              <w:bottom w:w="22" w:type="dxa"/>
              <w:right w:w="28" w:type="dxa"/>
            </w:tcMar>
          </w:tcPr>
          <w:p w:rsidRPr="006B5105" w:rsidR="008B2CEC" w:rsidP="007E53A6" w:rsidRDefault="008B2CEC">
            <w:pPr>
              <w:pStyle w:val="p-table"/>
              <w:jc w:val="right"/>
              <w:rPr>
                <w:rFonts w:ascii="Times New Roman" w:hAnsi="Times New Roman" w:cs="Times New Roman"/>
                <w:sz w:val="20"/>
              </w:rPr>
            </w:pPr>
            <w:r w:rsidRPr="006B5105">
              <w:rPr>
                <w:rFonts w:ascii="Times New Roman" w:hAnsi="Times New Roman" w:cs="Times New Roman"/>
                <w:sz w:val="20"/>
              </w:rPr>
              <w:t>0</w:t>
            </w:r>
          </w:p>
        </w:tc>
      </w:tr>
      <w:tr w:rsidRPr="006B5105" w:rsidR="008B2CEC" w:rsidTr="007E53A6">
        <w:tc>
          <w:tcPr>
            <w:tcW w:w="365" w:type="dxa"/>
            <w:shd w:val="clear" w:color="auto" w:fill="auto"/>
            <w:tcMar>
              <w:top w:w="22" w:type="dxa"/>
              <w:left w:w="10" w:type="dxa"/>
              <w:bottom w:w="22" w:type="dxa"/>
              <w:right w:w="28" w:type="dxa"/>
            </w:tcMar>
          </w:tcPr>
          <w:p w:rsidRPr="006B5105" w:rsidR="008B2CEC" w:rsidP="007E53A6" w:rsidRDefault="008B2CEC">
            <w:pPr>
              <w:pStyle w:val="p-table"/>
              <w:rPr>
                <w:rFonts w:ascii="Times New Roman" w:hAnsi="Times New Roman" w:cs="Times New Roman"/>
                <w:sz w:val="20"/>
              </w:rPr>
            </w:pPr>
            <w:r w:rsidRPr="006B5105">
              <w:rPr>
                <w:rFonts w:ascii="Times New Roman" w:hAnsi="Times New Roman" w:cs="Times New Roman"/>
                <w:sz w:val="20"/>
              </w:rPr>
              <w:t>26</w:t>
            </w:r>
          </w:p>
        </w:tc>
        <w:tc>
          <w:tcPr>
            <w:tcW w:w="2623" w:type="dxa"/>
            <w:shd w:val="clear" w:color="auto" w:fill="auto"/>
            <w:tcMar>
              <w:top w:w="22" w:type="dxa"/>
              <w:left w:w="28" w:type="dxa"/>
              <w:bottom w:w="22" w:type="dxa"/>
              <w:right w:w="28" w:type="dxa"/>
            </w:tcMar>
          </w:tcPr>
          <w:p w:rsidRPr="006B5105" w:rsidR="008B2CEC" w:rsidP="007E53A6" w:rsidRDefault="008B2CEC">
            <w:pPr>
              <w:pStyle w:val="p-table"/>
              <w:rPr>
                <w:rFonts w:ascii="Times New Roman" w:hAnsi="Times New Roman" w:cs="Times New Roman"/>
                <w:sz w:val="20"/>
              </w:rPr>
            </w:pPr>
            <w:r w:rsidRPr="006B5105">
              <w:rPr>
                <w:rFonts w:ascii="Times New Roman" w:hAnsi="Times New Roman" w:cs="Times New Roman"/>
                <w:sz w:val="20"/>
              </w:rPr>
              <w:t>Bijdrage investeringsfondsen</w:t>
            </w:r>
          </w:p>
        </w:tc>
        <w:tc>
          <w:tcPr>
            <w:tcW w:w="1180" w:type="dxa"/>
            <w:shd w:val="clear" w:color="auto" w:fill="auto"/>
            <w:tcMar>
              <w:top w:w="22" w:type="dxa"/>
              <w:left w:w="28" w:type="dxa"/>
              <w:bottom w:w="22" w:type="dxa"/>
              <w:right w:w="28" w:type="dxa"/>
            </w:tcMar>
          </w:tcPr>
          <w:p w:rsidRPr="006B5105" w:rsidR="008B2CEC" w:rsidP="007E53A6" w:rsidRDefault="008B2CEC">
            <w:pPr>
              <w:pStyle w:val="p-table"/>
              <w:jc w:val="right"/>
              <w:rPr>
                <w:rFonts w:ascii="Times New Roman" w:hAnsi="Times New Roman" w:cs="Times New Roman"/>
                <w:sz w:val="20"/>
              </w:rPr>
            </w:pPr>
            <w:r w:rsidRPr="006B5105">
              <w:rPr>
                <w:rFonts w:ascii="Times New Roman" w:hAnsi="Times New Roman" w:cs="Times New Roman"/>
                <w:sz w:val="20"/>
              </w:rPr>
              <w:t>11.505.234</w:t>
            </w:r>
          </w:p>
        </w:tc>
        <w:tc>
          <w:tcPr>
            <w:tcW w:w="1174" w:type="dxa"/>
            <w:shd w:val="clear" w:color="auto" w:fill="auto"/>
            <w:tcMar>
              <w:top w:w="22" w:type="dxa"/>
              <w:left w:w="28" w:type="dxa"/>
              <w:bottom w:w="22" w:type="dxa"/>
              <w:right w:w="28" w:type="dxa"/>
            </w:tcMar>
          </w:tcPr>
          <w:p w:rsidRPr="006B5105" w:rsidR="008B2CEC" w:rsidP="007E53A6" w:rsidRDefault="008B2CEC">
            <w:pPr>
              <w:pStyle w:val="p-table"/>
              <w:jc w:val="right"/>
              <w:rPr>
                <w:rFonts w:ascii="Times New Roman" w:hAnsi="Times New Roman" w:cs="Times New Roman"/>
                <w:sz w:val="20"/>
              </w:rPr>
            </w:pPr>
            <w:r w:rsidRPr="006B5105">
              <w:rPr>
                <w:rFonts w:ascii="Times New Roman" w:hAnsi="Times New Roman" w:cs="Times New Roman"/>
                <w:sz w:val="20"/>
              </w:rPr>
              <w:t>11.505.084</w:t>
            </w:r>
          </w:p>
        </w:tc>
        <w:tc>
          <w:tcPr>
            <w:tcW w:w="1078" w:type="dxa"/>
            <w:shd w:val="clear" w:color="auto" w:fill="auto"/>
            <w:tcMar>
              <w:top w:w="22" w:type="dxa"/>
              <w:left w:w="28" w:type="dxa"/>
              <w:bottom w:w="22" w:type="dxa"/>
              <w:right w:w="28" w:type="dxa"/>
            </w:tcMar>
          </w:tcPr>
          <w:p w:rsidRPr="006B5105" w:rsidR="008B2CEC" w:rsidP="007E53A6" w:rsidRDefault="008B2CEC">
            <w:pPr>
              <w:pStyle w:val="p-table"/>
              <w:jc w:val="right"/>
              <w:rPr>
                <w:rFonts w:ascii="Times New Roman" w:hAnsi="Times New Roman" w:cs="Times New Roman"/>
                <w:sz w:val="20"/>
              </w:rPr>
            </w:pPr>
            <w:r w:rsidRPr="006B5105">
              <w:rPr>
                <w:rFonts w:ascii="Times New Roman" w:hAnsi="Times New Roman" w:cs="Times New Roman"/>
                <w:sz w:val="20"/>
              </w:rPr>
              <w:t>0</w:t>
            </w:r>
          </w:p>
        </w:tc>
        <w:tc>
          <w:tcPr>
            <w:tcW w:w="1124" w:type="dxa"/>
            <w:shd w:val="clear" w:color="auto" w:fill="auto"/>
            <w:tcMar>
              <w:top w:w="22" w:type="dxa"/>
              <w:left w:w="28" w:type="dxa"/>
              <w:bottom w:w="22" w:type="dxa"/>
              <w:right w:w="28" w:type="dxa"/>
            </w:tcMar>
          </w:tcPr>
          <w:p w:rsidRPr="006B5105" w:rsidR="008B2CEC" w:rsidP="007E53A6" w:rsidRDefault="008B2CEC">
            <w:pPr>
              <w:pStyle w:val="p-table"/>
              <w:jc w:val="right"/>
              <w:rPr>
                <w:rFonts w:ascii="Times New Roman" w:hAnsi="Times New Roman" w:cs="Times New Roman"/>
                <w:sz w:val="20"/>
              </w:rPr>
            </w:pPr>
            <w:r w:rsidRPr="006B5105">
              <w:rPr>
                <w:rFonts w:ascii="Times New Roman" w:hAnsi="Times New Roman" w:cs="Times New Roman"/>
                <w:sz w:val="20"/>
              </w:rPr>
              <w:t>‒ 1.336.794</w:t>
            </w:r>
          </w:p>
        </w:tc>
        <w:tc>
          <w:tcPr>
            <w:tcW w:w="1072" w:type="dxa"/>
            <w:shd w:val="clear" w:color="auto" w:fill="auto"/>
            <w:tcMar>
              <w:top w:w="22" w:type="dxa"/>
              <w:left w:w="28" w:type="dxa"/>
              <w:bottom w:w="22" w:type="dxa"/>
              <w:right w:w="28" w:type="dxa"/>
            </w:tcMar>
          </w:tcPr>
          <w:p w:rsidRPr="006B5105" w:rsidR="008B2CEC" w:rsidP="007E53A6" w:rsidRDefault="008B2CEC">
            <w:pPr>
              <w:pStyle w:val="p-table"/>
              <w:jc w:val="right"/>
              <w:rPr>
                <w:rFonts w:ascii="Times New Roman" w:hAnsi="Times New Roman" w:cs="Times New Roman"/>
                <w:sz w:val="20"/>
              </w:rPr>
            </w:pPr>
            <w:r w:rsidRPr="006B5105">
              <w:rPr>
                <w:rFonts w:ascii="Times New Roman" w:hAnsi="Times New Roman" w:cs="Times New Roman"/>
                <w:sz w:val="20"/>
              </w:rPr>
              <w:t>‒ 1.335.257</w:t>
            </w:r>
          </w:p>
        </w:tc>
        <w:tc>
          <w:tcPr>
            <w:tcW w:w="1078" w:type="dxa"/>
            <w:shd w:val="clear" w:color="auto" w:fill="auto"/>
            <w:tcMar>
              <w:top w:w="22" w:type="dxa"/>
              <w:left w:w="28" w:type="dxa"/>
              <w:bottom w:w="22" w:type="dxa"/>
              <w:right w:w="28" w:type="dxa"/>
            </w:tcMar>
          </w:tcPr>
          <w:p w:rsidRPr="006B5105" w:rsidR="008B2CEC" w:rsidP="007E53A6" w:rsidRDefault="008B2CEC">
            <w:pPr>
              <w:pStyle w:val="p-table"/>
              <w:jc w:val="right"/>
              <w:rPr>
                <w:rFonts w:ascii="Times New Roman" w:hAnsi="Times New Roman" w:cs="Times New Roman"/>
                <w:sz w:val="20"/>
              </w:rPr>
            </w:pPr>
            <w:r w:rsidRPr="006B5105">
              <w:rPr>
                <w:rFonts w:ascii="Times New Roman" w:hAnsi="Times New Roman" w:cs="Times New Roman"/>
                <w:sz w:val="20"/>
              </w:rPr>
              <w:t>0</w:t>
            </w:r>
          </w:p>
        </w:tc>
      </w:tr>
      <w:tr w:rsidRPr="006B5105" w:rsidR="008B2CEC" w:rsidTr="007E53A6">
        <w:tc>
          <w:tcPr>
            <w:tcW w:w="365" w:type="dxa"/>
            <w:shd w:val="clear" w:color="auto" w:fill="auto"/>
            <w:tcMar>
              <w:top w:w="22" w:type="dxa"/>
              <w:left w:w="10" w:type="dxa"/>
              <w:bottom w:w="22" w:type="dxa"/>
              <w:right w:w="28" w:type="dxa"/>
            </w:tcMar>
          </w:tcPr>
          <w:p w:rsidRPr="006B5105" w:rsidR="008B2CEC" w:rsidP="007E53A6" w:rsidRDefault="008B2CEC">
            <w:pPr>
              <w:pStyle w:val="p-table"/>
              <w:rPr>
                <w:rFonts w:ascii="Times New Roman" w:hAnsi="Times New Roman" w:cs="Times New Roman"/>
                <w:sz w:val="20"/>
              </w:rPr>
            </w:pPr>
          </w:p>
        </w:tc>
        <w:tc>
          <w:tcPr>
            <w:tcW w:w="2623" w:type="dxa"/>
            <w:shd w:val="clear" w:color="auto" w:fill="auto"/>
            <w:tcMar>
              <w:top w:w="22" w:type="dxa"/>
              <w:left w:w="28" w:type="dxa"/>
              <w:bottom w:w="22" w:type="dxa"/>
              <w:right w:w="28" w:type="dxa"/>
            </w:tcMar>
          </w:tcPr>
          <w:p w:rsidRPr="006B5105" w:rsidR="008B2CEC" w:rsidP="007E53A6" w:rsidRDefault="008B2CEC">
            <w:pPr>
              <w:pStyle w:val="p-table"/>
              <w:rPr>
                <w:rFonts w:ascii="Times New Roman" w:hAnsi="Times New Roman" w:cs="Times New Roman"/>
                <w:sz w:val="20"/>
              </w:rPr>
            </w:pPr>
          </w:p>
        </w:tc>
        <w:tc>
          <w:tcPr>
            <w:tcW w:w="1180" w:type="dxa"/>
            <w:shd w:val="clear" w:color="auto" w:fill="auto"/>
            <w:tcMar>
              <w:top w:w="22" w:type="dxa"/>
              <w:left w:w="28" w:type="dxa"/>
              <w:bottom w:w="22" w:type="dxa"/>
              <w:right w:w="28" w:type="dxa"/>
            </w:tcMar>
          </w:tcPr>
          <w:p w:rsidRPr="006B5105" w:rsidR="008B2CEC" w:rsidP="007E53A6" w:rsidRDefault="008B2CEC">
            <w:pPr>
              <w:pStyle w:val="p-table"/>
              <w:rPr>
                <w:rFonts w:ascii="Times New Roman" w:hAnsi="Times New Roman" w:cs="Times New Roman"/>
                <w:sz w:val="20"/>
              </w:rPr>
            </w:pPr>
          </w:p>
        </w:tc>
        <w:tc>
          <w:tcPr>
            <w:tcW w:w="1174" w:type="dxa"/>
            <w:shd w:val="clear" w:color="auto" w:fill="auto"/>
            <w:tcMar>
              <w:top w:w="22" w:type="dxa"/>
              <w:left w:w="28" w:type="dxa"/>
              <w:bottom w:w="22" w:type="dxa"/>
              <w:right w:w="28" w:type="dxa"/>
            </w:tcMar>
          </w:tcPr>
          <w:p w:rsidRPr="006B5105" w:rsidR="008B2CEC" w:rsidP="007E53A6" w:rsidRDefault="008B2CEC">
            <w:pPr>
              <w:pStyle w:val="p-table"/>
              <w:rPr>
                <w:rFonts w:ascii="Times New Roman" w:hAnsi="Times New Roman" w:cs="Times New Roman"/>
                <w:sz w:val="20"/>
              </w:rPr>
            </w:pPr>
          </w:p>
        </w:tc>
        <w:tc>
          <w:tcPr>
            <w:tcW w:w="1078" w:type="dxa"/>
            <w:shd w:val="clear" w:color="auto" w:fill="auto"/>
            <w:tcMar>
              <w:top w:w="22" w:type="dxa"/>
              <w:left w:w="28" w:type="dxa"/>
              <w:bottom w:w="22" w:type="dxa"/>
              <w:right w:w="28" w:type="dxa"/>
            </w:tcMar>
          </w:tcPr>
          <w:p w:rsidRPr="006B5105" w:rsidR="008B2CEC" w:rsidP="007E53A6" w:rsidRDefault="008B2CEC">
            <w:pPr>
              <w:pStyle w:val="p-table"/>
              <w:rPr>
                <w:rFonts w:ascii="Times New Roman" w:hAnsi="Times New Roman" w:cs="Times New Roman"/>
                <w:sz w:val="20"/>
              </w:rPr>
            </w:pPr>
          </w:p>
        </w:tc>
        <w:tc>
          <w:tcPr>
            <w:tcW w:w="1124" w:type="dxa"/>
            <w:shd w:val="clear" w:color="auto" w:fill="auto"/>
            <w:tcMar>
              <w:top w:w="22" w:type="dxa"/>
              <w:left w:w="28" w:type="dxa"/>
              <w:bottom w:w="22" w:type="dxa"/>
              <w:right w:w="28" w:type="dxa"/>
            </w:tcMar>
          </w:tcPr>
          <w:p w:rsidRPr="006B5105" w:rsidR="008B2CEC" w:rsidP="007E53A6" w:rsidRDefault="008B2CEC">
            <w:pPr>
              <w:pStyle w:val="p-table"/>
              <w:rPr>
                <w:rFonts w:ascii="Times New Roman" w:hAnsi="Times New Roman" w:cs="Times New Roman"/>
                <w:sz w:val="20"/>
              </w:rPr>
            </w:pPr>
          </w:p>
        </w:tc>
        <w:tc>
          <w:tcPr>
            <w:tcW w:w="1072" w:type="dxa"/>
            <w:shd w:val="clear" w:color="auto" w:fill="auto"/>
            <w:tcMar>
              <w:top w:w="22" w:type="dxa"/>
              <w:left w:w="28" w:type="dxa"/>
              <w:bottom w:w="22" w:type="dxa"/>
              <w:right w:w="28" w:type="dxa"/>
            </w:tcMar>
          </w:tcPr>
          <w:p w:rsidRPr="006B5105" w:rsidR="008B2CEC" w:rsidP="007E53A6" w:rsidRDefault="008B2CEC">
            <w:pPr>
              <w:pStyle w:val="p-table"/>
              <w:rPr>
                <w:rFonts w:ascii="Times New Roman" w:hAnsi="Times New Roman" w:cs="Times New Roman"/>
                <w:sz w:val="20"/>
              </w:rPr>
            </w:pPr>
          </w:p>
        </w:tc>
        <w:tc>
          <w:tcPr>
            <w:tcW w:w="1078" w:type="dxa"/>
            <w:shd w:val="clear" w:color="auto" w:fill="auto"/>
            <w:tcMar>
              <w:top w:w="22" w:type="dxa"/>
              <w:left w:w="28" w:type="dxa"/>
              <w:bottom w:w="22" w:type="dxa"/>
              <w:right w:w="28" w:type="dxa"/>
            </w:tcMar>
          </w:tcPr>
          <w:p w:rsidRPr="006B5105" w:rsidR="008B2CEC" w:rsidP="007E53A6" w:rsidRDefault="008B2CEC">
            <w:pPr>
              <w:pStyle w:val="p-table"/>
              <w:rPr>
                <w:rFonts w:ascii="Times New Roman" w:hAnsi="Times New Roman" w:cs="Times New Roman"/>
                <w:sz w:val="20"/>
              </w:rPr>
            </w:pPr>
          </w:p>
        </w:tc>
      </w:tr>
      <w:tr w:rsidRPr="006B5105" w:rsidR="008B2CEC" w:rsidTr="007E53A6">
        <w:tc>
          <w:tcPr>
            <w:tcW w:w="365" w:type="dxa"/>
            <w:shd w:val="clear" w:color="auto" w:fill="auto"/>
            <w:tcMar>
              <w:top w:w="22" w:type="dxa"/>
              <w:left w:w="10" w:type="dxa"/>
              <w:bottom w:w="22" w:type="dxa"/>
              <w:right w:w="28" w:type="dxa"/>
            </w:tcMar>
          </w:tcPr>
          <w:p w:rsidRPr="006B5105" w:rsidR="008B2CEC" w:rsidP="007E53A6" w:rsidRDefault="008B2CEC">
            <w:pPr>
              <w:pStyle w:val="p-table"/>
              <w:rPr>
                <w:rFonts w:ascii="Times New Roman" w:hAnsi="Times New Roman" w:cs="Times New Roman"/>
                <w:sz w:val="20"/>
              </w:rPr>
            </w:pPr>
          </w:p>
        </w:tc>
        <w:tc>
          <w:tcPr>
            <w:tcW w:w="2623" w:type="dxa"/>
            <w:shd w:val="clear" w:color="auto" w:fill="auto"/>
            <w:tcMar>
              <w:top w:w="22" w:type="dxa"/>
              <w:left w:w="28" w:type="dxa"/>
              <w:bottom w:w="22" w:type="dxa"/>
              <w:right w:w="28" w:type="dxa"/>
            </w:tcMar>
          </w:tcPr>
          <w:p w:rsidRPr="006B5105" w:rsidR="008B2CEC" w:rsidP="007E53A6" w:rsidRDefault="008B2CEC">
            <w:pPr>
              <w:pStyle w:val="p-table"/>
              <w:rPr>
                <w:rFonts w:ascii="Times New Roman" w:hAnsi="Times New Roman" w:cs="Times New Roman"/>
                <w:sz w:val="20"/>
              </w:rPr>
            </w:pPr>
            <w:r w:rsidRPr="006B5105">
              <w:rPr>
                <w:rFonts w:ascii="Times New Roman" w:hAnsi="Times New Roman" w:cs="Times New Roman"/>
                <w:b/>
                <w:sz w:val="20"/>
              </w:rPr>
              <w:t>Niet-beleidsartikelen</w:t>
            </w:r>
          </w:p>
        </w:tc>
        <w:tc>
          <w:tcPr>
            <w:tcW w:w="1180" w:type="dxa"/>
            <w:shd w:val="clear" w:color="auto" w:fill="auto"/>
            <w:tcMar>
              <w:top w:w="22" w:type="dxa"/>
              <w:left w:w="28" w:type="dxa"/>
              <w:bottom w:w="22" w:type="dxa"/>
              <w:right w:w="28" w:type="dxa"/>
            </w:tcMar>
          </w:tcPr>
          <w:p w:rsidRPr="006B5105" w:rsidR="008B2CEC" w:rsidP="007E53A6" w:rsidRDefault="008B2CEC">
            <w:pPr>
              <w:pStyle w:val="p-table"/>
              <w:rPr>
                <w:rFonts w:ascii="Times New Roman" w:hAnsi="Times New Roman" w:cs="Times New Roman"/>
                <w:sz w:val="20"/>
              </w:rPr>
            </w:pPr>
          </w:p>
        </w:tc>
        <w:tc>
          <w:tcPr>
            <w:tcW w:w="1174" w:type="dxa"/>
            <w:shd w:val="clear" w:color="auto" w:fill="auto"/>
            <w:tcMar>
              <w:top w:w="22" w:type="dxa"/>
              <w:left w:w="28" w:type="dxa"/>
              <w:bottom w:w="22" w:type="dxa"/>
              <w:right w:w="28" w:type="dxa"/>
            </w:tcMar>
          </w:tcPr>
          <w:p w:rsidRPr="006B5105" w:rsidR="008B2CEC" w:rsidP="007E53A6" w:rsidRDefault="008B2CEC">
            <w:pPr>
              <w:pStyle w:val="p-table"/>
              <w:rPr>
                <w:rFonts w:ascii="Times New Roman" w:hAnsi="Times New Roman" w:cs="Times New Roman"/>
                <w:sz w:val="20"/>
              </w:rPr>
            </w:pPr>
          </w:p>
        </w:tc>
        <w:tc>
          <w:tcPr>
            <w:tcW w:w="1078" w:type="dxa"/>
            <w:shd w:val="clear" w:color="auto" w:fill="auto"/>
            <w:tcMar>
              <w:top w:w="22" w:type="dxa"/>
              <w:left w:w="28" w:type="dxa"/>
              <w:bottom w:w="22" w:type="dxa"/>
              <w:right w:w="28" w:type="dxa"/>
            </w:tcMar>
          </w:tcPr>
          <w:p w:rsidRPr="006B5105" w:rsidR="008B2CEC" w:rsidP="007E53A6" w:rsidRDefault="008B2CEC">
            <w:pPr>
              <w:pStyle w:val="p-table"/>
              <w:rPr>
                <w:rFonts w:ascii="Times New Roman" w:hAnsi="Times New Roman" w:cs="Times New Roman"/>
                <w:sz w:val="20"/>
              </w:rPr>
            </w:pPr>
          </w:p>
        </w:tc>
        <w:tc>
          <w:tcPr>
            <w:tcW w:w="1124" w:type="dxa"/>
            <w:shd w:val="clear" w:color="auto" w:fill="auto"/>
            <w:tcMar>
              <w:top w:w="22" w:type="dxa"/>
              <w:left w:w="28" w:type="dxa"/>
              <w:bottom w:w="22" w:type="dxa"/>
              <w:right w:w="28" w:type="dxa"/>
            </w:tcMar>
          </w:tcPr>
          <w:p w:rsidRPr="006B5105" w:rsidR="008B2CEC" w:rsidP="007E53A6" w:rsidRDefault="008B2CEC">
            <w:pPr>
              <w:pStyle w:val="p-table"/>
              <w:rPr>
                <w:rFonts w:ascii="Times New Roman" w:hAnsi="Times New Roman" w:cs="Times New Roman"/>
                <w:sz w:val="20"/>
              </w:rPr>
            </w:pPr>
          </w:p>
        </w:tc>
        <w:tc>
          <w:tcPr>
            <w:tcW w:w="1072" w:type="dxa"/>
            <w:shd w:val="clear" w:color="auto" w:fill="auto"/>
            <w:tcMar>
              <w:top w:w="22" w:type="dxa"/>
              <w:left w:w="28" w:type="dxa"/>
              <w:bottom w:w="22" w:type="dxa"/>
              <w:right w:w="28" w:type="dxa"/>
            </w:tcMar>
          </w:tcPr>
          <w:p w:rsidRPr="006B5105" w:rsidR="008B2CEC" w:rsidP="007E53A6" w:rsidRDefault="008B2CEC">
            <w:pPr>
              <w:pStyle w:val="p-table"/>
              <w:rPr>
                <w:rFonts w:ascii="Times New Roman" w:hAnsi="Times New Roman" w:cs="Times New Roman"/>
                <w:sz w:val="20"/>
              </w:rPr>
            </w:pPr>
          </w:p>
        </w:tc>
        <w:tc>
          <w:tcPr>
            <w:tcW w:w="1078" w:type="dxa"/>
            <w:shd w:val="clear" w:color="auto" w:fill="auto"/>
            <w:tcMar>
              <w:top w:w="22" w:type="dxa"/>
              <w:left w:w="28" w:type="dxa"/>
              <w:bottom w:w="22" w:type="dxa"/>
              <w:right w:w="28" w:type="dxa"/>
            </w:tcMar>
          </w:tcPr>
          <w:p w:rsidRPr="006B5105" w:rsidR="008B2CEC" w:rsidP="007E53A6" w:rsidRDefault="008B2CEC">
            <w:pPr>
              <w:pStyle w:val="p-table"/>
              <w:rPr>
                <w:rFonts w:ascii="Times New Roman" w:hAnsi="Times New Roman" w:cs="Times New Roman"/>
                <w:sz w:val="20"/>
              </w:rPr>
            </w:pPr>
          </w:p>
        </w:tc>
      </w:tr>
      <w:tr w:rsidRPr="006B5105" w:rsidR="008B2CEC" w:rsidTr="007E53A6">
        <w:tc>
          <w:tcPr>
            <w:tcW w:w="365" w:type="dxa"/>
            <w:shd w:val="clear" w:color="auto" w:fill="auto"/>
            <w:tcMar>
              <w:top w:w="22" w:type="dxa"/>
              <w:left w:w="10" w:type="dxa"/>
              <w:bottom w:w="22" w:type="dxa"/>
              <w:right w:w="28" w:type="dxa"/>
            </w:tcMar>
          </w:tcPr>
          <w:p w:rsidRPr="006B5105" w:rsidR="008B2CEC" w:rsidP="007E53A6" w:rsidRDefault="008B2CEC">
            <w:pPr>
              <w:pStyle w:val="p-table"/>
              <w:rPr>
                <w:rFonts w:ascii="Times New Roman" w:hAnsi="Times New Roman" w:cs="Times New Roman"/>
                <w:sz w:val="20"/>
              </w:rPr>
            </w:pPr>
            <w:r w:rsidRPr="006B5105">
              <w:rPr>
                <w:rFonts w:ascii="Times New Roman" w:hAnsi="Times New Roman" w:cs="Times New Roman"/>
                <w:sz w:val="20"/>
              </w:rPr>
              <w:t>97</w:t>
            </w:r>
          </w:p>
        </w:tc>
        <w:tc>
          <w:tcPr>
            <w:tcW w:w="2623" w:type="dxa"/>
            <w:shd w:val="clear" w:color="auto" w:fill="auto"/>
            <w:tcMar>
              <w:top w:w="22" w:type="dxa"/>
              <w:left w:w="28" w:type="dxa"/>
              <w:bottom w:w="22" w:type="dxa"/>
              <w:right w:w="28" w:type="dxa"/>
            </w:tcMar>
          </w:tcPr>
          <w:p w:rsidRPr="006B5105" w:rsidR="008B2CEC" w:rsidP="007E53A6" w:rsidRDefault="008B2CEC">
            <w:pPr>
              <w:pStyle w:val="p-table"/>
              <w:rPr>
                <w:rFonts w:ascii="Times New Roman" w:hAnsi="Times New Roman" w:cs="Times New Roman"/>
                <w:sz w:val="20"/>
              </w:rPr>
            </w:pPr>
            <w:r w:rsidRPr="006B5105">
              <w:rPr>
                <w:rFonts w:ascii="Times New Roman" w:hAnsi="Times New Roman" w:cs="Times New Roman"/>
                <w:sz w:val="20"/>
              </w:rPr>
              <w:t>Algemeen departement</w:t>
            </w:r>
          </w:p>
        </w:tc>
        <w:tc>
          <w:tcPr>
            <w:tcW w:w="1180" w:type="dxa"/>
            <w:shd w:val="clear" w:color="auto" w:fill="auto"/>
            <w:tcMar>
              <w:top w:w="22" w:type="dxa"/>
              <w:left w:w="28" w:type="dxa"/>
              <w:bottom w:w="22" w:type="dxa"/>
              <w:right w:w="28" w:type="dxa"/>
            </w:tcMar>
          </w:tcPr>
          <w:p w:rsidRPr="006B5105" w:rsidR="008B2CEC" w:rsidP="007E53A6" w:rsidRDefault="008B2CEC">
            <w:pPr>
              <w:pStyle w:val="p-table"/>
              <w:jc w:val="right"/>
              <w:rPr>
                <w:rFonts w:ascii="Times New Roman" w:hAnsi="Times New Roman" w:cs="Times New Roman"/>
                <w:sz w:val="20"/>
              </w:rPr>
            </w:pPr>
            <w:r w:rsidRPr="006B5105">
              <w:rPr>
                <w:rFonts w:ascii="Times New Roman" w:hAnsi="Times New Roman" w:cs="Times New Roman"/>
                <w:sz w:val="20"/>
              </w:rPr>
              <w:t>49.995</w:t>
            </w:r>
          </w:p>
        </w:tc>
        <w:tc>
          <w:tcPr>
            <w:tcW w:w="1174" w:type="dxa"/>
            <w:shd w:val="clear" w:color="auto" w:fill="auto"/>
            <w:tcMar>
              <w:top w:w="22" w:type="dxa"/>
              <w:left w:w="28" w:type="dxa"/>
              <w:bottom w:w="22" w:type="dxa"/>
              <w:right w:w="28" w:type="dxa"/>
            </w:tcMar>
          </w:tcPr>
          <w:p w:rsidRPr="006B5105" w:rsidR="008B2CEC" w:rsidP="007E53A6" w:rsidRDefault="008B2CEC">
            <w:pPr>
              <w:pStyle w:val="p-table"/>
              <w:jc w:val="right"/>
              <w:rPr>
                <w:rFonts w:ascii="Times New Roman" w:hAnsi="Times New Roman" w:cs="Times New Roman"/>
                <w:sz w:val="20"/>
              </w:rPr>
            </w:pPr>
            <w:r w:rsidRPr="006B5105">
              <w:rPr>
                <w:rFonts w:ascii="Times New Roman" w:hAnsi="Times New Roman" w:cs="Times New Roman"/>
                <w:sz w:val="20"/>
              </w:rPr>
              <w:t>48.709</w:t>
            </w:r>
          </w:p>
        </w:tc>
        <w:tc>
          <w:tcPr>
            <w:tcW w:w="1078" w:type="dxa"/>
            <w:shd w:val="clear" w:color="auto" w:fill="auto"/>
            <w:tcMar>
              <w:top w:w="22" w:type="dxa"/>
              <w:left w:w="28" w:type="dxa"/>
              <w:bottom w:w="22" w:type="dxa"/>
              <w:right w:w="28" w:type="dxa"/>
            </w:tcMar>
          </w:tcPr>
          <w:p w:rsidRPr="006B5105" w:rsidR="008B2CEC" w:rsidP="007E53A6" w:rsidRDefault="008B2CEC">
            <w:pPr>
              <w:pStyle w:val="p-table"/>
              <w:jc w:val="right"/>
              <w:rPr>
                <w:rFonts w:ascii="Times New Roman" w:hAnsi="Times New Roman" w:cs="Times New Roman"/>
                <w:sz w:val="20"/>
              </w:rPr>
            </w:pPr>
            <w:r w:rsidRPr="006B5105">
              <w:rPr>
                <w:rFonts w:ascii="Times New Roman" w:hAnsi="Times New Roman" w:cs="Times New Roman"/>
                <w:sz w:val="20"/>
              </w:rPr>
              <w:t>1.101</w:t>
            </w:r>
          </w:p>
        </w:tc>
        <w:tc>
          <w:tcPr>
            <w:tcW w:w="1124" w:type="dxa"/>
            <w:shd w:val="clear" w:color="auto" w:fill="auto"/>
            <w:tcMar>
              <w:top w:w="22" w:type="dxa"/>
              <w:left w:w="28" w:type="dxa"/>
              <w:bottom w:w="22" w:type="dxa"/>
              <w:right w:w="28" w:type="dxa"/>
            </w:tcMar>
          </w:tcPr>
          <w:p w:rsidRPr="006B5105" w:rsidR="008B2CEC" w:rsidP="007E53A6" w:rsidRDefault="008B2CEC">
            <w:pPr>
              <w:pStyle w:val="p-table"/>
              <w:jc w:val="right"/>
              <w:rPr>
                <w:rFonts w:ascii="Times New Roman" w:hAnsi="Times New Roman" w:cs="Times New Roman"/>
                <w:sz w:val="20"/>
              </w:rPr>
            </w:pPr>
            <w:r w:rsidRPr="006B5105">
              <w:rPr>
                <w:rFonts w:ascii="Times New Roman" w:hAnsi="Times New Roman" w:cs="Times New Roman"/>
                <w:sz w:val="20"/>
              </w:rPr>
              <w:t>9.917</w:t>
            </w:r>
          </w:p>
        </w:tc>
        <w:tc>
          <w:tcPr>
            <w:tcW w:w="1072" w:type="dxa"/>
            <w:shd w:val="clear" w:color="auto" w:fill="auto"/>
            <w:tcMar>
              <w:top w:w="22" w:type="dxa"/>
              <w:left w:w="28" w:type="dxa"/>
              <w:bottom w:w="22" w:type="dxa"/>
              <w:right w:w="28" w:type="dxa"/>
            </w:tcMar>
          </w:tcPr>
          <w:p w:rsidRPr="006B5105" w:rsidR="008B2CEC" w:rsidP="007E53A6" w:rsidRDefault="008B2CEC">
            <w:pPr>
              <w:pStyle w:val="p-table"/>
              <w:jc w:val="right"/>
              <w:rPr>
                <w:rFonts w:ascii="Times New Roman" w:hAnsi="Times New Roman" w:cs="Times New Roman"/>
                <w:sz w:val="20"/>
              </w:rPr>
            </w:pPr>
            <w:r w:rsidRPr="006B5105">
              <w:rPr>
                <w:rFonts w:ascii="Times New Roman" w:hAnsi="Times New Roman" w:cs="Times New Roman"/>
                <w:sz w:val="20"/>
              </w:rPr>
              <w:t>11.969</w:t>
            </w:r>
          </w:p>
        </w:tc>
        <w:tc>
          <w:tcPr>
            <w:tcW w:w="1078" w:type="dxa"/>
            <w:shd w:val="clear" w:color="auto" w:fill="auto"/>
            <w:tcMar>
              <w:top w:w="22" w:type="dxa"/>
              <w:left w:w="28" w:type="dxa"/>
              <w:bottom w:w="22" w:type="dxa"/>
              <w:right w:w="28" w:type="dxa"/>
            </w:tcMar>
          </w:tcPr>
          <w:p w:rsidRPr="006B5105" w:rsidR="008B2CEC" w:rsidP="007E53A6" w:rsidRDefault="008B2CEC">
            <w:pPr>
              <w:pStyle w:val="p-table"/>
              <w:jc w:val="right"/>
              <w:rPr>
                <w:rFonts w:ascii="Times New Roman" w:hAnsi="Times New Roman" w:cs="Times New Roman"/>
                <w:sz w:val="20"/>
              </w:rPr>
            </w:pPr>
            <w:r w:rsidRPr="006B5105">
              <w:rPr>
                <w:rFonts w:ascii="Times New Roman" w:hAnsi="Times New Roman" w:cs="Times New Roman"/>
                <w:sz w:val="20"/>
              </w:rPr>
              <w:t>1.000</w:t>
            </w:r>
          </w:p>
        </w:tc>
      </w:tr>
      <w:tr w:rsidRPr="006B5105" w:rsidR="008B2CEC" w:rsidTr="007E53A6">
        <w:tc>
          <w:tcPr>
            <w:tcW w:w="365" w:type="dxa"/>
            <w:shd w:val="clear" w:color="auto" w:fill="auto"/>
            <w:tcMar>
              <w:top w:w="22" w:type="dxa"/>
              <w:left w:w="10" w:type="dxa"/>
              <w:bottom w:w="22" w:type="dxa"/>
              <w:right w:w="28" w:type="dxa"/>
            </w:tcMar>
          </w:tcPr>
          <w:p w:rsidRPr="006B5105" w:rsidR="008B2CEC" w:rsidP="007E53A6" w:rsidRDefault="008B2CEC">
            <w:pPr>
              <w:pStyle w:val="p-table"/>
              <w:rPr>
                <w:rFonts w:ascii="Times New Roman" w:hAnsi="Times New Roman" w:cs="Times New Roman"/>
                <w:sz w:val="20"/>
              </w:rPr>
            </w:pPr>
            <w:r w:rsidRPr="006B5105">
              <w:rPr>
                <w:rFonts w:ascii="Times New Roman" w:hAnsi="Times New Roman" w:cs="Times New Roman"/>
                <w:sz w:val="20"/>
              </w:rPr>
              <w:t>98</w:t>
            </w:r>
          </w:p>
        </w:tc>
        <w:tc>
          <w:tcPr>
            <w:tcW w:w="2623" w:type="dxa"/>
            <w:shd w:val="clear" w:color="auto" w:fill="auto"/>
            <w:tcMar>
              <w:top w:w="22" w:type="dxa"/>
              <w:left w:w="28" w:type="dxa"/>
              <w:bottom w:w="22" w:type="dxa"/>
              <w:right w:w="28" w:type="dxa"/>
            </w:tcMar>
          </w:tcPr>
          <w:p w:rsidRPr="006B5105" w:rsidR="008B2CEC" w:rsidP="007E53A6" w:rsidRDefault="008B2CEC">
            <w:pPr>
              <w:pStyle w:val="p-table"/>
              <w:rPr>
                <w:rFonts w:ascii="Times New Roman" w:hAnsi="Times New Roman" w:cs="Times New Roman"/>
                <w:sz w:val="20"/>
              </w:rPr>
            </w:pPr>
            <w:r w:rsidRPr="006B5105">
              <w:rPr>
                <w:rFonts w:ascii="Times New Roman" w:hAnsi="Times New Roman" w:cs="Times New Roman"/>
                <w:sz w:val="20"/>
              </w:rPr>
              <w:t>Apparaatsuitgaven Kerndepartement</w:t>
            </w:r>
          </w:p>
        </w:tc>
        <w:tc>
          <w:tcPr>
            <w:tcW w:w="1180" w:type="dxa"/>
            <w:shd w:val="clear" w:color="auto" w:fill="auto"/>
            <w:tcMar>
              <w:top w:w="22" w:type="dxa"/>
              <w:left w:w="28" w:type="dxa"/>
              <w:bottom w:w="22" w:type="dxa"/>
              <w:right w:w="28" w:type="dxa"/>
            </w:tcMar>
          </w:tcPr>
          <w:p w:rsidRPr="006B5105" w:rsidR="008B2CEC" w:rsidP="007E53A6" w:rsidRDefault="008B2CEC">
            <w:pPr>
              <w:pStyle w:val="p-table"/>
              <w:jc w:val="right"/>
              <w:rPr>
                <w:rFonts w:ascii="Times New Roman" w:hAnsi="Times New Roman" w:cs="Times New Roman"/>
                <w:sz w:val="20"/>
              </w:rPr>
            </w:pPr>
            <w:r w:rsidRPr="006B5105">
              <w:rPr>
                <w:rFonts w:ascii="Times New Roman" w:hAnsi="Times New Roman" w:cs="Times New Roman"/>
                <w:sz w:val="20"/>
              </w:rPr>
              <w:t>458.464</w:t>
            </w:r>
          </w:p>
        </w:tc>
        <w:tc>
          <w:tcPr>
            <w:tcW w:w="1174" w:type="dxa"/>
            <w:shd w:val="clear" w:color="auto" w:fill="auto"/>
            <w:tcMar>
              <w:top w:w="22" w:type="dxa"/>
              <w:left w:w="28" w:type="dxa"/>
              <w:bottom w:w="22" w:type="dxa"/>
              <w:right w:w="28" w:type="dxa"/>
            </w:tcMar>
          </w:tcPr>
          <w:p w:rsidRPr="006B5105" w:rsidR="008B2CEC" w:rsidP="007E53A6" w:rsidRDefault="008B2CEC">
            <w:pPr>
              <w:pStyle w:val="p-table"/>
              <w:jc w:val="right"/>
              <w:rPr>
                <w:rFonts w:ascii="Times New Roman" w:hAnsi="Times New Roman" w:cs="Times New Roman"/>
                <w:sz w:val="20"/>
              </w:rPr>
            </w:pPr>
            <w:r w:rsidRPr="006B5105">
              <w:rPr>
                <w:rFonts w:ascii="Times New Roman" w:hAnsi="Times New Roman" w:cs="Times New Roman"/>
                <w:sz w:val="20"/>
              </w:rPr>
              <w:t>467.459</w:t>
            </w:r>
          </w:p>
        </w:tc>
        <w:tc>
          <w:tcPr>
            <w:tcW w:w="1078" w:type="dxa"/>
            <w:shd w:val="clear" w:color="auto" w:fill="auto"/>
            <w:tcMar>
              <w:top w:w="22" w:type="dxa"/>
              <w:left w:w="28" w:type="dxa"/>
              <w:bottom w:w="22" w:type="dxa"/>
              <w:right w:w="28" w:type="dxa"/>
            </w:tcMar>
          </w:tcPr>
          <w:p w:rsidRPr="006B5105" w:rsidR="008B2CEC" w:rsidP="007E53A6" w:rsidRDefault="008B2CEC">
            <w:pPr>
              <w:pStyle w:val="p-table"/>
              <w:jc w:val="right"/>
              <w:rPr>
                <w:rFonts w:ascii="Times New Roman" w:hAnsi="Times New Roman" w:cs="Times New Roman"/>
                <w:sz w:val="20"/>
              </w:rPr>
            </w:pPr>
            <w:r w:rsidRPr="006B5105">
              <w:rPr>
                <w:rFonts w:ascii="Times New Roman" w:hAnsi="Times New Roman" w:cs="Times New Roman"/>
                <w:sz w:val="20"/>
              </w:rPr>
              <w:t>5.627</w:t>
            </w:r>
          </w:p>
        </w:tc>
        <w:tc>
          <w:tcPr>
            <w:tcW w:w="1124" w:type="dxa"/>
            <w:shd w:val="clear" w:color="auto" w:fill="auto"/>
            <w:tcMar>
              <w:top w:w="22" w:type="dxa"/>
              <w:left w:w="28" w:type="dxa"/>
              <w:bottom w:w="22" w:type="dxa"/>
              <w:right w:w="28" w:type="dxa"/>
            </w:tcMar>
          </w:tcPr>
          <w:p w:rsidRPr="006B5105" w:rsidR="008B2CEC" w:rsidP="007E53A6" w:rsidRDefault="008B2CEC">
            <w:pPr>
              <w:pStyle w:val="p-table"/>
              <w:jc w:val="right"/>
              <w:rPr>
                <w:rFonts w:ascii="Times New Roman" w:hAnsi="Times New Roman" w:cs="Times New Roman"/>
                <w:sz w:val="20"/>
              </w:rPr>
            </w:pPr>
            <w:r w:rsidRPr="006B5105">
              <w:rPr>
                <w:rFonts w:ascii="Times New Roman" w:hAnsi="Times New Roman" w:cs="Times New Roman"/>
                <w:sz w:val="20"/>
              </w:rPr>
              <w:t>53.811</w:t>
            </w:r>
          </w:p>
        </w:tc>
        <w:tc>
          <w:tcPr>
            <w:tcW w:w="1072" w:type="dxa"/>
            <w:shd w:val="clear" w:color="auto" w:fill="auto"/>
            <w:tcMar>
              <w:top w:w="22" w:type="dxa"/>
              <w:left w:w="28" w:type="dxa"/>
              <w:bottom w:w="22" w:type="dxa"/>
              <w:right w:w="28" w:type="dxa"/>
            </w:tcMar>
          </w:tcPr>
          <w:p w:rsidRPr="006B5105" w:rsidR="008B2CEC" w:rsidP="007E53A6" w:rsidRDefault="008B2CEC">
            <w:pPr>
              <w:pStyle w:val="p-table"/>
              <w:jc w:val="right"/>
              <w:rPr>
                <w:rFonts w:ascii="Times New Roman" w:hAnsi="Times New Roman" w:cs="Times New Roman"/>
                <w:sz w:val="20"/>
              </w:rPr>
            </w:pPr>
            <w:r w:rsidRPr="006B5105">
              <w:rPr>
                <w:rFonts w:ascii="Times New Roman" w:hAnsi="Times New Roman" w:cs="Times New Roman"/>
                <w:sz w:val="20"/>
              </w:rPr>
              <w:t>46.499</w:t>
            </w:r>
          </w:p>
        </w:tc>
        <w:tc>
          <w:tcPr>
            <w:tcW w:w="1078" w:type="dxa"/>
            <w:shd w:val="clear" w:color="auto" w:fill="auto"/>
            <w:tcMar>
              <w:top w:w="22" w:type="dxa"/>
              <w:left w:w="28" w:type="dxa"/>
              <w:bottom w:w="22" w:type="dxa"/>
              <w:right w:w="28" w:type="dxa"/>
            </w:tcMar>
          </w:tcPr>
          <w:p w:rsidRPr="006B5105" w:rsidR="008B2CEC" w:rsidP="007E53A6" w:rsidRDefault="008B2CEC">
            <w:pPr>
              <w:pStyle w:val="p-table"/>
              <w:jc w:val="right"/>
              <w:rPr>
                <w:rFonts w:ascii="Times New Roman" w:hAnsi="Times New Roman" w:cs="Times New Roman"/>
                <w:sz w:val="20"/>
              </w:rPr>
            </w:pPr>
            <w:r w:rsidRPr="006B5105">
              <w:rPr>
                <w:rFonts w:ascii="Times New Roman" w:hAnsi="Times New Roman" w:cs="Times New Roman"/>
                <w:sz w:val="20"/>
              </w:rPr>
              <w:t>‒ 900</w:t>
            </w:r>
          </w:p>
        </w:tc>
      </w:tr>
      <w:tr w:rsidRPr="006B5105" w:rsidR="008B2CEC" w:rsidTr="007E53A6">
        <w:tc>
          <w:tcPr>
            <w:tcW w:w="365" w:type="dxa"/>
            <w:tcBorders>
              <w:bottom w:val="single" w:color="009EE0" w:sz="2" w:space="0"/>
            </w:tcBorders>
            <w:shd w:val="clear" w:color="auto" w:fill="auto"/>
            <w:tcMar>
              <w:top w:w="22" w:type="dxa"/>
              <w:left w:w="10" w:type="dxa"/>
              <w:bottom w:w="22" w:type="dxa"/>
              <w:right w:w="28" w:type="dxa"/>
            </w:tcMar>
          </w:tcPr>
          <w:p w:rsidRPr="006B5105" w:rsidR="008B2CEC" w:rsidP="007E53A6" w:rsidRDefault="008B2CEC">
            <w:pPr>
              <w:pStyle w:val="p-table"/>
              <w:rPr>
                <w:rFonts w:ascii="Times New Roman" w:hAnsi="Times New Roman" w:cs="Times New Roman"/>
                <w:sz w:val="20"/>
              </w:rPr>
            </w:pPr>
            <w:r w:rsidRPr="006B5105">
              <w:rPr>
                <w:rFonts w:ascii="Times New Roman" w:hAnsi="Times New Roman" w:cs="Times New Roman"/>
                <w:sz w:val="20"/>
              </w:rPr>
              <w:t>99</w:t>
            </w:r>
          </w:p>
        </w:tc>
        <w:tc>
          <w:tcPr>
            <w:tcW w:w="2623" w:type="dxa"/>
            <w:tcBorders>
              <w:bottom w:val="single" w:color="009EE0" w:sz="2" w:space="0"/>
            </w:tcBorders>
            <w:shd w:val="clear" w:color="auto" w:fill="auto"/>
            <w:tcMar>
              <w:top w:w="22" w:type="dxa"/>
              <w:left w:w="28" w:type="dxa"/>
              <w:bottom w:w="22" w:type="dxa"/>
              <w:right w:w="28" w:type="dxa"/>
            </w:tcMar>
          </w:tcPr>
          <w:p w:rsidRPr="006B5105" w:rsidR="008B2CEC" w:rsidP="007E53A6" w:rsidRDefault="008B2CEC">
            <w:pPr>
              <w:pStyle w:val="p-table"/>
              <w:rPr>
                <w:rFonts w:ascii="Times New Roman" w:hAnsi="Times New Roman" w:cs="Times New Roman"/>
                <w:sz w:val="20"/>
              </w:rPr>
            </w:pPr>
            <w:r w:rsidRPr="006B5105">
              <w:rPr>
                <w:rFonts w:ascii="Times New Roman" w:hAnsi="Times New Roman" w:cs="Times New Roman"/>
                <w:sz w:val="20"/>
              </w:rPr>
              <w:t>Nog Onverdeeld</w:t>
            </w:r>
          </w:p>
        </w:tc>
        <w:tc>
          <w:tcPr>
            <w:tcW w:w="1180" w:type="dxa"/>
            <w:tcBorders>
              <w:bottom w:val="single" w:color="009EE0" w:sz="2" w:space="0"/>
            </w:tcBorders>
            <w:shd w:val="clear" w:color="auto" w:fill="auto"/>
            <w:tcMar>
              <w:top w:w="22" w:type="dxa"/>
              <w:left w:w="28" w:type="dxa"/>
              <w:bottom w:w="22" w:type="dxa"/>
              <w:right w:w="28" w:type="dxa"/>
            </w:tcMar>
          </w:tcPr>
          <w:p w:rsidRPr="006B5105" w:rsidR="008B2CEC" w:rsidP="007E53A6" w:rsidRDefault="008B2CEC">
            <w:pPr>
              <w:pStyle w:val="p-table"/>
              <w:jc w:val="right"/>
              <w:rPr>
                <w:rFonts w:ascii="Times New Roman" w:hAnsi="Times New Roman" w:cs="Times New Roman"/>
                <w:sz w:val="20"/>
              </w:rPr>
            </w:pPr>
            <w:r w:rsidRPr="006B5105">
              <w:rPr>
                <w:rFonts w:ascii="Times New Roman" w:hAnsi="Times New Roman" w:cs="Times New Roman"/>
                <w:sz w:val="20"/>
              </w:rPr>
              <w:t>8.107</w:t>
            </w:r>
          </w:p>
        </w:tc>
        <w:tc>
          <w:tcPr>
            <w:tcW w:w="1174" w:type="dxa"/>
            <w:tcBorders>
              <w:bottom w:val="single" w:color="009EE0" w:sz="2" w:space="0"/>
            </w:tcBorders>
            <w:shd w:val="clear" w:color="auto" w:fill="auto"/>
            <w:tcMar>
              <w:top w:w="22" w:type="dxa"/>
              <w:left w:w="28" w:type="dxa"/>
              <w:bottom w:w="22" w:type="dxa"/>
              <w:right w:w="28" w:type="dxa"/>
            </w:tcMar>
          </w:tcPr>
          <w:p w:rsidRPr="006B5105" w:rsidR="008B2CEC" w:rsidP="007E53A6" w:rsidRDefault="008B2CEC">
            <w:pPr>
              <w:pStyle w:val="p-table"/>
              <w:jc w:val="right"/>
              <w:rPr>
                <w:rFonts w:ascii="Times New Roman" w:hAnsi="Times New Roman" w:cs="Times New Roman"/>
                <w:sz w:val="20"/>
              </w:rPr>
            </w:pPr>
            <w:r w:rsidRPr="006B5105">
              <w:rPr>
                <w:rFonts w:ascii="Times New Roman" w:hAnsi="Times New Roman" w:cs="Times New Roman"/>
                <w:sz w:val="20"/>
              </w:rPr>
              <w:t>7.800</w:t>
            </w:r>
          </w:p>
        </w:tc>
        <w:tc>
          <w:tcPr>
            <w:tcW w:w="1078" w:type="dxa"/>
            <w:tcBorders>
              <w:bottom w:val="single" w:color="009EE0" w:sz="2" w:space="0"/>
            </w:tcBorders>
            <w:shd w:val="clear" w:color="auto" w:fill="auto"/>
            <w:tcMar>
              <w:top w:w="22" w:type="dxa"/>
              <w:left w:w="28" w:type="dxa"/>
              <w:bottom w:w="22" w:type="dxa"/>
              <w:right w:w="28" w:type="dxa"/>
            </w:tcMar>
          </w:tcPr>
          <w:p w:rsidRPr="006B5105" w:rsidR="008B2CEC" w:rsidP="007E53A6" w:rsidRDefault="008B2CEC">
            <w:pPr>
              <w:pStyle w:val="p-table"/>
              <w:jc w:val="right"/>
              <w:rPr>
                <w:rFonts w:ascii="Times New Roman" w:hAnsi="Times New Roman" w:cs="Times New Roman"/>
                <w:sz w:val="20"/>
              </w:rPr>
            </w:pPr>
            <w:r w:rsidRPr="006B5105">
              <w:rPr>
                <w:rFonts w:ascii="Times New Roman" w:hAnsi="Times New Roman" w:cs="Times New Roman"/>
                <w:sz w:val="20"/>
              </w:rPr>
              <w:t>0</w:t>
            </w:r>
          </w:p>
        </w:tc>
        <w:tc>
          <w:tcPr>
            <w:tcW w:w="1124" w:type="dxa"/>
            <w:tcBorders>
              <w:bottom w:val="single" w:color="009EE0" w:sz="2" w:space="0"/>
            </w:tcBorders>
            <w:shd w:val="clear" w:color="auto" w:fill="auto"/>
            <w:tcMar>
              <w:top w:w="22" w:type="dxa"/>
              <w:left w:w="28" w:type="dxa"/>
              <w:bottom w:w="22" w:type="dxa"/>
              <w:right w:w="28" w:type="dxa"/>
            </w:tcMar>
          </w:tcPr>
          <w:p w:rsidRPr="006B5105" w:rsidR="008B2CEC" w:rsidP="007E53A6" w:rsidRDefault="008B2CEC">
            <w:pPr>
              <w:pStyle w:val="p-table"/>
              <w:jc w:val="right"/>
              <w:rPr>
                <w:rFonts w:ascii="Times New Roman" w:hAnsi="Times New Roman" w:cs="Times New Roman"/>
                <w:sz w:val="20"/>
              </w:rPr>
            </w:pPr>
            <w:r w:rsidRPr="006B5105">
              <w:rPr>
                <w:rFonts w:ascii="Times New Roman" w:hAnsi="Times New Roman" w:cs="Times New Roman"/>
                <w:sz w:val="20"/>
              </w:rPr>
              <w:t>387.610</w:t>
            </w:r>
          </w:p>
        </w:tc>
        <w:tc>
          <w:tcPr>
            <w:tcW w:w="1072" w:type="dxa"/>
            <w:tcBorders>
              <w:bottom w:val="single" w:color="009EE0" w:sz="2" w:space="0"/>
            </w:tcBorders>
            <w:shd w:val="clear" w:color="auto" w:fill="auto"/>
            <w:tcMar>
              <w:top w:w="22" w:type="dxa"/>
              <w:left w:w="28" w:type="dxa"/>
              <w:bottom w:w="22" w:type="dxa"/>
              <w:right w:w="28" w:type="dxa"/>
            </w:tcMar>
          </w:tcPr>
          <w:p w:rsidRPr="006B5105" w:rsidR="008B2CEC" w:rsidP="007E53A6" w:rsidRDefault="008B2CEC">
            <w:pPr>
              <w:pStyle w:val="p-table"/>
              <w:jc w:val="right"/>
              <w:rPr>
                <w:rFonts w:ascii="Times New Roman" w:hAnsi="Times New Roman" w:cs="Times New Roman"/>
                <w:sz w:val="20"/>
              </w:rPr>
            </w:pPr>
            <w:r w:rsidRPr="006B5105">
              <w:rPr>
                <w:rFonts w:ascii="Times New Roman" w:hAnsi="Times New Roman" w:cs="Times New Roman"/>
                <w:sz w:val="20"/>
              </w:rPr>
              <w:t>382.715</w:t>
            </w:r>
          </w:p>
        </w:tc>
        <w:tc>
          <w:tcPr>
            <w:tcW w:w="1078" w:type="dxa"/>
            <w:tcBorders>
              <w:bottom w:val="single" w:color="009EE0" w:sz="2" w:space="0"/>
            </w:tcBorders>
            <w:shd w:val="clear" w:color="auto" w:fill="auto"/>
            <w:tcMar>
              <w:top w:w="22" w:type="dxa"/>
              <w:left w:w="28" w:type="dxa"/>
              <w:bottom w:w="22" w:type="dxa"/>
              <w:right w:w="28" w:type="dxa"/>
            </w:tcMar>
          </w:tcPr>
          <w:p w:rsidRPr="006B5105" w:rsidR="008B2CEC" w:rsidP="007E53A6" w:rsidRDefault="008B2CEC">
            <w:pPr>
              <w:pStyle w:val="p-table"/>
              <w:jc w:val="right"/>
              <w:rPr>
                <w:rFonts w:ascii="Times New Roman" w:hAnsi="Times New Roman" w:cs="Times New Roman"/>
                <w:sz w:val="20"/>
              </w:rPr>
            </w:pPr>
            <w:r w:rsidRPr="006B5105">
              <w:rPr>
                <w:rFonts w:ascii="Times New Roman" w:hAnsi="Times New Roman" w:cs="Times New Roman"/>
                <w:sz w:val="20"/>
              </w:rPr>
              <w:t>0</w:t>
            </w:r>
          </w:p>
        </w:tc>
      </w:tr>
    </w:tbl>
    <w:p w:rsidR="009006B7" w:rsidP="009006B7" w:rsidRDefault="009006B7">
      <w:pPr>
        <w:pStyle w:val="p-marginbottom"/>
      </w:pPr>
    </w:p>
    <w:p w:rsidR="008B2CEC" w:rsidP="009006B7" w:rsidRDefault="008B2CEC">
      <w:pPr>
        <w:pStyle w:val="p-marginbottom"/>
      </w:pPr>
      <w:bookmarkStart w:name="_GoBack" w:id="0"/>
      <w:bookmarkEnd w:id="0"/>
    </w:p>
    <w:tbl>
      <w:tblPr>
        <w:tblW w:w="5000" w:type="pct"/>
        <w:tblCellMar>
          <w:left w:w="10" w:type="dxa"/>
          <w:right w:w="10" w:type="dxa"/>
        </w:tblCellMar>
        <w:tblLook w:val="0000" w:firstRow="0" w:lastRow="0" w:firstColumn="0" w:lastColumn="0" w:noHBand="0" w:noVBand="0"/>
      </w:tblPr>
      <w:tblGrid>
        <w:gridCol w:w="2833"/>
        <w:gridCol w:w="952"/>
        <w:gridCol w:w="972"/>
        <w:gridCol w:w="1252"/>
        <w:gridCol w:w="894"/>
        <w:gridCol w:w="914"/>
        <w:gridCol w:w="1253"/>
      </w:tblGrid>
      <w:tr w:rsidRPr="009006B7" w:rsidR="009006B7" w:rsidTr="009006B7">
        <w:trPr>
          <w:tblHeader/>
        </w:trPr>
        <w:tc>
          <w:tcPr>
            <w:tcW w:w="5000" w:type="pct"/>
            <w:gridSpan w:val="7"/>
            <w:shd w:val="clear" w:color="auto" w:fill="auto"/>
            <w:tcMar>
              <w:top w:w="22" w:type="dxa"/>
              <w:left w:w="113" w:type="dxa"/>
              <w:bottom w:w="22" w:type="dxa"/>
            </w:tcMar>
          </w:tcPr>
          <w:p w:rsidRPr="009006B7" w:rsidR="009006B7" w:rsidP="00C2399D" w:rsidRDefault="009006B7">
            <w:pPr>
              <w:pStyle w:val="kio2-table-title"/>
              <w:rPr>
                <w:rFonts w:ascii="Times New Roman" w:hAnsi="Times New Roman" w:cs="Times New Roman"/>
                <w:sz w:val="20"/>
              </w:rPr>
            </w:pPr>
            <w:r w:rsidRPr="009006B7">
              <w:rPr>
                <w:rFonts w:ascii="Times New Roman" w:hAnsi="Times New Roman" w:cs="Times New Roman"/>
                <w:sz w:val="20"/>
              </w:rPr>
              <w:t>Suppletoire begrotingsstaat inzake de baten-lastenagentschappen (Eerste suppletoire begroting 2024) (bedragen x € 1.000)</w:t>
            </w:r>
          </w:p>
        </w:tc>
      </w:tr>
      <w:tr w:rsidRPr="009006B7" w:rsidR="009006B7" w:rsidTr="009006B7">
        <w:trPr>
          <w:tblHeader/>
        </w:trPr>
        <w:tc>
          <w:tcPr>
            <w:tcW w:w="1561" w:type="pct"/>
            <w:tcBorders>
              <w:top w:val="single" w:color="000000" w:sz="2" w:space="0"/>
              <w:bottom w:val="single" w:color="009EE0" w:sz="2" w:space="0"/>
            </w:tcBorders>
            <w:shd w:val="clear" w:color="auto" w:fill="auto"/>
            <w:tcMar>
              <w:top w:w="28" w:type="dxa"/>
              <w:bottom w:w="28" w:type="dxa"/>
              <w:right w:w="28" w:type="dxa"/>
            </w:tcMar>
          </w:tcPr>
          <w:p w:rsidRPr="009006B7" w:rsidR="009006B7" w:rsidP="00C2399D" w:rsidRDefault="009006B7">
            <w:pPr>
              <w:pStyle w:val="p-table"/>
              <w:rPr>
                <w:rFonts w:ascii="Times New Roman" w:hAnsi="Times New Roman" w:cs="Times New Roman"/>
                <w:color w:val="000000"/>
                <w:sz w:val="20"/>
              </w:rPr>
            </w:pPr>
            <w:r w:rsidRPr="009006B7">
              <w:rPr>
                <w:rFonts w:ascii="Times New Roman" w:hAnsi="Times New Roman" w:cs="Times New Roman"/>
                <w:color w:val="000000"/>
                <w:sz w:val="20"/>
              </w:rPr>
              <w:t>Naam</w:t>
            </w:r>
          </w:p>
        </w:tc>
        <w:tc>
          <w:tcPr>
            <w:tcW w:w="1751" w:type="pct"/>
            <w:gridSpan w:val="3"/>
            <w:tcBorders>
              <w:top w:val="single" w:color="000000" w:sz="2" w:space="0"/>
              <w:bottom w:val="single" w:color="009EE0" w:sz="2" w:space="0"/>
            </w:tcBorders>
            <w:shd w:val="clear" w:color="auto" w:fill="auto"/>
            <w:tcMar>
              <w:top w:w="28" w:type="dxa"/>
              <w:left w:w="28" w:type="dxa"/>
              <w:bottom w:w="28" w:type="dxa"/>
              <w:right w:w="28" w:type="dxa"/>
            </w:tcMar>
            <w:vAlign w:val="center"/>
          </w:tcPr>
          <w:p w:rsidRPr="009006B7" w:rsidR="009006B7" w:rsidP="00C2399D" w:rsidRDefault="009006B7">
            <w:pPr>
              <w:pStyle w:val="p-table"/>
              <w:jc w:val="center"/>
              <w:rPr>
                <w:rFonts w:ascii="Times New Roman" w:hAnsi="Times New Roman" w:cs="Times New Roman"/>
                <w:color w:val="000000"/>
                <w:sz w:val="20"/>
              </w:rPr>
            </w:pPr>
            <w:r w:rsidRPr="009006B7">
              <w:rPr>
                <w:rFonts w:ascii="Times New Roman" w:hAnsi="Times New Roman" w:cs="Times New Roman"/>
                <w:color w:val="000000"/>
                <w:sz w:val="20"/>
              </w:rPr>
              <w:t>Vastgestelde begroting</w:t>
            </w:r>
            <w:r w:rsidRPr="009006B7">
              <w:rPr>
                <w:rFonts w:ascii="Times New Roman" w:hAnsi="Times New Roman" w:cs="Times New Roman"/>
                <w:color w:val="000000"/>
                <w:sz w:val="20"/>
                <w:vertAlign w:val="superscript"/>
              </w:rPr>
              <w:t>1</w:t>
            </w:r>
          </w:p>
        </w:tc>
        <w:tc>
          <w:tcPr>
            <w:tcW w:w="1688" w:type="pct"/>
            <w:gridSpan w:val="3"/>
            <w:tcBorders>
              <w:top w:val="single" w:color="000000" w:sz="2" w:space="0"/>
              <w:bottom w:val="single" w:color="009EE0" w:sz="2" w:space="0"/>
            </w:tcBorders>
            <w:shd w:val="clear" w:color="auto" w:fill="auto"/>
            <w:tcMar>
              <w:top w:w="28" w:type="dxa"/>
              <w:left w:w="28" w:type="dxa"/>
              <w:bottom w:w="28" w:type="dxa"/>
              <w:right w:w="28" w:type="dxa"/>
            </w:tcMar>
            <w:vAlign w:val="center"/>
          </w:tcPr>
          <w:p w:rsidRPr="009006B7" w:rsidR="009006B7" w:rsidP="00C2399D" w:rsidRDefault="009006B7">
            <w:pPr>
              <w:pStyle w:val="p-table"/>
              <w:jc w:val="center"/>
              <w:rPr>
                <w:rFonts w:ascii="Times New Roman" w:hAnsi="Times New Roman" w:cs="Times New Roman"/>
                <w:color w:val="000000"/>
                <w:sz w:val="20"/>
              </w:rPr>
            </w:pPr>
            <w:r w:rsidRPr="009006B7">
              <w:rPr>
                <w:rFonts w:ascii="Times New Roman" w:hAnsi="Times New Roman" w:cs="Times New Roman"/>
                <w:color w:val="000000"/>
                <w:sz w:val="20"/>
              </w:rPr>
              <w:t>Mutaties 1</w:t>
            </w:r>
            <w:r w:rsidRPr="009006B7">
              <w:rPr>
                <w:rFonts w:ascii="Times New Roman" w:hAnsi="Times New Roman" w:cs="Times New Roman"/>
                <w:color w:val="000000"/>
                <w:sz w:val="20"/>
                <w:vertAlign w:val="superscript"/>
              </w:rPr>
              <w:t>e</w:t>
            </w:r>
            <w:r w:rsidRPr="009006B7">
              <w:rPr>
                <w:rFonts w:ascii="Times New Roman" w:hAnsi="Times New Roman" w:cs="Times New Roman"/>
                <w:color w:val="000000"/>
                <w:sz w:val="20"/>
              </w:rPr>
              <w:t xml:space="preserve"> suppletoire begroting</w:t>
            </w:r>
          </w:p>
        </w:tc>
      </w:tr>
      <w:tr w:rsidRPr="009006B7" w:rsidR="009006B7" w:rsidTr="009006B7">
        <w:tc>
          <w:tcPr>
            <w:tcW w:w="1561" w:type="pct"/>
            <w:tcBorders>
              <w:bottom w:val="single" w:color="009EE0" w:sz="2" w:space="0"/>
            </w:tcBorders>
            <w:shd w:val="clear" w:color="auto" w:fill="auto"/>
            <w:tcMar>
              <w:top w:w="22" w:type="dxa"/>
              <w:bottom w:w="22" w:type="dxa"/>
              <w:right w:w="28" w:type="dxa"/>
            </w:tcMar>
          </w:tcPr>
          <w:p w:rsidRPr="009006B7" w:rsidR="009006B7" w:rsidP="00C2399D" w:rsidRDefault="009006B7">
            <w:pPr>
              <w:pStyle w:val="p-table"/>
              <w:rPr>
                <w:rFonts w:ascii="Times New Roman" w:hAnsi="Times New Roman" w:cs="Times New Roman"/>
                <w:sz w:val="20"/>
              </w:rPr>
            </w:pPr>
          </w:p>
        </w:tc>
        <w:tc>
          <w:tcPr>
            <w:tcW w:w="525" w:type="pct"/>
            <w:tcBorders>
              <w:bottom w:val="single" w:color="009EE0" w:sz="2" w:space="0"/>
            </w:tcBorders>
            <w:shd w:val="clear" w:color="auto" w:fill="auto"/>
            <w:tcMar>
              <w:top w:w="22" w:type="dxa"/>
              <w:left w:w="28" w:type="dxa"/>
              <w:bottom w:w="22" w:type="dxa"/>
              <w:right w:w="28" w:type="dxa"/>
            </w:tcMar>
          </w:tcPr>
          <w:p w:rsidRPr="009006B7" w:rsidR="009006B7" w:rsidP="00C2399D" w:rsidRDefault="009006B7">
            <w:pPr>
              <w:pStyle w:val="p-table"/>
              <w:jc w:val="right"/>
              <w:rPr>
                <w:rFonts w:ascii="Times New Roman" w:hAnsi="Times New Roman" w:cs="Times New Roman"/>
                <w:sz w:val="20"/>
              </w:rPr>
            </w:pPr>
            <w:r w:rsidRPr="009006B7">
              <w:rPr>
                <w:rFonts w:ascii="Times New Roman" w:hAnsi="Times New Roman" w:cs="Times New Roman"/>
                <w:sz w:val="20"/>
              </w:rPr>
              <w:t>Totaal baten</w:t>
            </w:r>
          </w:p>
        </w:tc>
        <w:tc>
          <w:tcPr>
            <w:tcW w:w="536" w:type="pct"/>
            <w:tcBorders>
              <w:bottom w:val="single" w:color="009EE0" w:sz="2" w:space="0"/>
            </w:tcBorders>
            <w:shd w:val="clear" w:color="auto" w:fill="auto"/>
            <w:tcMar>
              <w:top w:w="22" w:type="dxa"/>
              <w:left w:w="28" w:type="dxa"/>
              <w:bottom w:w="22" w:type="dxa"/>
              <w:right w:w="28" w:type="dxa"/>
            </w:tcMar>
          </w:tcPr>
          <w:p w:rsidRPr="009006B7" w:rsidR="009006B7" w:rsidP="00C2399D" w:rsidRDefault="009006B7">
            <w:pPr>
              <w:pStyle w:val="p-table"/>
              <w:jc w:val="right"/>
              <w:rPr>
                <w:rFonts w:ascii="Times New Roman" w:hAnsi="Times New Roman" w:cs="Times New Roman"/>
                <w:sz w:val="20"/>
              </w:rPr>
            </w:pPr>
            <w:r w:rsidRPr="009006B7">
              <w:rPr>
                <w:rFonts w:ascii="Times New Roman" w:hAnsi="Times New Roman" w:cs="Times New Roman"/>
                <w:sz w:val="20"/>
              </w:rPr>
              <w:t>Totaal lasten</w:t>
            </w:r>
          </w:p>
        </w:tc>
        <w:tc>
          <w:tcPr>
            <w:tcW w:w="690" w:type="pct"/>
            <w:tcBorders>
              <w:bottom w:val="single" w:color="009EE0" w:sz="2" w:space="0"/>
            </w:tcBorders>
            <w:shd w:val="clear" w:color="auto" w:fill="auto"/>
            <w:tcMar>
              <w:top w:w="22" w:type="dxa"/>
              <w:left w:w="28" w:type="dxa"/>
              <w:bottom w:w="22" w:type="dxa"/>
              <w:right w:w="28" w:type="dxa"/>
            </w:tcMar>
          </w:tcPr>
          <w:p w:rsidRPr="009006B7" w:rsidR="009006B7" w:rsidP="00C2399D" w:rsidRDefault="009006B7">
            <w:pPr>
              <w:pStyle w:val="p-table"/>
              <w:jc w:val="right"/>
              <w:rPr>
                <w:rFonts w:ascii="Times New Roman" w:hAnsi="Times New Roman" w:cs="Times New Roman"/>
                <w:sz w:val="20"/>
              </w:rPr>
            </w:pPr>
            <w:r w:rsidRPr="009006B7">
              <w:rPr>
                <w:rFonts w:ascii="Times New Roman" w:hAnsi="Times New Roman" w:cs="Times New Roman"/>
                <w:sz w:val="20"/>
              </w:rPr>
              <w:t>Saldo baten en lasten</w:t>
            </w:r>
          </w:p>
        </w:tc>
        <w:tc>
          <w:tcPr>
            <w:tcW w:w="493" w:type="pct"/>
            <w:tcBorders>
              <w:bottom w:val="single" w:color="009EE0" w:sz="2" w:space="0"/>
            </w:tcBorders>
            <w:shd w:val="clear" w:color="auto" w:fill="auto"/>
            <w:tcMar>
              <w:top w:w="22" w:type="dxa"/>
              <w:left w:w="28" w:type="dxa"/>
              <w:bottom w:w="22" w:type="dxa"/>
              <w:right w:w="28" w:type="dxa"/>
            </w:tcMar>
          </w:tcPr>
          <w:p w:rsidRPr="009006B7" w:rsidR="009006B7" w:rsidP="00C2399D" w:rsidRDefault="009006B7">
            <w:pPr>
              <w:pStyle w:val="p-table"/>
              <w:jc w:val="right"/>
              <w:rPr>
                <w:rFonts w:ascii="Times New Roman" w:hAnsi="Times New Roman" w:cs="Times New Roman"/>
                <w:sz w:val="20"/>
              </w:rPr>
            </w:pPr>
            <w:r w:rsidRPr="009006B7">
              <w:rPr>
                <w:rFonts w:ascii="Times New Roman" w:hAnsi="Times New Roman" w:cs="Times New Roman"/>
                <w:sz w:val="20"/>
              </w:rPr>
              <w:t>Totaal baten</w:t>
            </w:r>
          </w:p>
        </w:tc>
        <w:tc>
          <w:tcPr>
            <w:tcW w:w="504" w:type="pct"/>
            <w:tcBorders>
              <w:bottom w:val="single" w:color="009EE0" w:sz="2" w:space="0"/>
            </w:tcBorders>
            <w:shd w:val="clear" w:color="auto" w:fill="auto"/>
            <w:tcMar>
              <w:top w:w="22" w:type="dxa"/>
              <w:left w:w="28" w:type="dxa"/>
              <w:bottom w:w="22" w:type="dxa"/>
              <w:right w:w="28" w:type="dxa"/>
            </w:tcMar>
          </w:tcPr>
          <w:p w:rsidRPr="009006B7" w:rsidR="009006B7" w:rsidP="00C2399D" w:rsidRDefault="009006B7">
            <w:pPr>
              <w:pStyle w:val="p-table"/>
              <w:jc w:val="right"/>
              <w:rPr>
                <w:rFonts w:ascii="Times New Roman" w:hAnsi="Times New Roman" w:cs="Times New Roman"/>
                <w:sz w:val="20"/>
              </w:rPr>
            </w:pPr>
            <w:r w:rsidRPr="009006B7">
              <w:rPr>
                <w:rFonts w:ascii="Times New Roman" w:hAnsi="Times New Roman" w:cs="Times New Roman"/>
                <w:sz w:val="20"/>
              </w:rPr>
              <w:t>Totaal lasten</w:t>
            </w:r>
          </w:p>
        </w:tc>
        <w:tc>
          <w:tcPr>
            <w:tcW w:w="690" w:type="pct"/>
            <w:tcBorders>
              <w:bottom w:val="single" w:color="009EE0" w:sz="2" w:space="0"/>
            </w:tcBorders>
            <w:shd w:val="clear" w:color="auto" w:fill="auto"/>
            <w:tcMar>
              <w:top w:w="22" w:type="dxa"/>
              <w:left w:w="28" w:type="dxa"/>
              <w:bottom w:w="22" w:type="dxa"/>
              <w:right w:w="28" w:type="dxa"/>
            </w:tcMar>
          </w:tcPr>
          <w:p w:rsidRPr="009006B7" w:rsidR="009006B7" w:rsidP="00C2399D" w:rsidRDefault="009006B7">
            <w:pPr>
              <w:pStyle w:val="p-table"/>
              <w:jc w:val="right"/>
              <w:rPr>
                <w:rFonts w:ascii="Times New Roman" w:hAnsi="Times New Roman" w:cs="Times New Roman"/>
                <w:sz w:val="20"/>
              </w:rPr>
            </w:pPr>
            <w:r w:rsidRPr="009006B7">
              <w:rPr>
                <w:rFonts w:ascii="Times New Roman" w:hAnsi="Times New Roman" w:cs="Times New Roman"/>
                <w:sz w:val="20"/>
              </w:rPr>
              <w:t>Saldo baten en lasten</w:t>
            </w:r>
          </w:p>
        </w:tc>
      </w:tr>
      <w:tr w:rsidRPr="009006B7" w:rsidR="009006B7" w:rsidTr="009006B7">
        <w:tc>
          <w:tcPr>
            <w:tcW w:w="1561" w:type="pct"/>
            <w:shd w:val="clear" w:color="auto" w:fill="auto"/>
            <w:tcMar>
              <w:top w:w="22" w:type="dxa"/>
              <w:bottom w:w="22" w:type="dxa"/>
              <w:right w:w="28" w:type="dxa"/>
            </w:tcMar>
          </w:tcPr>
          <w:p w:rsidRPr="009006B7" w:rsidR="009006B7" w:rsidP="00C2399D" w:rsidRDefault="009006B7">
            <w:pPr>
              <w:pStyle w:val="p-table"/>
              <w:rPr>
                <w:rFonts w:ascii="Times New Roman" w:hAnsi="Times New Roman" w:cs="Times New Roman"/>
                <w:sz w:val="20"/>
              </w:rPr>
            </w:pPr>
            <w:r w:rsidRPr="009006B7">
              <w:rPr>
                <w:rFonts w:ascii="Times New Roman" w:hAnsi="Times New Roman" w:cs="Times New Roman"/>
                <w:sz w:val="20"/>
              </w:rPr>
              <w:t>Rijkswaterstaat</w:t>
            </w:r>
          </w:p>
        </w:tc>
        <w:tc>
          <w:tcPr>
            <w:tcW w:w="525" w:type="pct"/>
            <w:shd w:val="clear" w:color="auto" w:fill="auto"/>
            <w:tcMar>
              <w:top w:w="22" w:type="dxa"/>
              <w:left w:w="28" w:type="dxa"/>
              <w:bottom w:w="22" w:type="dxa"/>
              <w:right w:w="28" w:type="dxa"/>
            </w:tcMar>
            <w:vAlign w:val="bottom"/>
          </w:tcPr>
          <w:p w:rsidRPr="009006B7" w:rsidR="009006B7" w:rsidP="00C2399D" w:rsidRDefault="009006B7">
            <w:pPr>
              <w:pStyle w:val="p-table"/>
              <w:jc w:val="right"/>
              <w:rPr>
                <w:rFonts w:ascii="Times New Roman" w:hAnsi="Times New Roman" w:cs="Times New Roman"/>
                <w:sz w:val="20"/>
              </w:rPr>
            </w:pPr>
            <w:r w:rsidRPr="009006B7">
              <w:rPr>
                <w:rFonts w:ascii="Times New Roman" w:hAnsi="Times New Roman" w:cs="Times New Roman"/>
                <w:sz w:val="20"/>
              </w:rPr>
              <w:t>3.607.127</w:t>
            </w:r>
          </w:p>
        </w:tc>
        <w:tc>
          <w:tcPr>
            <w:tcW w:w="536" w:type="pct"/>
            <w:shd w:val="clear" w:color="auto" w:fill="auto"/>
            <w:tcMar>
              <w:top w:w="22" w:type="dxa"/>
              <w:left w:w="28" w:type="dxa"/>
              <w:bottom w:w="22" w:type="dxa"/>
              <w:right w:w="28" w:type="dxa"/>
            </w:tcMar>
            <w:vAlign w:val="bottom"/>
          </w:tcPr>
          <w:p w:rsidRPr="009006B7" w:rsidR="009006B7" w:rsidP="00C2399D" w:rsidRDefault="009006B7">
            <w:pPr>
              <w:pStyle w:val="p-table"/>
              <w:jc w:val="right"/>
              <w:rPr>
                <w:rFonts w:ascii="Times New Roman" w:hAnsi="Times New Roman" w:cs="Times New Roman"/>
                <w:sz w:val="20"/>
              </w:rPr>
            </w:pPr>
            <w:r w:rsidRPr="009006B7">
              <w:rPr>
                <w:rFonts w:ascii="Times New Roman" w:hAnsi="Times New Roman" w:cs="Times New Roman"/>
                <w:sz w:val="20"/>
              </w:rPr>
              <w:t>3.605.607</w:t>
            </w:r>
          </w:p>
        </w:tc>
        <w:tc>
          <w:tcPr>
            <w:tcW w:w="690" w:type="pct"/>
            <w:shd w:val="clear" w:color="auto" w:fill="auto"/>
            <w:tcMar>
              <w:top w:w="22" w:type="dxa"/>
              <w:left w:w="28" w:type="dxa"/>
              <w:bottom w:w="22" w:type="dxa"/>
              <w:right w:w="28" w:type="dxa"/>
            </w:tcMar>
            <w:vAlign w:val="center"/>
          </w:tcPr>
          <w:p w:rsidRPr="009006B7" w:rsidR="009006B7" w:rsidP="00C2399D" w:rsidRDefault="009006B7">
            <w:pPr>
              <w:pStyle w:val="p-table"/>
              <w:jc w:val="right"/>
              <w:rPr>
                <w:rFonts w:ascii="Times New Roman" w:hAnsi="Times New Roman" w:cs="Times New Roman"/>
                <w:sz w:val="20"/>
              </w:rPr>
            </w:pPr>
            <w:r w:rsidRPr="009006B7">
              <w:rPr>
                <w:rFonts w:ascii="Times New Roman" w:hAnsi="Times New Roman" w:cs="Times New Roman"/>
                <w:sz w:val="20"/>
              </w:rPr>
              <w:t>1.520</w:t>
            </w:r>
          </w:p>
        </w:tc>
        <w:tc>
          <w:tcPr>
            <w:tcW w:w="493" w:type="pct"/>
            <w:shd w:val="clear" w:color="auto" w:fill="auto"/>
            <w:tcMar>
              <w:top w:w="22" w:type="dxa"/>
              <w:left w:w="28" w:type="dxa"/>
              <w:bottom w:w="22" w:type="dxa"/>
              <w:right w:w="28" w:type="dxa"/>
            </w:tcMar>
            <w:vAlign w:val="center"/>
          </w:tcPr>
          <w:p w:rsidRPr="009006B7" w:rsidR="009006B7" w:rsidP="00C2399D" w:rsidRDefault="009006B7">
            <w:pPr>
              <w:pStyle w:val="p-table"/>
              <w:jc w:val="right"/>
              <w:rPr>
                <w:rFonts w:ascii="Times New Roman" w:hAnsi="Times New Roman" w:cs="Times New Roman"/>
                <w:sz w:val="20"/>
              </w:rPr>
            </w:pPr>
            <w:r w:rsidRPr="009006B7">
              <w:rPr>
                <w:rFonts w:ascii="Times New Roman" w:hAnsi="Times New Roman" w:cs="Times New Roman"/>
                <w:sz w:val="20"/>
              </w:rPr>
              <w:t>181.065</w:t>
            </w:r>
          </w:p>
        </w:tc>
        <w:tc>
          <w:tcPr>
            <w:tcW w:w="504" w:type="pct"/>
            <w:shd w:val="clear" w:color="auto" w:fill="auto"/>
            <w:tcMar>
              <w:top w:w="22" w:type="dxa"/>
              <w:left w:w="28" w:type="dxa"/>
              <w:bottom w:w="22" w:type="dxa"/>
              <w:right w:w="28" w:type="dxa"/>
            </w:tcMar>
            <w:vAlign w:val="center"/>
          </w:tcPr>
          <w:p w:rsidRPr="009006B7" w:rsidR="009006B7" w:rsidP="00C2399D" w:rsidRDefault="009006B7">
            <w:pPr>
              <w:pStyle w:val="p-table"/>
              <w:jc w:val="right"/>
              <w:rPr>
                <w:rFonts w:ascii="Times New Roman" w:hAnsi="Times New Roman" w:cs="Times New Roman"/>
                <w:sz w:val="20"/>
              </w:rPr>
            </w:pPr>
            <w:r w:rsidRPr="009006B7">
              <w:rPr>
                <w:rFonts w:ascii="Times New Roman" w:hAnsi="Times New Roman" w:cs="Times New Roman"/>
                <w:sz w:val="20"/>
              </w:rPr>
              <w:t>178.977</w:t>
            </w:r>
          </w:p>
        </w:tc>
        <w:tc>
          <w:tcPr>
            <w:tcW w:w="690" w:type="pct"/>
            <w:shd w:val="clear" w:color="auto" w:fill="auto"/>
            <w:tcMar>
              <w:top w:w="22" w:type="dxa"/>
              <w:left w:w="28" w:type="dxa"/>
              <w:bottom w:w="22" w:type="dxa"/>
              <w:right w:w="28" w:type="dxa"/>
            </w:tcMar>
            <w:vAlign w:val="center"/>
          </w:tcPr>
          <w:p w:rsidRPr="009006B7" w:rsidR="009006B7" w:rsidP="00C2399D" w:rsidRDefault="009006B7">
            <w:pPr>
              <w:pStyle w:val="p-table"/>
              <w:jc w:val="right"/>
              <w:rPr>
                <w:rFonts w:ascii="Times New Roman" w:hAnsi="Times New Roman" w:cs="Times New Roman"/>
                <w:sz w:val="20"/>
              </w:rPr>
            </w:pPr>
            <w:r w:rsidRPr="009006B7">
              <w:rPr>
                <w:rFonts w:ascii="Times New Roman" w:hAnsi="Times New Roman" w:cs="Times New Roman"/>
                <w:sz w:val="20"/>
              </w:rPr>
              <w:t>2.088</w:t>
            </w:r>
          </w:p>
        </w:tc>
      </w:tr>
      <w:tr w:rsidRPr="009006B7" w:rsidR="009006B7" w:rsidTr="009006B7">
        <w:tc>
          <w:tcPr>
            <w:tcW w:w="1561" w:type="pct"/>
            <w:tcBorders>
              <w:bottom w:val="single" w:color="009EE0" w:sz="2" w:space="0"/>
            </w:tcBorders>
            <w:shd w:val="clear" w:color="auto" w:fill="auto"/>
            <w:tcMar>
              <w:top w:w="22" w:type="dxa"/>
              <w:bottom w:w="22" w:type="dxa"/>
              <w:right w:w="28" w:type="dxa"/>
            </w:tcMar>
          </w:tcPr>
          <w:p w:rsidRPr="009006B7" w:rsidR="009006B7" w:rsidP="00C2399D" w:rsidRDefault="009006B7">
            <w:pPr>
              <w:pStyle w:val="p-table"/>
              <w:rPr>
                <w:rFonts w:ascii="Times New Roman" w:hAnsi="Times New Roman" w:cs="Times New Roman"/>
                <w:sz w:val="20"/>
              </w:rPr>
            </w:pPr>
            <w:r w:rsidRPr="009006B7">
              <w:rPr>
                <w:rFonts w:ascii="Times New Roman" w:hAnsi="Times New Roman" w:cs="Times New Roman"/>
                <w:sz w:val="20"/>
              </w:rPr>
              <w:t>Koninklijk Nederlands Meteorologisch Instituut</w:t>
            </w:r>
          </w:p>
        </w:tc>
        <w:tc>
          <w:tcPr>
            <w:tcW w:w="525" w:type="pct"/>
            <w:tcBorders>
              <w:bottom w:val="single" w:color="009EE0" w:sz="2" w:space="0"/>
            </w:tcBorders>
            <w:shd w:val="clear" w:color="auto" w:fill="auto"/>
            <w:tcMar>
              <w:top w:w="22" w:type="dxa"/>
              <w:left w:w="28" w:type="dxa"/>
              <w:bottom w:w="22" w:type="dxa"/>
              <w:right w:w="28" w:type="dxa"/>
            </w:tcMar>
            <w:vAlign w:val="center"/>
          </w:tcPr>
          <w:p w:rsidRPr="009006B7" w:rsidR="009006B7" w:rsidP="00C2399D" w:rsidRDefault="009006B7">
            <w:pPr>
              <w:pStyle w:val="p-table"/>
              <w:jc w:val="right"/>
              <w:rPr>
                <w:rFonts w:ascii="Times New Roman" w:hAnsi="Times New Roman" w:cs="Times New Roman"/>
                <w:sz w:val="20"/>
              </w:rPr>
            </w:pPr>
            <w:r w:rsidRPr="009006B7">
              <w:rPr>
                <w:rFonts w:ascii="Times New Roman" w:hAnsi="Times New Roman" w:cs="Times New Roman"/>
                <w:sz w:val="20"/>
              </w:rPr>
              <w:t>105.908</w:t>
            </w:r>
          </w:p>
        </w:tc>
        <w:tc>
          <w:tcPr>
            <w:tcW w:w="536" w:type="pct"/>
            <w:tcBorders>
              <w:bottom w:val="single" w:color="009EE0" w:sz="2" w:space="0"/>
            </w:tcBorders>
            <w:shd w:val="clear" w:color="auto" w:fill="auto"/>
            <w:tcMar>
              <w:top w:w="22" w:type="dxa"/>
              <w:left w:w="28" w:type="dxa"/>
              <w:bottom w:w="22" w:type="dxa"/>
              <w:right w:w="28" w:type="dxa"/>
            </w:tcMar>
          </w:tcPr>
          <w:p w:rsidRPr="009006B7" w:rsidR="009006B7" w:rsidP="00C2399D" w:rsidRDefault="009006B7">
            <w:pPr>
              <w:pStyle w:val="p-table"/>
              <w:jc w:val="right"/>
              <w:rPr>
                <w:rFonts w:ascii="Times New Roman" w:hAnsi="Times New Roman" w:cs="Times New Roman"/>
                <w:sz w:val="20"/>
              </w:rPr>
            </w:pPr>
            <w:r w:rsidRPr="009006B7">
              <w:rPr>
                <w:rFonts w:ascii="Times New Roman" w:hAnsi="Times New Roman" w:cs="Times New Roman"/>
                <w:sz w:val="20"/>
              </w:rPr>
              <w:t>105.883</w:t>
            </w:r>
          </w:p>
        </w:tc>
        <w:tc>
          <w:tcPr>
            <w:tcW w:w="690" w:type="pct"/>
            <w:tcBorders>
              <w:bottom w:val="single" w:color="009EE0" w:sz="2" w:space="0"/>
            </w:tcBorders>
            <w:shd w:val="clear" w:color="auto" w:fill="auto"/>
            <w:tcMar>
              <w:top w:w="22" w:type="dxa"/>
              <w:left w:w="28" w:type="dxa"/>
              <w:bottom w:w="22" w:type="dxa"/>
              <w:right w:w="28" w:type="dxa"/>
            </w:tcMar>
            <w:vAlign w:val="center"/>
          </w:tcPr>
          <w:p w:rsidRPr="009006B7" w:rsidR="009006B7" w:rsidP="00C2399D" w:rsidRDefault="009006B7">
            <w:pPr>
              <w:pStyle w:val="p-table"/>
              <w:jc w:val="right"/>
              <w:rPr>
                <w:rFonts w:ascii="Times New Roman" w:hAnsi="Times New Roman" w:cs="Times New Roman"/>
                <w:sz w:val="20"/>
              </w:rPr>
            </w:pPr>
            <w:r w:rsidRPr="009006B7">
              <w:rPr>
                <w:rFonts w:ascii="Times New Roman" w:hAnsi="Times New Roman" w:cs="Times New Roman"/>
                <w:sz w:val="20"/>
              </w:rPr>
              <w:t>25</w:t>
            </w:r>
          </w:p>
        </w:tc>
        <w:tc>
          <w:tcPr>
            <w:tcW w:w="493" w:type="pct"/>
            <w:tcBorders>
              <w:bottom w:val="single" w:color="009EE0" w:sz="2" w:space="0"/>
            </w:tcBorders>
            <w:shd w:val="clear" w:color="auto" w:fill="auto"/>
            <w:tcMar>
              <w:top w:w="22" w:type="dxa"/>
              <w:left w:w="28" w:type="dxa"/>
              <w:bottom w:w="22" w:type="dxa"/>
              <w:right w:w="28" w:type="dxa"/>
            </w:tcMar>
            <w:vAlign w:val="center"/>
          </w:tcPr>
          <w:p w:rsidRPr="009006B7" w:rsidR="009006B7" w:rsidP="00C2399D" w:rsidRDefault="009006B7">
            <w:pPr>
              <w:pStyle w:val="p-table"/>
              <w:jc w:val="right"/>
              <w:rPr>
                <w:rFonts w:ascii="Times New Roman" w:hAnsi="Times New Roman" w:cs="Times New Roman"/>
                <w:sz w:val="20"/>
              </w:rPr>
            </w:pPr>
            <w:r w:rsidRPr="009006B7">
              <w:rPr>
                <w:rFonts w:ascii="Times New Roman" w:hAnsi="Times New Roman" w:cs="Times New Roman"/>
                <w:sz w:val="20"/>
              </w:rPr>
              <w:t>10.793</w:t>
            </w:r>
          </w:p>
        </w:tc>
        <w:tc>
          <w:tcPr>
            <w:tcW w:w="504" w:type="pct"/>
            <w:tcBorders>
              <w:bottom w:val="single" w:color="009EE0" w:sz="2" w:space="0"/>
            </w:tcBorders>
            <w:shd w:val="clear" w:color="auto" w:fill="auto"/>
            <w:tcMar>
              <w:top w:w="22" w:type="dxa"/>
              <w:left w:w="28" w:type="dxa"/>
              <w:bottom w:w="22" w:type="dxa"/>
              <w:right w:w="28" w:type="dxa"/>
            </w:tcMar>
          </w:tcPr>
          <w:p w:rsidRPr="009006B7" w:rsidR="009006B7" w:rsidP="00C2399D" w:rsidRDefault="009006B7">
            <w:pPr>
              <w:pStyle w:val="p-table"/>
              <w:jc w:val="right"/>
              <w:rPr>
                <w:rFonts w:ascii="Times New Roman" w:hAnsi="Times New Roman" w:cs="Times New Roman"/>
                <w:sz w:val="20"/>
              </w:rPr>
            </w:pPr>
            <w:r w:rsidRPr="009006B7">
              <w:rPr>
                <w:rFonts w:ascii="Times New Roman" w:hAnsi="Times New Roman" w:cs="Times New Roman"/>
                <w:sz w:val="20"/>
              </w:rPr>
              <w:t>12.382</w:t>
            </w:r>
          </w:p>
        </w:tc>
        <w:tc>
          <w:tcPr>
            <w:tcW w:w="690" w:type="pct"/>
            <w:tcBorders>
              <w:bottom w:val="single" w:color="009EE0" w:sz="2" w:space="0"/>
            </w:tcBorders>
            <w:shd w:val="clear" w:color="auto" w:fill="auto"/>
            <w:tcMar>
              <w:top w:w="22" w:type="dxa"/>
              <w:left w:w="28" w:type="dxa"/>
              <w:bottom w:w="22" w:type="dxa"/>
              <w:right w:w="28" w:type="dxa"/>
            </w:tcMar>
            <w:vAlign w:val="center"/>
          </w:tcPr>
          <w:p w:rsidRPr="009006B7" w:rsidR="009006B7" w:rsidP="00C2399D" w:rsidRDefault="009006B7">
            <w:pPr>
              <w:pStyle w:val="p-table"/>
              <w:jc w:val="right"/>
              <w:rPr>
                <w:rFonts w:ascii="Times New Roman" w:hAnsi="Times New Roman" w:cs="Times New Roman"/>
                <w:sz w:val="20"/>
              </w:rPr>
            </w:pPr>
            <w:r w:rsidRPr="009006B7">
              <w:rPr>
                <w:rFonts w:ascii="Times New Roman" w:hAnsi="Times New Roman" w:cs="Times New Roman"/>
                <w:sz w:val="20"/>
              </w:rPr>
              <w:t>‒ 1.588</w:t>
            </w:r>
          </w:p>
        </w:tc>
      </w:tr>
      <w:tr w:rsidRPr="009006B7" w:rsidR="009006B7" w:rsidTr="009006B7">
        <w:tc>
          <w:tcPr>
            <w:tcW w:w="1561" w:type="pct"/>
            <w:tcBorders>
              <w:bottom w:val="single" w:color="009EE0" w:sz="2" w:space="0"/>
            </w:tcBorders>
            <w:shd w:val="clear" w:color="auto" w:fill="auto"/>
            <w:tcMar>
              <w:top w:w="22" w:type="dxa"/>
              <w:bottom w:w="22" w:type="dxa"/>
              <w:right w:w="28" w:type="dxa"/>
            </w:tcMar>
          </w:tcPr>
          <w:p w:rsidRPr="009006B7" w:rsidR="009006B7" w:rsidP="00C2399D" w:rsidRDefault="009006B7">
            <w:pPr>
              <w:pStyle w:val="p-table"/>
              <w:rPr>
                <w:rFonts w:ascii="Times New Roman" w:hAnsi="Times New Roman" w:cs="Times New Roman"/>
                <w:sz w:val="20"/>
              </w:rPr>
            </w:pPr>
            <w:r w:rsidRPr="009006B7">
              <w:rPr>
                <w:rFonts w:ascii="Times New Roman" w:hAnsi="Times New Roman" w:cs="Times New Roman"/>
                <w:b/>
                <w:sz w:val="20"/>
              </w:rPr>
              <w:t>Totaal</w:t>
            </w:r>
          </w:p>
        </w:tc>
        <w:tc>
          <w:tcPr>
            <w:tcW w:w="525" w:type="pct"/>
            <w:tcBorders>
              <w:bottom w:val="single" w:color="009EE0" w:sz="2" w:space="0"/>
            </w:tcBorders>
            <w:shd w:val="clear" w:color="auto" w:fill="auto"/>
            <w:tcMar>
              <w:top w:w="22" w:type="dxa"/>
              <w:left w:w="28" w:type="dxa"/>
              <w:bottom w:w="22" w:type="dxa"/>
              <w:right w:w="28" w:type="dxa"/>
            </w:tcMar>
            <w:vAlign w:val="center"/>
          </w:tcPr>
          <w:p w:rsidRPr="009006B7" w:rsidR="009006B7" w:rsidP="00C2399D" w:rsidRDefault="009006B7">
            <w:pPr>
              <w:pStyle w:val="p-table"/>
              <w:jc w:val="right"/>
              <w:rPr>
                <w:rFonts w:ascii="Times New Roman" w:hAnsi="Times New Roman" w:cs="Times New Roman"/>
                <w:sz w:val="20"/>
              </w:rPr>
            </w:pPr>
            <w:r w:rsidRPr="009006B7">
              <w:rPr>
                <w:rFonts w:ascii="Times New Roman" w:hAnsi="Times New Roman" w:cs="Times New Roman"/>
                <w:b/>
                <w:sz w:val="20"/>
              </w:rPr>
              <w:t>3.713.035</w:t>
            </w:r>
          </w:p>
        </w:tc>
        <w:tc>
          <w:tcPr>
            <w:tcW w:w="536" w:type="pct"/>
            <w:tcBorders>
              <w:bottom w:val="single" w:color="009EE0" w:sz="2" w:space="0"/>
            </w:tcBorders>
            <w:shd w:val="clear" w:color="auto" w:fill="auto"/>
            <w:tcMar>
              <w:top w:w="22" w:type="dxa"/>
              <w:left w:w="28" w:type="dxa"/>
              <w:bottom w:w="22" w:type="dxa"/>
              <w:right w:w="28" w:type="dxa"/>
            </w:tcMar>
            <w:vAlign w:val="center"/>
          </w:tcPr>
          <w:p w:rsidRPr="009006B7" w:rsidR="009006B7" w:rsidP="00C2399D" w:rsidRDefault="009006B7">
            <w:pPr>
              <w:pStyle w:val="p-table"/>
              <w:jc w:val="right"/>
              <w:rPr>
                <w:rFonts w:ascii="Times New Roman" w:hAnsi="Times New Roman" w:cs="Times New Roman"/>
                <w:sz w:val="20"/>
              </w:rPr>
            </w:pPr>
            <w:r w:rsidRPr="009006B7">
              <w:rPr>
                <w:rFonts w:ascii="Times New Roman" w:hAnsi="Times New Roman" w:cs="Times New Roman"/>
                <w:b/>
                <w:sz w:val="20"/>
              </w:rPr>
              <w:t>3.711.490</w:t>
            </w:r>
          </w:p>
        </w:tc>
        <w:tc>
          <w:tcPr>
            <w:tcW w:w="690" w:type="pct"/>
            <w:tcBorders>
              <w:bottom w:val="single" w:color="009EE0" w:sz="2" w:space="0"/>
            </w:tcBorders>
            <w:shd w:val="clear" w:color="auto" w:fill="auto"/>
            <w:tcMar>
              <w:top w:w="22" w:type="dxa"/>
              <w:left w:w="28" w:type="dxa"/>
              <w:bottom w:w="22" w:type="dxa"/>
              <w:right w:w="28" w:type="dxa"/>
            </w:tcMar>
            <w:vAlign w:val="center"/>
          </w:tcPr>
          <w:p w:rsidRPr="009006B7" w:rsidR="009006B7" w:rsidP="00C2399D" w:rsidRDefault="009006B7">
            <w:pPr>
              <w:pStyle w:val="p-table"/>
              <w:jc w:val="right"/>
              <w:rPr>
                <w:rFonts w:ascii="Times New Roman" w:hAnsi="Times New Roman" w:cs="Times New Roman"/>
                <w:sz w:val="20"/>
              </w:rPr>
            </w:pPr>
            <w:r w:rsidRPr="009006B7">
              <w:rPr>
                <w:rFonts w:ascii="Times New Roman" w:hAnsi="Times New Roman" w:cs="Times New Roman"/>
                <w:b/>
                <w:sz w:val="20"/>
              </w:rPr>
              <w:t>1.545</w:t>
            </w:r>
          </w:p>
        </w:tc>
        <w:tc>
          <w:tcPr>
            <w:tcW w:w="493" w:type="pct"/>
            <w:tcBorders>
              <w:bottom w:val="single" w:color="009EE0" w:sz="2" w:space="0"/>
            </w:tcBorders>
            <w:shd w:val="clear" w:color="auto" w:fill="auto"/>
            <w:tcMar>
              <w:top w:w="22" w:type="dxa"/>
              <w:left w:w="28" w:type="dxa"/>
              <w:bottom w:w="22" w:type="dxa"/>
              <w:right w:w="28" w:type="dxa"/>
            </w:tcMar>
            <w:vAlign w:val="center"/>
          </w:tcPr>
          <w:p w:rsidRPr="009006B7" w:rsidR="009006B7" w:rsidP="00C2399D" w:rsidRDefault="009006B7">
            <w:pPr>
              <w:pStyle w:val="p-table"/>
              <w:jc w:val="right"/>
              <w:rPr>
                <w:rFonts w:ascii="Times New Roman" w:hAnsi="Times New Roman" w:cs="Times New Roman"/>
                <w:sz w:val="20"/>
              </w:rPr>
            </w:pPr>
            <w:r w:rsidRPr="009006B7">
              <w:rPr>
                <w:rFonts w:ascii="Times New Roman" w:hAnsi="Times New Roman" w:cs="Times New Roman"/>
                <w:b/>
                <w:sz w:val="20"/>
              </w:rPr>
              <w:t>191.858</w:t>
            </w:r>
          </w:p>
        </w:tc>
        <w:tc>
          <w:tcPr>
            <w:tcW w:w="504" w:type="pct"/>
            <w:tcBorders>
              <w:bottom w:val="single" w:color="009EE0" w:sz="2" w:space="0"/>
            </w:tcBorders>
            <w:shd w:val="clear" w:color="auto" w:fill="auto"/>
            <w:tcMar>
              <w:top w:w="22" w:type="dxa"/>
              <w:left w:w="28" w:type="dxa"/>
              <w:bottom w:w="22" w:type="dxa"/>
              <w:right w:w="28" w:type="dxa"/>
            </w:tcMar>
            <w:vAlign w:val="center"/>
          </w:tcPr>
          <w:p w:rsidRPr="009006B7" w:rsidR="009006B7" w:rsidP="00C2399D" w:rsidRDefault="009006B7">
            <w:pPr>
              <w:pStyle w:val="p-table"/>
              <w:jc w:val="right"/>
              <w:rPr>
                <w:rFonts w:ascii="Times New Roman" w:hAnsi="Times New Roman" w:cs="Times New Roman"/>
                <w:sz w:val="20"/>
              </w:rPr>
            </w:pPr>
            <w:r w:rsidRPr="009006B7">
              <w:rPr>
                <w:rFonts w:ascii="Times New Roman" w:hAnsi="Times New Roman" w:cs="Times New Roman"/>
                <w:b/>
                <w:sz w:val="20"/>
              </w:rPr>
              <w:t>191.359</w:t>
            </w:r>
          </w:p>
        </w:tc>
        <w:tc>
          <w:tcPr>
            <w:tcW w:w="690" w:type="pct"/>
            <w:tcBorders>
              <w:bottom w:val="single" w:color="009EE0" w:sz="2" w:space="0"/>
            </w:tcBorders>
            <w:shd w:val="clear" w:color="auto" w:fill="auto"/>
            <w:tcMar>
              <w:top w:w="22" w:type="dxa"/>
              <w:left w:w="28" w:type="dxa"/>
              <w:bottom w:w="22" w:type="dxa"/>
              <w:right w:w="28" w:type="dxa"/>
            </w:tcMar>
            <w:vAlign w:val="center"/>
          </w:tcPr>
          <w:p w:rsidRPr="009006B7" w:rsidR="009006B7" w:rsidP="00C2399D" w:rsidRDefault="009006B7">
            <w:pPr>
              <w:pStyle w:val="p-table"/>
              <w:jc w:val="right"/>
              <w:rPr>
                <w:rFonts w:ascii="Times New Roman" w:hAnsi="Times New Roman" w:cs="Times New Roman"/>
                <w:sz w:val="20"/>
              </w:rPr>
            </w:pPr>
            <w:r w:rsidRPr="009006B7">
              <w:rPr>
                <w:rFonts w:ascii="Times New Roman" w:hAnsi="Times New Roman" w:cs="Times New Roman"/>
                <w:b/>
                <w:sz w:val="20"/>
              </w:rPr>
              <w:t>500</w:t>
            </w:r>
          </w:p>
        </w:tc>
      </w:tr>
    </w:tbl>
    <w:p w:rsidRPr="0015575D" w:rsidR="009006B7" w:rsidP="009006B7" w:rsidRDefault="009006B7">
      <w:pPr>
        <w:pStyle w:val="p-footnote"/>
        <w:numPr>
          <w:ilvl w:val="0"/>
          <w:numId w:val="2"/>
        </w:numPr>
        <w:rPr>
          <w:rFonts w:ascii="Times New Roman" w:hAnsi="Times New Roman" w:cs="Times New Roman"/>
          <w:sz w:val="16"/>
          <w:szCs w:val="16"/>
        </w:rPr>
      </w:pPr>
      <w:r w:rsidRPr="0015575D">
        <w:rPr>
          <w:rFonts w:ascii="Times New Roman" w:hAnsi="Times New Roman" w:cs="Times New Roman"/>
          <w:sz w:val="16"/>
          <w:szCs w:val="16"/>
        </w:rPr>
        <w:t xml:space="preserve">Incl. ISB, </w:t>
      </w:r>
      <w:proofErr w:type="spellStart"/>
      <w:r w:rsidRPr="0015575D">
        <w:rPr>
          <w:rFonts w:ascii="Times New Roman" w:hAnsi="Times New Roman" w:cs="Times New Roman"/>
          <w:sz w:val="16"/>
          <w:szCs w:val="16"/>
        </w:rPr>
        <w:t>NvW</w:t>
      </w:r>
      <w:proofErr w:type="spellEnd"/>
      <w:r w:rsidRPr="0015575D">
        <w:rPr>
          <w:rFonts w:ascii="Times New Roman" w:hAnsi="Times New Roman" w:cs="Times New Roman"/>
          <w:sz w:val="16"/>
          <w:szCs w:val="16"/>
        </w:rPr>
        <w:t xml:space="preserve"> en amendementen</w:t>
      </w:r>
    </w:p>
    <w:tbl>
      <w:tblPr>
        <w:tblW w:w="5000" w:type="pct"/>
        <w:tblCellMar>
          <w:left w:w="10" w:type="dxa"/>
          <w:right w:w="10" w:type="dxa"/>
        </w:tblCellMar>
        <w:tblLook w:val="0000" w:firstRow="0" w:lastRow="0" w:firstColumn="0" w:lastColumn="0" w:noHBand="0" w:noVBand="0"/>
      </w:tblPr>
      <w:tblGrid>
        <w:gridCol w:w="2186"/>
        <w:gridCol w:w="1580"/>
        <w:gridCol w:w="1863"/>
        <w:gridCol w:w="1580"/>
        <w:gridCol w:w="1861"/>
      </w:tblGrid>
      <w:tr w:rsidRPr="009006B7" w:rsidR="009006B7" w:rsidTr="009006B7">
        <w:trPr>
          <w:tblHeader/>
        </w:trPr>
        <w:tc>
          <w:tcPr>
            <w:tcW w:w="5000" w:type="pct"/>
            <w:gridSpan w:val="5"/>
            <w:shd w:val="clear" w:color="auto" w:fill="auto"/>
            <w:tcMar>
              <w:top w:w="22" w:type="dxa"/>
              <w:left w:w="113" w:type="dxa"/>
              <w:bottom w:w="22" w:type="dxa"/>
            </w:tcMar>
          </w:tcPr>
          <w:p w:rsidRPr="009006B7" w:rsidR="009006B7" w:rsidP="00C2399D" w:rsidRDefault="009006B7">
            <w:pPr>
              <w:pStyle w:val="kio2-table-title"/>
              <w:rPr>
                <w:rFonts w:ascii="Times New Roman" w:hAnsi="Times New Roman" w:cs="Times New Roman"/>
                <w:sz w:val="20"/>
              </w:rPr>
            </w:pPr>
            <w:r w:rsidRPr="009006B7">
              <w:rPr>
                <w:rFonts w:ascii="Times New Roman" w:hAnsi="Times New Roman" w:cs="Times New Roman"/>
                <w:sz w:val="20"/>
              </w:rPr>
              <w:t>Suppletoire begrotingsstaat inzake de kapitaaluitgaven en -ontvangsten van de baten-lastenagentschappen (Eerste suppletoire begroting 2024) (bedragen x € 1.000)</w:t>
            </w:r>
          </w:p>
        </w:tc>
      </w:tr>
      <w:tr w:rsidRPr="009006B7" w:rsidR="009006B7" w:rsidTr="00F35731">
        <w:trPr>
          <w:tblHeader/>
        </w:trPr>
        <w:tc>
          <w:tcPr>
            <w:tcW w:w="1205" w:type="pct"/>
            <w:tcBorders>
              <w:top w:val="single" w:color="000000" w:sz="2" w:space="0"/>
              <w:bottom w:val="single" w:color="009EE0" w:sz="2" w:space="0"/>
            </w:tcBorders>
            <w:shd w:val="clear" w:color="auto" w:fill="auto"/>
            <w:tcMar>
              <w:top w:w="28" w:type="dxa"/>
              <w:bottom w:w="28" w:type="dxa"/>
              <w:right w:w="28" w:type="dxa"/>
            </w:tcMar>
          </w:tcPr>
          <w:p w:rsidRPr="009006B7" w:rsidR="009006B7" w:rsidP="00C2399D" w:rsidRDefault="009006B7">
            <w:pPr>
              <w:pStyle w:val="p-table"/>
              <w:rPr>
                <w:rFonts w:ascii="Times New Roman" w:hAnsi="Times New Roman" w:cs="Times New Roman"/>
                <w:color w:val="000000"/>
                <w:sz w:val="20"/>
              </w:rPr>
            </w:pPr>
            <w:r w:rsidRPr="009006B7">
              <w:rPr>
                <w:rFonts w:ascii="Times New Roman" w:hAnsi="Times New Roman" w:cs="Times New Roman"/>
                <w:color w:val="000000"/>
                <w:sz w:val="20"/>
              </w:rPr>
              <w:t>Naam</w:t>
            </w:r>
          </w:p>
        </w:tc>
        <w:tc>
          <w:tcPr>
            <w:tcW w:w="1898" w:type="pct"/>
            <w:gridSpan w:val="2"/>
            <w:tcBorders>
              <w:top w:val="single" w:color="000000" w:sz="2" w:space="0"/>
              <w:bottom w:val="single" w:color="009EE0" w:sz="2" w:space="0"/>
            </w:tcBorders>
            <w:shd w:val="clear" w:color="auto" w:fill="auto"/>
            <w:tcMar>
              <w:top w:w="28" w:type="dxa"/>
              <w:left w:w="28" w:type="dxa"/>
              <w:bottom w:w="28" w:type="dxa"/>
              <w:right w:w="28" w:type="dxa"/>
            </w:tcMar>
            <w:vAlign w:val="center"/>
          </w:tcPr>
          <w:p w:rsidRPr="009006B7" w:rsidR="009006B7" w:rsidP="00C2399D" w:rsidRDefault="009006B7">
            <w:pPr>
              <w:pStyle w:val="p-table"/>
              <w:jc w:val="center"/>
              <w:rPr>
                <w:rFonts w:ascii="Times New Roman" w:hAnsi="Times New Roman" w:cs="Times New Roman"/>
                <w:color w:val="000000"/>
                <w:sz w:val="20"/>
              </w:rPr>
            </w:pPr>
            <w:r w:rsidRPr="009006B7">
              <w:rPr>
                <w:rFonts w:ascii="Times New Roman" w:hAnsi="Times New Roman" w:cs="Times New Roman"/>
                <w:color w:val="000000"/>
                <w:sz w:val="20"/>
              </w:rPr>
              <w:t>Vastgestelde begroting</w:t>
            </w:r>
            <w:r w:rsidRPr="009006B7">
              <w:rPr>
                <w:rFonts w:ascii="Times New Roman" w:hAnsi="Times New Roman" w:cs="Times New Roman"/>
                <w:color w:val="000000"/>
                <w:sz w:val="20"/>
                <w:vertAlign w:val="superscript"/>
              </w:rPr>
              <w:t>1</w:t>
            </w:r>
          </w:p>
        </w:tc>
        <w:tc>
          <w:tcPr>
            <w:tcW w:w="1897" w:type="pct"/>
            <w:gridSpan w:val="2"/>
            <w:tcBorders>
              <w:top w:val="single" w:color="000000" w:sz="2" w:space="0"/>
              <w:bottom w:val="single" w:color="009EE0" w:sz="2" w:space="0"/>
            </w:tcBorders>
            <w:shd w:val="clear" w:color="auto" w:fill="auto"/>
            <w:tcMar>
              <w:top w:w="28" w:type="dxa"/>
              <w:left w:w="28" w:type="dxa"/>
              <w:bottom w:w="28" w:type="dxa"/>
              <w:right w:w="28" w:type="dxa"/>
            </w:tcMar>
            <w:vAlign w:val="center"/>
          </w:tcPr>
          <w:p w:rsidRPr="009006B7" w:rsidR="009006B7" w:rsidP="00C2399D" w:rsidRDefault="009006B7">
            <w:pPr>
              <w:pStyle w:val="p-table"/>
              <w:jc w:val="center"/>
              <w:rPr>
                <w:rFonts w:ascii="Times New Roman" w:hAnsi="Times New Roman" w:cs="Times New Roman"/>
                <w:color w:val="000000"/>
                <w:sz w:val="20"/>
              </w:rPr>
            </w:pPr>
            <w:r w:rsidRPr="009006B7">
              <w:rPr>
                <w:rFonts w:ascii="Times New Roman" w:hAnsi="Times New Roman" w:cs="Times New Roman"/>
                <w:color w:val="000000"/>
                <w:sz w:val="20"/>
              </w:rPr>
              <w:t>Mutaties 1</w:t>
            </w:r>
            <w:r w:rsidRPr="009006B7">
              <w:rPr>
                <w:rFonts w:ascii="Times New Roman" w:hAnsi="Times New Roman" w:cs="Times New Roman"/>
                <w:color w:val="000000"/>
                <w:sz w:val="20"/>
                <w:vertAlign w:val="superscript"/>
              </w:rPr>
              <w:t>e</w:t>
            </w:r>
            <w:r w:rsidRPr="009006B7">
              <w:rPr>
                <w:rFonts w:ascii="Times New Roman" w:hAnsi="Times New Roman" w:cs="Times New Roman"/>
                <w:color w:val="000000"/>
                <w:sz w:val="20"/>
              </w:rPr>
              <w:t xml:space="preserve"> suppletoire begroting</w:t>
            </w:r>
          </w:p>
        </w:tc>
      </w:tr>
      <w:tr w:rsidRPr="009006B7" w:rsidR="009006B7" w:rsidTr="00F35731">
        <w:tc>
          <w:tcPr>
            <w:tcW w:w="1205" w:type="pct"/>
            <w:tcBorders>
              <w:bottom w:val="single" w:color="009EE0" w:sz="2" w:space="0"/>
            </w:tcBorders>
            <w:shd w:val="clear" w:color="auto" w:fill="auto"/>
            <w:tcMar>
              <w:top w:w="22" w:type="dxa"/>
              <w:bottom w:w="22" w:type="dxa"/>
              <w:right w:w="28" w:type="dxa"/>
            </w:tcMar>
          </w:tcPr>
          <w:p w:rsidRPr="009006B7" w:rsidR="009006B7" w:rsidP="00C2399D" w:rsidRDefault="009006B7">
            <w:pPr>
              <w:pStyle w:val="p-table"/>
              <w:rPr>
                <w:rFonts w:ascii="Times New Roman" w:hAnsi="Times New Roman" w:cs="Times New Roman"/>
                <w:sz w:val="20"/>
              </w:rPr>
            </w:pPr>
          </w:p>
        </w:tc>
        <w:tc>
          <w:tcPr>
            <w:tcW w:w="871" w:type="pct"/>
            <w:tcBorders>
              <w:bottom w:val="single" w:color="009EE0" w:sz="2" w:space="0"/>
            </w:tcBorders>
            <w:shd w:val="clear" w:color="auto" w:fill="auto"/>
            <w:tcMar>
              <w:top w:w="22" w:type="dxa"/>
              <w:left w:w="28" w:type="dxa"/>
              <w:bottom w:w="22" w:type="dxa"/>
              <w:right w:w="28" w:type="dxa"/>
            </w:tcMar>
          </w:tcPr>
          <w:p w:rsidRPr="009006B7" w:rsidR="009006B7" w:rsidP="00C2399D" w:rsidRDefault="009006B7">
            <w:pPr>
              <w:pStyle w:val="p-table"/>
              <w:jc w:val="right"/>
              <w:rPr>
                <w:rFonts w:ascii="Times New Roman" w:hAnsi="Times New Roman" w:cs="Times New Roman"/>
                <w:sz w:val="20"/>
              </w:rPr>
            </w:pPr>
            <w:r w:rsidRPr="009006B7">
              <w:rPr>
                <w:rFonts w:ascii="Times New Roman" w:hAnsi="Times New Roman" w:cs="Times New Roman"/>
                <w:sz w:val="20"/>
              </w:rPr>
              <w:t>Totaal kapitaaluitgaven</w:t>
            </w:r>
          </w:p>
        </w:tc>
        <w:tc>
          <w:tcPr>
            <w:tcW w:w="1027" w:type="pct"/>
            <w:tcBorders>
              <w:bottom w:val="single" w:color="009EE0" w:sz="2" w:space="0"/>
            </w:tcBorders>
            <w:shd w:val="clear" w:color="auto" w:fill="auto"/>
            <w:tcMar>
              <w:top w:w="22" w:type="dxa"/>
              <w:left w:w="28" w:type="dxa"/>
              <w:bottom w:w="22" w:type="dxa"/>
              <w:right w:w="28" w:type="dxa"/>
            </w:tcMar>
          </w:tcPr>
          <w:p w:rsidRPr="009006B7" w:rsidR="009006B7" w:rsidP="00C2399D" w:rsidRDefault="009006B7">
            <w:pPr>
              <w:pStyle w:val="p-table"/>
              <w:jc w:val="right"/>
              <w:rPr>
                <w:rFonts w:ascii="Times New Roman" w:hAnsi="Times New Roman" w:cs="Times New Roman"/>
                <w:sz w:val="20"/>
              </w:rPr>
            </w:pPr>
            <w:r w:rsidRPr="009006B7">
              <w:rPr>
                <w:rFonts w:ascii="Times New Roman" w:hAnsi="Times New Roman" w:cs="Times New Roman"/>
                <w:sz w:val="20"/>
              </w:rPr>
              <w:t>Totaal kapitaalontvangsten</w:t>
            </w:r>
          </w:p>
        </w:tc>
        <w:tc>
          <w:tcPr>
            <w:tcW w:w="871" w:type="pct"/>
            <w:tcBorders>
              <w:bottom w:val="single" w:color="009EE0" w:sz="2" w:space="0"/>
            </w:tcBorders>
            <w:shd w:val="clear" w:color="auto" w:fill="auto"/>
            <w:tcMar>
              <w:top w:w="22" w:type="dxa"/>
              <w:left w:w="28" w:type="dxa"/>
              <w:bottom w:w="22" w:type="dxa"/>
              <w:right w:w="28" w:type="dxa"/>
            </w:tcMar>
          </w:tcPr>
          <w:p w:rsidRPr="009006B7" w:rsidR="009006B7" w:rsidP="00C2399D" w:rsidRDefault="009006B7">
            <w:pPr>
              <w:pStyle w:val="p-table"/>
              <w:jc w:val="right"/>
              <w:rPr>
                <w:rFonts w:ascii="Times New Roman" w:hAnsi="Times New Roman" w:cs="Times New Roman"/>
                <w:sz w:val="20"/>
              </w:rPr>
            </w:pPr>
            <w:r w:rsidRPr="009006B7">
              <w:rPr>
                <w:rFonts w:ascii="Times New Roman" w:hAnsi="Times New Roman" w:cs="Times New Roman"/>
                <w:sz w:val="20"/>
              </w:rPr>
              <w:t>Totaal kapitaaluitgaven</w:t>
            </w:r>
          </w:p>
        </w:tc>
        <w:tc>
          <w:tcPr>
            <w:tcW w:w="1026" w:type="pct"/>
            <w:tcBorders>
              <w:bottom w:val="single" w:color="009EE0" w:sz="2" w:space="0"/>
            </w:tcBorders>
            <w:shd w:val="clear" w:color="auto" w:fill="auto"/>
            <w:tcMar>
              <w:top w:w="22" w:type="dxa"/>
              <w:left w:w="28" w:type="dxa"/>
              <w:bottom w:w="22" w:type="dxa"/>
              <w:right w:w="28" w:type="dxa"/>
            </w:tcMar>
          </w:tcPr>
          <w:p w:rsidRPr="009006B7" w:rsidR="009006B7" w:rsidP="00C2399D" w:rsidRDefault="009006B7">
            <w:pPr>
              <w:pStyle w:val="p-table"/>
              <w:jc w:val="right"/>
              <w:rPr>
                <w:rFonts w:ascii="Times New Roman" w:hAnsi="Times New Roman" w:cs="Times New Roman"/>
                <w:sz w:val="20"/>
              </w:rPr>
            </w:pPr>
            <w:r w:rsidRPr="009006B7">
              <w:rPr>
                <w:rFonts w:ascii="Times New Roman" w:hAnsi="Times New Roman" w:cs="Times New Roman"/>
                <w:sz w:val="20"/>
              </w:rPr>
              <w:t>Totaal kapitaalontvangsten</w:t>
            </w:r>
          </w:p>
        </w:tc>
      </w:tr>
      <w:tr w:rsidRPr="009006B7" w:rsidR="009006B7" w:rsidTr="00F35731">
        <w:tc>
          <w:tcPr>
            <w:tcW w:w="1205" w:type="pct"/>
            <w:shd w:val="clear" w:color="auto" w:fill="auto"/>
            <w:tcMar>
              <w:top w:w="22" w:type="dxa"/>
              <w:bottom w:w="22" w:type="dxa"/>
              <w:right w:w="28" w:type="dxa"/>
            </w:tcMar>
          </w:tcPr>
          <w:p w:rsidRPr="009006B7" w:rsidR="009006B7" w:rsidP="00C2399D" w:rsidRDefault="009006B7">
            <w:pPr>
              <w:pStyle w:val="p-table"/>
              <w:rPr>
                <w:rFonts w:ascii="Times New Roman" w:hAnsi="Times New Roman" w:cs="Times New Roman"/>
                <w:sz w:val="20"/>
              </w:rPr>
            </w:pPr>
            <w:r w:rsidRPr="009006B7">
              <w:rPr>
                <w:rFonts w:ascii="Times New Roman" w:hAnsi="Times New Roman" w:cs="Times New Roman"/>
                <w:sz w:val="20"/>
              </w:rPr>
              <w:t>Rijkswaterstaat</w:t>
            </w:r>
          </w:p>
        </w:tc>
        <w:tc>
          <w:tcPr>
            <w:tcW w:w="871" w:type="pct"/>
            <w:shd w:val="clear" w:color="auto" w:fill="auto"/>
            <w:tcMar>
              <w:top w:w="22" w:type="dxa"/>
              <w:left w:w="28" w:type="dxa"/>
              <w:bottom w:w="22" w:type="dxa"/>
              <w:right w:w="28" w:type="dxa"/>
            </w:tcMar>
            <w:vAlign w:val="center"/>
          </w:tcPr>
          <w:p w:rsidRPr="009006B7" w:rsidR="009006B7" w:rsidP="00C2399D" w:rsidRDefault="009006B7">
            <w:pPr>
              <w:pStyle w:val="p-table"/>
              <w:jc w:val="right"/>
              <w:rPr>
                <w:rFonts w:ascii="Times New Roman" w:hAnsi="Times New Roman" w:cs="Times New Roman"/>
                <w:sz w:val="20"/>
              </w:rPr>
            </w:pPr>
            <w:r w:rsidRPr="009006B7">
              <w:rPr>
                <w:rFonts w:ascii="Times New Roman" w:hAnsi="Times New Roman" w:cs="Times New Roman"/>
                <w:sz w:val="20"/>
              </w:rPr>
              <w:t>77.853</w:t>
            </w:r>
          </w:p>
        </w:tc>
        <w:tc>
          <w:tcPr>
            <w:tcW w:w="1027" w:type="pct"/>
            <w:shd w:val="clear" w:color="auto" w:fill="auto"/>
            <w:tcMar>
              <w:top w:w="22" w:type="dxa"/>
              <w:left w:w="28" w:type="dxa"/>
              <w:bottom w:w="22" w:type="dxa"/>
              <w:right w:w="28" w:type="dxa"/>
            </w:tcMar>
            <w:vAlign w:val="center"/>
          </w:tcPr>
          <w:p w:rsidRPr="009006B7" w:rsidR="009006B7" w:rsidP="00C2399D" w:rsidRDefault="009006B7">
            <w:pPr>
              <w:pStyle w:val="p-table"/>
              <w:jc w:val="right"/>
              <w:rPr>
                <w:rFonts w:ascii="Times New Roman" w:hAnsi="Times New Roman" w:cs="Times New Roman"/>
                <w:sz w:val="20"/>
              </w:rPr>
            </w:pPr>
            <w:r w:rsidRPr="009006B7">
              <w:rPr>
                <w:rFonts w:ascii="Times New Roman" w:hAnsi="Times New Roman" w:cs="Times New Roman"/>
                <w:sz w:val="20"/>
              </w:rPr>
              <w:t>56.918</w:t>
            </w:r>
          </w:p>
        </w:tc>
        <w:tc>
          <w:tcPr>
            <w:tcW w:w="871" w:type="pct"/>
            <w:shd w:val="clear" w:color="auto" w:fill="auto"/>
            <w:tcMar>
              <w:top w:w="22" w:type="dxa"/>
              <w:left w:w="28" w:type="dxa"/>
              <w:bottom w:w="22" w:type="dxa"/>
              <w:right w:w="28" w:type="dxa"/>
            </w:tcMar>
            <w:vAlign w:val="center"/>
          </w:tcPr>
          <w:p w:rsidRPr="009006B7" w:rsidR="009006B7" w:rsidP="00C2399D" w:rsidRDefault="009006B7">
            <w:pPr>
              <w:pStyle w:val="p-table"/>
              <w:jc w:val="right"/>
              <w:rPr>
                <w:rFonts w:ascii="Times New Roman" w:hAnsi="Times New Roman" w:cs="Times New Roman"/>
                <w:sz w:val="20"/>
              </w:rPr>
            </w:pPr>
            <w:r w:rsidRPr="009006B7">
              <w:rPr>
                <w:rFonts w:ascii="Times New Roman" w:hAnsi="Times New Roman" w:cs="Times New Roman"/>
                <w:sz w:val="20"/>
              </w:rPr>
              <w:t>‒ 6.106</w:t>
            </w:r>
          </w:p>
        </w:tc>
        <w:tc>
          <w:tcPr>
            <w:tcW w:w="1026" w:type="pct"/>
            <w:shd w:val="clear" w:color="auto" w:fill="auto"/>
            <w:tcMar>
              <w:top w:w="22" w:type="dxa"/>
              <w:left w:w="28" w:type="dxa"/>
              <w:bottom w:w="22" w:type="dxa"/>
              <w:right w:w="28" w:type="dxa"/>
            </w:tcMar>
            <w:vAlign w:val="center"/>
          </w:tcPr>
          <w:p w:rsidRPr="009006B7" w:rsidR="009006B7" w:rsidP="00C2399D" w:rsidRDefault="009006B7">
            <w:pPr>
              <w:pStyle w:val="p-table"/>
              <w:jc w:val="right"/>
              <w:rPr>
                <w:rFonts w:ascii="Times New Roman" w:hAnsi="Times New Roman" w:cs="Times New Roman"/>
                <w:sz w:val="20"/>
              </w:rPr>
            </w:pPr>
            <w:r w:rsidRPr="009006B7">
              <w:rPr>
                <w:rFonts w:ascii="Times New Roman" w:hAnsi="Times New Roman" w:cs="Times New Roman"/>
                <w:sz w:val="20"/>
              </w:rPr>
              <w:t>‒ 3.696</w:t>
            </w:r>
          </w:p>
        </w:tc>
      </w:tr>
      <w:tr w:rsidRPr="009006B7" w:rsidR="009006B7" w:rsidTr="00F35731">
        <w:tc>
          <w:tcPr>
            <w:tcW w:w="1205" w:type="pct"/>
            <w:tcBorders>
              <w:bottom w:val="single" w:color="009EE0" w:sz="2" w:space="0"/>
            </w:tcBorders>
            <w:shd w:val="clear" w:color="auto" w:fill="auto"/>
            <w:tcMar>
              <w:top w:w="22" w:type="dxa"/>
              <w:bottom w:w="22" w:type="dxa"/>
              <w:right w:w="28" w:type="dxa"/>
            </w:tcMar>
          </w:tcPr>
          <w:p w:rsidRPr="009006B7" w:rsidR="009006B7" w:rsidP="00C2399D" w:rsidRDefault="009006B7">
            <w:pPr>
              <w:pStyle w:val="p-table"/>
              <w:rPr>
                <w:rFonts w:ascii="Times New Roman" w:hAnsi="Times New Roman" w:cs="Times New Roman"/>
                <w:sz w:val="20"/>
              </w:rPr>
            </w:pPr>
            <w:r w:rsidRPr="009006B7">
              <w:rPr>
                <w:rFonts w:ascii="Times New Roman" w:hAnsi="Times New Roman" w:cs="Times New Roman"/>
                <w:sz w:val="20"/>
              </w:rPr>
              <w:t>Koninklijk Nederlands Meteorologisch Instituut</w:t>
            </w:r>
          </w:p>
        </w:tc>
        <w:tc>
          <w:tcPr>
            <w:tcW w:w="871" w:type="pct"/>
            <w:tcBorders>
              <w:bottom w:val="single" w:color="009EE0" w:sz="2" w:space="0"/>
            </w:tcBorders>
            <w:shd w:val="clear" w:color="auto" w:fill="auto"/>
            <w:tcMar>
              <w:top w:w="22" w:type="dxa"/>
              <w:left w:w="28" w:type="dxa"/>
              <w:bottom w:w="22" w:type="dxa"/>
              <w:right w:w="28" w:type="dxa"/>
            </w:tcMar>
            <w:vAlign w:val="center"/>
          </w:tcPr>
          <w:p w:rsidRPr="009006B7" w:rsidR="009006B7" w:rsidP="00C2399D" w:rsidRDefault="009006B7">
            <w:pPr>
              <w:pStyle w:val="p-table"/>
              <w:jc w:val="right"/>
              <w:rPr>
                <w:rFonts w:ascii="Times New Roman" w:hAnsi="Times New Roman" w:cs="Times New Roman"/>
                <w:sz w:val="20"/>
              </w:rPr>
            </w:pPr>
            <w:r w:rsidRPr="009006B7">
              <w:rPr>
                <w:rFonts w:ascii="Times New Roman" w:hAnsi="Times New Roman" w:cs="Times New Roman"/>
                <w:sz w:val="20"/>
              </w:rPr>
              <w:t>4.296</w:t>
            </w:r>
          </w:p>
        </w:tc>
        <w:tc>
          <w:tcPr>
            <w:tcW w:w="1027" w:type="pct"/>
            <w:tcBorders>
              <w:bottom w:val="single" w:color="009EE0" w:sz="2" w:space="0"/>
            </w:tcBorders>
            <w:shd w:val="clear" w:color="auto" w:fill="auto"/>
            <w:tcMar>
              <w:top w:w="22" w:type="dxa"/>
              <w:left w:w="28" w:type="dxa"/>
              <w:bottom w:w="22" w:type="dxa"/>
              <w:right w:w="28" w:type="dxa"/>
            </w:tcMar>
            <w:vAlign w:val="center"/>
          </w:tcPr>
          <w:p w:rsidRPr="009006B7" w:rsidR="009006B7" w:rsidP="00C2399D" w:rsidRDefault="009006B7">
            <w:pPr>
              <w:pStyle w:val="p-table"/>
              <w:jc w:val="right"/>
              <w:rPr>
                <w:rFonts w:ascii="Times New Roman" w:hAnsi="Times New Roman" w:cs="Times New Roman"/>
                <w:sz w:val="20"/>
              </w:rPr>
            </w:pPr>
            <w:r w:rsidRPr="009006B7">
              <w:rPr>
                <w:rFonts w:ascii="Times New Roman" w:hAnsi="Times New Roman" w:cs="Times New Roman"/>
                <w:sz w:val="20"/>
              </w:rPr>
              <w:t>2.590</w:t>
            </w:r>
          </w:p>
        </w:tc>
        <w:tc>
          <w:tcPr>
            <w:tcW w:w="871" w:type="pct"/>
            <w:tcBorders>
              <w:bottom w:val="single" w:color="009EE0" w:sz="2" w:space="0"/>
            </w:tcBorders>
            <w:shd w:val="clear" w:color="auto" w:fill="auto"/>
            <w:tcMar>
              <w:top w:w="22" w:type="dxa"/>
              <w:left w:w="28" w:type="dxa"/>
              <w:bottom w:w="22" w:type="dxa"/>
              <w:right w:w="28" w:type="dxa"/>
            </w:tcMar>
            <w:vAlign w:val="center"/>
          </w:tcPr>
          <w:p w:rsidRPr="009006B7" w:rsidR="009006B7" w:rsidP="00C2399D" w:rsidRDefault="009006B7">
            <w:pPr>
              <w:pStyle w:val="p-table"/>
              <w:jc w:val="right"/>
              <w:rPr>
                <w:rFonts w:ascii="Times New Roman" w:hAnsi="Times New Roman" w:cs="Times New Roman"/>
                <w:sz w:val="20"/>
              </w:rPr>
            </w:pPr>
            <w:r w:rsidRPr="009006B7">
              <w:rPr>
                <w:rFonts w:ascii="Times New Roman" w:hAnsi="Times New Roman" w:cs="Times New Roman"/>
                <w:sz w:val="20"/>
              </w:rPr>
              <w:t>3.712</w:t>
            </w:r>
          </w:p>
        </w:tc>
        <w:tc>
          <w:tcPr>
            <w:tcW w:w="1026" w:type="pct"/>
            <w:tcBorders>
              <w:bottom w:val="single" w:color="009EE0" w:sz="2" w:space="0"/>
            </w:tcBorders>
            <w:shd w:val="clear" w:color="auto" w:fill="auto"/>
            <w:tcMar>
              <w:top w:w="22" w:type="dxa"/>
              <w:left w:w="28" w:type="dxa"/>
              <w:bottom w:w="22" w:type="dxa"/>
              <w:right w:w="28" w:type="dxa"/>
            </w:tcMar>
            <w:vAlign w:val="center"/>
          </w:tcPr>
          <w:p w:rsidRPr="009006B7" w:rsidR="009006B7" w:rsidP="00C2399D" w:rsidRDefault="009006B7">
            <w:pPr>
              <w:pStyle w:val="p-table"/>
              <w:jc w:val="right"/>
              <w:rPr>
                <w:rFonts w:ascii="Times New Roman" w:hAnsi="Times New Roman" w:cs="Times New Roman"/>
                <w:sz w:val="20"/>
              </w:rPr>
            </w:pPr>
            <w:r w:rsidRPr="009006B7">
              <w:rPr>
                <w:rFonts w:ascii="Times New Roman" w:hAnsi="Times New Roman" w:cs="Times New Roman"/>
                <w:sz w:val="20"/>
              </w:rPr>
              <w:t>3.310</w:t>
            </w:r>
          </w:p>
        </w:tc>
      </w:tr>
      <w:tr w:rsidRPr="009006B7" w:rsidR="009006B7" w:rsidTr="00F35731">
        <w:tc>
          <w:tcPr>
            <w:tcW w:w="1205" w:type="pct"/>
            <w:tcBorders>
              <w:bottom w:val="single" w:color="009EE0" w:sz="2" w:space="0"/>
            </w:tcBorders>
            <w:shd w:val="clear" w:color="auto" w:fill="auto"/>
            <w:tcMar>
              <w:top w:w="22" w:type="dxa"/>
              <w:bottom w:w="22" w:type="dxa"/>
              <w:right w:w="28" w:type="dxa"/>
            </w:tcMar>
          </w:tcPr>
          <w:p w:rsidRPr="009006B7" w:rsidR="009006B7" w:rsidP="00C2399D" w:rsidRDefault="009006B7">
            <w:pPr>
              <w:pStyle w:val="p-table"/>
              <w:rPr>
                <w:rFonts w:ascii="Times New Roman" w:hAnsi="Times New Roman" w:cs="Times New Roman"/>
                <w:sz w:val="20"/>
              </w:rPr>
            </w:pPr>
            <w:r w:rsidRPr="009006B7">
              <w:rPr>
                <w:rFonts w:ascii="Times New Roman" w:hAnsi="Times New Roman" w:cs="Times New Roman"/>
                <w:b/>
                <w:sz w:val="20"/>
              </w:rPr>
              <w:t>Totaal</w:t>
            </w:r>
          </w:p>
        </w:tc>
        <w:tc>
          <w:tcPr>
            <w:tcW w:w="871" w:type="pct"/>
            <w:tcBorders>
              <w:bottom w:val="single" w:color="009EE0" w:sz="2" w:space="0"/>
            </w:tcBorders>
            <w:shd w:val="clear" w:color="auto" w:fill="auto"/>
            <w:tcMar>
              <w:top w:w="22" w:type="dxa"/>
              <w:left w:w="28" w:type="dxa"/>
              <w:bottom w:w="22" w:type="dxa"/>
              <w:right w:w="28" w:type="dxa"/>
            </w:tcMar>
            <w:vAlign w:val="center"/>
          </w:tcPr>
          <w:p w:rsidRPr="009006B7" w:rsidR="009006B7" w:rsidP="00C2399D" w:rsidRDefault="009006B7">
            <w:pPr>
              <w:pStyle w:val="p-table"/>
              <w:jc w:val="right"/>
              <w:rPr>
                <w:rFonts w:ascii="Times New Roman" w:hAnsi="Times New Roman" w:cs="Times New Roman"/>
                <w:sz w:val="20"/>
              </w:rPr>
            </w:pPr>
            <w:r w:rsidRPr="009006B7">
              <w:rPr>
                <w:rFonts w:ascii="Times New Roman" w:hAnsi="Times New Roman" w:cs="Times New Roman"/>
                <w:b/>
                <w:sz w:val="20"/>
              </w:rPr>
              <w:t>82.149</w:t>
            </w:r>
          </w:p>
        </w:tc>
        <w:tc>
          <w:tcPr>
            <w:tcW w:w="1027" w:type="pct"/>
            <w:tcBorders>
              <w:bottom w:val="single" w:color="009EE0" w:sz="2" w:space="0"/>
            </w:tcBorders>
            <w:shd w:val="clear" w:color="auto" w:fill="auto"/>
            <w:tcMar>
              <w:top w:w="22" w:type="dxa"/>
              <w:left w:w="28" w:type="dxa"/>
              <w:bottom w:w="22" w:type="dxa"/>
              <w:right w:w="28" w:type="dxa"/>
            </w:tcMar>
            <w:vAlign w:val="center"/>
          </w:tcPr>
          <w:p w:rsidRPr="009006B7" w:rsidR="009006B7" w:rsidP="00C2399D" w:rsidRDefault="009006B7">
            <w:pPr>
              <w:pStyle w:val="p-table"/>
              <w:jc w:val="right"/>
              <w:rPr>
                <w:rFonts w:ascii="Times New Roman" w:hAnsi="Times New Roman" w:cs="Times New Roman"/>
                <w:sz w:val="20"/>
              </w:rPr>
            </w:pPr>
            <w:r w:rsidRPr="009006B7">
              <w:rPr>
                <w:rFonts w:ascii="Times New Roman" w:hAnsi="Times New Roman" w:cs="Times New Roman"/>
                <w:b/>
                <w:sz w:val="20"/>
              </w:rPr>
              <w:t>59.508</w:t>
            </w:r>
          </w:p>
        </w:tc>
        <w:tc>
          <w:tcPr>
            <w:tcW w:w="871" w:type="pct"/>
            <w:tcBorders>
              <w:bottom w:val="single" w:color="009EE0" w:sz="2" w:space="0"/>
            </w:tcBorders>
            <w:shd w:val="clear" w:color="auto" w:fill="auto"/>
            <w:tcMar>
              <w:top w:w="22" w:type="dxa"/>
              <w:left w:w="28" w:type="dxa"/>
              <w:bottom w:w="22" w:type="dxa"/>
              <w:right w:w="28" w:type="dxa"/>
            </w:tcMar>
            <w:vAlign w:val="center"/>
          </w:tcPr>
          <w:p w:rsidRPr="009006B7" w:rsidR="009006B7" w:rsidP="00C2399D" w:rsidRDefault="009006B7">
            <w:pPr>
              <w:pStyle w:val="p-table"/>
              <w:jc w:val="right"/>
              <w:rPr>
                <w:rFonts w:ascii="Times New Roman" w:hAnsi="Times New Roman" w:cs="Times New Roman"/>
                <w:sz w:val="20"/>
              </w:rPr>
            </w:pPr>
            <w:r w:rsidRPr="009006B7">
              <w:rPr>
                <w:rFonts w:ascii="Times New Roman" w:hAnsi="Times New Roman" w:cs="Times New Roman"/>
                <w:b/>
                <w:sz w:val="20"/>
              </w:rPr>
              <w:t>‒ 2.394</w:t>
            </w:r>
          </w:p>
        </w:tc>
        <w:tc>
          <w:tcPr>
            <w:tcW w:w="1026" w:type="pct"/>
            <w:tcBorders>
              <w:bottom w:val="single" w:color="009EE0" w:sz="2" w:space="0"/>
            </w:tcBorders>
            <w:shd w:val="clear" w:color="auto" w:fill="auto"/>
            <w:tcMar>
              <w:top w:w="22" w:type="dxa"/>
              <w:left w:w="28" w:type="dxa"/>
              <w:bottom w:w="22" w:type="dxa"/>
              <w:right w:w="28" w:type="dxa"/>
            </w:tcMar>
            <w:vAlign w:val="center"/>
          </w:tcPr>
          <w:p w:rsidRPr="009006B7" w:rsidR="009006B7" w:rsidP="00C2399D" w:rsidRDefault="009006B7">
            <w:pPr>
              <w:pStyle w:val="p-table"/>
              <w:jc w:val="right"/>
              <w:rPr>
                <w:rFonts w:ascii="Times New Roman" w:hAnsi="Times New Roman" w:cs="Times New Roman"/>
                <w:sz w:val="20"/>
              </w:rPr>
            </w:pPr>
            <w:r w:rsidRPr="009006B7">
              <w:rPr>
                <w:rFonts w:ascii="Times New Roman" w:hAnsi="Times New Roman" w:cs="Times New Roman"/>
                <w:b/>
                <w:sz w:val="20"/>
              </w:rPr>
              <w:t>‒ 386</w:t>
            </w:r>
          </w:p>
        </w:tc>
      </w:tr>
    </w:tbl>
    <w:p w:rsidRPr="0015575D" w:rsidR="009006B7" w:rsidP="009006B7" w:rsidRDefault="009006B7">
      <w:pPr>
        <w:pStyle w:val="p-footnote"/>
        <w:numPr>
          <w:ilvl w:val="0"/>
          <w:numId w:val="3"/>
        </w:numPr>
        <w:rPr>
          <w:rFonts w:ascii="Times New Roman" w:hAnsi="Times New Roman" w:cs="Times New Roman"/>
          <w:sz w:val="16"/>
          <w:szCs w:val="16"/>
        </w:rPr>
      </w:pPr>
      <w:r w:rsidRPr="0015575D">
        <w:rPr>
          <w:rFonts w:ascii="Times New Roman" w:hAnsi="Times New Roman" w:cs="Times New Roman"/>
          <w:sz w:val="16"/>
          <w:szCs w:val="16"/>
        </w:rPr>
        <w:t xml:space="preserve">Incl. ISB, </w:t>
      </w:r>
      <w:proofErr w:type="spellStart"/>
      <w:r w:rsidRPr="0015575D">
        <w:rPr>
          <w:rFonts w:ascii="Times New Roman" w:hAnsi="Times New Roman" w:cs="Times New Roman"/>
          <w:sz w:val="16"/>
          <w:szCs w:val="16"/>
        </w:rPr>
        <w:t>NvW</w:t>
      </w:r>
      <w:proofErr w:type="spellEnd"/>
      <w:r w:rsidRPr="0015575D">
        <w:rPr>
          <w:rFonts w:ascii="Times New Roman" w:hAnsi="Times New Roman" w:cs="Times New Roman"/>
          <w:sz w:val="16"/>
          <w:szCs w:val="16"/>
        </w:rPr>
        <w:t xml:space="preserve"> en amendementen</w:t>
      </w:r>
    </w:p>
    <w:p w:rsidRPr="002168F4" w:rsidR="00CB3578" w:rsidP="009006B7" w:rsidRDefault="00CB3578">
      <w:pPr>
        <w:tabs>
          <w:tab w:val="left" w:pos="284"/>
          <w:tab w:val="left" w:pos="567"/>
          <w:tab w:val="left" w:pos="851"/>
        </w:tabs>
        <w:ind w:right="-2"/>
        <w:rPr>
          <w:rFonts w:ascii="Times New Roman" w:hAnsi="Times New Roman"/>
          <w:sz w:val="24"/>
          <w:szCs w:val="20"/>
        </w:rPr>
      </w:pPr>
    </w:p>
    <w:sectPr w:rsidRPr="002168F4" w:rsidR="00CB3578" w:rsidSect="00A11E73">
      <w:footerReference w:type="even" r:id="rId7"/>
      <w:footerReference w:type="default" r:id="rId8"/>
      <w:pgSz w:w="11906" w:h="16838"/>
      <w:pgMar w:top="1418" w:right="1418" w:bottom="1418" w:left="1418" w:header="357" w:footer="1440" w:gutter="0"/>
      <w:pgNumType w:start="1"/>
      <w:cols w:space="708"/>
      <w:noEndnote/>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9006B7" w:rsidRDefault="009006B7">
      <w:pPr>
        <w:spacing w:line="20" w:lineRule="exact"/>
      </w:pPr>
    </w:p>
  </w:endnote>
  <w:endnote w:type="continuationSeparator" w:id="0">
    <w:p w:rsidR="009006B7" w:rsidRDefault="009006B7">
      <w:pPr>
        <w:pStyle w:val="Amendement"/>
      </w:pPr>
      <w:r>
        <w:rPr>
          <w:b w:val="0"/>
          <w:bCs w:val="0"/>
        </w:rPr>
        <w:t xml:space="preserve"> </w:t>
      </w:r>
    </w:p>
  </w:endnote>
  <w:endnote w:type="continuationNotice" w:id="1">
    <w:p w:rsidR="009006B7" w:rsidRDefault="009006B7">
      <w:pPr>
        <w:pStyle w:val="Amendement"/>
      </w:pPr>
      <w:r>
        <w:rPr>
          <w:b w:val="0"/>
          <w:bCs w:val="0"/>
        </w:rPr>
        <w:t xml:space="preserve"> </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DejaVu Sans">
    <w:altName w:val="Arial"/>
    <w:charset w:val="00"/>
    <w:family w:val="swiss"/>
    <w:pitch w:val="variable"/>
  </w:font>
  <w:font w:name="Arial Unicode MS">
    <w:panose1 w:val="020B0604020202020204"/>
    <w:charset w:val="00"/>
    <w:family w:val="auto"/>
    <w:pitch w:val="variable"/>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168F4" w:rsidRDefault="002168F4" w:rsidP="00826224">
    <w:pPr>
      <w:pStyle w:val="Voettekst"/>
      <w:framePr w:wrap="around" w:vAnchor="text" w:hAnchor="margin" w:xAlign="right" w:y="1"/>
      <w:rPr>
        <w:rStyle w:val="Paginanummer"/>
      </w:rPr>
    </w:pPr>
    <w:r>
      <w:rPr>
        <w:rStyle w:val="Paginanummer"/>
      </w:rPr>
      <w:fldChar w:fldCharType="begin"/>
    </w:r>
    <w:r>
      <w:rPr>
        <w:rStyle w:val="Paginanummer"/>
      </w:rPr>
      <w:instrText xml:space="preserve">PAGE  </w:instrText>
    </w:r>
    <w:r>
      <w:rPr>
        <w:rStyle w:val="Paginanummer"/>
      </w:rPr>
      <w:fldChar w:fldCharType="end"/>
    </w:r>
  </w:p>
  <w:p w:rsidR="002168F4" w:rsidRDefault="002168F4" w:rsidP="002168F4">
    <w:pPr>
      <w:pStyle w:val="Voettekst"/>
      <w:ind w:right="360"/>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168F4" w:rsidRPr="002168F4" w:rsidRDefault="002168F4" w:rsidP="00826224">
    <w:pPr>
      <w:pStyle w:val="Voettekst"/>
      <w:framePr w:wrap="around" w:vAnchor="text" w:hAnchor="margin" w:xAlign="right" w:y="1"/>
      <w:rPr>
        <w:rStyle w:val="Paginanummer"/>
        <w:rFonts w:ascii="Times New Roman" w:hAnsi="Times New Roman"/>
      </w:rPr>
    </w:pPr>
    <w:r w:rsidRPr="002168F4">
      <w:rPr>
        <w:rStyle w:val="Paginanummer"/>
        <w:rFonts w:ascii="Times New Roman" w:hAnsi="Times New Roman"/>
      </w:rPr>
      <w:fldChar w:fldCharType="begin"/>
    </w:r>
    <w:r w:rsidRPr="002168F4">
      <w:rPr>
        <w:rStyle w:val="Paginanummer"/>
        <w:rFonts w:ascii="Times New Roman" w:hAnsi="Times New Roman"/>
      </w:rPr>
      <w:instrText xml:space="preserve">PAGE  </w:instrText>
    </w:r>
    <w:r w:rsidRPr="002168F4">
      <w:rPr>
        <w:rStyle w:val="Paginanummer"/>
        <w:rFonts w:ascii="Times New Roman" w:hAnsi="Times New Roman"/>
      </w:rPr>
      <w:fldChar w:fldCharType="separate"/>
    </w:r>
    <w:r w:rsidR="008B2CEC">
      <w:rPr>
        <w:rStyle w:val="Paginanummer"/>
        <w:rFonts w:ascii="Times New Roman" w:hAnsi="Times New Roman"/>
        <w:noProof/>
      </w:rPr>
      <w:t>1</w:t>
    </w:r>
    <w:r w:rsidRPr="002168F4">
      <w:rPr>
        <w:rStyle w:val="Paginanummer"/>
        <w:rFonts w:ascii="Times New Roman" w:hAnsi="Times New Roman"/>
      </w:rPr>
      <w:fldChar w:fldCharType="end"/>
    </w:r>
  </w:p>
  <w:p w:rsidR="002168F4" w:rsidRPr="002168F4" w:rsidRDefault="002168F4" w:rsidP="002168F4">
    <w:pPr>
      <w:pStyle w:val="Voettekst"/>
      <w:ind w:right="360"/>
      <w:rPr>
        <w:rFonts w:ascii="Times New Roman" w:hAnsi="Times New Roman"/>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9006B7" w:rsidRDefault="009006B7">
      <w:pPr>
        <w:pStyle w:val="Amendement"/>
      </w:pPr>
      <w:r>
        <w:rPr>
          <w:b w:val="0"/>
          <w:bCs w:val="0"/>
        </w:rPr>
        <w:separator/>
      </w:r>
    </w:p>
  </w:footnote>
  <w:footnote w:type="continuationSeparator" w:id="0">
    <w:p w:rsidR="009006B7" w:rsidRDefault="009006B7">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50516F64"/>
    <w:multiLevelType w:val="multilevel"/>
    <w:tmpl w:val="2572DDF8"/>
    <w:styleLink w:val="ol-footnotes"/>
    <w:lvl w:ilvl="0">
      <w:start w:val="1"/>
      <w:numFmt w:val="decimal"/>
      <w:lvlText w:val="%1"/>
      <w:lvlJc w:val="left"/>
      <w:pPr>
        <w:ind w:left="216" w:hanging="216"/>
      </w:pPr>
    </w:lvl>
    <w:lvl w:ilvl="1">
      <w:start w:val="1"/>
      <w:numFmt w:val="none"/>
      <w:lvlText w:val=""/>
      <w:lvlJc w:val="left"/>
    </w:lvl>
    <w:lvl w:ilvl="2">
      <w:start w:val="1"/>
      <w:numFmt w:val="none"/>
      <w:lvlText w:val=""/>
      <w:lvlJc w:val="left"/>
    </w:lvl>
    <w:lvl w:ilvl="3">
      <w:start w:val="1"/>
      <w:numFmt w:val="none"/>
      <w:lvlText w:val=""/>
      <w:lvlJc w:val="left"/>
    </w:lvl>
    <w:lvl w:ilvl="4">
      <w:start w:val="1"/>
      <w:numFmt w:val="none"/>
      <w:lvlText w:val=""/>
      <w:lvlJc w:val="left"/>
    </w:lvl>
    <w:lvl w:ilvl="5">
      <w:start w:val="1"/>
      <w:numFmt w:val="none"/>
      <w:lvlText w:val=""/>
      <w:lvlJc w:val="left"/>
    </w:lvl>
    <w:lvl w:ilvl="6">
      <w:start w:val="1"/>
      <w:numFmt w:val="none"/>
      <w:lvlText w:val=""/>
      <w:lvlJc w:val="left"/>
    </w:lvl>
    <w:lvl w:ilvl="7">
      <w:start w:val="1"/>
      <w:numFmt w:val="none"/>
      <w:lvlText w:val=""/>
      <w:lvlJc w:val="left"/>
    </w:lvl>
    <w:lvl w:ilvl="8">
      <w:start w:val="1"/>
      <w:numFmt w:val="none"/>
      <w:lvlText w:val=""/>
      <w:lvlJc w:val="left"/>
    </w:lvl>
  </w:abstractNum>
  <w:num w:numId="1">
    <w:abstractNumId w:val="0"/>
  </w:num>
  <w:num w:numId="2">
    <w:abstractNumId w:val="0"/>
    <w:lvlOverride w:ilvl="0">
      <w:startOverride w:val="1"/>
    </w:lvlOverride>
  </w:num>
  <w:num w:numId="3">
    <w:abstractNumId w:val="0"/>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8"/>
  <w:proofState w:spelling="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284"/>
  <w:hyphenationZone w:val="1109"/>
  <w:doNotHyphenateCaps/>
  <w:displayHorizontalDrawingGridEvery w:val="0"/>
  <w:displayVerticalDrawingGridEvery w:val="0"/>
  <w:doNotUseMarginsForDrawingGridOrigin/>
  <w:doNotShadeFormData/>
  <w:characterSpacingControl w:val="doNotCompress"/>
  <w:doNotValidateAgainstSchema/>
  <w:doNotDemarcateInvalidXml/>
  <w:footnotePr>
    <w:footnote w:id="-1"/>
    <w:footnote w:id="0"/>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006B7"/>
    <w:rsid w:val="00012DBE"/>
    <w:rsid w:val="000A1D81"/>
    <w:rsid w:val="00111ED3"/>
    <w:rsid w:val="0015575D"/>
    <w:rsid w:val="001C190E"/>
    <w:rsid w:val="002168F4"/>
    <w:rsid w:val="002A727C"/>
    <w:rsid w:val="005D2707"/>
    <w:rsid w:val="00601377"/>
    <w:rsid w:val="00606255"/>
    <w:rsid w:val="006B607A"/>
    <w:rsid w:val="007D451C"/>
    <w:rsid w:val="00826224"/>
    <w:rsid w:val="008B2CEC"/>
    <w:rsid w:val="009006B7"/>
    <w:rsid w:val="00930A23"/>
    <w:rsid w:val="009C7354"/>
    <w:rsid w:val="009E6D7F"/>
    <w:rsid w:val="00A11E73"/>
    <w:rsid w:val="00A2521E"/>
    <w:rsid w:val="00AE436A"/>
    <w:rsid w:val="00BC57A9"/>
    <w:rsid w:val="00C135B1"/>
    <w:rsid w:val="00C92DF8"/>
    <w:rsid w:val="00CB3578"/>
    <w:rsid w:val="00D20AFA"/>
    <w:rsid w:val="00D55648"/>
    <w:rsid w:val="00E16443"/>
    <w:rsid w:val="00E36EE9"/>
    <w:rsid w:val="00F13442"/>
    <w:rsid w:val="00F35731"/>
    <w:rsid w:val="00F956D4"/>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699FEB6E"/>
  <w15:docId w15:val="{7569EE69-0DD8-4C34-9F9A-8601BC6C8B3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Pr>
      <w:rFonts w:ascii="Verdana" w:hAnsi="Verdana"/>
      <w:szCs w:val="24"/>
    </w:rPr>
  </w:style>
  <w:style w:type="paragraph" w:styleId="Kop1">
    <w:name w:val="heading 1"/>
    <w:basedOn w:val="Standaard"/>
    <w:next w:val="Standaard"/>
    <w:qFormat/>
    <w:pPr>
      <w:keepNext/>
      <w:spacing w:before="240" w:after="60"/>
      <w:outlineLvl w:val="0"/>
    </w:pPr>
    <w:rPr>
      <w:rFonts w:cs="Arial"/>
      <w:b/>
      <w:bCs/>
      <w:kern w:val="32"/>
      <w:sz w:val="32"/>
      <w:szCs w:val="32"/>
    </w:rPr>
  </w:style>
  <w:style w:type="paragraph" w:styleId="Kop2">
    <w:name w:val="heading 2"/>
    <w:basedOn w:val="Standaard"/>
    <w:next w:val="Standaard"/>
    <w:qFormat/>
    <w:pPr>
      <w:keepNext/>
      <w:spacing w:before="240" w:after="60"/>
      <w:outlineLvl w:val="1"/>
    </w:pPr>
    <w:rPr>
      <w:rFonts w:cs="Arial"/>
      <w:b/>
      <w:bCs/>
      <w:i/>
      <w:iCs/>
      <w:sz w:val="28"/>
      <w:szCs w:val="28"/>
    </w:rPr>
  </w:style>
  <w:style w:type="paragraph" w:styleId="Kop3">
    <w:name w:val="heading 3"/>
    <w:basedOn w:val="Standaard"/>
    <w:next w:val="Standaard"/>
    <w:qFormat/>
    <w:pPr>
      <w:keepNext/>
      <w:spacing w:before="240" w:after="60"/>
      <w:outlineLvl w:val="2"/>
    </w:pPr>
    <w:rPr>
      <w:rFonts w:cs="Arial"/>
      <w:b/>
      <w:bCs/>
      <w:sz w:val="26"/>
      <w:szCs w:val="2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Eindnoottekst">
    <w:name w:val="endnote text"/>
    <w:basedOn w:val="Standaard"/>
  </w:style>
  <w:style w:type="character" w:styleId="Eindnootmarkering">
    <w:name w:val="endnote reference"/>
    <w:rPr>
      <w:rFonts w:cs="Times New Roman"/>
      <w:sz w:val="20"/>
      <w:szCs w:val="20"/>
      <w:vertAlign w:val="superscript"/>
    </w:rPr>
  </w:style>
  <w:style w:type="paragraph" w:styleId="Voetnoottekst">
    <w:name w:val="footnote text"/>
    <w:basedOn w:val="Standaard"/>
  </w:style>
  <w:style w:type="character" w:customStyle="1" w:styleId="Voetnootverwijzing">
    <w:name w:val="Voetnootverwijzing"/>
    <w:rPr>
      <w:sz w:val="20"/>
      <w:vertAlign w:val="superscript"/>
    </w:rPr>
  </w:style>
  <w:style w:type="paragraph" w:customStyle="1" w:styleId="wetsvoorstel">
    <w:name w:val="wetsvoorstel"/>
    <w:pPr>
      <w:widowControl w:val="0"/>
      <w:tabs>
        <w:tab w:val="left" w:pos="-1440"/>
        <w:tab w:val="left" w:pos="-720"/>
        <w:tab w:val="left" w:pos="0"/>
        <w:tab w:val="left" w:pos="288"/>
        <w:tab w:val="left" w:pos="720"/>
      </w:tabs>
      <w:suppressAutoHyphens/>
    </w:pPr>
    <w:rPr>
      <w:rFonts w:ascii="Courier New" w:hAnsi="Courier New" w:cs="Courier New"/>
      <w:sz w:val="24"/>
      <w:szCs w:val="24"/>
    </w:rPr>
  </w:style>
  <w:style w:type="character" w:customStyle="1" w:styleId="Alineanummer1">
    <w:name w:val="Alineanummer 1"/>
    <w:rPr>
      <w:rFonts w:cs="Times New Roman"/>
      <w:sz w:val="20"/>
      <w:szCs w:val="20"/>
    </w:rPr>
  </w:style>
  <w:style w:type="character" w:customStyle="1" w:styleId="Bibliografie1">
    <w:name w:val="Bibliografie1"/>
    <w:rPr>
      <w:rFonts w:cs="Times New Roman"/>
      <w:sz w:val="20"/>
      <w:szCs w:val="20"/>
    </w:rPr>
  </w:style>
  <w:style w:type="character" w:customStyle="1" w:styleId="Dokument5">
    <w:name w:val="Dokument 5"/>
    <w:rPr>
      <w:rFonts w:cs="Times New Roman"/>
      <w:sz w:val="20"/>
      <w:szCs w:val="20"/>
    </w:rPr>
  </w:style>
  <w:style w:type="character" w:customStyle="1" w:styleId="Dokument6">
    <w:name w:val="Dokument 6"/>
    <w:rPr>
      <w:rFonts w:cs="Times New Roman"/>
      <w:sz w:val="20"/>
      <w:szCs w:val="20"/>
    </w:rPr>
  </w:style>
  <w:style w:type="character" w:customStyle="1" w:styleId="Dokument4">
    <w:name w:val="Dokument 4"/>
    <w:rPr>
      <w:rFonts w:cs="Times New Roman"/>
      <w:b/>
      <w:bCs/>
      <w:i/>
      <w:iCs/>
    </w:rPr>
  </w:style>
  <w:style w:type="character" w:customStyle="1" w:styleId="Alineanummer2">
    <w:name w:val="Alineanummer 2"/>
    <w:rPr>
      <w:rFonts w:cs="Times New Roman"/>
      <w:sz w:val="20"/>
      <w:szCs w:val="20"/>
    </w:rPr>
  </w:style>
  <w:style w:type="paragraph" w:customStyle="1" w:styleId="Dokument1">
    <w:name w:val="Dokument 1"/>
    <w:pPr>
      <w:keepNext/>
      <w:keepLines/>
      <w:widowControl w:val="0"/>
      <w:tabs>
        <w:tab w:val="left" w:pos="-720"/>
      </w:tabs>
      <w:suppressAutoHyphens/>
    </w:pPr>
    <w:rPr>
      <w:rFonts w:ascii="Courier New" w:hAnsi="Courier New" w:cs="Courier New"/>
      <w:sz w:val="24"/>
      <w:szCs w:val="24"/>
    </w:rPr>
  </w:style>
  <w:style w:type="character" w:customStyle="1" w:styleId="Alineanummer3">
    <w:name w:val="Alineanummer 3"/>
    <w:rPr>
      <w:rFonts w:cs="Times New Roman"/>
      <w:sz w:val="20"/>
      <w:szCs w:val="20"/>
    </w:rPr>
  </w:style>
  <w:style w:type="character" w:customStyle="1" w:styleId="Alineanummer4">
    <w:name w:val="Alineanummer 4"/>
    <w:rPr>
      <w:rFonts w:cs="Times New Roman"/>
      <w:sz w:val="20"/>
      <w:szCs w:val="20"/>
    </w:rPr>
  </w:style>
  <w:style w:type="character" w:customStyle="1" w:styleId="Alineanummer5">
    <w:name w:val="Alineanummer 5"/>
    <w:rPr>
      <w:rFonts w:cs="Times New Roman"/>
      <w:sz w:val="20"/>
      <w:szCs w:val="20"/>
    </w:rPr>
  </w:style>
  <w:style w:type="character" w:customStyle="1" w:styleId="Alineanummer6">
    <w:name w:val="Alineanummer 6"/>
    <w:rPr>
      <w:rFonts w:cs="Times New Roman"/>
      <w:sz w:val="20"/>
      <w:szCs w:val="20"/>
    </w:rPr>
  </w:style>
  <w:style w:type="character" w:customStyle="1" w:styleId="Dokument2">
    <w:name w:val="Dokument 2"/>
    <w:rPr>
      <w:rFonts w:ascii="Courier New" w:hAnsi="Courier New" w:cs="Courier New"/>
    </w:rPr>
  </w:style>
  <w:style w:type="character" w:customStyle="1" w:styleId="Alineanummer7">
    <w:name w:val="Alineanummer 7"/>
    <w:rPr>
      <w:rFonts w:cs="Times New Roman"/>
      <w:sz w:val="20"/>
      <w:szCs w:val="20"/>
    </w:rPr>
  </w:style>
  <w:style w:type="character" w:customStyle="1" w:styleId="Alineanummer8">
    <w:name w:val="Alineanummer 8"/>
    <w:rPr>
      <w:rFonts w:cs="Times New Roman"/>
      <w:sz w:val="20"/>
      <w:szCs w:val="20"/>
    </w:rPr>
  </w:style>
  <w:style w:type="character" w:customStyle="1" w:styleId="Techninit">
    <w:name w:val="Techn init"/>
    <w:rPr>
      <w:rFonts w:ascii="Courier New" w:hAnsi="Courier New" w:cs="Courier New"/>
    </w:rPr>
  </w:style>
  <w:style w:type="character" w:customStyle="1" w:styleId="Dokuinit">
    <w:name w:val="Doku init"/>
    <w:rPr>
      <w:rFonts w:cs="Times New Roman"/>
      <w:sz w:val="20"/>
      <w:szCs w:val="20"/>
    </w:rPr>
  </w:style>
  <w:style w:type="character" w:customStyle="1" w:styleId="Dokument3">
    <w:name w:val="Dokument 3"/>
    <w:rPr>
      <w:rFonts w:ascii="Courier New" w:hAnsi="Courier New" w:cs="Courier New"/>
    </w:rPr>
  </w:style>
  <w:style w:type="character" w:customStyle="1" w:styleId="Dokument7">
    <w:name w:val="Dokument 7"/>
    <w:rPr>
      <w:rFonts w:cs="Times New Roman"/>
      <w:sz w:val="20"/>
      <w:szCs w:val="20"/>
    </w:rPr>
  </w:style>
  <w:style w:type="character" w:customStyle="1" w:styleId="Dokument8">
    <w:name w:val="Dokument 8"/>
    <w:rPr>
      <w:rFonts w:cs="Times New Roman"/>
      <w:sz w:val="20"/>
      <w:szCs w:val="20"/>
    </w:rPr>
  </w:style>
  <w:style w:type="character" w:customStyle="1" w:styleId="Technisch1">
    <w:name w:val="Technisch 1"/>
    <w:rPr>
      <w:rFonts w:ascii="Courier New" w:hAnsi="Courier New" w:cs="Courier New"/>
    </w:rPr>
  </w:style>
  <w:style w:type="character" w:customStyle="1" w:styleId="Technisch2">
    <w:name w:val="Technisch 2"/>
    <w:rPr>
      <w:rFonts w:ascii="Courier New" w:hAnsi="Courier New" w:cs="Courier New"/>
    </w:rPr>
  </w:style>
  <w:style w:type="character" w:customStyle="1" w:styleId="Technisch3">
    <w:name w:val="Technisch 3"/>
    <w:rPr>
      <w:rFonts w:ascii="Courier New" w:hAnsi="Courier New" w:cs="Courier New"/>
    </w:rPr>
  </w:style>
  <w:style w:type="character" w:customStyle="1" w:styleId="Technisch5">
    <w:name w:val="Technisch 5"/>
    <w:rPr>
      <w:rFonts w:cs="Times New Roman"/>
      <w:sz w:val="20"/>
      <w:szCs w:val="20"/>
    </w:rPr>
  </w:style>
  <w:style w:type="character" w:customStyle="1" w:styleId="Technisch6">
    <w:name w:val="Technisch 6"/>
    <w:rPr>
      <w:rFonts w:cs="Times New Roman"/>
      <w:sz w:val="20"/>
      <w:szCs w:val="20"/>
    </w:rPr>
  </w:style>
  <w:style w:type="character" w:customStyle="1" w:styleId="Technisch7">
    <w:name w:val="Technisch 7"/>
    <w:rPr>
      <w:rFonts w:cs="Times New Roman"/>
      <w:sz w:val="20"/>
      <w:szCs w:val="20"/>
    </w:rPr>
  </w:style>
  <w:style w:type="character" w:customStyle="1" w:styleId="Technisch4">
    <w:name w:val="Technisch 4"/>
    <w:rPr>
      <w:rFonts w:cs="Times New Roman"/>
      <w:sz w:val="20"/>
      <w:szCs w:val="20"/>
    </w:rPr>
  </w:style>
  <w:style w:type="character" w:customStyle="1" w:styleId="Technisch8">
    <w:name w:val="Technisch 8"/>
    <w:rPr>
      <w:rFonts w:cs="Times New Roman"/>
      <w:sz w:val="20"/>
      <w:szCs w:val="20"/>
    </w:rPr>
  </w:style>
  <w:style w:type="paragraph" w:customStyle="1" w:styleId="Amendement">
    <w:name w:val="Amendement"/>
    <w:pPr>
      <w:widowControl w:val="0"/>
      <w:tabs>
        <w:tab w:val="left" w:pos="3310"/>
        <w:tab w:val="left" w:pos="3600"/>
      </w:tabs>
      <w:suppressAutoHyphens/>
    </w:pPr>
    <w:rPr>
      <w:rFonts w:ascii="Courier New" w:hAnsi="Courier New" w:cs="Courier New"/>
      <w:b/>
      <w:bCs/>
      <w:sz w:val="24"/>
      <w:szCs w:val="24"/>
    </w:rPr>
  </w:style>
  <w:style w:type="paragraph" w:customStyle="1" w:styleId="inhopg1">
    <w:name w:val="inhopg 1"/>
    <w:basedOn w:val="Standaard"/>
    <w:pPr>
      <w:tabs>
        <w:tab w:val="right" w:leader="dot" w:pos="9360"/>
      </w:tabs>
      <w:suppressAutoHyphens/>
      <w:spacing w:before="480"/>
      <w:ind w:left="720" w:right="720" w:hanging="720"/>
    </w:pPr>
  </w:style>
  <w:style w:type="paragraph" w:customStyle="1" w:styleId="inhopg2">
    <w:name w:val="inhopg 2"/>
    <w:basedOn w:val="Standaard"/>
    <w:pPr>
      <w:tabs>
        <w:tab w:val="right" w:leader="dot" w:pos="9360"/>
      </w:tabs>
      <w:suppressAutoHyphens/>
      <w:ind w:left="1440" w:right="720" w:hanging="720"/>
    </w:pPr>
  </w:style>
  <w:style w:type="paragraph" w:customStyle="1" w:styleId="inhopg3">
    <w:name w:val="inhopg 3"/>
    <w:basedOn w:val="Standaard"/>
    <w:pPr>
      <w:tabs>
        <w:tab w:val="right" w:leader="dot" w:pos="9360"/>
      </w:tabs>
      <w:suppressAutoHyphens/>
      <w:ind w:left="2160" w:right="720" w:hanging="720"/>
    </w:pPr>
  </w:style>
  <w:style w:type="paragraph" w:customStyle="1" w:styleId="inhopg4">
    <w:name w:val="inhopg 4"/>
    <w:basedOn w:val="Standaard"/>
    <w:pPr>
      <w:tabs>
        <w:tab w:val="right" w:leader="dot" w:pos="9360"/>
      </w:tabs>
      <w:suppressAutoHyphens/>
      <w:ind w:left="2880" w:right="720" w:hanging="720"/>
    </w:pPr>
  </w:style>
  <w:style w:type="paragraph" w:customStyle="1" w:styleId="inhopg5">
    <w:name w:val="inhopg 5"/>
    <w:basedOn w:val="Standaard"/>
    <w:pPr>
      <w:tabs>
        <w:tab w:val="right" w:leader="dot" w:pos="9360"/>
      </w:tabs>
      <w:suppressAutoHyphens/>
      <w:ind w:left="3600" w:right="720" w:hanging="720"/>
    </w:pPr>
  </w:style>
  <w:style w:type="paragraph" w:customStyle="1" w:styleId="inhopg6">
    <w:name w:val="inhopg 6"/>
    <w:basedOn w:val="Standaard"/>
    <w:pPr>
      <w:tabs>
        <w:tab w:val="right" w:pos="9360"/>
      </w:tabs>
      <w:suppressAutoHyphens/>
      <w:ind w:left="720" w:hanging="720"/>
    </w:pPr>
  </w:style>
  <w:style w:type="paragraph" w:customStyle="1" w:styleId="inhopg7">
    <w:name w:val="inhopg 7"/>
    <w:basedOn w:val="Standaard"/>
    <w:pPr>
      <w:suppressAutoHyphens/>
      <w:ind w:left="720" w:hanging="720"/>
    </w:pPr>
  </w:style>
  <w:style w:type="paragraph" w:customStyle="1" w:styleId="inhopg8">
    <w:name w:val="inhopg 8"/>
    <w:basedOn w:val="Standaard"/>
    <w:pPr>
      <w:tabs>
        <w:tab w:val="right" w:pos="9360"/>
      </w:tabs>
      <w:suppressAutoHyphens/>
      <w:ind w:left="720" w:hanging="720"/>
    </w:pPr>
  </w:style>
  <w:style w:type="paragraph" w:customStyle="1" w:styleId="inhopg9">
    <w:name w:val="inhopg 9"/>
    <w:basedOn w:val="Standaard"/>
    <w:pPr>
      <w:tabs>
        <w:tab w:val="right" w:leader="dot" w:pos="9360"/>
      </w:tabs>
      <w:suppressAutoHyphens/>
      <w:ind w:left="720" w:hanging="720"/>
    </w:pPr>
  </w:style>
  <w:style w:type="paragraph" w:styleId="Index1">
    <w:name w:val="index 1"/>
    <w:basedOn w:val="Standaard"/>
    <w:next w:val="Standaard"/>
    <w:pPr>
      <w:tabs>
        <w:tab w:val="right" w:leader="dot" w:pos="9360"/>
      </w:tabs>
      <w:suppressAutoHyphens/>
      <w:ind w:left="1440" w:right="720" w:hanging="1440"/>
    </w:pPr>
  </w:style>
  <w:style w:type="paragraph" w:styleId="Index2">
    <w:name w:val="index 2"/>
    <w:basedOn w:val="Standaard"/>
    <w:next w:val="Standaard"/>
    <w:pPr>
      <w:tabs>
        <w:tab w:val="right" w:leader="dot" w:pos="9360"/>
      </w:tabs>
      <w:suppressAutoHyphens/>
      <w:ind w:left="1440" w:right="720" w:hanging="720"/>
    </w:pPr>
  </w:style>
  <w:style w:type="paragraph" w:customStyle="1" w:styleId="bronvermelding">
    <w:name w:val="bronvermelding"/>
    <w:basedOn w:val="Standaard"/>
    <w:pPr>
      <w:tabs>
        <w:tab w:val="right" w:pos="9360"/>
      </w:tabs>
      <w:suppressAutoHyphens/>
    </w:pPr>
  </w:style>
  <w:style w:type="paragraph" w:customStyle="1" w:styleId="bijschrift">
    <w:name w:val="bijschrift"/>
    <w:basedOn w:val="Standaard"/>
  </w:style>
  <w:style w:type="character" w:customStyle="1" w:styleId="EquationCaption">
    <w:name w:val="_Equation Caption"/>
    <w:rPr>
      <w:sz w:val="20"/>
    </w:rPr>
  </w:style>
  <w:style w:type="paragraph" w:styleId="Koptekst">
    <w:name w:val="header"/>
    <w:basedOn w:val="Standaard"/>
    <w:pPr>
      <w:tabs>
        <w:tab w:val="center" w:pos="4536"/>
        <w:tab w:val="right" w:pos="9072"/>
      </w:tabs>
    </w:pPr>
  </w:style>
  <w:style w:type="paragraph" w:styleId="Voettekst">
    <w:name w:val="footer"/>
    <w:basedOn w:val="Standaard"/>
    <w:pPr>
      <w:tabs>
        <w:tab w:val="center" w:pos="4536"/>
        <w:tab w:val="right" w:pos="9072"/>
      </w:tabs>
    </w:pPr>
  </w:style>
  <w:style w:type="paragraph" w:styleId="Documentstructuur">
    <w:name w:val="Document Map"/>
    <w:basedOn w:val="Standaard"/>
    <w:semiHidden/>
    <w:pPr>
      <w:shd w:val="clear" w:color="auto" w:fill="000080"/>
    </w:pPr>
    <w:rPr>
      <w:rFonts w:ascii="Tahoma" w:hAnsi="Tahoma" w:cs="Tahoma"/>
      <w:szCs w:val="20"/>
    </w:rPr>
  </w:style>
  <w:style w:type="paragraph" w:customStyle="1" w:styleId="afbeelding">
    <w:name w:val="afbeelding"/>
    <w:basedOn w:val="Standaard"/>
    <w:rPr>
      <w:b/>
      <w:color w:val="FF0000"/>
    </w:rPr>
  </w:style>
  <w:style w:type="paragraph" w:customStyle="1" w:styleId="afdeling">
    <w:name w:val="afdeling"/>
    <w:basedOn w:val="Standaard"/>
    <w:rPr>
      <w:b/>
      <w:sz w:val="24"/>
    </w:rPr>
  </w:style>
  <w:style w:type="paragraph" w:customStyle="1" w:styleId="artikel">
    <w:name w:val="artikel"/>
    <w:basedOn w:val="Standaard"/>
    <w:pPr>
      <w:outlineLvl w:val="8"/>
    </w:pPr>
    <w:rPr>
      <w:b/>
      <w:sz w:val="22"/>
    </w:rPr>
  </w:style>
  <w:style w:type="paragraph" w:customStyle="1" w:styleId="afkondiging">
    <w:name w:val="afkondiging"/>
    <w:basedOn w:val="Standaard"/>
  </w:style>
  <w:style w:type="paragraph" w:customStyle="1" w:styleId="boek">
    <w:name w:val="boek"/>
    <w:basedOn w:val="Standaard"/>
    <w:rPr>
      <w:b/>
      <w:sz w:val="24"/>
    </w:rPr>
  </w:style>
  <w:style w:type="paragraph" w:customStyle="1" w:styleId="deel">
    <w:name w:val="deel"/>
    <w:basedOn w:val="Standaard"/>
    <w:rPr>
      <w:b/>
      <w:sz w:val="24"/>
    </w:rPr>
  </w:style>
  <w:style w:type="paragraph" w:customStyle="1" w:styleId="hoofdstuk">
    <w:name w:val="hoofdstuk"/>
    <w:basedOn w:val="Standaard"/>
    <w:rPr>
      <w:b/>
      <w:sz w:val="24"/>
    </w:rPr>
  </w:style>
  <w:style w:type="paragraph" w:customStyle="1" w:styleId="bijlage">
    <w:name w:val="bijlage"/>
    <w:basedOn w:val="Standaard"/>
    <w:pPr>
      <w:outlineLvl w:val="0"/>
    </w:pPr>
    <w:rPr>
      <w:b/>
      <w:sz w:val="24"/>
    </w:rPr>
  </w:style>
  <w:style w:type="character" w:customStyle="1" w:styleId="inline-afbeelding">
    <w:name w:val="inline-afbeelding"/>
    <w:rPr>
      <w:rFonts w:cs="Times New Roman"/>
      <w:b/>
      <w:color w:val="FF0000"/>
    </w:rPr>
  </w:style>
  <w:style w:type="paragraph" w:customStyle="1" w:styleId="intitule">
    <w:name w:val="intitule"/>
    <w:basedOn w:val="Standaard"/>
    <w:rPr>
      <w:b/>
    </w:rPr>
  </w:style>
  <w:style w:type="paragraph" w:customStyle="1" w:styleId="considerans">
    <w:name w:val="considerans"/>
    <w:basedOn w:val="Standaard"/>
  </w:style>
  <w:style w:type="paragraph" w:customStyle="1" w:styleId="definitie">
    <w:name w:val="definitie"/>
    <w:basedOn w:val="Standaard"/>
  </w:style>
  <w:style w:type="paragraph" w:customStyle="1" w:styleId="definitieterm">
    <w:name w:val="definitieterm"/>
    <w:basedOn w:val="Standaard"/>
  </w:style>
  <w:style w:type="paragraph" w:customStyle="1" w:styleId="lid">
    <w:name w:val="lid"/>
    <w:basedOn w:val="Standaard"/>
  </w:style>
  <w:style w:type="paragraph" w:customStyle="1" w:styleId="livervolgal">
    <w:name w:val="livervolgal"/>
    <w:basedOn w:val="Standaard"/>
  </w:style>
  <w:style w:type="paragraph" w:customStyle="1" w:styleId="ondertekening">
    <w:name w:val="ondertekening"/>
    <w:basedOn w:val="Standaard"/>
    <w:pPr>
      <w:outlineLvl w:val="0"/>
    </w:pPr>
  </w:style>
  <w:style w:type="paragraph" w:customStyle="1" w:styleId="paragraaf">
    <w:name w:val="paragraaf"/>
    <w:basedOn w:val="Standaard"/>
    <w:rPr>
      <w:b/>
      <w:sz w:val="24"/>
    </w:rPr>
  </w:style>
  <w:style w:type="paragraph" w:customStyle="1" w:styleId="slotformulering">
    <w:name w:val="slotformulering"/>
    <w:basedOn w:val="Standaard"/>
    <w:pPr>
      <w:outlineLvl w:val="0"/>
    </w:pPr>
  </w:style>
  <w:style w:type="paragraph" w:customStyle="1" w:styleId="titeldeel">
    <w:name w:val="titeldeel"/>
    <w:basedOn w:val="Standaard"/>
    <w:rPr>
      <w:b/>
      <w:sz w:val="24"/>
    </w:rPr>
  </w:style>
  <w:style w:type="paragraph" w:customStyle="1" w:styleId="artikel-na-wijzig-artikel">
    <w:name w:val="artikel-na-wijzig-artikel"/>
    <w:basedOn w:val="wijzig-artikel"/>
  </w:style>
  <w:style w:type="paragraph" w:customStyle="1" w:styleId="tussenkop">
    <w:name w:val="tussenkop"/>
    <w:basedOn w:val="Standaard"/>
    <w:rPr>
      <w:b/>
      <w:i/>
    </w:rPr>
  </w:style>
  <w:style w:type="paragraph" w:customStyle="1" w:styleId="wat">
    <w:name w:val="wat"/>
    <w:basedOn w:val="Standaard"/>
    <w:pPr>
      <w:outlineLvl w:val="8"/>
    </w:pPr>
    <w:rPr>
      <w:i/>
    </w:rPr>
  </w:style>
  <w:style w:type="paragraph" w:customStyle="1" w:styleId="wij">
    <w:name w:val="wij"/>
    <w:basedOn w:val="Standaard"/>
  </w:style>
  <w:style w:type="paragraph" w:customStyle="1" w:styleId="wijzig-lid">
    <w:name w:val="wijzig-lid"/>
    <w:basedOn w:val="Standaard"/>
    <w:pPr>
      <w:outlineLvl w:val="1"/>
    </w:pPr>
    <w:rPr>
      <w:b/>
      <w:i/>
      <w:sz w:val="24"/>
    </w:rPr>
  </w:style>
  <w:style w:type="paragraph" w:customStyle="1" w:styleId="wijzig-artikel">
    <w:name w:val="wijzig-artikel"/>
    <w:basedOn w:val="Standaard"/>
    <w:pPr>
      <w:outlineLvl w:val="0"/>
    </w:pPr>
    <w:rPr>
      <w:b/>
      <w:sz w:val="24"/>
    </w:rPr>
  </w:style>
  <w:style w:type="paragraph" w:customStyle="1" w:styleId="artikeltekst">
    <w:name w:val="artikeltekst"/>
    <w:basedOn w:val="Standaard"/>
  </w:style>
  <w:style w:type="paragraph" w:customStyle="1" w:styleId="gegeven">
    <w:name w:val="gegeven"/>
    <w:basedOn w:val="Standaard"/>
    <w:pPr>
      <w:outlineLvl w:val="0"/>
    </w:pPr>
  </w:style>
  <w:style w:type="paragraph" w:customStyle="1" w:styleId="divisie">
    <w:name w:val="divisie"/>
    <w:basedOn w:val="Standaard"/>
    <w:rPr>
      <w:b/>
      <w:sz w:val="22"/>
    </w:rPr>
  </w:style>
  <w:style w:type="paragraph" w:customStyle="1" w:styleId="tempartikeltekst">
    <w:name w:val="temp artikeltekst"/>
    <w:basedOn w:val="artikeltekst"/>
    <w:rPr>
      <w:color w:val="000080"/>
    </w:rPr>
  </w:style>
  <w:style w:type="paragraph" w:customStyle="1" w:styleId="tempwat">
    <w:name w:val="temp wat"/>
    <w:basedOn w:val="wat"/>
    <w:rPr>
      <w:color w:val="000080"/>
    </w:rPr>
  </w:style>
  <w:style w:type="paragraph" w:customStyle="1" w:styleId="tabelstijl">
    <w:name w:val="tabelstijl"/>
    <w:basedOn w:val="Standaard"/>
    <w:rPr>
      <w:b/>
    </w:rPr>
  </w:style>
  <w:style w:type="paragraph" w:customStyle="1" w:styleId="stuknr">
    <w:name w:val="stuknr"/>
    <w:basedOn w:val="Standaard"/>
    <w:rPr>
      <w:b/>
      <w:sz w:val="22"/>
    </w:rPr>
  </w:style>
  <w:style w:type="paragraph" w:customStyle="1" w:styleId="stuktitel">
    <w:name w:val="stuktitel"/>
    <w:basedOn w:val="Standaard"/>
    <w:rPr>
      <w:b/>
      <w:sz w:val="22"/>
    </w:rPr>
  </w:style>
  <w:style w:type="paragraph" w:customStyle="1" w:styleId="dossiernr">
    <w:name w:val="dossiernr"/>
    <w:basedOn w:val="Standaard"/>
    <w:rPr>
      <w:b/>
      <w:sz w:val="22"/>
    </w:rPr>
  </w:style>
  <w:style w:type="paragraph" w:customStyle="1" w:styleId="dossiertitel">
    <w:name w:val="dossiertitel"/>
    <w:basedOn w:val="Standaard"/>
    <w:rPr>
      <w:b/>
      <w:sz w:val="22"/>
    </w:rPr>
  </w:style>
  <w:style w:type="paragraph" w:customStyle="1" w:styleId="documentdatum">
    <w:name w:val="documentdatum"/>
    <w:basedOn w:val="Standaard"/>
    <w:rPr>
      <w:i/>
      <w:sz w:val="22"/>
    </w:rPr>
  </w:style>
  <w:style w:type="paragraph" w:customStyle="1" w:styleId="vergaderjaar">
    <w:name w:val="vergaderjaar"/>
    <w:basedOn w:val="Standaard"/>
  </w:style>
  <w:style w:type="character" w:styleId="Paginanummer">
    <w:name w:val="page number"/>
    <w:basedOn w:val="Standaardalinea-lettertype"/>
    <w:rsid w:val="002168F4"/>
  </w:style>
  <w:style w:type="paragraph" w:customStyle="1" w:styleId="p-marginbottom">
    <w:name w:val="p-marginbottom"/>
    <w:rsid w:val="009006B7"/>
    <w:pPr>
      <w:widowControl w:val="0"/>
      <w:autoSpaceDN w:val="0"/>
      <w:spacing w:after="20" w:line="220" w:lineRule="exact"/>
      <w:textAlignment w:val="baseline"/>
    </w:pPr>
    <w:rPr>
      <w:rFonts w:ascii="DejaVu Sans" w:eastAsia="Arial Unicode MS" w:hAnsi="DejaVu Sans" w:cs="Tahoma"/>
      <w:kern w:val="3"/>
      <w:sz w:val="18"/>
    </w:rPr>
  </w:style>
  <w:style w:type="paragraph" w:customStyle="1" w:styleId="p-table">
    <w:name w:val="p-table"/>
    <w:rsid w:val="009006B7"/>
    <w:pPr>
      <w:keepNext/>
      <w:keepLines/>
      <w:widowControl w:val="0"/>
      <w:autoSpaceDN w:val="0"/>
      <w:textAlignment w:val="baseline"/>
    </w:pPr>
    <w:rPr>
      <w:rFonts w:ascii="DejaVu Sans" w:eastAsia="Arial Unicode MS" w:hAnsi="DejaVu Sans" w:cs="Tahoma"/>
      <w:kern w:val="3"/>
      <w:sz w:val="18"/>
    </w:rPr>
  </w:style>
  <w:style w:type="paragraph" w:customStyle="1" w:styleId="p-footnote">
    <w:name w:val="p-footnote"/>
    <w:rsid w:val="009006B7"/>
    <w:pPr>
      <w:widowControl w:val="0"/>
      <w:autoSpaceDN w:val="0"/>
      <w:textAlignment w:val="baseline"/>
    </w:pPr>
    <w:rPr>
      <w:rFonts w:ascii="DejaVu Sans" w:eastAsia="Arial Unicode MS" w:hAnsi="DejaVu Sans" w:cs="Tahoma"/>
      <w:kern w:val="3"/>
      <w:sz w:val="13"/>
    </w:rPr>
  </w:style>
  <w:style w:type="paragraph" w:customStyle="1" w:styleId="kio2-table-title">
    <w:name w:val="kio2-table-title"/>
    <w:basedOn w:val="Standaard"/>
    <w:rsid w:val="009006B7"/>
    <w:pPr>
      <w:keepNext/>
      <w:keepLines/>
      <w:widowControl w:val="0"/>
      <w:shd w:val="clear" w:color="auto" w:fill="009EE0"/>
      <w:autoSpaceDN w:val="0"/>
      <w:spacing w:after="20" w:line="220" w:lineRule="exact"/>
      <w:textAlignment w:val="baseline"/>
    </w:pPr>
    <w:rPr>
      <w:rFonts w:ascii="DejaVu Sans" w:eastAsia="Arial Unicode MS" w:hAnsi="DejaVu Sans" w:cs="Tahoma"/>
      <w:color w:val="FFFFFF"/>
      <w:kern w:val="3"/>
      <w:sz w:val="18"/>
      <w:szCs w:val="20"/>
    </w:rPr>
  </w:style>
  <w:style w:type="paragraph" w:customStyle="1" w:styleId="page-break">
    <w:name w:val="page-break"/>
    <w:rsid w:val="009006B7"/>
    <w:pPr>
      <w:pageBreakBefore/>
      <w:widowControl w:val="0"/>
      <w:autoSpaceDN w:val="0"/>
      <w:textAlignment w:val="baseline"/>
    </w:pPr>
    <w:rPr>
      <w:rFonts w:ascii="DejaVu Sans" w:eastAsia="Arial Unicode MS" w:hAnsi="DejaVu Sans" w:cs="Tahoma"/>
      <w:kern w:val="3"/>
      <w:sz w:val="18"/>
    </w:rPr>
  </w:style>
  <w:style w:type="numbering" w:customStyle="1" w:styleId="ol-footnotes">
    <w:name w:val="ol-footnotes"/>
    <w:basedOn w:val="Geenlijst"/>
    <w:rsid w:val="009006B7"/>
    <w:pPr>
      <w:numPr>
        <w:numId w:val="1"/>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Q:\GriffieMacros\sjablonen\wet.dotx" TargetMode="Externa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3</ap:Pages>
  <ap:Words>609</ap:Words>
  <ap:Characters>3724</ap:Characters>
  <ap:DocSecurity>0</ap:DocSecurity>
  <ap:Lines>31</ap:Lines>
  <ap:Paragraphs>8</ap:Paragraphs>
  <ap:ScaleCrop>false</ap:ScaleCrop>
  <ap:HeadingPairs>
    <vt:vector baseType="variant" size="2">
      <vt:variant>
        <vt:lpstr>Titel</vt:lpstr>
      </vt:variant>
      <vt:variant>
        <vt:i4>1</vt:i4>
      </vt:variant>
    </vt:vector>
  </ap:HeadingPairs>
  <ap:TitlesOfParts>
    <vt:vector baseType="lpstr" size="1">
      <vt:lpstr>T W E E D E   K A M E R   D E R   S T A T E N - G E N E R A A L                                                        2</vt:lpstr>
    </vt:vector>
  </ap:TitlesOfParts>
  <ap:LinksUpToDate>false</ap:LinksUpToDate>
  <ap:CharactersWithSpaces>4325</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creator/>
  <lastModifiedBy/>
  <revision/>
  <lastPrinted>2009-12-07T14:10:00.0000000Z</lastPrinted>
  <dcterms:created xsi:type="dcterms:W3CDTF">2024-06-10T10:46:00.0000000Z</dcterms:created>
  <dcterms:modified xsi:type="dcterms:W3CDTF">2024-06-10T10:49:00.0000000Z</dcterms:modified>
  <dc:description>------------------------</dc:description>
  <dc:subject/>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_AdHocReviewCycleID">
    <vt:i4>737000711</vt:i4>
  </property>
  <property fmtid="{D5CDD505-2E9C-101B-9397-08002B2CF9AE}" pid="3" name="_EmailSubject">
    <vt:lpwstr>Sjablonen amendementen en voorstellen van wet</vt:lpwstr>
  </property>
  <property fmtid="{D5CDD505-2E9C-101B-9397-08002B2CF9AE}" pid="4" name="_AuthorEmail">
    <vt:lpwstr>M.Geenen@sdu.nl</vt:lpwstr>
  </property>
  <property fmtid="{D5CDD505-2E9C-101B-9397-08002B2CF9AE}" pid="5" name="_AuthorEmailDisplayName">
    <vt:lpwstr>Geenen, Michel</vt:lpwstr>
  </property>
  <property fmtid="{D5CDD505-2E9C-101B-9397-08002B2CF9AE}" pid="6" name="_PreviousAdHocReviewCycleID">
    <vt:i4>-1389537874</vt:i4>
  </property>
  <property fmtid="{D5CDD505-2E9C-101B-9397-08002B2CF9AE}" pid="7" name="_ReviewingToolsShownOnce">
    <vt:lpwstr/>
  </property>
</Properties>
</file>