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080EF5" w:rsidR="00CB3578" w:rsidP="00080EF5" w:rsidRDefault="00080EF5">
            <w:pPr>
              <w:pStyle w:val="Amendement"/>
              <w:rPr>
                <w:rFonts w:ascii="Times New Roman" w:hAnsi="Times New Roman" w:cs="Times New Roman"/>
                <w:b w:val="0"/>
              </w:rPr>
            </w:pPr>
            <w:r w:rsidRPr="00080EF5">
              <w:rPr>
                <w:rFonts w:ascii="Times New Roman" w:hAnsi="Times New Roman" w:cs="Times New Roman"/>
                <w:b w:val="0"/>
              </w:rPr>
              <w:t>Bijgewerkt t/m nr. 6 (nota van wijziging d.d. 10 juni 2024)</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155734" w:rsidRDefault="00155734">
            <w:pPr>
              <w:rPr>
                <w:rFonts w:ascii="Times New Roman" w:hAnsi="Times New Roman"/>
                <w:b/>
                <w:sz w:val="24"/>
              </w:rPr>
            </w:pPr>
            <w:r>
              <w:rPr>
                <w:rFonts w:ascii="Times New Roman" w:hAnsi="Times New Roman"/>
                <w:b/>
                <w:sz w:val="24"/>
              </w:rPr>
              <w:t>36 550</w:t>
            </w:r>
            <w:r w:rsidR="00F13442">
              <w:rPr>
                <w:rFonts w:ascii="Times New Roman" w:hAnsi="Times New Roman"/>
                <w:b/>
                <w:sz w:val="24"/>
              </w:rPr>
              <w:t xml:space="preserve"> </w:t>
            </w:r>
            <w:r>
              <w:rPr>
                <w:rFonts w:ascii="Times New Roman" w:hAnsi="Times New Roman"/>
                <w:b/>
                <w:sz w:val="24"/>
              </w:rPr>
              <w:t>VI</w:t>
            </w:r>
          </w:p>
        </w:tc>
        <w:tc>
          <w:tcPr>
            <w:tcW w:w="6590" w:type="dxa"/>
            <w:tcBorders>
              <w:top w:val="nil"/>
              <w:left w:val="nil"/>
              <w:bottom w:val="nil"/>
              <w:right w:val="nil"/>
            </w:tcBorders>
          </w:tcPr>
          <w:p w:rsidRPr="00155734" w:rsidR="002A727C" w:rsidP="000D5BC4" w:rsidRDefault="00155734">
            <w:pPr>
              <w:rPr>
                <w:rFonts w:ascii="Times New Roman" w:hAnsi="Times New Roman"/>
                <w:b/>
                <w:sz w:val="24"/>
              </w:rPr>
            </w:pPr>
            <w:r w:rsidRPr="00155734">
              <w:rPr>
                <w:rFonts w:ascii="Times New Roman" w:hAnsi="Times New Roman"/>
                <w:b/>
                <w:sz w:val="24"/>
              </w:rPr>
              <w:t>Wijziging van de begrotingsstaten van het Ministerie van Justitie en Veiligheid (VI) voor het jaar 2024 (wijziging samenhangende met de Voorjaarsnota)</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 xml:space="preserve">Nr. </w:t>
            </w:r>
            <w:r w:rsidR="00155734">
              <w:rPr>
                <w:rFonts w:ascii="Times New Roman" w:hAnsi="Times New Roman" w:cs="Times New Roman"/>
              </w:rPr>
              <w:t>1</w:t>
            </w: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155734" w:rsidR="00155734" w:rsidP="00155734" w:rsidRDefault="0015573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55734">
        <w:rPr>
          <w:rFonts w:ascii="Times New Roman" w:hAnsi="Times New Roman"/>
          <w:sz w:val="24"/>
          <w:szCs w:val="20"/>
        </w:rPr>
        <w:t>Wij Willem-Alexander, bij de gratie Gods, Koning der Nederlanden, Prins van Oranje-Nassau, enz. enz. enz.</w:t>
      </w:r>
    </w:p>
    <w:p w:rsidR="00155734" w:rsidP="00155734" w:rsidRDefault="00155734">
      <w:pPr>
        <w:tabs>
          <w:tab w:val="left" w:pos="284"/>
          <w:tab w:val="left" w:pos="567"/>
          <w:tab w:val="left" w:pos="851"/>
        </w:tabs>
        <w:ind w:right="-2"/>
        <w:rPr>
          <w:rFonts w:ascii="Times New Roman" w:hAnsi="Times New Roman"/>
          <w:sz w:val="24"/>
          <w:szCs w:val="20"/>
        </w:rPr>
      </w:pPr>
    </w:p>
    <w:p w:rsidRPr="00155734" w:rsidR="00155734" w:rsidP="00155734" w:rsidRDefault="0015573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55734">
        <w:rPr>
          <w:rFonts w:ascii="Times New Roman" w:hAnsi="Times New Roman"/>
          <w:sz w:val="24"/>
          <w:szCs w:val="20"/>
        </w:rPr>
        <w:t>Allen, die deze zullen zien of horen lezen, saluut! doen te weten:</w:t>
      </w:r>
    </w:p>
    <w:p w:rsidRPr="00155734" w:rsidR="00155734" w:rsidP="00155734" w:rsidRDefault="0015573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55734">
        <w:rPr>
          <w:rFonts w:ascii="Times New Roman" w:hAnsi="Times New Roman"/>
          <w:sz w:val="24"/>
          <w:szCs w:val="20"/>
        </w:rPr>
        <w:t>Alzo Wij in overweging genomen hebben, dat de noodzaak is gebleken van een wijziging van de departementale begrotingsstaat van het Ministerie van Justitie en Veiligheid (VI) en van de begrotingsstaat inzake de agentschappen van dit ministerie, alle voor het jaar 2024;</w:t>
      </w:r>
    </w:p>
    <w:p w:rsidRPr="00155734" w:rsidR="00155734" w:rsidP="00155734" w:rsidRDefault="0015573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55734">
        <w:rPr>
          <w:rFonts w:ascii="Times New Roman" w:hAnsi="Times New Roman"/>
          <w:sz w:val="24"/>
          <w:szCs w:val="20"/>
        </w:rPr>
        <w:t>Zo is het, dat Wij, met gemeen overleg der Staten-Generaal, hebben goedgevonden en verstaan, gelijk Wij goedvinden en verstaan bij deze:</w:t>
      </w:r>
    </w:p>
    <w:p w:rsidR="00155734" w:rsidP="00155734" w:rsidRDefault="00155734">
      <w:pPr>
        <w:tabs>
          <w:tab w:val="left" w:pos="284"/>
          <w:tab w:val="left" w:pos="567"/>
          <w:tab w:val="left" w:pos="851"/>
        </w:tabs>
        <w:ind w:right="-2"/>
        <w:rPr>
          <w:rFonts w:ascii="Times New Roman" w:hAnsi="Times New Roman"/>
          <w:b/>
          <w:sz w:val="24"/>
          <w:szCs w:val="20"/>
        </w:rPr>
      </w:pPr>
    </w:p>
    <w:p w:rsidRPr="00155734" w:rsidR="00155734" w:rsidP="00155734" w:rsidRDefault="00155734">
      <w:pPr>
        <w:tabs>
          <w:tab w:val="left" w:pos="284"/>
          <w:tab w:val="left" w:pos="567"/>
          <w:tab w:val="left" w:pos="851"/>
        </w:tabs>
        <w:ind w:right="-2"/>
        <w:rPr>
          <w:rFonts w:ascii="Times New Roman" w:hAnsi="Times New Roman"/>
          <w:b/>
          <w:sz w:val="24"/>
          <w:szCs w:val="20"/>
        </w:rPr>
      </w:pPr>
      <w:r w:rsidRPr="00155734">
        <w:rPr>
          <w:rFonts w:ascii="Times New Roman" w:hAnsi="Times New Roman"/>
          <w:b/>
          <w:sz w:val="24"/>
          <w:szCs w:val="20"/>
        </w:rPr>
        <w:t>Artikel 1</w:t>
      </w:r>
    </w:p>
    <w:p w:rsidR="00155734" w:rsidP="00155734" w:rsidRDefault="00155734">
      <w:pPr>
        <w:tabs>
          <w:tab w:val="left" w:pos="284"/>
          <w:tab w:val="left" w:pos="567"/>
          <w:tab w:val="left" w:pos="851"/>
        </w:tabs>
        <w:ind w:right="-2"/>
        <w:rPr>
          <w:rFonts w:ascii="Times New Roman" w:hAnsi="Times New Roman"/>
          <w:sz w:val="24"/>
          <w:szCs w:val="20"/>
        </w:rPr>
      </w:pPr>
    </w:p>
    <w:p w:rsidRPr="00155734" w:rsidR="00155734" w:rsidP="00155734" w:rsidRDefault="0015573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55734">
        <w:rPr>
          <w:rFonts w:ascii="Times New Roman" w:hAnsi="Times New Roman"/>
          <w:sz w:val="24"/>
          <w:szCs w:val="20"/>
        </w:rPr>
        <w:t>De departementale begrotingsstaat voor het jaar 2024 wordt gewijzigd, zoals blijkt uit de desbetreffende bij deze wet behorende staat.</w:t>
      </w:r>
    </w:p>
    <w:p w:rsidR="00155734" w:rsidP="00155734" w:rsidRDefault="00155734">
      <w:pPr>
        <w:tabs>
          <w:tab w:val="left" w:pos="284"/>
          <w:tab w:val="left" w:pos="567"/>
          <w:tab w:val="left" w:pos="851"/>
        </w:tabs>
        <w:ind w:right="-2"/>
        <w:rPr>
          <w:rFonts w:ascii="Times New Roman" w:hAnsi="Times New Roman"/>
          <w:b/>
          <w:sz w:val="24"/>
          <w:szCs w:val="20"/>
        </w:rPr>
      </w:pPr>
    </w:p>
    <w:p w:rsidRPr="00155734" w:rsidR="00155734" w:rsidP="00155734" w:rsidRDefault="00155734">
      <w:pPr>
        <w:tabs>
          <w:tab w:val="left" w:pos="284"/>
          <w:tab w:val="left" w:pos="567"/>
          <w:tab w:val="left" w:pos="851"/>
        </w:tabs>
        <w:ind w:right="-2"/>
        <w:rPr>
          <w:rFonts w:ascii="Times New Roman" w:hAnsi="Times New Roman"/>
          <w:b/>
          <w:sz w:val="24"/>
          <w:szCs w:val="20"/>
        </w:rPr>
      </w:pPr>
      <w:r w:rsidRPr="00155734">
        <w:rPr>
          <w:rFonts w:ascii="Times New Roman" w:hAnsi="Times New Roman"/>
          <w:b/>
          <w:sz w:val="24"/>
          <w:szCs w:val="20"/>
        </w:rPr>
        <w:t>Artikel 2</w:t>
      </w:r>
    </w:p>
    <w:p w:rsidR="00155734" w:rsidP="00155734" w:rsidRDefault="00155734">
      <w:pPr>
        <w:tabs>
          <w:tab w:val="left" w:pos="284"/>
          <w:tab w:val="left" w:pos="567"/>
          <w:tab w:val="left" w:pos="851"/>
        </w:tabs>
        <w:ind w:right="-2"/>
        <w:rPr>
          <w:rFonts w:ascii="Times New Roman" w:hAnsi="Times New Roman"/>
          <w:sz w:val="24"/>
          <w:szCs w:val="20"/>
        </w:rPr>
      </w:pPr>
    </w:p>
    <w:p w:rsidRPr="00155734" w:rsidR="00155734" w:rsidP="00155734" w:rsidRDefault="0015573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55734">
        <w:rPr>
          <w:rFonts w:ascii="Times New Roman" w:hAnsi="Times New Roman"/>
          <w:sz w:val="24"/>
          <w:szCs w:val="20"/>
        </w:rPr>
        <w:t>De begrotingsstaat inzake de agentschappen voor het jaar 2024 wordt gewijzigd, zoals blijkt uit de desbetreffende bij deze wet behorende staat.</w:t>
      </w:r>
    </w:p>
    <w:p w:rsidR="00155734" w:rsidP="00155734" w:rsidRDefault="00155734">
      <w:pPr>
        <w:tabs>
          <w:tab w:val="left" w:pos="284"/>
          <w:tab w:val="left" w:pos="567"/>
          <w:tab w:val="left" w:pos="851"/>
        </w:tabs>
        <w:ind w:right="-2"/>
        <w:rPr>
          <w:rFonts w:ascii="Times New Roman" w:hAnsi="Times New Roman"/>
          <w:b/>
          <w:sz w:val="24"/>
          <w:szCs w:val="20"/>
        </w:rPr>
      </w:pPr>
    </w:p>
    <w:p w:rsidRPr="00155734" w:rsidR="00155734" w:rsidP="00155734" w:rsidRDefault="00155734">
      <w:pPr>
        <w:tabs>
          <w:tab w:val="left" w:pos="284"/>
          <w:tab w:val="left" w:pos="567"/>
          <w:tab w:val="left" w:pos="851"/>
        </w:tabs>
        <w:ind w:right="-2"/>
        <w:rPr>
          <w:rFonts w:ascii="Times New Roman" w:hAnsi="Times New Roman"/>
          <w:b/>
          <w:sz w:val="24"/>
          <w:szCs w:val="20"/>
        </w:rPr>
      </w:pPr>
      <w:r w:rsidRPr="00155734">
        <w:rPr>
          <w:rFonts w:ascii="Times New Roman" w:hAnsi="Times New Roman"/>
          <w:b/>
          <w:sz w:val="24"/>
          <w:szCs w:val="20"/>
        </w:rPr>
        <w:t>Artikel 3</w:t>
      </w:r>
    </w:p>
    <w:p w:rsidR="00155734" w:rsidP="00155734" w:rsidRDefault="00155734">
      <w:pPr>
        <w:tabs>
          <w:tab w:val="left" w:pos="284"/>
          <w:tab w:val="left" w:pos="567"/>
          <w:tab w:val="left" w:pos="851"/>
        </w:tabs>
        <w:ind w:right="-2"/>
        <w:rPr>
          <w:rFonts w:ascii="Times New Roman" w:hAnsi="Times New Roman"/>
          <w:sz w:val="24"/>
          <w:szCs w:val="20"/>
        </w:rPr>
      </w:pPr>
    </w:p>
    <w:p w:rsidRPr="00155734" w:rsidR="00155734" w:rsidP="00155734" w:rsidRDefault="0015573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55734">
        <w:rPr>
          <w:rFonts w:ascii="Times New Roman" w:hAnsi="Times New Roman"/>
          <w:sz w:val="24"/>
          <w:szCs w:val="20"/>
        </w:rPr>
        <w:t>De vaststelling van de begrotingsstaten geschiedt in duizenden euro’s.</w:t>
      </w:r>
    </w:p>
    <w:p w:rsidR="00155734" w:rsidP="00155734" w:rsidRDefault="00155734">
      <w:pPr>
        <w:tabs>
          <w:tab w:val="left" w:pos="284"/>
          <w:tab w:val="left" w:pos="567"/>
          <w:tab w:val="left" w:pos="851"/>
        </w:tabs>
        <w:ind w:right="-2"/>
        <w:rPr>
          <w:rFonts w:ascii="Times New Roman" w:hAnsi="Times New Roman"/>
          <w:b/>
          <w:sz w:val="24"/>
          <w:szCs w:val="20"/>
        </w:rPr>
      </w:pPr>
    </w:p>
    <w:p w:rsidRPr="00155734" w:rsidR="00155734" w:rsidP="00155734" w:rsidRDefault="00155734">
      <w:pPr>
        <w:tabs>
          <w:tab w:val="left" w:pos="284"/>
          <w:tab w:val="left" w:pos="567"/>
          <w:tab w:val="left" w:pos="851"/>
        </w:tabs>
        <w:ind w:right="-2"/>
        <w:rPr>
          <w:rFonts w:ascii="Times New Roman" w:hAnsi="Times New Roman"/>
          <w:b/>
          <w:sz w:val="24"/>
          <w:szCs w:val="20"/>
        </w:rPr>
      </w:pPr>
      <w:r w:rsidRPr="00155734">
        <w:rPr>
          <w:rFonts w:ascii="Times New Roman" w:hAnsi="Times New Roman"/>
          <w:b/>
          <w:sz w:val="24"/>
          <w:szCs w:val="20"/>
        </w:rPr>
        <w:t>Artikel 4</w:t>
      </w:r>
    </w:p>
    <w:p w:rsidR="00155734" w:rsidP="00155734" w:rsidRDefault="00155734">
      <w:pPr>
        <w:tabs>
          <w:tab w:val="left" w:pos="284"/>
          <w:tab w:val="left" w:pos="567"/>
          <w:tab w:val="left" w:pos="851"/>
        </w:tabs>
        <w:ind w:right="-2"/>
        <w:rPr>
          <w:rFonts w:ascii="Times New Roman" w:hAnsi="Times New Roman"/>
          <w:sz w:val="24"/>
          <w:szCs w:val="20"/>
        </w:rPr>
      </w:pPr>
    </w:p>
    <w:p w:rsidRPr="00155734" w:rsidR="00155734" w:rsidP="00155734" w:rsidRDefault="0015573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55734">
        <w:rPr>
          <w:rFonts w:ascii="Times New Roman" w:hAnsi="Times New Roman"/>
          <w:sz w:val="24"/>
          <w:szCs w:val="20"/>
        </w:rPr>
        <w:t>Deze wet treedt in werking met ingang van de dag na de datum van uitgifte van het Staatsblad waarin zij wordt geplaatst en werkt terug tot en met 1 juni 2024.</w:t>
      </w:r>
    </w:p>
    <w:p w:rsidR="00155734" w:rsidP="00155734" w:rsidRDefault="00155734">
      <w:pPr>
        <w:tabs>
          <w:tab w:val="left" w:pos="284"/>
          <w:tab w:val="left" w:pos="567"/>
          <w:tab w:val="left" w:pos="851"/>
        </w:tabs>
        <w:ind w:right="-2"/>
        <w:rPr>
          <w:rFonts w:ascii="Times New Roman" w:hAnsi="Times New Roman"/>
          <w:sz w:val="24"/>
          <w:szCs w:val="20"/>
        </w:rPr>
      </w:pPr>
    </w:p>
    <w:p w:rsidR="00155734" w:rsidP="00155734" w:rsidRDefault="00155734">
      <w:pPr>
        <w:tabs>
          <w:tab w:val="left" w:pos="284"/>
          <w:tab w:val="left" w:pos="567"/>
          <w:tab w:val="left" w:pos="851"/>
        </w:tabs>
        <w:ind w:right="-2"/>
        <w:rPr>
          <w:rFonts w:ascii="Times New Roman" w:hAnsi="Times New Roman"/>
          <w:sz w:val="24"/>
          <w:szCs w:val="20"/>
        </w:rPr>
      </w:pPr>
    </w:p>
    <w:p w:rsidRPr="00155734" w:rsidR="00155734" w:rsidP="00155734" w:rsidRDefault="0015573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55734">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155734" w:rsidR="00155734" w:rsidP="00155734" w:rsidRDefault="00155734">
      <w:pPr>
        <w:tabs>
          <w:tab w:val="left" w:pos="284"/>
          <w:tab w:val="left" w:pos="567"/>
          <w:tab w:val="left" w:pos="851"/>
        </w:tabs>
        <w:ind w:right="-2"/>
        <w:rPr>
          <w:rFonts w:ascii="Times New Roman" w:hAnsi="Times New Roman"/>
          <w:sz w:val="24"/>
          <w:szCs w:val="20"/>
        </w:rPr>
      </w:pPr>
    </w:p>
    <w:p w:rsidR="00155734" w:rsidP="00155734" w:rsidRDefault="00155734">
      <w:pPr>
        <w:tabs>
          <w:tab w:val="left" w:pos="284"/>
          <w:tab w:val="left" w:pos="567"/>
          <w:tab w:val="left" w:pos="851"/>
        </w:tabs>
        <w:ind w:right="-2"/>
        <w:rPr>
          <w:rFonts w:ascii="Times New Roman" w:hAnsi="Times New Roman"/>
          <w:sz w:val="24"/>
          <w:szCs w:val="20"/>
        </w:rPr>
      </w:pPr>
      <w:r w:rsidRPr="00155734">
        <w:rPr>
          <w:rFonts w:ascii="Times New Roman" w:hAnsi="Times New Roman"/>
          <w:sz w:val="24"/>
          <w:szCs w:val="20"/>
        </w:rPr>
        <w:t>Gegeven</w:t>
      </w:r>
    </w:p>
    <w:p w:rsidR="00155734" w:rsidP="00155734" w:rsidRDefault="00155734">
      <w:pPr>
        <w:tabs>
          <w:tab w:val="left" w:pos="284"/>
          <w:tab w:val="left" w:pos="567"/>
          <w:tab w:val="left" w:pos="851"/>
        </w:tabs>
        <w:ind w:right="-2"/>
        <w:rPr>
          <w:rFonts w:ascii="Times New Roman" w:hAnsi="Times New Roman"/>
          <w:sz w:val="24"/>
          <w:szCs w:val="20"/>
        </w:rPr>
      </w:pPr>
    </w:p>
    <w:p w:rsidR="00155734" w:rsidP="00155734" w:rsidRDefault="00155734">
      <w:pPr>
        <w:tabs>
          <w:tab w:val="left" w:pos="284"/>
          <w:tab w:val="left" w:pos="567"/>
          <w:tab w:val="left" w:pos="851"/>
        </w:tabs>
        <w:ind w:right="-2"/>
        <w:rPr>
          <w:rFonts w:ascii="Times New Roman" w:hAnsi="Times New Roman"/>
          <w:sz w:val="24"/>
          <w:szCs w:val="20"/>
        </w:rPr>
      </w:pPr>
    </w:p>
    <w:p w:rsidR="00155734" w:rsidP="00155734" w:rsidRDefault="00155734">
      <w:pPr>
        <w:tabs>
          <w:tab w:val="left" w:pos="284"/>
          <w:tab w:val="left" w:pos="567"/>
          <w:tab w:val="left" w:pos="851"/>
        </w:tabs>
        <w:ind w:right="-2"/>
        <w:rPr>
          <w:rFonts w:ascii="Times New Roman" w:hAnsi="Times New Roman"/>
          <w:sz w:val="24"/>
          <w:szCs w:val="20"/>
        </w:rPr>
      </w:pPr>
    </w:p>
    <w:p w:rsidR="00155734" w:rsidP="00155734" w:rsidRDefault="00155734">
      <w:pPr>
        <w:tabs>
          <w:tab w:val="left" w:pos="284"/>
          <w:tab w:val="left" w:pos="567"/>
          <w:tab w:val="left" w:pos="851"/>
        </w:tabs>
        <w:ind w:right="-2"/>
        <w:rPr>
          <w:rFonts w:ascii="Times New Roman" w:hAnsi="Times New Roman"/>
          <w:sz w:val="24"/>
          <w:szCs w:val="20"/>
        </w:rPr>
      </w:pPr>
    </w:p>
    <w:p w:rsidR="00155734" w:rsidP="00155734" w:rsidRDefault="00155734">
      <w:pPr>
        <w:tabs>
          <w:tab w:val="left" w:pos="284"/>
          <w:tab w:val="left" w:pos="567"/>
          <w:tab w:val="left" w:pos="851"/>
        </w:tabs>
        <w:ind w:right="-2"/>
        <w:rPr>
          <w:rFonts w:ascii="Times New Roman" w:hAnsi="Times New Roman"/>
          <w:sz w:val="24"/>
          <w:szCs w:val="20"/>
        </w:rPr>
      </w:pPr>
    </w:p>
    <w:p w:rsidR="00155734" w:rsidP="00155734" w:rsidRDefault="00155734">
      <w:pPr>
        <w:tabs>
          <w:tab w:val="left" w:pos="284"/>
          <w:tab w:val="left" w:pos="567"/>
          <w:tab w:val="left" w:pos="851"/>
        </w:tabs>
        <w:ind w:right="-2"/>
        <w:rPr>
          <w:rFonts w:ascii="Times New Roman" w:hAnsi="Times New Roman"/>
          <w:sz w:val="24"/>
          <w:szCs w:val="20"/>
        </w:rPr>
      </w:pPr>
    </w:p>
    <w:p w:rsidR="00155734" w:rsidP="00155734" w:rsidRDefault="00155734">
      <w:pPr>
        <w:tabs>
          <w:tab w:val="left" w:pos="284"/>
          <w:tab w:val="left" w:pos="567"/>
          <w:tab w:val="left" w:pos="851"/>
        </w:tabs>
        <w:ind w:right="-2"/>
        <w:rPr>
          <w:rFonts w:ascii="Times New Roman" w:hAnsi="Times New Roman"/>
          <w:sz w:val="24"/>
          <w:szCs w:val="20"/>
        </w:rPr>
      </w:pPr>
    </w:p>
    <w:p w:rsidR="00155734" w:rsidP="00155734" w:rsidRDefault="00155734">
      <w:pPr>
        <w:tabs>
          <w:tab w:val="left" w:pos="284"/>
          <w:tab w:val="left" w:pos="567"/>
          <w:tab w:val="left" w:pos="851"/>
        </w:tabs>
        <w:ind w:right="-2"/>
        <w:rPr>
          <w:rFonts w:ascii="Times New Roman" w:hAnsi="Times New Roman"/>
          <w:sz w:val="24"/>
          <w:szCs w:val="20"/>
        </w:rPr>
      </w:pPr>
    </w:p>
    <w:p w:rsidRPr="00155734" w:rsidR="00155734" w:rsidP="00155734" w:rsidRDefault="00155734">
      <w:pPr>
        <w:tabs>
          <w:tab w:val="left" w:pos="284"/>
          <w:tab w:val="left" w:pos="567"/>
          <w:tab w:val="left" w:pos="851"/>
        </w:tabs>
        <w:ind w:right="-2"/>
        <w:rPr>
          <w:rFonts w:ascii="Times New Roman" w:hAnsi="Times New Roman"/>
          <w:sz w:val="24"/>
          <w:szCs w:val="20"/>
        </w:rPr>
      </w:pPr>
    </w:p>
    <w:p w:rsidRPr="00155734" w:rsidR="00155734" w:rsidP="00155734" w:rsidRDefault="00155734">
      <w:pPr>
        <w:tabs>
          <w:tab w:val="left" w:pos="284"/>
          <w:tab w:val="left" w:pos="567"/>
          <w:tab w:val="left" w:pos="851"/>
        </w:tabs>
        <w:ind w:right="-2"/>
        <w:rPr>
          <w:rFonts w:ascii="Times New Roman" w:hAnsi="Times New Roman"/>
          <w:sz w:val="24"/>
          <w:szCs w:val="20"/>
        </w:rPr>
      </w:pPr>
      <w:r w:rsidRPr="00155734">
        <w:rPr>
          <w:rFonts w:ascii="Times New Roman" w:hAnsi="Times New Roman"/>
          <w:sz w:val="24"/>
          <w:szCs w:val="20"/>
        </w:rPr>
        <w:t>De Minister van Justitie en Veiligheid</w:t>
      </w:r>
      <w:r>
        <w:rPr>
          <w:rFonts w:ascii="Times New Roman" w:hAnsi="Times New Roman"/>
          <w:sz w:val="24"/>
          <w:szCs w:val="20"/>
        </w:rPr>
        <w:t>,</w:t>
      </w:r>
    </w:p>
    <w:p w:rsidR="00155734" w:rsidP="00155734" w:rsidRDefault="00155734">
      <w:pPr>
        <w:tabs>
          <w:tab w:val="left" w:pos="284"/>
          <w:tab w:val="left" w:pos="567"/>
          <w:tab w:val="left" w:pos="851"/>
        </w:tabs>
        <w:ind w:right="-2"/>
        <w:rPr>
          <w:rFonts w:ascii="Times New Roman" w:hAnsi="Times New Roman"/>
          <w:sz w:val="24"/>
          <w:szCs w:val="20"/>
        </w:rPr>
      </w:pPr>
      <w:r>
        <w:rPr>
          <w:rFonts w:ascii="Times New Roman" w:hAnsi="Times New Roman"/>
          <w:sz w:val="24"/>
          <w:szCs w:val="20"/>
        </w:rPr>
        <w:br w:type="page"/>
      </w:r>
    </w:p>
    <w:p w:rsidR="00155734" w:rsidP="00155734" w:rsidRDefault="00155734">
      <w:pPr>
        <w:pStyle w:val="page-break"/>
      </w:pPr>
    </w:p>
    <w:tbl>
      <w:tblPr>
        <w:tblW w:w="9251" w:type="dxa"/>
        <w:tblInd w:w="-171" w:type="dxa"/>
        <w:tblCellMar>
          <w:left w:w="10" w:type="dxa"/>
          <w:right w:w="10" w:type="dxa"/>
        </w:tblCellMar>
        <w:tblLook w:val="04A0" w:firstRow="1" w:lastRow="0" w:firstColumn="1" w:lastColumn="0" w:noHBand="0" w:noVBand="1"/>
      </w:tblPr>
      <w:tblGrid>
        <w:gridCol w:w="605"/>
        <w:gridCol w:w="2101"/>
        <w:gridCol w:w="1234"/>
        <w:gridCol w:w="1018"/>
        <w:gridCol w:w="1071"/>
        <w:gridCol w:w="1234"/>
        <w:gridCol w:w="917"/>
        <w:gridCol w:w="1071"/>
      </w:tblGrid>
      <w:tr w:rsidR="00C27A74" w:rsidTr="00B822EA">
        <w:tblPrEx>
          <w:tblCellMar>
            <w:top w:w="0" w:type="dxa"/>
            <w:bottom w:w="0" w:type="dxa"/>
          </w:tblCellMar>
        </w:tblPrEx>
        <w:trPr>
          <w:tblHeader/>
        </w:trPr>
        <w:tc>
          <w:tcPr>
            <w:tcW w:w="9251" w:type="dxa"/>
            <w:gridSpan w:val="8"/>
            <w:shd w:val="clear" w:color="auto" w:fill="auto"/>
            <w:tcMar>
              <w:top w:w="22" w:type="dxa"/>
              <w:left w:w="113" w:type="dxa"/>
              <w:bottom w:w="22" w:type="dxa"/>
              <w:right w:w="10" w:type="dxa"/>
            </w:tcMar>
          </w:tcPr>
          <w:p w:rsidRPr="00BC5A2C" w:rsidR="00C27A74" w:rsidP="00B822EA" w:rsidRDefault="00C27A74">
            <w:pPr>
              <w:pStyle w:val="kio2-table-title"/>
              <w:rPr>
                <w:rFonts w:ascii="Times New Roman" w:hAnsi="Times New Roman" w:cs="Times New Roman"/>
                <w:sz w:val="20"/>
              </w:rPr>
            </w:pPr>
            <w:r w:rsidRPr="00BC5A2C">
              <w:rPr>
                <w:rFonts w:ascii="Times New Roman" w:hAnsi="Times New Roman" w:cs="Times New Roman"/>
                <w:sz w:val="20"/>
              </w:rPr>
              <w:t>Wijziging van de begrotingsstaat van het Ministerie van Justitie en Veiligheid (JenV) voor het jaar 2024 (bedragen x € 1.000)</w:t>
            </w:r>
          </w:p>
        </w:tc>
      </w:tr>
      <w:tr w:rsidR="00C27A74" w:rsidTr="00B822EA">
        <w:tblPrEx>
          <w:tblCellMar>
            <w:top w:w="0" w:type="dxa"/>
            <w:bottom w:w="0" w:type="dxa"/>
          </w:tblCellMar>
        </w:tblPrEx>
        <w:trPr>
          <w:tblHeader/>
        </w:trPr>
        <w:tc>
          <w:tcPr>
            <w:tcW w:w="162" w:type="dxa"/>
            <w:tcBorders>
              <w:top w:val="single" w:color="000000" w:sz="2" w:space="0"/>
              <w:bottom w:val="single" w:color="009EE0" w:sz="2" w:space="0"/>
            </w:tcBorders>
            <w:shd w:val="clear" w:color="auto" w:fill="auto"/>
            <w:tcMar>
              <w:top w:w="28" w:type="dxa"/>
              <w:left w:w="10" w:type="dxa"/>
              <w:bottom w:w="28" w:type="dxa"/>
              <w:right w:w="28" w:type="dxa"/>
            </w:tcMar>
            <w:vAlign w:val="center"/>
          </w:tcPr>
          <w:p w:rsidRPr="00BC5A2C" w:rsidR="00C27A74" w:rsidP="00B822EA" w:rsidRDefault="00C27A74">
            <w:pPr>
              <w:pStyle w:val="p-table"/>
              <w:rPr>
                <w:rFonts w:ascii="Times New Roman" w:hAnsi="Times New Roman" w:cs="Times New Roman"/>
                <w:color w:val="000000"/>
                <w:sz w:val="20"/>
              </w:rPr>
            </w:pPr>
            <w:r w:rsidRPr="00BC5A2C">
              <w:rPr>
                <w:rFonts w:ascii="Times New Roman" w:hAnsi="Times New Roman" w:cs="Times New Roman"/>
                <w:color w:val="000000"/>
                <w:sz w:val="20"/>
              </w:rPr>
              <w:t>Artikel</w:t>
            </w:r>
          </w:p>
        </w:tc>
        <w:tc>
          <w:tcPr>
            <w:tcW w:w="2325" w:type="dxa"/>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BC5A2C" w:rsidR="00C27A74" w:rsidP="00B822EA" w:rsidRDefault="00C27A74">
            <w:pPr>
              <w:pStyle w:val="p-table"/>
              <w:rPr>
                <w:rFonts w:ascii="Times New Roman" w:hAnsi="Times New Roman" w:cs="Times New Roman"/>
                <w:color w:val="000000"/>
                <w:sz w:val="20"/>
              </w:rPr>
            </w:pPr>
            <w:r w:rsidRPr="00BC5A2C">
              <w:rPr>
                <w:rFonts w:ascii="Times New Roman" w:hAnsi="Times New Roman" w:cs="Times New Roman"/>
                <w:color w:val="000000"/>
                <w:sz w:val="20"/>
              </w:rPr>
              <w:t>Omschrijving</w:t>
            </w:r>
          </w:p>
        </w:tc>
        <w:tc>
          <w:tcPr>
            <w:tcW w:w="3433" w:type="dxa"/>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BC5A2C" w:rsidR="00C27A74" w:rsidP="00B822EA" w:rsidRDefault="00C27A74">
            <w:pPr>
              <w:pStyle w:val="p-table"/>
              <w:jc w:val="center"/>
              <w:rPr>
                <w:rFonts w:ascii="Times New Roman" w:hAnsi="Times New Roman" w:cs="Times New Roman"/>
                <w:sz w:val="20"/>
              </w:rPr>
            </w:pPr>
            <w:r w:rsidRPr="00BC5A2C">
              <w:rPr>
                <w:rFonts w:ascii="Times New Roman" w:hAnsi="Times New Roman" w:cs="Times New Roman"/>
                <w:color w:val="000000"/>
                <w:sz w:val="20"/>
              </w:rPr>
              <w:t>Vastgestelde begroting</w:t>
            </w:r>
            <w:r w:rsidRPr="00BC5A2C">
              <w:rPr>
                <w:rFonts w:ascii="Times New Roman" w:hAnsi="Times New Roman" w:cs="Times New Roman"/>
                <w:color w:val="000000"/>
                <w:sz w:val="20"/>
                <w:vertAlign w:val="superscript"/>
              </w:rPr>
              <w:t>1</w:t>
            </w:r>
          </w:p>
        </w:tc>
        <w:tc>
          <w:tcPr>
            <w:tcW w:w="3331" w:type="dxa"/>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BC5A2C" w:rsidR="00C27A74" w:rsidP="00B822EA" w:rsidRDefault="00C27A74">
            <w:pPr>
              <w:pStyle w:val="p-table"/>
              <w:jc w:val="center"/>
              <w:rPr>
                <w:rFonts w:ascii="Times New Roman" w:hAnsi="Times New Roman" w:cs="Times New Roman"/>
                <w:sz w:val="20"/>
              </w:rPr>
            </w:pPr>
            <w:r w:rsidRPr="00BC5A2C">
              <w:rPr>
                <w:rFonts w:ascii="Times New Roman" w:hAnsi="Times New Roman" w:cs="Times New Roman"/>
                <w:color w:val="000000"/>
                <w:sz w:val="20"/>
              </w:rPr>
              <w:t>Mutaties 1e suppletoire begroting</w:t>
            </w:r>
            <w:r w:rsidRPr="00BC5A2C">
              <w:rPr>
                <w:rFonts w:ascii="Times New Roman" w:hAnsi="Times New Roman" w:cs="Times New Roman"/>
                <w:color w:val="000000"/>
                <w:sz w:val="20"/>
                <w:vertAlign w:val="superscript"/>
              </w:rPr>
              <w:t>2</w:t>
            </w:r>
          </w:p>
        </w:tc>
      </w:tr>
      <w:tr w:rsidR="00C27A74" w:rsidTr="00B822EA">
        <w:tblPrEx>
          <w:tblCellMar>
            <w:top w:w="0" w:type="dxa"/>
            <w:bottom w:w="0" w:type="dxa"/>
          </w:tblCellMar>
        </w:tblPrEx>
        <w:tc>
          <w:tcPr>
            <w:tcW w:w="162" w:type="dxa"/>
            <w:tcBorders>
              <w:bottom w:val="single" w:color="009EE0" w:sz="2" w:space="0"/>
            </w:tcBorders>
            <w:shd w:val="clear" w:color="auto" w:fill="auto"/>
            <w:tcMar>
              <w:top w:w="22" w:type="dxa"/>
              <w:left w:w="10" w:type="dxa"/>
              <w:bottom w:w="22" w:type="dxa"/>
              <w:right w:w="28" w:type="dxa"/>
            </w:tcMar>
          </w:tcPr>
          <w:p w:rsidRPr="00BC5A2C" w:rsidR="00C27A74" w:rsidP="00B822EA" w:rsidRDefault="00C27A74">
            <w:pPr>
              <w:pStyle w:val="p-table"/>
              <w:rPr>
                <w:rFonts w:ascii="Times New Roman" w:hAnsi="Times New Roman" w:cs="Times New Roman"/>
                <w:sz w:val="20"/>
              </w:rPr>
            </w:pPr>
          </w:p>
        </w:tc>
        <w:tc>
          <w:tcPr>
            <w:tcW w:w="2325" w:type="dxa"/>
            <w:tcBorders>
              <w:bottom w:val="single" w:color="009EE0" w:sz="2" w:space="0"/>
            </w:tcBorders>
            <w:shd w:val="clear" w:color="auto" w:fill="auto"/>
            <w:tcMar>
              <w:top w:w="22" w:type="dxa"/>
              <w:left w:w="28" w:type="dxa"/>
              <w:bottom w:w="22" w:type="dxa"/>
              <w:right w:w="28" w:type="dxa"/>
            </w:tcMar>
          </w:tcPr>
          <w:p w:rsidRPr="00BC5A2C" w:rsidR="00C27A74" w:rsidP="00B822EA" w:rsidRDefault="00C27A74">
            <w:pPr>
              <w:pStyle w:val="p-table"/>
              <w:rPr>
                <w:rFonts w:ascii="Times New Roman" w:hAnsi="Times New Roman" w:cs="Times New Roman"/>
                <w:sz w:val="20"/>
              </w:rPr>
            </w:pPr>
          </w:p>
        </w:tc>
        <w:tc>
          <w:tcPr>
            <w:tcW w:w="1234" w:type="dxa"/>
            <w:tcBorders>
              <w:bottom w:val="single" w:color="009EE0" w:sz="2" w:space="0"/>
            </w:tcBorders>
            <w:shd w:val="clear" w:color="auto" w:fill="auto"/>
            <w:tcMar>
              <w:top w:w="22" w:type="dxa"/>
              <w:left w:w="28" w:type="dxa"/>
              <w:bottom w:w="22" w:type="dxa"/>
              <w:right w:w="28" w:type="dxa"/>
            </w:tcMar>
            <w:vAlign w:val="center"/>
          </w:tcPr>
          <w:p w:rsidRPr="00BC5A2C" w:rsidR="00C27A74" w:rsidP="00B822EA" w:rsidRDefault="00C27A74">
            <w:pPr>
              <w:pStyle w:val="p-table"/>
              <w:jc w:val="right"/>
              <w:rPr>
                <w:rFonts w:ascii="Times New Roman" w:hAnsi="Times New Roman" w:cs="Times New Roman"/>
                <w:sz w:val="20"/>
              </w:rPr>
            </w:pPr>
            <w:r w:rsidRPr="00BC5A2C">
              <w:rPr>
                <w:rFonts w:ascii="Times New Roman" w:hAnsi="Times New Roman" w:cs="Times New Roman"/>
                <w:sz w:val="20"/>
              </w:rPr>
              <w:t>Verplichtingen</w:t>
            </w:r>
          </w:p>
        </w:tc>
        <w:tc>
          <w:tcPr>
            <w:tcW w:w="1121" w:type="dxa"/>
            <w:tcBorders>
              <w:bottom w:val="single" w:color="009EE0" w:sz="2" w:space="0"/>
            </w:tcBorders>
            <w:shd w:val="clear" w:color="auto" w:fill="auto"/>
            <w:tcMar>
              <w:top w:w="22" w:type="dxa"/>
              <w:left w:w="28" w:type="dxa"/>
              <w:bottom w:w="22" w:type="dxa"/>
              <w:right w:w="28" w:type="dxa"/>
            </w:tcMar>
            <w:vAlign w:val="center"/>
          </w:tcPr>
          <w:p w:rsidRPr="00BC5A2C" w:rsidR="00C27A74" w:rsidP="00B822EA" w:rsidRDefault="00C27A74">
            <w:pPr>
              <w:pStyle w:val="p-table"/>
              <w:jc w:val="right"/>
              <w:rPr>
                <w:rFonts w:ascii="Times New Roman" w:hAnsi="Times New Roman" w:cs="Times New Roman"/>
                <w:sz w:val="20"/>
              </w:rPr>
            </w:pPr>
            <w:r w:rsidRPr="00BC5A2C">
              <w:rPr>
                <w:rFonts w:ascii="Times New Roman" w:hAnsi="Times New Roman" w:cs="Times New Roman"/>
                <w:sz w:val="20"/>
              </w:rPr>
              <w:t>Uitgaven</w:t>
            </w:r>
          </w:p>
        </w:tc>
        <w:tc>
          <w:tcPr>
            <w:tcW w:w="1078" w:type="dxa"/>
            <w:tcBorders>
              <w:bottom w:val="single" w:color="009EE0" w:sz="2" w:space="0"/>
            </w:tcBorders>
            <w:shd w:val="clear" w:color="auto" w:fill="auto"/>
            <w:tcMar>
              <w:top w:w="22" w:type="dxa"/>
              <w:left w:w="28" w:type="dxa"/>
              <w:bottom w:w="22" w:type="dxa"/>
              <w:right w:w="28" w:type="dxa"/>
            </w:tcMar>
            <w:vAlign w:val="center"/>
          </w:tcPr>
          <w:p w:rsidRPr="00BC5A2C" w:rsidR="00C27A74" w:rsidP="00B822EA" w:rsidRDefault="00C27A74">
            <w:pPr>
              <w:pStyle w:val="p-table"/>
              <w:jc w:val="right"/>
              <w:rPr>
                <w:rFonts w:ascii="Times New Roman" w:hAnsi="Times New Roman" w:cs="Times New Roman"/>
                <w:sz w:val="20"/>
              </w:rPr>
            </w:pPr>
            <w:r w:rsidRPr="00BC5A2C">
              <w:rPr>
                <w:rFonts w:ascii="Times New Roman" w:hAnsi="Times New Roman" w:cs="Times New Roman"/>
                <w:sz w:val="20"/>
              </w:rPr>
              <w:t>Ontvangsten</w:t>
            </w:r>
          </w:p>
        </w:tc>
        <w:tc>
          <w:tcPr>
            <w:tcW w:w="1234" w:type="dxa"/>
            <w:tcBorders>
              <w:bottom w:val="single" w:color="009EE0" w:sz="2" w:space="0"/>
            </w:tcBorders>
            <w:shd w:val="clear" w:color="auto" w:fill="auto"/>
            <w:tcMar>
              <w:top w:w="22" w:type="dxa"/>
              <w:left w:w="28" w:type="dxa"/>
              <w:bottom w:w="22" w:type="dxa"/>
              <w:right w:w="28" w:type="dxa"/>
            </w:tcMar>
            <w:vAlign w:val="center"/>
          </w:tcPr>
          <w:p w:rsidRPr="00BC5A2C" w:rsidR="00C27A74" w:rsidP="00B822EA" w:rsidRDefault="00C27A74">
            <w:pPr>
              <w:pStyle w:val="p-table"/>
              <w:jc w:val="right"/>
              <w:rPr>
                <w:rFonts w:ascii="Times New Roman" w:hAnsi="Times New Roman" w:cs="Times New Roman"/>
                <w:sz w:val="20"/>
              </w:rPr>
            </w:pPr>
            <w:r w:rsidRPr="00BC5A2C">
              <w:rPr>
                <w:rFonts w:ascii="Times New Roman" w:hAnsi="Times New Roman" w:cs="Times New Roman"/>
                <w:sz w:val="20"/>
              </w:rPr>
              <w:t>Verplichtingen</w:t>
            </w:r>
          </w:p>
        </w:tc>
        <w:tc>
          <w:tcPr>
            <w:tcW w:w="1019" w:type="dxa"/>
            <w:tcBorders>
              <w:bottom w:val="single" w:color="009EE0" w:sz="2" w:space="0"/>
            </w:tcBorders>
            <w:shd w:val="clear" w:color="auto" w:fill="auto"/>
            <w:tcMar>
              <w:top w:w="22" w:type="dxa"/>
              <w:left w:w="28" w:type="dxa"/>
              <w:bottom w:w="22" w:type="dxa"/>
              <w:right w:w="28" w:type="dxa"/>
            </w:tcMar>
            <w:vAlign w:val="center"/>
          </w:tcPr>
          <w:p w:rsidRPr="00BC5A2C" w:rsidR="00C27A74" w:rsidP="00B822EA" w:rsidRDefault="00C27A74">
            <w:pPr>
              <w:pStyle w:val="p-table"/>
              <w:jc w:val="right"/>
              <w:rPr>
                <w:rFonts w:ascii="Times New Roman" w:hAnsi="Times New Roman" w:cs="Times New Roman"/>
                <w:sz w:val="20"/>
              </w:rPr>
            </w:pPr>
            <w:r w:rsidRPr="00BC5A2C">
              <w:rPr>
                <w:rFonts w:ascii="Times New Roman" w:hAnsi="Times New Roman" w:cs="Times New Roman"/>
                <w:sz w:val="20"/>
              </w:rPr>
              <w:t>Uitgaven</w:t>
            </w:r>
          </w:p>
        </w:tc>
        <w:tc>
          <w:tcPr>
            <w:tcW w:w="1078" w:type="dxa"/>
            <w:tcBorders>
              <w:bottom w:val="single" w:color="009EE0" w:sz="2" w:space="0"/>
            </w:tcBorders>
            <w:shd w:val="clear" w:color="auto" w:fill="auto"/>
            <w:tcMar>
              <w:top w:w="22" w:type="dxa"/>
              <w:left w:w="28" w:type="dxa"/>
              <w:bottom w:w="22" w:type="dxa"/>
              <w:right w:w="28" w:type="dxa"/>
            </w:tcMar>
            <w:vAlign w:val="center"/>
          </w:tcPr>
          <w:p w:rsidRPr="00BC5A2C" w:rsidR="00C27A74" w:rsidP="00B822EA" w:rsidRDefault="00C27A74">
            <w:pPr>
              <w:pStyle w:val="p-table"/>
              <w:jc w:val="right"/>
              <w:rPr>
                <w:rFonts w:ascii="Times New Roman" w:hAnsi="Times New Roman" w:cs="Times New Roman"/>
                <w:sz w:val="20"/>
              </w:rPr>
            </w:pPr>
            <w:r w:rsidRPr="00BC5A2C">
              <w:rPr>
                <w:rFonts w:ascii="Times New Roman" w:hAnsi="Times New Roman" w:cs="Times New Roman"/>
                <w:sz w:val="20"/>
              </w:rPr>
              <w:t>Ontvangsten</w:t>
            </w:r>
          </w:p>
        </w:tc>
      </w:tr>
      <w:tr w:rsidR="00C27A74" w:rsidTr="00B822EA">
        <w:tblPrEx>
          <w:tblCellMar>
            <w:top w:w="0" w:type="dxa"/>
            <w:bottom w:w="0" w:type="dxa"/>
          </w:tblCellMar>
        </w:tblPrEx>
        <w:tc>
          <w:tcPr>
            <w:tcW w:w="162" w:type="dxa"/>
            <w:tcBorders>
              <w:bottom w:val="single" w:color="009EE0" w:sz="2" w:space="0"/>
            </w:tcBorders>
            <w:shd w:val="clear" w:color="auto" w:fill="auto"/>
            <w:tcMar>
              <w:top w:w="22" w:type="dxa"/>
              <w:left w:w="10" w:type="dxa"/>
              <w:bottom w:w="22" w:type="dxa"/>
              <w:right w:w="28" w:type="dxa"/>
            </w:tcMar>
          </w:tcPr>
          <w:p w:rsidRPr="00BC5A2C" w:rsidR="00C27A74" w:rsidP="00B822EA" w:rsidRDefault="00C27A74">
            <w:pPr>
              <w:pStyle w:val="p-table"/>
              <w:rPr>
                <w:rFonts w:ascii="Times New Roman" w:hAnsi="Times New Roman" w:cs="Times New Roman"/>
                <w:sz w:val="20"/>
              </w:rPr>
            </w:pPr>
          </w:p>
        </w:tc>
        <w:tc>
          <w:tcPr>
            <w:tcW w:w="2325" w:type="dxa"/>
            <w:tcBorders>
              <w:bottom w:val="single" w:color="009EE0" w:sz="2" w:space="0"/>
            </w:tcBorders>
            <w:shd w:val="clear" w:color="auto" w:fill="auto"/>
            <w:tcMar>
              <w:top w:w="22" w:type="dxa"/>
              <w:left w:w="28" w:type="dxa"/>
              <w:bottom w:w="22" w:type="dxa"/>
              <w:right w:w="28" w:type="dxa"/>
            </w:tcMar>
            <w:vAlign w:val="center"/>
          </w:tcPr>
          <w:p w:rsidRPr="00BC5A2C" w:rsidR="00C27A74" w:rsidP="00B822EA" w:rsidRDefault="00C27A74">
            <w:pPr>
              <w:pStyle w:val="p-table"/>
              <w:rPr>
                <w:rFonts w:ascii="Times New Roman" w:hAnsi="Times New Roman" w:cs="Times New Roman"/>
                <w:sz w:val="20"/>
              </w:rPr>
            </w:pPr>
            <w:r w:rsidRPr="00BC5A2C">
              <w:rPr>
                <w:rFonts w:ascii="Times New Roman" w:hAnsi="Times New Roman" w:cs="Times New Roman"/>
                <w:b/>
                <w:sz w:val="20"/>
              </w:rPr>
              <w:t>Totaal</w:t>
            </w:r>
          </w:p>
        </w:tc>
        <w:tc>
          <w:tcPr>
            <w:tcW w:w="1234" w:type="dxa"/>
            <w:tcBorders>
              <w:bottom w:val="single" w:color="009EE0" w:sz="2" w:space="0"/>
            </w:tcBorders>
            <w:shd w:val="clear" w:color="auto" w:fill="auto"/>
            <w:tcMar>
              <w:top w:w="22" w:type="dxa"/>
              <w:left w:w="28" w:type="dxa"/>
              <w:bottom w:w="22" w:type="dxa"/>
              <w:right w:w="28" w:type="dxa"/>
            </w:tcMar>
            <w:vAlign w:val="center"/>
          </w:tcPr>
          <w:p w:rsidRPr="00BC5A2C" w:rsidR="00C27A74" w:rsidP="00B822EA" w:rsidRDefault="00C27A74">
            <w:pPr>
              <w:pStyle w:val="p-table"/>
              <w:jc w:val="right"/>
              <w:rPr>
                <w:rFonts w:ascii="Times New Roman" w:hAnsi="Times New Roman" w:cs="Times New Roman"/>
                <w:sz w:val="20"/>
              </w:rPr>
            </w:pPr>
            <w:r w:rsidRPr="00BC5A2C">
              <w:rPr>
                <w:rFonts w:ascii="Times New Roman" w:hAnsi="Times New Roman" w:cs="Times New Roman"/>
                <w:b/>
                <w:sz w:val="20"/>
              </w:rPr>
              <w:t>24.682.577</w:t>
            </w:r>
          </w:p>
        </w:tc>
        <w:tc>
          <w:tcPr>
            <w:tcW w:w="1121" w:type="dxa"/>
            <w:tcBorders>
              <w:bottom w:val="single" w:color="009EE0" w:sz="2" w:space="0"/>
            </w:tcBorders>
            <w:shd w:val="clear" w:color="auto" w:fill="auto"/>
            <w:tcMar>
              <w:top w:w="22" w:type="dxa"/>
              <w:left w:w="28" w:type="dxa"/>
              <w:bottom w:w="22" w:type="dxa"/>
              <w:right w:w="28" w:type="dxa"/>
            </w:tcMar>
            <w:vAlign w:val="center"/>
          </w:tcPr>
          <w:p w:rsidRPr="00BC5A2C" w:rsidR="00C27A74" w:rsidP="00B822EA" w:rsidRDefault="00C27A74">
            <w:pPr>
              <w:pStyle w:val="p-table"/>
              <w:jc w:val="right"/>
              <w:rPr>
                <w:rFonts w:ascii="Times New Roman" w:hAnsi="Times New Roman" w:cs="Times New Roman"/>
                <w:sz w:val="20"/>
              </w:rPr>
            </w:pPr>
            <w:r w:rsidRPr="00BC5A2C">
              <w:rPr>
                <w:rFonts w:ascii="Times New Roman" w:hAnsi="Times New Roman" w:cs="Times New Roman"/>
                <w:b/>
                <w:sz w:val="20"/>
              </w:rPr>
              <w:t>24.730.325</w:t>
            </w:r>
          </w:p>
        </w:tc>
        <w:tc>
          <w:tcPr>
            <w:tcW w:w="1078" w:type="dxa"/>
            <w:tcBorders>
              <w:bottom w:val="single" w:color="009EE0" w:sz="2" w:space="0"/>
            </w:tcBorders>
            <w:shd w:val="clear" w:color="auto" w:fill="auto"/>
            <w:tcMar>
              <w:top w:w="22" w:type="dxa"/>
              <w:left w:w="28" w:type="dxa"/>
              <w:bottom w:w="22" w:type="dxa"/>
              <w:right w:w="28" w:type="dxa"/>
            </w:tcMar>
            <w:vAlign w:val="center"/>
          </w:tcPr>
          <w:p w:rsidRPr="00BC5A2C" w:rsidR="00C27A74" w:rsidP="00B822EA" w:rsidRDefault="00C27A74">
            <w:pPr>
              <w:pStyle w:val="p-table"/>
              <w:jc w:val="right"/>
              <w:rPr>
                <w:rFonts w:ascii="Times New Roman" w:hAnsi="Times New Roman" w:cs="Times New Roman"/>
                <w:sz w:val="20"/>
              </w:rPr>
            </w:pPr>
            <w:r w:rsidRPr="00BC5A2C">
              <w:rPr>
                <w:rFonts w:ascii="Times New Roman" w:hAnsi="Times New Roman" w:cs="Times New Roman"/>
                <w:b/>
                <w:sz w:val="20"/>
              </w:rPr>
              <w:t>1.484.143</w:t>
            </w:r>
          </w:p>
        </w:tc>
        <w:tc>
          <w:tcPr>
            <w:tcW w:w="1234" w:type="dxa"/>
            <w:tcBorders>
              <w:bottom w:val="single" w:color="009EE0" w:sz="2" w:space="0"/>
            </w:tcBorders>
            <w:shd w:val="clear" w:color="auto" w:fill="auto"/>
            <w:tcMar>
              <w:top w:w="22" w:type="dxa"/>
              <w:left w:w="28" w:type="dxa"/>
              <w:bottom w:w="22" w:type="dxa"/>
              <w:right w:w="28" w:type="dxa"/>
            </w:tcMar>
            <w:vAlign w:val="center"/>
          </w:tcPr>
          <w:p w:rsidRPr="00BC5A2C" w:rsidR="00C27A74" w:rsidP="00B822EA" w:rsidRDefault="00C27A74">
            <w:pPr>
              <w:pStyle w:val="p-table"/>
              <w:jc w:val="right"/>
              <w:rPr>
                <w:rFonts w:ascii="Times New Roman" w:hAnsi="Times New Roman" w:cs="Times New Roman"/>
                <w:sz w:val="20"/>
              </w:rPr>
            </w:pPr>
            <w:r w:rsidRPr="00BC5A2C">
              <w:rPr>
                <w:rFonts w:ascii="Times New Roman" w:hAnsi="Times New Roman" w:cs="Times New Roman"/>
                <w:b/>
                <w:sz w:val="20"/>
              </w:rPr>
              <w:t>1.982.559</w:t>
            </w:r>
          </w:p>
        </w:tc>
        <w:tc>
          <w:tcPr>
            <w:tcW w:w="1019" w:type="dxa"/>
            <w:tcBorders>
              <w:bottom w:val="single" w:color="009EE0" w:sz="2" w:space="0"/>
            </w:tcBorders>
            <w:shd w:val="clear" w:color="auto" w:fill="auto"/>
            <w:tcMar>
              <w:top w:w="22" w:type="dxa"/>
              <w:left w:w="28" w:type="dxa"/>
              <w:bottom w:w="22" w:type="dxa"/>
              <w:right w:w="28" w:type="dxa"/>
            </w:tcMar>
            <w:vAlign w:val="center"/>
          </w:tcPr>
          <w:p w:rsidRPr="00BC5A2C" w:rsidR="00C27A74" w:rsidP="00B822EA" w:rsidRDefault="00C27A74">
            <w:pPr>
              <w:pStyle w:val="p-table"/>
              <w:jc w:val="right"/>
              <w:rPr>
                <w:rFonts w:ascii="Times New Roman" w:hAnsi="Times New Roman" w:cs="Times New Roman"/>
                <w:sz w:val="20"/>
              </w:rPr>
            </w:pPr>
            <w:r w:rsidRPr="00BC5A2C">
              <w:rPr>
                <w:rFonts w:ascii="Times New Roman" w:hAnsi="Times New Roman" w:cs="Times New Roman"/>
                <w:b/>
                <w:sz w:val="20"/>
              </w:rPr>
              <w:t>1.971.509</w:t>
            </w:r>
          </w:p>
        </w:tc>
        <w:tc>
          <w:tcPr>
            <w:tcW w:w="1078" w:type="dxa"/>
            <w:tcBorders>
              <w:bottom w:val="single" w:color="009EE0" w:sz="2" w:space="0"/>
            </w:tcBorders>
            <w:shd w:val="clear" w:color="auto" w:fill="auto"/>
            <w:tcMar>
              <w:top w:w="22" w:type="dxa"/>
              <w:left w:w="28" w:type="dxa"/>
              <w:bottom w:w="22" w:type="dxa"/>
              <w:right w:w="28" w:type="dxa"/>
            </w:tcMar>
            <w:vAlign w:val="center"/>
          </w:tcPr>
          <w:p w:rsidRPr="00BC5A2C" w:rsidR="00C27A74" w:rsidP="00B822EA" w:rsidRDefault="00C27A74">
            <w:pPr>
              <w:pStyle w:val="p-table"/>
              <w:jc w:val="right"/>
              <w:rPr>
                <w:rFonts w:ascii="Times New Roman" w:hAnsi="Times New Roman" w:cs="Times New Roman"/>
                <w:sz w:val="20"/>
              </w:rPr>
            </w:pPr>
            <w:r w:rsidRPr="00BC5A2C">
              <w:rPr>
                <w:rFonts w:ascii="Times New Roman" w:hAnsi="Times New Roman" w:cs="Times New Roman"/>
                <w:b/>
                <w:sz w:val="20"/>
              </w:rPr>
              <w:t>195.989</w:t>
            </w:r>
          </w:p>
        </w:tc>
      </w:tr>
      <w:tr w:rsidR="00C27A74" w:rsidTr="00B822EA">
        <w:tblPrEx>
          <w:tblCellMar>
            <w:top w:w="0" w:type="dxa"/>
            <w:bottom w:w="0" w:type="dxa"/>
          </w:tblCellMar>
        </w:tblPrEx>
        <w:tc>
          <w:tcPr>
            <w:tcW w:w="162" w:type="dxa"/>
            <w:tcBorders>
              <w:bottom w:val="single" w:color="009EE0" w:sz="2" w:space="0"/>
            </w:tcBorders>
            <w:shd w:val="clear" w:color="auto" w:fill="auto"/>
            <w:tcMar>
              <w:top w:w="22" w:type="dxa"/>
              <w:left w:w="10" w:type="dxa"/>
              <w:bottom w:w="22" w:type="dxa"/>
              <w:right w:w="28" w:type="dxa"/>
            </w:tcMar>
          </w:tcPr>
          <w:p w:rsidRPr="00BC5A2C" w:rsidR="00C27A74" w:rsidP="00B822EA" w:rsidRDefault="00C27A74">
            <w:pPr>
              <w:pStyle w:val="p-table"/>
              <w:rPr>
                <w:rFonts w:ascii="Times New Roman" w:hAnsi="Times New Roman" w:cs="Times New Roman"/>
                <w:sz w:val="20"/>
              </w:rPr>
            </w:pPr>
          </w:p>
        </w:tc>
        <w:tc>
          <w:tcPr>
            <w:tcW w:w="2325" w:type="dxa"/>
            <w:tcBorders>
              <w:bottom w:val="single" w:color="009EE0" w:sz="2" w:space="0"/>
            </w:tcBorders>
            <w:shd w:val="clear" w:color="auto" w:fill="auto"/>
            <w:tcMar>
              <w:top w:w="22" w:type="dxa"/>
              <w:left w:w="28" w:type="dxa"/>
              <w:bottom w:w="22" w:type="dxa"/>
              <w:right w:w="28" w:type="dxa"/>
            </w:tcMar>
          </w:tcPr>
          <w:p w:rsidRPr="00BC5A2C" w:rsidR="00C27A74" w:rsidP="00B822EA" w:rsidRDefault="00C27A74">
            <w:pPr>
              <w:pStyle w:val="p-table"/>
              <w:rPr>
                <w:rFonts w:ascii="Times New Roman" w:hAnsi="Times New Roman" w:cs="Times New Roman"/>
                <w:sz w:val="20"/>
              </w:rPr>
            </w:pPr>
          </w:p>
        </w:tc>
        <w:tc>
          <w:tcPr>
            <w:tcW w:w="1234" w:type="dxa"/>
            <w:tcBorders>
              <w:bottom w:val="single" w:color="009EE0" w:sz="2" w:space="0"/>
            </w:tcBorders>
            <w:shd w:val="clear" w:color="auto" w:fill="auto"/>
            <w:tcMar>
              <w:top w:w="22" w:type="dxa"/>
              <w:left w:w="28" w:type="dxa"/>
              <w:bottom w:w="22" w:type="dxa"/>
              <w:right w:w="28" w:type="dxa"/>
            </w:tcMar>
          </w:tcPr>
          <w:p w:rsidRPr="00BC5A2C" w:rsidR="00C27A74" w:rsidP="00B822EA" w:rsidRDefault="00C27A74">
            <w:pPr>
              <w:pStyle w:val="p-table"/>
              <w:rPr>
                <w:rFonts w:ascii="Times New Roman" w:hAnsi="Times New Roman" w:cs="Times New Roman"/>
                <w:sz w:val="20"/>
              </w:rPr>
            </w:pPr>
          </w:p>
        </w:tc>
        <w:tc>
          <w:tcPr>
            <w:tcW w:w="1121" w:type="dxa"/>
            <w:tcBorders>
              <w:bottom w:val="single" w:color="009EE0" w:sz="2" w:space="0"/>
            </w:tcBorders>
            <w:shd w:val="clear" w:color="auto" w:fill="auto"/>
            <w:tcMar>
              <w:top w:w="22" w:type="dxa"/>
              <w:left w:w="28" w:type="dxa"/>
              <w:bottom w:w="22" w:type="dxa"/>
              <w:right w:w="28" w:type="dxa"/>
            </w:tcMar>
          </w:tcPr>
          <w:p w:rsidRPr="00BC5A2C" w:rsidR="00C27A74" w:rsidP="00B822EA" w:rsidRDefault="00C27A74">
            <w:pPr>
              <w:pStyle w:val="p-table"/>
              <w:rPr>
                <w:rFonts w:ascii="Times New Roman" w:hAnsi="Times New Roman" w:cs="Times New Roman"/>
                <w:sz w:val="20"/>
              </w:rPr>
            </w:pPr>
          </w:p>
        </w:tc>
        <w:tc>
          <w:tcPr>
            <w:tcW w:w="1078" w:type="dxa"/>
            <w:tcBorders>
              <w:bottom w:val="single" w:color="009EE0" w:sz="2" w:space="0"/>
            </w:tcBorders>
            <w:shd w:val="clear" w:color="auto" w:fill="auto"/>
            <w:tcMar>
              <w:top w:w="22" w:type="dxa"/>
              <w:left w:w="28" w:type="dxa"/>
              <w:bottom w:w="22" w:type="dxa"/>
              <w:right w:w="28" w:type="dxa"/>
            </w:tcMar>
          </w:tcPr>
          <w:p w:rsidRPr="00BC5A2C" w:rsidR="00C27A74" w:rsidP="00B822EA" w:rsidRDefault="00C27A74">
            <w:pPr>
              <w:pStyle w:val="p-table"/>
              <w:rPr>
                <w:rFonts w:ascii="Times New Roman" w:hAnsi="Times New Roman" w:cs="Times New Roman"/>
                <w:sz w:val="20"/>
              </w:rPr>
            </w:pPr>
          </w:p>
        </w:tc>
        <w:tc>
          <w:tcPr>
            <w:tcW w:w="1234" w:type="dxa"/>
            <w:tcBorders>
              <w:bottom w:val="single" w:color="009EE0" w:sz="2" w:space="0"/>
            </w:tcBorders>
            <w:shd w:val="clear" w:color="auto" w:fill="auto"/>
            <w:tcMar>
              <w:top w:w="22" w:type="dxa"/>
              <w:left w:w="28" w:type="dxa"/>
              <w:bottom w:w="22" w:type="dxa"/>
              <w:right w:w="28" w:type="dxa"/>
            </w:tcMar>
          </w:tcPr>
          <w:p w:rsidRPr="00BC5A2C" w:rsidR="00C27A74" w:rsidP="00B822EA" w:rsidRDefault="00C27A74">
            <w:pPr>
              <w:pStyle w:val="p-table"/>
              <w:rPr>
                <w:rFonts w:ascii="Times New Roman" w:hAnsi="Times New Roman" w:cs="Times New Roman"/>
                <w:sz w:val="20"/>
              </w:rPr>
            </w:pPr>
          </w:p>
        </w:tc>
        <w:tc>
          <w:tcPr>
            <w:tcW w:w="1019" w:type="dxa"/>
            <w:tcBorders>
              <w:bottom w:val="single" w:color="009EE0" w:sz="2" w:space="0"/>
            </w:tcBorders>
            <w:shd w:val="clear" w:color="auto" w:fill="auto"/>
            <w:tcMar>
              <w:top w:w="22" w:type="dxa"/>
              <w:left w:w="28" w:type="dxa"/>
              <w:bottom w:w="22" w:type="dxa"/>
              <w:right w:w="28" w:type="dxa"/>
            </w:tcMar>
          </w:tcPr>
          <w:p w:rsidRPr="00BC5A2C" w:rsidR="00C27A74" w:rsidP="00B822EA" w:rsidRDefault="00C27A74">
            <w:pPr>
              <w:pStyle w:val="p-table"/>
              <w:rPr>
                <w:rFonts w:ascii="Times New Roman" w:hAnsi="Times New Roman" w:cs="Times New Roman"/>
                <w:sz w:val="20"/>
              </w:rPr>
            </w:pPr>
          </w:p>
        </w:tc>
        <w:tc>
          <w:tcPr>
            <w:tcW w:w="1078" w:type="dxa"/>
            <w:tcBorders>
              <w:bottom w:val="single" w:color="009EE0" w:sz="2" w:space="0"/>
            </w:tcBorders>
            <w:shd w:val="clear" w:color="auto" w:fill="auto"/>
            <w:tcMar>
              <w:top w:w="22" w:type="dxa"/>
              <w:left w:w="28" w:type="dxa"/>
              <w:bottom w:w="22" w:type="dxa"/>
              <w:right w:w="28" w:type="dxa"/>
            </w:tcMar>
          </w:tcPr>
          <w:p w:rsidRPr="00BC5A2C" w:rsidR="00C27A74" w:rsidP="00B822EA" w:rsidRDefault="00C27A74">
            <w:pPr>
              <w:pStyle w:val="p-table"/>
              <w:rPr>
                <w:rFonts w:ascii="Times New Roman" w:hAnsi="Times New Roman" w:cs="Times New Roman"/>
                <w:sz w:val="20"/>
              </w:rPr>
            </w:pPr>
          </w:p>
        </w:tc>
      </w:tr>
      <w:tr w:rsidR="00C27A74" w:rsidTr="00B822EA">
        <w:tblPrEx>
          <w:tblCellMar>
            <w:top w:w="0" w:type="dxa"/>
            <w:bottom w:w="0" w:type="dxa"/>
          </w:tblCellMar>
        </w:tblPrEx>
        <w:tc>
          <w:tcPr>
            <w:tcW w:w="162" w:type="dxa"/>
            <w:tcBorders>
              <w:bottom w:val="single" w:color="009EE0" w:sz="2" w:space="0"/>
            </w:tcBorders>
            <w:shd w:val="clear" w:color="auto" w:fill="auto"/>
            <w:tcMar>
              <w:top w:w="22" w:type="dxa"/>
              <w:left w:w="10" w:type="dxa"/>
              <w:bottom w:w="22" w:type="dxa"/>
              <w:right w:w="28" w:type="dxa"/>
            </w:tcMar>
          </w:tcPr>
          <w:p w:rsidRPr="00BC5A2C" w:rsidR="00C27A74" w:rsidP="00B822EA" w:rsidRDefault="00C27A74">
            <w:pPr>
              <w:pStyle w:val="p-table"/>
              <w:rPr>
                <w:rFonts w:ascii="Times New Roman" w:hAnsi="Times New Roman" w:cs="Times New Roman"/>
                <w:sz w:val="20"/>
              </w:rPr>
            </w:pPr>
          </w:p>
        </w:tc>
        <w:tc>
          <w:tcPr>
            <w:tcW w:w="2325" w:type="dxa"/>
            <w:tcBorders>
              <w:bottom w:val="single" w:color="009EE0" w:sz="2" w:space="0"/>
            </w:tcBorders>
            <w:shd w:val="clear" w:color="auto" w:fill="auto"/>
            <w:tcMar>
              <w:top w:w="22" w:type="dxa"/>
              <w:left w:w="28" w:type="dxa"/>
              <w:bottom w:w="22" w:type="dxa"/>
              <w:right w:w="28" w:type="dxa"/>
            </w:tcMar>
            <w:vAlign w:val="center"/>
          </w:tcPr>
          <w:p w:rsidRPr="00BC5A2C" w:rsidR="00C27A74" w:rsidP="00B822EA" w:rsidRDefault="00C27A74">
            <w:pPr>
              <w:pStyle w:val="p-table"/>
              <w:rPr>
                <w:rFonts w:ascii="Times New Roman" w:hAnsi="Times New Roman" w:cs="Times New Roman"/>
                <w:sz w:val="20"/>
              </w:rPr>
            </w:pPr>
            <w:r w:rsidRPr="00BC5A2C">
              <w:rPr>
                <w:rFonts w:ascii="Times New Roman" w:hAnsi="Times New Roman" w:cs="Times New Roman"/>
                <w:b/>
                <w:sz w:val="20"/>
              </w:rPr>
              <w:t>Beleidsartikelen</w:t>
            </w:r>
          </w:p>
        </w:tc>
        <w:tc>
          <w:tcPr>
            <w:tcW w:w="1234" w:type="dxa"/>
            <w:tcBorders>
              <w:bottom w:val="single" w:color="009EE0" w:sz="2" w:space="0"/>
            </w:tcBorders>
            <w:shd w:val="clear" w:color="auto" w:fill="auto"/>
            <w:tcMar>
              <w:top w:w="22" w:type="dxa"/>
              <w:left w:w="28" w:type="dxa"/>
              <w:bottom w:w="22" w:type="dxa"/>
              <w:right w:w="28" w:type="dxa"/>
            </w:tcMar>
          </w:tcPr>
          <w:p w:rsidRPr="00BC5A2C" w:rsidR="00C27A74" w:rsidP="00B822EA" w:rsidRDefault="00C27A74">
            <w:pPr>
              <w:pStyle w:val="p-table"/>
              <w:rPr>
                <w:rFonts w:ascii="Times New Roman" w:hAnsi="Times New Roman" w:cs="Times New Roman"/>
                <w:sz w:val="20"/>
              </w:rPr>
            </w:pPr>
          </w:p>
        </w:tc>
        <w:tc>
          <w:tcPr>
            <w:tcW w:w="1121" w:type="dxa"/>
            <w:tcBorders>
              <w:bottom w:val="single" w:color="009EE0" w:sz="2" w:space="0"/>
            </w:tcBorders>
            <w:shd w:val="clear" w:color="auto" w:fill="auto"/>
            <w:tcMar>
              <w:top w:w="22" w:type="dxa"/>
              <w:left w:w="28" w:type="dxa"/>
              <w:bottom w:w="22" w:type="dxa"/>
              <w:right w:w="28" w:type="dxa"/>
            </w:tcMar>
          </w:tcPr>
          <w:p w:rsidRPr="00BC5A2C" w:rsidR="00C27A74" w:rsidP="00B822EA" w:rsidRDefault="00C27A74">
            <w:pPr>
              <w:pStyle w:val="p-table"/>
              <w:rPr>
                <w:rFonts w:ascii="Times New Roman" w:hAnsi="Times New Roman" w:cs="Times New Roman"/>
                <w:sz w:val="20"/>
              </w:rPr>
            </w:pPr>
          </w:p>
        </w:tc>
        <w:tc>
          <w:tcPr>
            <w:tcW w:w="1078" w:type="dxa"/>
            <w:tcBorders>
              <w:bottom w:val="single" w:color="009EE0" w:sz="2" w:space="0"/>
            </w:tcBorders>
            <w:shd w:val="clear" w:color="auto" w:fill="auto"/>
            <w:tcMar>
              <w:top w:w="22" w:type="dxa"/>
              <w:left w:w="28" w:type="dxa"/>
              <w:bottom w:w="22" w:type="dxa"/>
              <w:right w:w="28" w:type="dxa"/>
            </w:tcMar>
          </w:tcPr>
          <w:p w:rsidRPr="00BC5A2C" w:rsidR="00C27A74" w:rsidP="00B822EA" w:rsidRDefault="00C27A74">
            <w:pPr>
              <w:pStyle w:val="p-table"/>
              <w:rPr>
                <w:rFonts w:ascii="Times New Roman" w:hAnsi="Times New Roman" w:cs="Times New Roman"/>
                <w:sz w:val="20"/>
              </w:rPr>
            </w:pPr>
          </w:p>
        </w:tc>
        <w:tc>
          <w:tcPr>
            <w:tcW w:w="1234" w:type="dxa"/>
            <w:tcBorders>
              <w:bottom w:val="single" w:color="009EE0" w:sz="2" w:space="0"/>
            </w:tcBorders>
            <w:shd w:val="clear" w:color="auto" w:fill="auto"/>
            <w:tcMar>
              <w:top w:w="22" w:type="dxa"/>
              <w:left w:w="28" w:type="dxa"/>
              <w:bottom w:w="22" w:type="dxa"/>
              <w:right w:w="28" w:type="dxa"/>
            </w:tcMar>
          </w:tcPr>
          <w:p w:rsidRPr="00BC5A2C" w:rsidR="00C27A74" w:rsidP="00B822EA" w:rsidRDefault="00C27A74">
            <w:pPr>
              <w:pStyle w:val="p-table"/>
              <w:rPr>
                <w:rFonts w:ascii="Times New Roman" w:hAnsi="Times New Roman" w:cs="Times New Roman"/>
                <w:sz w:val="20"/>
              </w:rPr>
            </w:pPr>
          </w:p>
        </w:tc>
        <w:tc>
          <w:tcPr>
            <w:tcW w:w="1019" w:type="dxa"/>
            <w:tcBorders>
              <w:bottom w:val="single" w:color="009EE0" w:sz="2" w:space="0"/>
            </w:tcBorders>
            <w:shd w:val="clear" w:color="auto" w:fill="auto"/>
            <w:tcMar>
              <w:top w:w="22" w:type="dxa"/>
              <w:left w:w="28" w:type="dxa"/>
              <w:bottom w:w="22" w:type="dxa"/>
              <w:right w:w="28" w:type="dxa"/>
            </w:tcMar>
          </w:tcPr>
          <w:p w:rsidRPr="00BC5A2C" w:rsidR="00C27A74" w:rsidP="00B822EA" w:rsidRDefault="00C27A74">
            <w:pPr>
              <w:pStyle w:val="p-table"/>
              <w:rPr>
                <w:rFonts w:ascii="Times New Roman" w:hAnsi="Times New Roman" w:cs="Times New Roman"/>
                <w:sz w:val="20"/>
              </w:rPr>
            </w:pPr>
          </w:p>
        </w:tc>
        <w:tc>
          <w:tcPr>
            <w:tcW w:w="1078" w:type="dxa"/>
            <w:tcBorders>
              <w:bottom w:val="single" w:color="009EE0" w:sz="2" w:space="0"/>
            </w:tcBorders>
            <w:shd w:val="clear" w:color="auto" w:fill="auto"/>
            <w:tcMar>
              <w:top w:w="22" w:type="dxa"/>
              <w:left w:w="28" w:type="dxa"/>
              <w:bottom w:w="22" w:type="dxa"/>
              <w:right w:w="28" w:type="dxa"/>
            </w:tcMar>
          </w:tcPr>
          <w:p w:rsidRPr="00BC5A2C" w:rsidR="00C27A74" w:rsidP="00B822EA" w:rsidRDefault="00C27A74">
            <w:pPr>
              <w:pStyle w:val="p-table"/>
              <w:rPr>
                <w:rFonts w:ascii="Times New Roman" w:hAnsi="Times New Roman" w:cs="Times New Roman"/>
                <w:sz w:val="20"/>
              </w:rPr>
            </w:pPr>
          </w:p>
        </w:tc>
      </w:tr>
      <w:tr w:rsidR="00C27A74" w:rsidTr="00B822EA">
        <w:tblPrEx>
          <w:tblCellMar>
            <w:top w:w="0" w:type="dxa"/>
            <w:bottom w:w="0" w:type="dxa"/>
          </w:tblCellMar>
        </w:tblPrEx>
        <w:tc>
          <w:tcPr>
            <w:tcW w:w="162" w:type="dxa"/>
            <w:tcBorders>
              <w:bottom w:val="single" w:color="009EE0" w:sz="2" w:space="0"/>
            </w:tcBorders>
            <w:shd w:val="clear" w:color="auto" w:fill="auto"/>
            <w:tcMar>
              <w:top w:w="22" w:type="dxa"/>
              <w:left w:w="10" w:type="dxa"/>
              <w:bottom w:w="22" w:type="dxa"/>
              <w:right w:w="28" w:type="dxa"/>
            </w:tcMar>
            <w:vAlign w:val="center"/>
          </w:tcPr>
          <w:p w:rsidRPr="00BC5A2C" w:rsidR="00C27A74" w:rsidP="00B822EA" w:rsidRDefault="00C27A74">
            <w:pPr>
              <w:pStyle w:val="p-table"/>
              <w:rPr>
                <w:rFonts w:ascii="Times New Roman" w:hAnsi="Times New Roman" w:cs="Times New Roman"/>
                <w:sz w:val="20"/>
              </w:rPr>
            </w:pPr>
            <w:r w:rsidRPr="00BC5A2C">
              <w:rPr>
                <w:rFonts w:ascii="Times New Roman" w:hAnsi="Times New Roman" w:cs="Times New Roman"/>
                <w:sz w:val="20"/>
              </w:rPr>
              <w:t>31</w:t>
            </w:r>
          </w:p>
        </w:tc>
        <w:tc>
          <w:tcPr>
            <w:tcW w:w="2325" w:type="dxa"/>
            <w:tcBorders>
              <w:bottom w:val="single" w:color="009EE0" w:sz="2" w:space="0"/>
            </w:tcBorders>
            <w:shd w:val="clear" w:color="auto" w:fill="auto"/>
            <w:tcMar>
              <w:top w:w="22" w:type="dxa"/>
              <w:left w:w="28" w:type="dxa"/>
              <w:bottom w:w="22" w:type="dxa"/>
              <w:right w:w="28" w:type="dxa"/>
            </w:tcMar>
            <w:vAlign w:val="center"/>
          </w:tcPr>
          <w:p w:rsidRPr="00BC5A2C" w:rsidR="00C27A74" w:rsidP="00B822EA" w:rsidRDefault="00C27A74">
            <w:pPr>
              <w:pStyle w:val="p-table"/>
              <w:rPr>
                <w:rFonts w:ascii="Times New Roman" w:hAnsi="Times New Roman" w:cs="Times New Roman"/>
                <w:sz w:val="20"/>
              </w:rPr>
            </w:pPr>
            <w:r w:rsidRPr="00BC5A2C">
              <w:rPr>
                <w:rFonts w:ascii="Times New Roman" w:hAnsi="Times New Roman" w:cs="Times New Roman"/>
                <w:sz w:val="20"/>
              </w:rPr>
              <w:t>Politie</w:t>
            </w:r>
          </w:p>
        </w:tc>
        <w:tc>
          <w:tcPr>
            <w:tcW w:w="1234" w:type="dxa"/>
            <w:tcBorders>
              <w:bottom w:val="single" w:color="009EE0" w:sz="2" w:space="0"/>
            </w:tcBorders>
            <w:shd w:val="clear" w:color="auto" w:fill="auto"/>
            <w:tcMar>
              <w:top w:w="22" w:type="dxa"/>
              <w:left w:w="28" w:type="dxa"/>
              <w:bottom w:w="22" w:type="dxa"/>
              <w:right w:w="28" w:type="dxa"/>
            </w:tcMar>
            <w:vAlign w:val="center"/>
          </w:tcPr>
          <w:p w:rsidRPr="00BC5A2C" w:rsidR="00C27A74" w:rsidP="00B822EA" w:rsidRDefault="00C27A74">
            <w:pPr>
              <w:pStyle w:val="p-table"/>
              <w:jc w:val="right"/>
              <w:rPr>
                <w:rFonts w:ascii="Times New Roman" w:hAnsi="Times New Roman" w:cs="Times New Roman"/>
                <w:sz w:val="20"/>
              </w:rPr>
            </w:pPr>
            <w:r w:rsidRPr="00BC5A2C">
              <w:rPr>
                <w:rFonts w:ascii="Times New Roman" w:hAnsi="Times New Roman" w:cs="Times New Roman"/>
                <w:sz w:val="20"/>
              </w:rPr>
              <w:t>7.729.302</w:t>
            </w:r>
          </w:p>
        </w:tc>
        <w:tc>
          <w:tcPr>
            <w:tcW w:w="1121" w:type="dxa"/>
            <w:tcBorders>
              <w:bottom w:val="single" w:color="009EE0" w:sz="2" w:space="0"/>
            </w:tcBorders>
            <w:shd w:val="clear" w:color="auto" w:fill="auto"/>
            <w:tcMar>
              <w:top w:w="22" w:type="dxa"/>
              <w:left w:w="28" w:type="dxa"/>
              <w:bottom w:w="22" w:type="dxa"/>
              <w:right w:w="28" w:type="dxa"/>
            </w:tcMar>
            <w:vAlign w:val="center"/>
          </w:tcPr>
          <w:p w:rsidRPr="00BC5A2C" w:rsidR="00C27A74" w:rsidP="00B822EA" w:rsidRDefault="00C27A74">
            <w:pPr>
              <w:pStyle w:val="p-table"/>
              <w:jc w:val="right"/>
              <w:rPr>
                <w:rFonts w:ascii="Times New Roman" w:hAnsi="Times New Roman" w:cs="Times New Roman"/>
                <w:sz w:val="20"/>
              </w:rPr>
            </w:pPr>
            <w:r w:rsidRPr="00BC5A2C">
              <w:rPr>
                <w:rFonts w:ascii="Times New Roman" w:hAnsi="Times New Roman" w:cs="Times New Roman"/>
                <w:sz w:val="20"/>
              </w:rPr>
              <w:t>7.755.785</w:t>
            </w:r>
          </w:p>
        </w:tc>
        <w:tc>
          <w:tcPr>
            <w:tcW w:w="1078" w:type="dxa"/>
            <w:tcBorders>
              <w:bottom w:val="single" w:color="009EE0" w:sz="2" w:space="0"/>
            </w:tcBorders>
            <w:shd w:val="clear" w:color="auto" w:fill="auto"/>
            <w:tcMar>
              <w:top w:w="22" w:type="dxa"/>
              <w:left w:w="28" w:type="dxa"/>
              <w:bottom w:w="22" w:type="dxa"/>
              <w:right w:w="28" w:type="dxa"/>
            </w:tcMar>
            <w:vAlign w:val="center"/>
          </w:tcPr>
          <w:p w:rsidRPr="00BC5A2C" w:rsidR="00C27A74" w:rsidP="00B822EA" w:rsidRDefault="00C27A74">
            <w:pPr>
              <w:pStyle w:val="p-table"/>
              <w:jc w:val="right"/>
              <w:rPr>
                <w:rFonts w:ascii="Times New Roman" w:hAnsi="Times New Roman" w:cs="Times New Roman"/>
                <w:sz w:val="20"/>
              </w:rPr>
            </w:pPr>
            <w:r w:rsidRPr="00BC5A2C">
              <w:rPr>
                <w:rFonts w:ascii="Times New Roman" w:hAnsi="Times New Roman" w:cs="Times New Roman"/>
                <w:sz w:val="20"/>
              </w:rPr>
              <w:t>500</w:t>
            </w:r>
          </w:p>
        </w:tc>
        <w:tc>
          <w:tcPr>
            <w:tcW w:w="1234" w:type="dxa"/>
            <w:tcBorders>
              <w:bottom w:val="single" w:color="009EE0" w:sz="2" w:space="0"/>
            </w:tcBorders>
            <w:shd w:val="clear" w:color="auto" w:fill="auto"/>
            <w:tcMar>
              <w:top w:w="22" w:type="dxa"/>
              <w:left w:w="28" w:type="dxa"/>
              <w:bottom w:w="22" w:type="dxa"/>
              <w:right w:w="28" w:type="dxa"/>
            </w:tcMar>
            <w:vAlign w:val="center"/>
          </w:tcPr>
          <w:p w:rsidRPr="00BC5A2C" w:rsidR="00C27A74" w:rsidP="00B822EA" w:rsidRDefault="00C27A74">
            <w:pPr>
              <w:pStyle w:val="p-table"/>
              <w:jc w:val="right"/>
              <w:rPr>
                <w:rFonts w:ascii="Times New Roman" w:hAnsi="Times New Roman" w:cs="Times New Roman"/>
                <w:sz w:val="20"/>
              </w:rPr>
            </w:pPr>
            <w:r w:rsidRPr="00BC5A2C">
              <w:rPr>
                <w:rFonts w:ascii="Times New Roman" w:hAnsi="Times New Roman" w:cs="Times New Roman"/>
                <w:sz w:val="20"/>
              </w:rPr>
              <w:t>46.703</w:t>
            </w:r>
          </w:p>
        </w:tc>
        <w:tc>
          <w:tcPr>
            <w:tcW w:w="1019" w:type="dxa"/>
            <w:tcBorders>
              <w:bottom w:val="single" w:color="009EE0" w:sz="2" w:space="0"/>
            </w:tcBorders>
            <w:shd w:val="clear" w:color="auto" w:fill="auto"/>
            <w:tcMar>
              <w:top w:w="22" w:type="dxa"/>
              <w:left w:w="28" w:type="dxa"/>
              <w:bottom w:w="22" w:type="dxa"/>
              <w:right w:w="28" w:type="dxa"/>
            </w:tcMar>
            <w:vAlign w:val="center"/>
          </w:tcPr>
          <w:p w:rsidRPr="00BC5A2C" w:rsidR="00C27A74" w:rsidP="00B822EA" w:rsidRDefault="00C27A74">
            <w:pPr>
              <w:pStyle w:val="p-table"/>
              <w:jc w:val="right"/>
              <w:rPr>
                <w:rFonts w:ascii="Times New Roman" w:hAnsi="Times New Roman" w:cs="Times New Roman"/>
                <w:sz w:val="20"/>
              </w:rPr>
            </w:pPr>
            <w:r w:rsidRPr="00BC5A2C">
              <w:rPr>
                <w:rFonts w:ascii="Times New Roman" w:hAnsi="Times New Roman" w:cs="Times New Roman"/>
                <w:sz w:val="20"/>
              </w:rPr>
              <w:t>46.703</w:t>
            </w:r>
          </w:p>
        </w:tc>
        <w:tc>
          <w:tcPr>
            <w:tcW w:w="1078" w:type="dxa"/>
            <w:tcBorders>
              <w:bottom w:val="single" w:color="009EE0" w:sz="2" w:space="0"/>
            </w:tcBorders>
            <w:shd w:val="clear" w:color="auto" w:fill="auto"/>
            <w:tcMar>
              <w:top w:w="22" w:type="dxa"/>
              <w:left w:w="28" w:type="dxa"/>
              <w:bottom w:w="22" w:type="dxa"/>
              <w:right w:w="28" w:type="dxa"/>
            </w:tcMar>
            <w:vAlign w:val="center"/>
          </w:tcPr>
          <w:p w:rsidRPr="00BC5A2C" w:rsidR="00C27A74" w:rsidP="00B822EA" w:rsidRDefault="00C27A74">
            <w:pPr>
              <w:pStyle w:val="p-table"/>
              <w:jc w:val="right"/>
              <w:rPr>
                <w:rFonts w:ascii="Times New Roman" w:hAnsi="Times New Roman" w:cs="Times New Roman"/>
                <w:sz w:val="20"/>
              </w:rPr>
            </w:pPr>
            <w:r w:rsidRPr="00BC5A2C">
              <w:rPr>
                <w:rFonts w:ascii="Times New Roman" w:hAnsi="Times New Roman" w:cs="Times New Roman"/>
                <w:sz w:val="20"/>
              </w:rPr>
              <w:t>23.045</w:t>
            </w:r>
          </w:p>
        </w:tc>
      </w:tr>
      <w:tr w:rsidR="00C27A74" w:rsidTr="00B822EA">
        <w:tblPrEx>
          <w:tblCellMar>
            <w:top w:w="0" w:type="dxa"/>
            <w:bottom w:w="0" w:type="dxa"/>
          </w:tblCellMar>
        </w:tblPrEx>
        <w:tc>
          <w:tcPr>
            <w:tcW w:w="162" w:type="dxa"/>
            <w:tcBorders>
              <w:bottom w:val="single" w:color="009EE0" w:sz="2" w:space="0"/>
            </w:tcBorders>
            <w:shd w:val="clear" w:color="auto" w:fill="auto"/>
            <w:tcMar>
              <w:top w:w="22" w:type="dxa"/>
              <w:left w:w="10" w:type="dxa"/>
              <w:bottom w:w="22" w:type="dxa"/>
              <w:right w:w="28" w:type="dxa"/>
            </w:tcMar>
            <w:vAlign w:val="center"/>
          </w:tcPr>
          <w:p w:rsidRPr="00BC5A2C" w:rsidR="00C27A74" w:rsidP="00B822EA" w:rsidRDefault="00C27A74">
            <w:pPr>
              <w:pStyle w:val="p-table"/>
              <w:rPr>
                <w:rFonts w:ascii="Times New Roman" w:hAnsi="Times New Roman" w:cs="Times New Roman"/>
                <w:sz w:val="20"/>
              </w:rPr>
            </w:pPr>
            <w:r w:rsidRPr="00BC5A2C">
              <w:rPr>
                <w:rFonts w:ascii="Times New Roman" w:hAnsi="Times New Roman" w:cs="Times New Roman"/>
                <w:sz w:val="20"/>
              </w:rPr>
              <w:t>32</w:t>
            </w:r>
          </w:p>
        </w:tc>
        <w:tc>
          <w:tcPr>
            <w:tcW w:w="2325" w:type="dxa"/>
            <w:tcBorders>
              <w:bottom w:val="single" w:color="009EE0" w:sz="2" w:space="0"/>
            </w:tcBorders>
            <w:shd w:val="clear" w:color="auto" w:fill="auto"/>
            <w:tcMar>
              <w:top w:w="22" w:type="dxa"/>
              <w:left w:w="28" w:type="dxa"/>
              <w:bottom w:w="22" w:type="dxa"/>
              <w:right w:w="28" w:type="dxa"/>
            </w:tcMar>
            <w:vAlign w:val="center"/>
          </w:tcPr>
          <w:p w:rsidRPr="00BC5A2C" w:rsidR="00C27A74" w:rsidP="00B822EA" w:rsidRDefault="00C27A74">
            <w:pPr>
              <w:pStyle w:val="p-table"/>
              <w:rPr>
                <w:rFonts w:ascii="Times New Roman" w:hAnsi="Times New Roman" w:cs="Times New Roman"/>
                <w:sz w:val="20"/>
              </w:rPr>
            </w:pPr>
            <w:r w:rsidRPr="00BC5A2C">
              <w:rPr>
                <w:rFonts w:ascii="Times New Roman" w:hAnsi="Times New Roman" w:cs="Times New Roman"/>
                <w:sz w:val="20"/>
              </w:rPr>
              <w:t>Rechtspleging en rechtsbijstand</w:t>
            </w:r>
          </w:p>
        </w:tc>
        <w:tc>
          <w:tcPr>
            <w:tcW w:w="1234" w:type="dxa"/>
            <w:tcBorders>
              <w:bottom w:val="single" w:color="009EE0" w:sz="2" w:space="0"/>
            </w:tcBorders>
            <w:shd w:val="clear" w:color="auto" w:fill="auto"/>
            <w:tcMar>
              <w:top w:w="22" w:type="dxa"/>
              <w:left w:w="28" w:type="dxa"/>
              <w:bottom w:w="22" w:type="dxa"/>
              <w:right w:w="28" w:type="dxa"/>
            </w:tcMar>
            <w:vAlign w:val="center"/>
          </w:tcPr>
          <w:p w:rsidRPr="00BC5A2C" w:rsidR="00C27A74" w:rsidP="00B822EA" w:rsidRDefault="00C27A74">
            <w:pPr>
              <w:pStyle w:val="p-table"/>
              <w:jc w:val="right"/>
              <w:rPr>
                <w:rFonts w:ascii="Times New Roman" w:hAnsi="Times New Roman" w:cs="Times New Roman"/>
                <w:sz w:val="20"/>
              </w:rPr>
            </w:pPr>
            <w:r w:rsidRPr="00BC5A2C">
              <w:rPr>
                <w:rFonts w:ascii="Times New Roman" w:hAnsi="Times New Roman" w:cs="Times New Roman"/>
                <w:sz w:val="20"/>
              </w:rPr>
              <w:t>2.183.852</w:t>
            </w:r>
          </w:p>
        </w:tc>
        <w:tc>
          <w:tcPr>
            <w:tcW w:w="1121" w:type="dxa"/>
            <w:tcBorders>
              <w:bottom w:val="single" w:color="009EE0" w:sz="2" w:space="0"/>
            </w:tcBorders>
            <w:shd w:val="clear" w:color="auto" w:fill="auto"/>
            <w:tcMar>
              <w:top w:w="22" w:type="dxa"/>
              <w:left w:w="28" w:type="dxa"/>
              <w:bottom w:w="22" w:type="dxa"/>
              <w:right w:w="28" w:type="dxa"/>
            </w:tcMar>
            <w:vAlign w:val="center"/>
          </w:tcPr>
          <w:p w:rsidRPr="00BC5A2C" w:rsidR="00C27A74" w:rsidP="00B822EA" w:rsidRDefault="00C27A74">
            <w:pPr>
              <w:pStyle w:val="p-table"/>
              <w:jc w:val="right"/>
              <w:rPr>
                <w:rFonts w:ascii="Times New Roman" w:hAnsi="Times New Roman" w:cs="Times New Roman"/>
                <w:sz w:val="20"/>
              </w:rPr>
            </w:pPr>
            <w:r w:rsidRPr="00BC5A2C">
              <w:rPr>
                <w:rFonts w:ascii="Times New Roman" w:hAnsi="Times New Roman" w:cs="Times New Roman"/>
                <w:sz w:val="20"/>
              </w:rPr>
              <w:t>2.183.852</w:t>
            </w:r>
          </w:p>
        </w:tc>
        <w:tc>
          <w:tcPr>
            <w:tcW w:w="1078" w:type="dxa"/>
            <w:tcBorders>
              <w:bottom w:val="single" w:color="009EE0" w:sz="2" w:space="0"/>
            </w:tcBorders>
            <w:shd w:val="clear" w:color="auto" w:fill="auto"/>
            <w:tcMar>
              <w:top w:w="22" w:type="dxa"/>
              <w:left w:w="28" w:type="dxa"/>
              <w:bottom w:w="22" w:type="dxa"/>
              <w:right w:w="28" w:type="dxa"/>
            </w:tcMar>
            <w:vAlign w:val="center"/>
          </w:tcPr>
          <w:p w:rsidRPr="00BC5A2C" w:rsidR="00C27A74" w:rsidP="00B822EA" w:rsidRDefault="00C27A74">
            <w:pPr>
              <w:pStyle w:val="p-table"/>
              <w:jc w:val="right"/>
              <w:rPr>
                <w:rFonts w:ascii="Times New Roman" w:hAnsi="Times New Roman" w:cs="Times New Roman"/>
                <w:sz w:val="20"/>
              </w:rPr>
            </w:pPr>
            <w:r w:rsidRPr="00BC5A2C">
              <w:rPr>
                <w:rFonts w:ascii="Times New Roman" w:hAnsi="Times New Roman" w:cs="Times New Roman"/>
                <w:sz w:val="20"/>
              </w:rPr>
              <w:t>165.000</w:t>
            </w:r>
          </w:p>
        </w:tc>
        <w:tc>
          <w:tcPr>
            <w:tcW w:w="1234" w:type="dxa"/>
            <w:tcBorders>
              <w:bottom w:val="single" w:color="009EE0" w:sz="2" w:space="0"/>
            </w:tcBorders>
            <w:shd w:val="clear" w:color="auto" w:fill="auto"/>
            <w:tcMar>
              <w:top w:w="22" w:type="dxa"/>
              <w:left w:w="28" w:type="dxa"/>
              <w:bottom w:w="22" w:type="dxa"/>
              <w:right w:w="28" w:type="dxa"/>
            </w:tcMar>
            <w:vAlign w:val="center"/>
          </w:tcPr>
          <w:p w:rsidRPr="00BC5A2C" w:rsidR="00C27A74" w:rsidP="00B822EA" w:rsidRDefault="00C27A74">
            <w:pPr>
              <w:pStyle w:val="p-table"/>
              <w:jc w:val="right"/>
              <w:rPr>
                <w:rFonts w:ascii="Times New Roman" w:hAnsi="Times New Roman" w:cs="Times New Roman"/>
                <w:sz w:val="20"/>
              </w:rPr>
            </w:pPr>
            <w:r w:rsidRPr="00BC5A2C">
              <w:rPr>
                <w:rFonts w:ascii="Times New Roman" w:hAnsi="Times New Roman" w:cs="Times New Roman"/>
                <w:sz w:val="20"/>
              </w:rPr>
              <w:t>34.671</w:t>
            </w:r>
          </w:p>
        </w:tc>
        <w:tc>
          <w:tcPr>
            <w:tcW w:w="1019" w:type="dxa"/>
            <w:tcBorders>
              <w:bottom w:val="single" w:color="009EE0" w:sz="2" w:space="0"/>
            </w:tcBorders>
            <w:shd w:val="clear" w:color="auto" w:fill="auto"/>
            <w:tcMar>
              <w:top w:w="22" w:type="dxa"/>
              <w:left w:w="28" w:type="dxa"/>
              <w:bottom w:w="22" w:type="dxa"/>
              <w:right w:w="28" w:type="dxa"/>
            </w:tcMar>
            <w:vAlign w:val="center"/>
          </w:tcPr>
          <w:p w:rsidRPr="00BC5A2C" w:rsidR="00C27A74" w:rsidP="00B822EA" w:rsidRDefault="00C27A74">
            <w:pPr>
              <w:pStyle w:val="p-table"/>
              <w:jc w:val="right"/>
              <w:rPr>
                <w:rFonts w:ascii="Times New Roman" w:hAnsi="Times New Roman" w:cs="Times New Roman"/>
                <w:sz w:val="20"/>
              </w:rPr>
            </w:pPr>
            <w:r w:rsidRPr="00BC5A2C">
              <w:rPr>
                <w:rFonts w:ascii="Times New Roman" w:hAnsi="Times New Roman" w:cs="Times New Roman"/>
                <w:sz w:val="20"/>
              </w:rPr>
              <w:t>34.671</w:t>
            </w:r>
          </w:p>
        </w:tc>
        <w:tc>
          <w:tcPr>
            <w:tcW w:w="1078" w:type="dxa"/>
            <w:tcBorders>
              <w:bottom w:val="single" w:color="009EE0" w:sz="2" w:space="0"/>
            </w:tcBorders>
            <w:shd w:val="clear" w:color="auto" w:fill="auto"/>
            <w:tcMar>
              <w:top w:w="22" w:type="dxa"/>
              <w:left w:w="28" w:type="dxa"/>
              <w:bottom w:w="22" w:type="dxa"/>
              <w:right w:w="28" w:type="dxa"/>
            </w:tcMar>
            <w:vAlign w:val="center"/>
          </w:tcPr>
          <w:p w:rsidRPr="00BC5A2C" w:rsidR="00C27A74" w:rsidP="00B822EA" w:rsidRDefault="00C27A74">
            <w:pPr>
              <w:pStyle w:val="p-table"/>
              <w:jc w:val="right"/>
              <w:rPr>
                <w:rFonts w:ascii="Times New Roman" w:hAnsi="Times New Roman" w:cs="Times New Roman"/>
                <w:sz w:val="20"/>
              </w:rPr>
            </w:pPr>
            <w:r w:rsidRPr="00BC5A2C">
              <w:rPr>
                <w:rFonts w:ascii="Times New Roman" w:hAnsi="Times New Roman" w:cs="Times New Roman"/>
                <w:sz w:val="20"/>
              </w:rPr>
              <w:t>9.222</w:t>
            </w:r>
          </w:p>
        </w:tc>
      </w:tr>
      <w:tr w:rsidR="00C27A74" w:rsidTr="00B822EA">
        <w:tblPrEx>
          <w:tblCellMar>
            <w:top w:w="0" w:type="dxa"/>
            <w:bottom w:w="0" w:type="dxa"/>
          </w:tblCellMar>
        </w:tblPrEx>
        <w:tc>
          <w:tcPr>
            <w:tcW w:w="162" w:type="dxa"/>
            <w:tcBorders>
              <w:bottom w:val="single" w:color="009EE0" w:sz="2" w:space="0"/>
            </w:tcBorders>
            <w:shd w:val="clear" w:color="auto" w:fill="auto"/>
            <w:tcMar>
              <w:top w:w="22" w:type="dxa"/>
              <w:left w:w="10" w:type="dxa"/>
              <w:bottom w:w="22" w:type="dxa"/>
              <w:right w:w="28" w:type="dxa"/>
            </w:tcMar>
            <w:vAlign w:val="center"/>
          </w:tcPr>
          <w:p w:rsidRPr="00BC5A2C" w:rsidR="00C27A74" w:rsidP="00B822EA" w:rsidRDefault="00C27A74">
            <w:pPr>
              <w:pStyle w:val="p-table"/>
              <w:rPr>
                <w:rFonts w:ascii="Times New Roman" w:hAnsi="Times New Roman" w:cs="Times New Roman"/>
                <w:sz w:val="20"/>
              </w:rPr>
            </w:pPr>
            <w:r w:rsidRPr="00BC5A2C">
              <w:rPr>
                <w:rFonts w:ascii="Times New Roman" w:hAnsi="Times New Roman" w:cs="Times New Roman"/>
                <w:sz w:val="20"/>
              </w:rPr>
              <w:t>33</w:t>
            </w:r>
          </w:p>
        </w:tc>
        <w:tc>
          <w:tcPr>
            <w:tcW w:w="2325" w:type="dxa"/>
            <w:tcBorders>
              <w:bottom w:val="single" w:color="009EE0" w:sz="2" w:space="0"/>
            </w:tcBorders>
            <w:shd w:val="clear" w:color="auto" w:fill="auto"/>
            <w:tcMar>
              <w:top w:w="22" w:type="dxa"/>
              <w:left w:w="28" w:type="dxa"/>
              <w:bottom w:w="22" w:type="dxa"/>
              <w:right w:w="28" w:type="dxa"/>
            </w:tcMar>
            <w:vAlign w:val="center"/>
          </w:tcPr>
          <w:p w:rsidRPr="00BC5A2C" w:rsidR="00C27A74" w:rsidP="00B822EA" w:rsidRDefault="00C27A74">
            <w:pPr>
              <w:pStyle w:val="p-table"/>
              <w:rPr>
                <w:rFonts w:ascii="Times New Roman" w:hAnsi="Times New Roman" w:cs="Times New Roman"/>
                <w:sz w:val="20"/>
              </w:rPr>
            </w:pPr>
            <w:r w:rsidRPr="00BC5A2C">
              <w:rPr>
                <w:rFonts w:ascii="Times New Roman" w:hAnsi="Times New Roman" w:cs="Times New Roman"/>
                <w:sz w:val="20"/>
              </w:rPr>
              <w:t>Veiligheid en criminaliteitsbestrijding</w:t>
            </w:r>
          </w:p>
        </w:tc>
        <w:tc>
          <w:tcPr>
            <w:tcW w:w="1234" w:type="dxa"/>
            <w:tcBorders>
              <w:bottom w:val="single" w:color="009EE0" w:sz="2" w:space="0"/>
            </w:tcBorders>
            <w:shd w:val="clear" w:color="auto" w:fill="auto"/>
            <w:tcMar>
              <w:top w:w="22" w:type="dxa"/>
              <w:left w:w="28" w:type="dxa"/>
              <w:bottom w:w="22" w:type="dxa"/>
              <w:right w:w="28" w:type="dxa"/>
            </w:tcMar>
            <w:vAlign w:val="center"/>
          </w:tcPr>
          <w:p w:rsidRPr="00BC5A2C" w:rsidR="00C27A74" w:rsidP="00B822EA" w:rsidRDefault="00C27A74">
            <w:pPr>
              <w:pStyle w:val="p-table"/>
              <w:jc w:val="right"/>
              <w:rPr>
                <w:rFonts w:ascii="Times New Roman" w:hAnsi="Times New Roman" w:cs="Times New Roman"/>
                <w:sz w:val="20"/>
              </w:rPr>
            </w:pPr>
            <w:r w:rsidRPr="00BC5A2C">
              <w:rPr>
                <w:rFonts w:ascii="Times New Roman" w:hAnsi="Times New Roman" w:cs="Times New Roman"/>
                <w:sz w:val="20"/>
              </w:rPr>
              <w:t>1.443.310</w:t>
            </w:r>
          </w:p>
        </w:tc>
        <w:tc>
          <w:tcPr>
            <w:tcW w:w="1121" w:type="dxa"/>
            <w:tcBorders>
              <w:bottom w:val="single" w:color="009EE0" w:sz="2" w:space="0"/>
            </w:tcBorders>
            <w:shd w:val="clear" w:color="auto" w:fill="auto"/>
            <w:tcMar>
              <w:top w:w="22" w:type="dxa"/>
              <w:left w:w="28" w:type="dxa"/>
              <w:bottom w:w="22" w:type="dxa"/>
              <w:right w:w="28" w:type="dxa"/>
            </w:tcMar>
            <w:vAlign w:val="center"/>
          </w:tcPr>
          <w:p w:rsidRPr="00BC5A2C" w:rsidR="00C27A74" w:rsidP="00B822EA" w:rsidRDefault="00C27A74">
            <w:pPr>
              <w:pStyle w:val="p-table"/>
              <w:jc w:val="right"/>
              <w:rPr>
                <w:rFonts w:ascii="Times New Roman" w:hAnsi="Times New Roman" w:cs="Times New Roman"/>
                <w:sz w:val="20"/>
              </w:rPr>
            </w:pPr>
            <w:r w:rsidRPr="00BC5A2C">
              <w:rPr>
                <w:rFonts w:ascii="Times New Roman" w:hAnsi="Times New Roman" w:cs="Times New Roman"/>
                <w:sz w:val="20"/>
              </w:rPr>
              <w:t>1.497.310</w:t>
            </w:r>
          </w:p>
        </w:tc>
        <w:tc>
          <w:tcPr>
            <w:tcW w:w="1078" w:type="dxa"/>
            <w:tcBorders>
              <w:bottom w:val="single" w:color="009EE0" w:sz="2" w:space="0"/>
            </w:tcBorders>
            <w:shd w:val="clear" w:color="auto" w:fill="auto"/>
            <w:tcMar>
              <w:top w:w="22" w:type="dxa"/>
              <w:left w:w="28" w:type="dxa"/>
              <w:bottom w:w="22" w:type="dxa"/>
              <w:right w:w="28" w:type="dxa"/>
            </w:tcMar>
            <w:vAlign w:val="center"/>
          </w:tcPr>
          <w:p w:rsidRPr="00BC5A2C" w:rsidR="00C27A74" w:rsidP="00B822EA" w:rsidRDefault="00C27A74">
            <w:pPr>
              <w:pStyle w:val="p-table"/>
              <w:jc w:val="right"/>
              <w:rPr>
                <w:rFonts w:ascii="Times New Roman" w:hAnsi="Times New Roman" w:cs="Times New Roman"/>
                <w:sz w:val="20"/>
              </w:rPr>
            </w:pPr>
            <w:r w:rsidRPr="00BC5A2C">
              <w:rPr>
                <w:rFonts w:ascii="Times New Roman" w:hAnsi="Times New Roman" w:cs="Times New Roman"/>
                <w:sz w:val="20"/>
              </w:rPr>
              <w:t>1.166.233</w:t>
            </w:r>
          </w:p>
        </w:tc>
        <w:tc>
          <w:tcPr>
            <w:tcW w:w="1234" w:type="dxa"/>
            <w:tcBorders>
              <w:bottom w:val="single" w:color="009EE0" w:sz="2" w:space="0"/>
            </w:tcBorders>
            <w:shd w:val="clear" w:color="auto" w:fill="auto"/>
            <w:tcMar>
              <w:top w:w="22" w:type="dxa"/>
              <w:left w:w="28" w:type="dxa"/>
              <w:bottom w:w="22" w:type="dxa"/>
              <w:right w:w="28" w:type="dxa"/>
            </w:tcMar>
            <w:vAlign w:val="center"/>
          </w:tcPr>
          <w:p w:rsidRPr="00BC5A2C" w:rsidR="00C27A74" w:rsidP="00B822EA" w:rsidRDefault="00C27A74">
            <w:pPr>
              <w:pStyle w:val="p-table"/>
              <w:jc w:val="right"/>
              <w:rPr>
                <w:rFonts w:ascii="Times New Roman" w:hAnsi="Times New Roman" w:cs="Times New Roman"/>
                <w:sz w:val="20"/>
              </w:rPr>
            </w:pPr>
            <w:r w:rsidRPr="00BC5A2C">
              <w:rPr>
                <w:rFonts w:ascii="Times New Roman" w:hAnsi="Times New Roman" w:cs="Times New Roman"/>
                <w:sz w:val="20"/>
              </w:rPr>
              <w:t>‒ 106.306</w:t>
            </w:r>
          </w:p>
        </w:tc>
        <w:tc>
          <w:tcPr>
            <w:tcW w:w="1019" w:type="dxa"/>
            <w:tcBorders>
              <w:bottom w:val="single" w:color="009EE0" w:sz="2" w:space="0"/>
            </w:tcBorders>
            <w:shd w:val="clear" w:color="auto" w:fill="auto"/>
            <w:tcMar>
              <w:top w:w="22" w:type="dxa"/>
              <w:left w:w="28" w:type="dxa"/>
              <w:bottom w:w="22" w:type="dxa"/>
              <w:right w:w="28" w:type="dxa"/>
            </w:tcMar>
            <w:vAlign w:val="center"/>
          </w:tcPr>
          <w:p w:rsidRPr="00BC5A2C" w:rsidR="00C27A74" w:rsidP="00B822EA" w:rsidRDefault="00C27A74">
            <w:pPr>
              <w:pStyle w:val="p-table"/>
              <w:jc w:val="right"/>
              <w:rPr>
                <w:rFonts w:ascii="Times New Roman" w:hAnsi="Times New Roman" w:cs="Times New Roman"/>
                <w:sz w:val="20"/>
              </w:rPr>
            </w:pPr>
            <w:r w:rsidRPr="00BC5A2C">
              <w:rPr>
                <w:rFonts w:ascii="Times New Roman" w:hAnsi="Times New Roman" w:cs="Times New Roman"/>
                <w:sz w:val="20"/>
              </w:rPr>
              <w:t>‒ 106.306</w:t>
            </w:r>
          </w:p>
        </w:tc>
        <w:tc>
          <w:tcPr>
            <w:tcW w:w="1078" w:type="dxa"/>
            <w:tcBorders>
              <w:bottom w:val="single" w:color="009EE0" w:sz="2" w:space="0"/>
            </w:tcBorders>
            <w:shd w:val="clear" w:color="auto" w:fill="auto"/>
            <w:tcMar>
              <w:top w:w="22" w:type="dxa"/>
              <w:left w:w="28" w:type="dxa"/>
              <w:bottom w:w="22" w:type="dxa"/>
              <w:right w:w="28" w:type="dxa"/>
            </w:tcMar>
            <w:vAlign w:val="center"/>
          </w:tcPr>
          <w:p w:rsidRPr="00BC5A2C" w:rsidR="00C27A74" w:rsidP="00B822EA" w:rsidRDefault="00C27A74">
            <w:pPr>
              <w:pStyle w:val="p-table"/>
              <w:jc w:val="right"/>
              <w:rPr>
                <w:rFonts w:ascii="Times New Roman" w:hAnsi="Times New Roman" w:cs="Times New Roman"/>
                <w:sz w:val="20"/>
              </w:rPr>
            </w:pPr>
            <w:r w:rsidRPr="00BC5A2C">
              <w:rPr>
                <w:rFonts w:ascii="Times New Roman" w:hAnsi="Times New Roman" w:cs="Times New Roman"/>
                <w:sz w:val="20"/>
              </w:rPr>
              <w:t>35.754</w:t>
            </w:r>
          </w:p>
        </w:tc>
      </w:tr>
      <w:tr w:rsidR="00C27A74" w:rsidTr="00B822EA">
        <w:tblPrEx>
          <w:tblCellMar>
            <w:top w:w="0" w:type="dxa"/>
            <w:bottom w:w="0" w:type="dxa"/>
          </w:tblCellMar>
        </w:tblPrEx>
        <w:tc>
          <w:tcPr>
            <w:tcW w:w="162" w:type="dxa"/>
            <w:tcBorders>
              <w:bottom w:val="single" w:color="009EE0" w:sz="2" w:space="0"/>
            </w:tcBorders>
            <w:shd w:val="clear" w:color="auto" w:fill="auto"/>
            <w:tcMar>
              <w:top w:w="22" w:type="dxa"/>
              <w:left w:w="10" w:type="dxa"/>
              <w:bottom w:w="22" w:type="dxa"/>
              <w:right w:w="28" w:type="dxa"/>
            </w:tcMar>
            <w:vAlign w:val="center"/>
          </w:tcPr>
          <w:p w:rsidRPr="00BC5A2C" w:rsidR="00C27A74" w:rsidP="00B822EA" w:rsidRDefault="00C27A74">
            <w:pPr>
              <w:pStyle w:val="p-table"/>
              <w:rPr>
                <w:rFonts w:ascii="Times New Roman" w:hAnsi="Times New Roman" w:cs="Times New Roman"/>
                <w:sz w:val="20"/>
              </w:rPr>
            </w:pPr>
            <w:r w:rsidRPr="00BC5A2C">
              <w:rPr>
                <w:rFonts w:ascii="Times New Roman" w:hAnsi="Times New Roman" w:cs="Times New Roman"/>
                <w:sz w:val="20"/>
              </w:rPr>
              <w:t>34</w:t>
            </w:r>
          </w:p>
        </w:tc>
        <w:tc>
          <w:tcPr>
            <w:tcW w:w="2325" w:type="dxa"/>
            <w:tcBorders>
              <w:bottom w:val="single" w:color="009EE0" w:sz="2" w:space="0"/>
            </w:tcBorders>
            <w:shd w:val="clear" w:color="auto" w:fill="auto"/>
            <w:tcMar>
              <w:top w:w="22" w:type="dxa"/>
              <w:left w:w="28" w:type="dxa"/>
              <w:bottom w:w="22" w:type="dxa"/>
              <w:right w:w="28" w:type="dxa"/>
            </w:tcMar>
            <w:vAlign w:val="center"/>
          </w:tcPr>
          <w:p w:rsidRPr="00BC5A2C" w:rsidR="00C27A74" w:rsidP="00B822EA" w:rsidRDefault="00C27A74">
            <w:pPr>
              <w:pStyle w:val="p-table"/>
              <w:rPr>
                <w:rFonts w:ascii="Times New Roman" w:hAnsi="Times New Roman" w:cs="Times New Roman"/>
                <w:sz w:val="20"/>
              </w:rPr>
            </w:pPr>
            <w:r w:rsidRPr="00BC5A2C">
              <w:rPr>
                <w:rFonts w:ascii="Times New Roman" w:hAnsi="Times New Roman" w:cs="Times New Roman"/>
                <w:sz w:val="20"/>
              </w:rPr>
              <w:t>Straffen en Beschermen</w:t>
            </w:r>
          </w:p>
        </w:tc>
        <w:tc>
          <w:tcPr>
            <w:tcW w:w="1234" w:type="dxa"/>
            <w:tcBorders>
              <w:bottom w:val="single" w:color="009EE0" w:sz="2" w:space="0"/>
            </w:tcBorders>
            <w:shd w:val="clear" w:color="auto" w:fill="auto"/>
            <w:tcMar>
              <w:top w:w="22" w:type="dxa"/>
              <w:left w:w="28" w:type="dxa"/>
              <w:bottom w:w="22" w:type="dxa"/>
              <w:right w:w="28" w:type="dxa"/>
            </w:tcMar>
            <w:vAlign w:val="center"/>
          </w:tcPr>
          <w:p w:rsidRPr="00BC5A2C" w:rsidR="00C27A74" w:rsidP="00B822EA" w:rsidRDefault="00C27A74">
            <w:pPr>
              <w:pStyle w:val="p-table"/>
              <w:jc w:val="right"/>
              <w:rPr>
                <w:rFonts w:ascii="Times New Roman" w:hAnsi="Times New Roman" w:cs="Times New Roman"/>
                <w:sz w:val="20"/>
              </w:rPr>
            </w:pPr>
            <w:r w:rsidRPr="00BC5A2C">
              <w:rPr>
                <w:rFonts w:ascii="Times New Roman" w:hAnsi="Times New Roman" w:cs="Times New Roman"/>
                <w:sz w:val="20"/>
              </w:rPr>
              <w:t>4.064.177</w:t>
            </w:r>
          </w:p>
        </w:tc>
        <w:tc>
          <w:tcPr>
            <w:tcW w:w="1121" w:type="dxa"/>
            <w:tcBorders>
              <w:bottom w:val="single" w:color="009EE0" w:sz="2" w:space="0"/>
            </w:tcBorders>
            <w:shd w:val="clear" w:color="auto" w:fill="auto"/>
            <w:tcMar>
              <w:top w:w="22" w:type="dxa"/>
              <w:left w:w="28" w:type="dxa"/>
              <w:bottom w:w="22" w:type="dxa"/>
              <w:right w:w="28" w:type="dxa"/>
            </w:tcMar>
            <w:vAlign w:val="center"/>
          </w:tcPr>
          <w:p w:rsidRPr="00BC5A2C" w:rsidR="00C27A74" w:rsidP="00B822EA" w:rsidRDefault="00C27A74">
            <w:pPr>
              <w:pStyle w:val="p-table"/>
              <w:jc w:val="right"/>
              <w:rPr>
                <w:rFonts w:ascii="Times New Roman" w:hAnsi="Times New Roman" w:cs="Times New Roman"/>
                <w:sz w:val="20"/>
              </w:rPr>
            </w:pPr>
            <w:r w:rsidRPr="00BC5A2C">
              <w:rPr>
                <w:rFonts w:ascii="Times New Roman" w:hAnsi="Times New Roman" w:cs="Times New Roman"/>
                <w:sz w:val="20"/>
              </w:rPr>
              <w:t>4.047.848</w:t>
            </w:r>
          </w:p>
        </w:tc>
        <w:tc>
          <w:tcPr>
            <w:tcW w:w="1078" w:type="dxa"/>
            <w:tcBorders>
              <w:bottom w:val="single" w:color="009EE0" w:sz="2" w:space="0"/>
            </w:tcBorders>
            <w:shd w:val="clear" w:color="auto" w:fill="auto"/>
            <w:tcMar>
              <w:top w:w="22" w:type="dxa"/>
              <w:left w:w="28" w:type="dxa"/>
              <w:bottom w:w="22" w:type="dxa"/>
              <w:right w:w="28" w:type="dxa"/>
            </w:tcMar>
            <w:vAlign w:val="center"/>
          </w:tcPr>
          <w:p w:rsidRPr="00BC5A2C" w:rsidR="00C27A74" w:rsidP="00B822EA" w:rsidRDefault="00C27A74">
            <w:pPr>
              <w:pStyle w:val="p-table"/>
              <w:jc w:val="right"/>
              <w:rPr>
                <w:rFonts w:ascii="Times New Roman" w:hAnsi="Times New Roman" w:cs="Times New Roman"/>
                <w:sz w:val="20"/>
              </w:rPr>
            </w:pPr>
            <w:r w:rsidRPr="00BC5A2C">
              <w:rPr>
                <w:rFonts w:ascii="Times New Roman" w:hAnsi="Times New Roman" w:cs="Times New Roman"/>
                <w:sz w:val="20"/>
              </w:rPr>
              <w:t>133.178</w:t>
            </w:r>
          </w:p>
        </w:tc>
        <w:tc>
          <w:tcPr>
            <w:tcW w:w="1234" w:type="dxa"/>
            <w:tcBorders>
              <w:bottom w:val="single" w:color="009EE0" w:sz="2" w:space="0"/>
            </w:tcBorders>
            <w:shd w:val="clear" w:color="auto" w:fill="auto"/>
            <w:tcMar>
              <w:top w:w="22" w:type="dxa"/>
              <w:left w:w="28" w:type="dxa"/>
              <w:bottom w:w="22" w:type="dxa"/>
              <w:right w:w="28" w:type="dxa"/>
            </w:tcMar>
            <w:vAlign w:val="center"/>
          </w:tcPr>
          <w:p w:rsidRPr="00BC5A2C" w:rsidR="00C27A74" w:rsidP="00B822EA" w:rsidRDefault="00C27A74">
            <w:pPr>
              <w:pStyle w:val="p-table"/>
              <w:jc w:val="right"/>
              <w:rPr>
                <w:rFonts w:ascii="Times New Roman" w:hAnsi="Times New Roman" w:cs="Times New Roman"/>
                <w:sz w:val="20"/>
              </w:rPr>
            </w:pPr>
            <w:r w:rsidRPr="00BC5A2C">
              <w:rPr>
                <w:rFonts w:ascii="Times New Roman" w:hAnsi="Times New Roman" w:cs="Times New Roman"/>
                <w:sz w:val="20"/>
              </w:rPr>
              <w:t>‒ 78.180</w:t>
            </w:r>
          </w:p>
        </w:tc>
        <w:tc>
          <w:tcPr>
            <w:tcW w:w="1019" w:type="dxa"/>
            <w:tcBorders>
              <w:bottom w:val="single" w:color="009EE0" w:sz="2" w:space="0"/>
            </w:tcBorders>
            <w:shd w:val="clear" w:color="auto" w:fill="auto"/>
            <w:tcMar>
              <w:top w:w="22" w:type="dxa"/>
              <w:left w:w="28" w:type="dxa"/>
              <w:bottom w:w="22" w:type="dxa"/>
              <w:right w:w="28" w:type="dxa"/>
            </w:tcMar>
            <w:vAlign w:val="center"/>
          </w:tcPr>
          <w:p w:rsidRPr="00BC5A2C" w:rsidR="00C27A74" w:rsidP="00B822EA" w:rsidRDefault="00C27A74">
            <w:pPr>
              <w:pStyle w:val="p-table"/>
              <w:jc w:val="right"/>
              <w:rPr>
                <w:rFonts w:ascii="Times New Roman" w:hAnsi="Times New Roman" w:cs="Times New Roman"/>
                <w:sz w:val="20"/>
              </w:rPr>
            </w:pPr>
            <w:r w:rsidRPr="00BC5A2C">
              <w:rPr>
                <w:rFonts w:ascii="Times New Roman" w:hAnsi="Times New Roman" w:cs="Times New Roman"/>
                <w:sz w:val="20"/>
              </w:rPr>
              <w:t>‒ 78.180</w:t>
            </w:r>
          </w:p>
        </w:tc>
        <w:tc>
          <w:tcPr>
            <w:tcW w:w="1078" w:type="dxa"/>
            <w:tcBorders>
              <w:bottom w:val="single" w:color="009EE0" w:sz="2" w:space="0"/>
            </w:tcBorders>
            <w:shd w:val="clear" w:color="auto" w:fill="auto"/>
            <w:tcMar>
              <w:top w:w="22" w:type="dxa"/>
              <w:left w:w="28" w:type="dxa"/>
              <w:bottom w:w="22" w:type="dxa"/>
              <w:right w:w="28" w:type="dxa"/>
            </w:tcMar>
            <w:vAlign w:val="center"/>
          </w:tcPr>
          <w:p w:rsidRPr="00BC5A2C" w:rsidR="00C27A74" w:rsidP="00B822EA" w:rsidRDefault="00C27A74">
            <w:pPr>
              <w:pStyle w:val="p-table"/>
              <w:jc w:val="right"/>
              <w:rPr>
                <w:rFonts w:ascii="Times New Roman" w:hAnsi="Times New Roman" w:cs="Times New Roman"/>
                <w:sz w:val="20"/>
              </w:rPr>
            </w:pPr>
            <w:r w:rsidRPr="00BC5A2C">
              <w:rPr>
                <w:rFonts w:ascii="Times New Roman" w:hAnsi="Times New Roman" w:cs="Times New Roman"/>
                <w:sz w:val="20"/>
              </w:rPr>
              <w:t>99.968</w:t>
            </w:r>
          </w:p>
        </w:tc>
      </w:tr>
      <w:tr w:rsidR="00C27A74" w:rsidTr="00B822EA">
        <w:tblPrEx>
          <w:tblCellMar>
            <w:top w:w="0" w:type="dxa"/>
            <w:bottom w:w="0" w:type="dxa"/>
          </w:tblCellMar>
        </w:tblPrEx>
        <w:tc>
          <w:tcPr>
            <w:tcW w:w="162" w:type="dxa"/>
            <w:tcBorders>
              <w:bottom w:val="single" w:color="009EE0" w:sz="2" w:space="0"/>
            </w:tcBorders>
            <w:shd w:val="clear" w:color="auto" w:fill="auto"/>
            <w:tcMar>
              <w:top w:w="22" w:type="dxa"/>
              <w:left w:w="10" w:type="dxa"/>
              <w:bottom w:w="22" w:type="dxa"/>
              <w:right w:w="28" w:type="dxa"/>
            </w:tcMar>
            <w:vAlign w:val="center"/>
          </w:tcPr>
          <w:p w:rsidRPr="00BC5A2C" w:rsidR="00C27A74" w:rsidP="00B822EA" w:rsidRDefault="00C27A74">
            <w:pPr>
              <w:pStyle w:val="p-table"/>
              <w:rPr>
                <w:rFonts w:ascii="Times New Roman" w:hAnsi="Times New Roman" w:cs="Times New Roman"/>
                <w:sz w:val="20"/>
              </w:rPr>
            </w:pPr>
            <w:r w:rsidRPr="00BC5A2C">
              <w:rPr>
                <w:rFonts w:ascii="Times New Roman" w:hAnsi="Times New Roman" w:cs="Times New Roman"/>
                <w:sz w:val="20"/>
              </w:rPr>
              <w:t>36</w:t>
            </w:r>
          </w:p>
        </w:tc>
        <w:tc>
          <w:tcPr>
            <w:tcW w:w="2325" w:type="dxa"/>
            <w:tcBorders>
              <w:bottom w:val="single" w:color="009EE0" w:sz="2" w:space="0"/>
            </w:tcBorders>
            <w:shd w:val="clear" w:color="auto" w:fill="auto"/>
            <w:tcMar>
              <w:top w:w="22" w:type="dxa"/>
              <w:left w:w="28" w:type="dxa"/>
              <w:bottom w:w="22" w:type="dxa"/>
              <w:right w:w="28" w:type="dxa"/>
            </w:tcMar>
            <w:vAlign w:val="center"/>
          </w:tcPr>
          <w:p w:rsidRPr="00BC5A2C" w:rsidR="00C27A74" w:rsidP="00B822EA" w:rsidRDefault="00C27A74">
            <w:pPr>
              <w:pStyle w:val="p-table"/>
              <w:rPr>
                <w:rFonts w:ascii="Times New Roman" w:hAnsi="Times New Roman" w:cs="Times New Roman"/>
                <w:sz w:val="20"/>
              </w:rPr>
            </w:pPr>
            <w:r w:rsidRPr="00BC5A2C">
              <w:rPr>
                <w:rFonts w:ascii="Times New Roman" w:hAnsi="Times New Roman" w:cs="Times New Roman"/>
                <w:sz w:val="20"/>
              </w:rPr>
              <w:t>Contraterrorisme en nationaal veiligheidsbeleid</w:t>
            </w:r>
          </w:p>
        </w:tc>
        <w:tc>
          <w:tcPr>
            <w:tcW w:w="1234" w:type="dxa"/>
            <w:tcBorders>
              <w:bottom w:val="single" w:color="009EE0" w:sz="2" w:space="0"/>
            </w:tcBorders>
            <w:shd w:val="clear" w:color="auto" w:fill="auto"/>
            <w:tcMar>
              <w:top w:w="22" w:type="dxa"/>
              <w:left w:w="28" w:type="dxa"/>
              <w:bottom w:w="22" w:type="dxa"/>
              <w:right w:w="28" w:type="dxa"/>
            </w:tcMar>
            <w:vAlign w:val="center"/>
          </w:tcPr>
          <w:p w:rsidRPr="00BC5A2C" w:rsidR="00C27A74" w:rsidP="00B822EA" w:rsidRDefault="00C27A74">
            <w:pPr>
              <w:pStyle w:val="p-table"/>
              <w:jc w:val="right"/>
              <w:rPr>
                <w:rFonts w:ascii="Times New Roman" w:hAnsi="Times New Roman" w:cs="Times New Roman"/>
                <w:sz w:val="20"/>
              </w:rPr>
            </w:pPr>
            <w:r w:rsidRPr="00BC5A2C">
              <w:rPr>
                <w:rFonts w:ascii="Times New Roman" w:hAnsi="Times New Roman" w:cs="Times New Roman"/>
                <w:sz w:val="20"/>
              </w:rPr>
              <w:t>498.121</w:t>
            </w:r>
          </w:p>
        </w:tc>
        <w:tc>
          <w:tcPr>
            <w:tcW w:w="1121" w:type="dxa"/>
            <w:tcBorders>
              <w:bottom w:val="single" w:color="009EE0" w:sz="2" w:space="0"/>
            </w:tcBorders>
            <w:shd w:val="clear" w:color="auto" w:fill="auto"/>
            <w:tcMar>
              <w:top w:w="22" w:type="dxa"/>
              <w:left w:w="28" w:type="dxa"/>
              <w:bottom w:w="22" w:type="dxa"/>
              <w:right w:w="28" w:type="dxa"/>
            </w:tcMar>
            <w:vAlign w:val="center"/>
          </w:tcPr>
          <w:p w:rsidRPr="00BC5A2C" w:rsidR="00C27A74" w:rsidP="00B822EA" w:rsidRDefault="00C27A74">
            <w:pPr>
              <w:pStyle w:val="p-table"/>
              <w:jc w:val="right"/>
              <w:rPr>
                <w:rFonts w:ascii="Times New Roman" w:hAnsi="Times New Roman" w:cs="Times New Roman"/>
                <w:sz w:val="20"/>
              </w:rPr>
            </w:pPr>
            <w:r w:rsidRPr="00BC5A2C">
              <w:rPr>
                <w:rFonts w:ascii="Times New Roman" w:hAnsi="Times New Roman" w:cs="Times New Roman"/>
                <w:sz w:val="20"/>
              </w:rPr>
              <w:t>481.715</w:t>
            </w:r>
          </w:p>
        </w:tc>
        <w:tc>
          <w:tcPr>
            <w:tcW w:w="1078" w:type="dxa"/>
            <w:tcBorders>
              <w:bottom w:val="single" w:color="009EE0" w:sz="2" w:space="0"/>
            </w:tcBorders>
            <w:shd w:val="clear" w:color="auto" w:fill="auto"/>
            <w:tcMar>
              <w:top w:w="22" w:type="dxa"/>
              <w:left w:w="28" w:type="dxa"/>
              <w:bottom w:w="22" w:type="dxa"/>
              <w:right w:w="28" w:type="dxa"/>
            </w:tcMar>
            <w:vAlign w:val="center"/>
          </w:tcPr>
          <w:p w:rsidRPr="00BC5A2C" w:rsidR="00C27A74" w:rsidP="00B822EA" w:rsidRDefault="00C27A74">
            <w:pPr>
              <w:pStyle w:val="p-table"/>
              <w:jc w:val="right"/>
              <w:rPr>
                <w:rFonts w:ascii="Times New Roman" w:hAnsi="Times New Roman" w:cs="Times New Roman"/>
                <w:sz w:val="20"/>
              </w:rPr>
            </w:pPr>
            <w:r w:rsidRPr="00BC5A2C">
              <w:rPr>
                <w:rFonts w:ascii="Times New Roman" w:hAnsi="Times New Roman" w:cs="Times New Roman"/>
                <w:sz w:val="20"/>
              </w:rPr>
              <w:t>2.000</w:t>
            </w:r>
          </w:p>
        </w:tc>
        <w:tc>
          <w:tcPr>
            <w:tcW w:w="1234" w:type="dxa"/>
            <w:tcBorders>
              <w:bottom w:val="single" w:color="009EE0" w:sz="2" w:space="0"/>
            </w:tcBorders>
            <w:shd w:val="clear" w:color="auto" w:fill="auto"/>
            <w:tcMar>
              <w:top w:w="22" w:type="dxa"/>
              <w:left w:w="28" w:type="dxa"/>
              <w:bottom w:w="22" w:type="dxa"/>
              <w:right w:w="28" w:type="dxa"/>
            </w:tcMar>
            <w:vAlign w:val="center"/>
          </w:tcPr>
          <w:p w:rsidRPr="00BC5A2C" w:rsidR="00C27A74" w:rsidP="00B822EA" w:rsidRDefault="00C27A74">
            <w:pPr>
              <w:pStyle w:val="p-table"/>
              <w:jc w:val="right"/>
              <w:rPr>
                <w:rFonts w:ascii="Times New Roman" w:hAnsi="Times New Roman" w:cs="Times New Roman"/>
                <w:sz w:val="20"/>
              </w:rPr>
            </w:pPr>
            <w:r w:rsidRPr="00BC5A2C">
              <w:rPr>
                <w:rFonts w:ascii="Times New Roman" w:hAnsi="Times New Roman" w:cs="Times New Roman"/>
                <w:sz w:val="20"/>
              </w:rPr>
              <w:t>2.099</w:t>
            </w:r>
          </w:p>
        </w:tc>
        <w:tc>
          <w:tcPr>
            <w:tcW w:w="1019" w:type="dxa"/>
            <w:tcBorders>
              <w:bottom w:val="single" w:color="009EE0" w:sz="2" w:space="0"/>
            </w:tcBorders>
            <w:shd w:val="clear" w:color="auto" w:fill="auto"/>
            <w:tcMar>
              <w:top w:w="22" w:type="dxa"/>
              <w:left w:w="28" w:type="dxa"/>
              <w:bottom w:w="22" w:type="dxa"/>
              <w:right w:w="28" w:type="dxa"/>
            </w:tcMar>
            <w:vAlign w:val="center"/>
          </w:tcPr>
          <w:p w:rsidRPr="00BC5A2C" w:rsidR="00C27A74" w:rsidP="00B822EA" w:rsidRDefault="00C27A74">
            <w:pPr>
              <w:pStyle w:val="p-table"/>
              <w:jc w:val="right"/>
              <w:rPr>
                <w:rFonts w:ascii="Times New Roman" w:hAnsi="Times New Roman" w:cs="Times New Roman"/>
                <w:sz w:val="20"/>
              </w:rPr>
            </w:pPr>
            <w:r w:rsidRPr="00BC5A2C">
              <w:rPr>
                <w:rFonts w:ascii="Times New Roman" w:hAnsi="Times New Roman" w:cs="Times New Roman"/>
                <w:sz w:val="20"/>
              </w:rPr>
              <w:t>‒ 11.065</w:t>
            </w:r>
          </w:p>
        </w:tc>
        <w:tc>
          <w:tcPr>
            <w:tcW w:w="1078" w:type="dxa"/>
            <w:tcBorders>
              <w:bottom w:val="single" w:color="009EE0" w:sz="2" w:space="0"/>
            </w:tcBorders>
            <w:shd w:val="clear" w:color="auto" w:fill="auto"/>
            <w:tcMar>
              <w:top w:w="22" w:type="dxa"/>
              <w:left w:w="28" w:type="dxa"/>
              <w:bottom w:w="22" w:type="dxa"/>
              <w:right w:w="28" w:type="dxa"/>
            </w:tcMar>
            <w:vAlign w:val="center"/>
          </w:tcPr>
          <w:p w:rsidRPr="00BC5A2C" w:rsidR="00C27A74" w:rsidP="00B822EA" w:rsidRDefault="00C27A74">
            <w:pPr>
              <w:pStyle w:val="p-table"/>
              <w:jc w:val="right"/>
              <w:rPr>
                <w:rFonts w:ascii="Times New Roman" w:hAnsi="Times New Roman" w:cs="Times New Roman"/>
                <w:sz w:val="20"/>
              </w:rPr>
            </w:pPr>
            <w:r w:rsidRPr="00BC5A2C">
              <w:rPr>
                <w:rFonts w:ascii="Times New Roman" w:hAnsi="Times New Roman" w:cs="Times New Roman"/>
                <w:sz w:val="20"/>
              </w:rPr>
              <w:t>0</w:t>
            </w:r>
          </w:p>
        </w:tc>
      </w:tr>
      <w:tr w:rsidR="00C27A74" w:rsidTr="00B822EA">
        <w:tblPrEx>
          <w:tblCellMar>
            <w:top w:w="0" w:type="dxa"/>
            <w:bottom w:w="0" w:type="dxa"/>
          </w:tblCellMar>
        </w:tblPrEx>
        <w:tc>
          <w:tcPr>
            <w:tcW w:w="162" w:type="dxa"/>
            <w:tcBorders>
              <w:bottom w:val="single" w:color="009EE0" w:sz="2" w:space="0"/>
            </w:tcBorders>
            <w:shd w:val="clear" w:color="auto" w:fill="auto"/>
            <w:tcMar>
              <w:top w:w="22" w:type="dxa"/>
              <w:left w:w="10" w:type="dxa"/>
              <w:bottom w:w="22" w:type="dxa"/>
              <w:right w:w="28" w:type="dxa"/>
            </w:tcMar>
            <w:vAlign w:val="center"/>
          </w:tcPr>
          <w:p w:rsidRPr="00BC5A2C" w:rsidR="00C27A74" w:rsidP="00B822EA" w:rsidRDefault="00C27A74">
            <w:pPr>
              <w:pStyle w:val="p-table"/>
              <w:rPr>
                <w:rFonts w:ascii="Times New Roman" w:hAnsi="Times New Roman" w:cs="Times New Roman"/>
                <w:sz w:val="20"/>
              </w:rPr>
            </w:pPr>
            <w:r w:rsidRPr="00BC5A2C">
              <w:rPr>
                <w:rFonts w:ascii="Times New Roman" w:hAnsi="Times New Roman" w:cs="Times New Roman"/>
                <w:sz w:val="20"/>
              </w:rPr>
              <w:t>37</w:t>
            </w:r>
          </w:p>
        </w:tc>
        <w:tc>
          <w:tcPr>
            <w:tcW w:w="2325" w:type="dxa"/>
            <w:tcBorders>
              <w:bottom w:val="single" w:color="009EE0" w:sz="2" w:space="0"/>
            </w:tcBorders>
            <w:shd w:val="clear" w:color="auto" w:fill="auto"/>
            <w:tcMar>
              <w:top w:w="22" w:type="dxa"/>
              <w:left w:w="28" w:type="dxa"/>
              <w:bottom w:w="22" w:type="dxa"/>
              <w:right w:w="28" w:type="dxa"/>
            </w:tcMar>
            <w:vAlign w:val="center"/>
          </w:tcPr>
          <w:p w:rsidRPr="00BC5A2C" w:rsidR="00C27A74" w:rsidP="00B822EA" w:rsidRDefault="00C27A74">
            <w:pPr>
              <w:pStyle w:val="p-table"/>
              <w:rPr>
                <w:rFonts w:ascii="Times New Roman" w:hAnsi="Times New Roman" w:cs="Times New Roman"/>
                <w:sz w:val="20"/>
              </w:rPr>
            </w:pPr>
            <w:r w:rsidRPr="00BC5A2C">
              <w:rPr>
                <w:rFonts w:ascii="Times New Roman" w:hAnsi="Times New Roman" w:cs="Times New Roman"/>
                <w:sz w:val="20"/>
              </w:rPr>
              <w:t>Migratie</w:t>
            </w:r>
          </w:p>
        </w:tc>
        <w:tc>
          <w:tcPr>
            <w:tcW w:w="1234" w:type="dxa"/>
            <w:tcBorders>
              <w:bottom w:val="single" w:color="009EE0" w:sz="2" w:space="0"/>
            </w:tcBorders>
            <w:shd w:val="clear" w:color="auto" w:fill="auto"/>
            <w:tcMar>
              <w:top w:w="22" w:type="dxa"/>
              <w:left w:w="28" w:type="dxa"/>
              <w:bottom w:w="22" w:type="dxa"/>
              <w:right w:w="28" w:type="dxa"/>
            </w:tcMar>
            <w:vAlign w:val="center"/>
          </w:tcPr>
          <w:p w:rsidRPr="00BC5A2C" w:rsidR="00C27A74" w:rsidP="00B822EA" w:rsidRDefault="00C27A74">
            <w:pPr>
              <w:pStyle w:val="p-table"/>
              <w:jc w:val="right"/>
              <w:rPr>
                <w:rFonts w:ascii="Times New Roman" w:hAnsi="Times New Roman" w:cs="Times New Roman"/>
                <w:sz w:val="20"/>
              </w:rPr>
            </w:pPr>
            <w:r w:rsidRPr="00BC5A2C">
              <w:rPr>
                <w:rFonts w:ascii="Times New Roman" w:hAnsi="Times New Roman" w:cs="Times New Roman"/>
                <w:sz w:val="20"/>
              </w:rPr>
              <w:t>7.925.985</w:t>
            </w:r>
          </w:p>
        </w:tc>
        <w:tc>
          <w:tcPr>
            <w:tcW w:w="1121" w:type="dxa"/>
            <w:tcBorders>
              <w:bottom w:val="single" w:color="009EE0" w:sz="2" w:space="0"/>
            </w:tcBorders>
            <w:shd w:val="clear" w:color="auto" w:fill="auto"/>
            <w:tcMar>
              <w:top w:w="22" w:type="dxa"/>
              <w:left w:w="28" w:type="dxa"/>
              <w:bottom w:w="22" w:type="dxa"/>
              <w:right w:w="28" w:type="dxa"/>
            </w:tcMar>
            <w:vAlign w:val="center"/>
          </w:tcPr>
          <w:p w:rsidRPr="00BC5A2C" w:rsidR="00C27A74" w:rsidP="00B822EA" w:rsidRDefault="00C27A74">
            <w:pPr>
              <w:pStyle w:val="p-table"/>
              <w:jc w:val="right"/>
              <w:rPr>
                <w:rFonts w:ascii="Times New Roman" w:hAnsi="Times New Roman" w:cs="Times New Roman"/>
                <w:sz w:val="20"/>
              </w:rPr>
            </w:pPr>
            <w:r w:rsidRPr="00BC5A2C">
              <w:rPr>
                <w:rFonts w:ascii="Times New Roman" w:hAnsi="Times New Roman" w:cs="Times New Roman"/>
                <w:sz w:val="20"/>
              </w:rPr>
              <w:t>7.925.985</w:t>
            </w:r>
          </w:p>
        </w:tc>
        <w:tc>
          <w:tcPr>
            <w:tcW w:w="1078" w:type="dxa"/>
            <w:tcBorders>
              <w:bottom w:val="single" w:color="009EE0" w:sz="2" w:space="0"/>
            </w:tcBorders>
            <w:shd w:val="clear" w:color="auto" w:fill="auto"/>
            <w:tcMar>
              <w:top w:w="22" w:type="dxa"/>
              <w:left w:w="28" w:type="dxa"/>
              <w:bottom w:w="22" w:type="dxa"/>
              <w:right w:w="28" w:type="dxa"/>
            </w:tcMar>
            <w:vAlign w:val="center"/>
          </w:tcPr>
          <w:p w:rsidRPr="00BC5A2C" w:rsidR="00C27A74" w:rsidP="00B822EA" w:rsidRDefault="00C27A74">
            <w:pPr>
              <w:pStyle w:val="p-table"/>
              <w:jc w:val="right"/>
              <w:rPr>
                <w:rFonts w:ascii="Times New Roman" w:hAnsi="Times New Roman" w:cs="Times New Roman"/>
                <w:sz w:val="20"/>
              </w:rPr>
            </w:pPr>
            <w:r w:rsidRPr="00BC5A2C">
              <w:rPr>
                <w:rFonts w:ascii="Times New Roman" w:hAnsi="Times New Roman" w:cs="Times New Roman"/>
                <w:sz w:val="20"/>
              </w:rPr>
              <w:t>12.826</w:t>
            </w:r>
          </w:p>
        </w:tc>
        <w:tc>
          <w:tcPr>
            <w:tcW w:w="1234" w:type="dxa"/>
            <w:tcBorders>
              <w:bottom w:val="single" w:color="009EE0" w:sz="2" w:space="0"/>
            </w:tcBorders>
            <w:shd w:val="clear" w:color="auto" w:fill="auto"/>
            <w:tcMar>
              <w:top w:w="22" w:type="dxa"/>
              <w:left w:w="28" w:type="dxa"/>
              <w:bottom w:w="22" w:type="dxa"/>
              <w:right w:w="28" w:type="dxa"/>
            </w:tcMar>
            <w:vAlign w:val="center"/>
          </w:tcPr>
          <w:p w:rsidRPr="00BC5A2C" w:rsidR="00C27A74" w:rsidP="00B822EA" w:rsidRDefault="00C27A74">
            <w:pPr>
              <w:pStyle w:val="p-table"/>
              <w:jc w:val="right"/>
              <w:rPr>
                <w:rFonts w:ascii="Times New Roman" w:hAnsi="Times New Roman" w:cs="Times New Roman"/>
                <w:sz w:val="20"/>
              </w:rPr>
            </w:pPr>
            <w:r w:rsidRPr="00BC5A2C">
              <w:rPr>
                <w:rFonts w:ascii="Times New Roman" w:hAnsi="Times New Roman" w:cs="Times New Roman"/>
                <w:sz w:val="20"/>
              </w:rPr>
              <w:t>1.098.625</w:t>
            </w:r>
          </w:p>
        </w:tc>
        <w:tc>
          <w:tcPr>
            <w:tcW w:w="1019" w:type="dxa"/>
            <w:tcBorders>
              <w:bottom w:val="single" w:color="009EE0" w:sz="2" w:space="0"/>
            </w:tcBorders>
            <w:shd w:val="clear" w:color="auto" w:fill="auto"/>
            <w:tcMar>
              <w:top w:w="22" w:type="dxa"/>
              <w:left w:w="28" w:type="dxa"/>
              <w:bottom w:w="22" w:type="dxa"/>
              <w:right w:w="28" w:type="dxa"/>
            </w:tcMar>
            <w:vAlign w:val="center"/>
          </w:tcPr>
          <w:p w:rsidRPr="00BC5A2C" w:rsidR="00C27A74" w:rsidP="00B822EA" w:rsidRDefault="00C27A74">
            <w:pPr>
              <w:pStyle w:val="p-table"/>
              <w:jc w:val="right"/>
              <w:rPr>
                <w:rFonts w:ascii="Times New Roman" w:hAnsi="Times New Roman" w:cs="Times New Roman"/>
                <w:sz w:val="20"/>
              </w:rPr>
            </w:pPr>
            <w:r w:rsidRPr="00BC5A2C">
              <w:rPr>
                <w:rFonts w:ascii="Times New Roman" w:hAnsi="Times New Roman" w:cs="Times New Roman"/>
                <w:sz w:val="20"/>
              </w:rPr>
              <w:t>1.098.585</w:t>
            </w:r>
          </w:p>
        </w:tc>
        <w:tc>
          <w:tcPr>
            <w:tcW w:w="1078" w:type="dxa"/>
            <w:tcBorders>
              <w:bottom w:val="single" w:color="009EE0" w:sz="2" w:space="0"/>
            </w:tcBorders>
            <w:shd w:val="clear" w:color="auto" w:fill="auto"/>
            <w:tcMar>
              <w:top w:w="22" w:type="dxa"/>
              <w:left w:w="28" w:type="dxa"/>
              <w:bottom w:w="22" w:type="dxa"/>
              <w:right w:w="28" w:type="dxa"/>
            </w:tcMar>
            <w:vAlign w:val="center"/>
          </w:tcPr>
          <w:p w:rsidRPr="00BC5A2C" w:rsidR="00C27A74" w:rsidP="00B822EA" w:rsidRDefault="00C27A74">
            <w:pPr>
              <w:pStyle w:val="p-table"/>
              <w:jc w:val="right"/>
              <w:rPr>
                <w:rFonts w:ascii="Times New Roman" w:hAnsi="Times New Roman" w:cs="Times New Roman"/>
                <w:sz w:val="20"/>
              </w:rPr>
            </w:pPr>
            <w:r w:rsidRPr="00BC5A2C">
              <w:rPr>
                <w:rFonts w:ascii="Times New Roman" w:hAnsi="Times New Roman" w:cs="Times New Roman"/>
                <w:sz w:val="20"/>
              </w:rPr>
              <w:t>28.000</w:t>
            </w:r>
          </w:p>
        </w:tc>
      </w:tr>
      <w:tr w:rsidR="00C27A74" w:rsidTr="00B822EA">
        <w:tblPrEx>
          <w:tblCellMar>
            <w:top w:w="0" w:type="dxa"/>
            <w:bottom w:w="0" w:type="dxa"/>
          </w:tblCellMar>
        </w:tblPrEx>
        <w:tc>
          <w:tcPr>
            <w:tcW w:w="162" w:type="dxa"/>
            <w:tcBorders>
              <w:bottom w:val="single" w:color="009EE0" w:sz="2" w:space="0"/>
            </w:tcBorders>
            <w:shd w:val="clear" w:color="auto" w:fill="auto"/>
            <w:tcMar>
              <w:top w:w="22" w:type="dxa"/>
              <w:left w:w="10" w:type="dxa"/>
              <w:bottom w:w="22" w:type="dxa"/>
              <w:right w:w="28" w:type="dxa"/>
            </w:tcMar>
          </w:tcPr>
          <w:p w:rsidRPr="00BC5A2C" w:rsidR="00C27A74" w:rsidP="00B822EA" w:rsidRDefault="00C27A74">
            <w:pPr>
              <w:pStyle w:val="p-table"/>
              <w:rPr>
                <w:rFonts w:ascii="Times New Roman" w:hAnsi="Times New Roman" w:cs="Times New Roman"/>
                <w:sz w:val="20"/>
              </w:rPr>
            </w:pPr>
          </w:p>
        </w:tc>
        <w:tc>
          <w:tcPr>
            <w:tcW w:w="2325" w:type="dxa"/>
            <w:tcBorders>
              <w:bottom w:val="single" w:color="009EE0" w:sz="2" w:space="0"/>
            </w:tcBorders>
            <w:shd w:val="clear" w:color="auto" w:fill="auto"/>
            <w:tcMar>
              <w:top w:w="22" w:type="dxa"/>
              <w:left w:w="28" w:type="dxa"/>
              <w:bottom w:w="22" w:type="dxa"/>
              <w:right w:w="28" w:type="dxa"/>
            </w:tcMar>
          </w:tcPr>
          <w:p w:rsidRPr="00BC5A2C" w:rsidR="00C27A74" w:rsidP="00B822EA" w:rsidRDefault="00C27A74">
            <w:pPr>
              <w:pStyle w:val="p-table"/>
              <w:rPr>
                <w:rFonts w:ascii="Times New Roman" w:hAnsi="Times New Roman" w:cs="Times New Roman"/>
                <w:sz w:val="20"/>
              </w:rPr>
            </w:pPr>
          </w:p>
        </w:tc>
        <w:tc>
          <w:tcPr>
            <w:tcW w:w="1234" w:type="dxa"/>
            <w:tcBorders>
              <w:bottom w:val="single" w:color="009EE0" w:sz="2" w:space="0"/>
            </w:tcBorders>
            <w:shd w:val="clear" w:color="auto" w:fill="auto"/>
            <w:tcMar>
              <w:top w:w="22" w:type="dxa"/>
              <w:left w:w="28" w:type="dxa"/>
              <w:bottom w:w="22" w:type="dxa"/>
              <w:right w:w="28" w:type="dxa"/>
            </w:tcMar>
          </w:tcPr>
          <w:p w:rsidRPr="00BC5A2C" w:rsidR="00C27A74" w:rsidP="00B822EA" w:rsidRDefault="00C27A74">
            <w:pPr>
              <w:pStyle w:val="p-table"/>
              <w:rPr>
                <w:rFonts w:ascii="Times New Roman" w:hAnsi="Times New Roman" w:cs="Times New Roman"/>
                <w:sz w:val="20"/>
              </w:rPr>
            </w:pPr>
          </w:p>
        </w:tc>
        <w:tc>
          <w:tcPr>
            <w:tcW w:w="1121" w:type="dxa"/>
            <w:tcBorders>
              <w:bottom w:val="single" w:color="009EE0" w:sz="2" w:space="0"/>
            </w:tcBorders>
            <w:shd w:val="clear" w:color="auto" w:fill="auto"/>
            <w:tcMar>
              <w:top w:w="22" w:type="dxa"/>
              <w:left w:w="28" w:type="dxa"/>
              <w:bottom w:w="22" w:type="dxa"/>
              <w:right w:w="28" w:type="dxa"/>
            </w:tcMar>
          </w:tcPr>
          <w:p w:rsidRPr="00BC5A2C" w:rsidR="00C27A74" w:rsidP="00B822EA" w:rsidRDefault="00C27A74">
            <w:pPr>
              <w:pStyle w:val="p-table"/>
              <w:rPr>
                <w:rFonts w:ascii="Times New Roman" w:hAnsi="Times New Roman" w:cs="Times New Roman"/>
                <w:sz w:val="20"/>
              </w:rPr>
            </w:pPr>
          </w:p>
        </w:tc>
        <w:tc>
          <w:tcPr>
            <w:tcW w:w="1078" w:type="dxa"/>
            <w:tcBorders>
              <w:bottom w:val="single" w:color="009EE0" w:sz="2" w:space="0"/>
            </w:tcBorders>
            <w:shd w:val="clear" w:color="auto" w:fill="auto"/>
            <w:tcMar>
              <w:top w:w="22" w:type="dxa"/>
              <w:left w:w="28" w:type="dxa"/>
              <w:bottom w:w="22" w:type="dxa"/>
              <w:right w:w="28" w:type="dxa"/>
            </w:tcMar>
          </w:tcPr>
          <w:p w:rsidRPr="00BC5A2C" w:rsidR="00C27A74" w:rsidP="00B822EA" w:rsidRDefault="00C27A74">
            <w:pPr>
              <w:pStyle w:val="p-table"/>
              <w:rPr>
                <w:rFonts w:ascii="Times New Roman" w:hAnsi="Times New Roman" w:cs="Times New Roman"/>
                <w:sz w:val="20"/>
              </w:rPr>
            </w:pPr>
          </w:p>
        </w:tc>
        <w:tc>
          <w:tcPr>
            <w:tcW w:w="1234" w:type="dxa"/>
            <w:tcBorders>
              <w:bottom w:val="single" w:color="009EE0" w:sz="2" w:space="0"/>
            </w:tcBorders>
            <w:shd w:val="clear" w:color="auto" w:fill="auto"/>
            <w:tcMar>
              <w:top w:w="22" w:type="dxa"/>
              <w:left w:w="28" w:type="dxa"/>
              <w:bottom w:w="22" w:type="dxa"/>
              <w:right w:w="28" w:type="dxa"/>
            </w:tcMar>
          </w:tcPr>
          <w:p w:rsidRPr="00BC5A2C" w:rsidR="00C27A74" w:rsidP="00B822EA" w:rsidRDefault="00C27A74">
            <w:pPr>
              <w:pStyle w:val="p-table"/>
              <w:rPr>
                <w:rFonts w:ascii="Times New Roman" w:hAnsi="Times New Roman" w:cs="Times New Roman"/>
                <w:sz w:val="20"/>
              </w:rPr>
            </w:pPr>
          </w:p>
        </w:tc>
        <w:tc>
          <w:tcPr>
            <w:tcW w:w="1019" w:type="dxa"/>
            <w:tcBorders>
              <w:bottom w:val="single" w:color="009EE0" w:sz="2" w:space="0"/>
            </w:tcBorders>
            <w:shd w:val="clear" w:color="auto" w:fill="auto"/>
            <w:tcMar>
              <w:top w:w="22" w:type="dxa"/>
              <w:left w:w="28" w:type="dxa"/>
              <w:bottom w:w="22" w:type="dxa"/>
              <w:right w:w="28" w:type="dxa"/>
            </w:tcMar>
          </w:tcPr>
          <w:p w:rsidRPr="00BC5A2C" w:rsidR="00C27A74" w:rsidP="00B822EA" w:rsidRDefault="00C27A74">
            <w:pPr>
              <w:pStyle w:val="p-table"/>
              <w:rPr>
                <w:rFonts w:ascii="Times New Roman" w:hAnsi="Times New Roman" w:cs="Times New Roman"/>
                <w:sz w:val="20"/>
              </w:rPr>
            </w:pPr>
          </w:p>
        </w:tc>
        <w:tc>
          <w:tcPr>
            <w:tcW w:w="1078" w:type="dxa"/>
            <w:tcBorders>
              <w:bottom w:val="single" w:color="009EE0" w:sz="2" w:space="0"/>
            </w:tcBorders>
            <w:shd w:val="clear" w:color="auto" w:fill="auto"/>
            <w:tcMar>
              <w:top w:w="22" w:type="dxa"/>
              <w:left w:w="28" w:type="dxa"/>
              <w:bottom w:w="22" w:type="dxa"/>
              <w:right w:w="28" w:type="dxa"/>
            </w:tcMar>
          </w:tcPr>
          <w:p w:rsidRPr="00BC5A2C" w:rsidR="00C27A74" w:rsidP="00B822EA" w:rsidRDefault="00C27A74">
            <w:pPr>
              <w:pStyle w:val="p-table"/>
              <w:rPr>
                <w:rFonts w:ascii="Times New Roman" w:hAnsi="Times New Roman" w:cs="Times New Roman"/>
                <w:sz w:val="20"/>
              </w:rPr>
            </w:pPr>
          </w:p>
        </w:tc>
      </w:tr>
      <w:tr w:rsidR="00C27A74" w:rsidTr="00B822EA">
        <w:tblPrEx>
          <w:tblCellMar>
            <w:top w:w="0" w:type="dxa"/>
            <w:bottom w:w="0" w:type="dxa"/>
          </w:tblCellMar>
        </w:tblPrEx>
        <w:tc>
          <w:tcPr>
            <w:tcW w:w="162" w:type="dxa"/>
            <w:tcBorders>
              <w:bottom w:val="single" w:color="009EE0" w:sz="2" w:space="0"/>
            </w:tcBorders>
            <w:shd w:val="clear" w:color="auto" w:fill="auto"/>
            <w:tcMar>
              <w:top w:w="22" w:type="dxa"/>
              <w:left w:w="10" w:type="dxa"/>
              <w:bottom w:w="22" w:type="dxa"/>
              <w:right w:w="28" w:type="dxa"/>
            </w:tcMar>
          </w:tcPr>
          <w:p w:rsidRPr="00BC5A2C" w:rsidR="00C27A74" w:rsidP="00B822EA" w:rsidRDefault="00C27A74">
            <w:pPr>
              <w:pStyle w:val="p-table"/>
              <w:rPr>
                <w:rFonts w:ascii="Times New Roman" w:hAnsi="Times New Roman" w:cs="Times New Roman"/>
                <w:sz w:val="20"/>
              </w:rPr>
            </w:pPr>
          </w:p>
        </w:tc>
        <w:tc>
          <w:tcPr>
            <w:tcW w:w="2325" w:type="dxa"/>
            <w:tcBorders>
              <w:bottom w:val="single" w:color="009EE0" w:sz="2" w:space="0"/>
            </w:tcBorders>
            <w:shd w:val="clear" w:color="auto" w:fill="auto"/>
            <w:tcMar>
              <w:top w:w="22" w:type="dxa"/>
              <w:left w:w="28" w:type="dxa"/>
              <w:bottom w:w="22" w:type="dxa"/>
              <w:right w:w="28" w:type="dxa"/>
            </w:tcMar>
            <w:vAlign w:val="center"/>
          </w:tcPr>
          <w:p w:rsidRPr="00BC5A2C" w:rsidR="00C27A74" w:rsidP="00B822EA" w:rsidRDefault="00C27A74">
            <w:pPr>
              <w:pStyle w:val="p-table"/>
              <w:rPr>
                <w:rFonts w:ascii="Times New Roman" w:hAnsi="Times New Roman" w:cs="Times New Roman"/>
                <w:sz w:val="20"/>
              </w:rPr>
            </w:pPr>
            <w:r w:rsidRPr="00BC5A2C">
              <w:rPr>
                <w:rFonts w:ascii="Times New Roman" w:hAnsi="Times New Roman" w:cs="Times New Roman"/>
                <w:b/>
                <w:sz w:val="20"/>
              </w:rPr>
              <w:t>Niet-beleidsartikelen</w:t>
            </w:r>
          </w:p>
        </w:tc>
        <w:tc>
          <w:tcPr>
            <w:tcW w:w="1234" w:type="dxa"/>
            <w:tcBorders>
              <w:bottom w:val="single" w:color="009EE0" w:sz="2" w:space="0"/>
            </w:tcBorders>
            <w:shd w:val="clear" w:color="auto" w:fill="auto"/>
            <w:tcMar>
              <w:top w:w="22" w:type="dxa"/>
              <w:left w:w="28" w:type="dxa"/>
              <w:bottom w:w="22" w:type="dxa"/>
              <w:right w:w="28" w:type="dxa"/>
            </w:tcMar>
          </w:tcPr>
          <w:p w:rsidRPr="00BC5A2C" w:rsidR="00C27A74" w:rsidP="00B822EA" w:rsidRDefault="00C27A74">
            <w:pPr>
              <w:pStyle w:val="p-table"/>
              <w:rPr>
                <w:rFonts w:ascii="Times New Roman" w:hAnsi="Times New Roman" w:cs="Times New Roman"/>
                <w:sz w:val="20"/>
              </w:rPr>
            </w:pPr>
          </w:p>
        </w:tc>
        <w:tc>
          <w:tcPr>
            <w:tcW w:w="1121" w:type="dxa"/>
            <w:tcBorders>
              <w:bottom w:val="single" w:color="009EE0" w:sz="2" w:space="0"/>
            </w:tcBorders>
            <w:shd w:val="clear" w:color="auto" w:fill="auto"/>
            <w:tcMar>
              <w:top w:w="22" w:type="dxa"/>
              <w:left w:w="28" w:type="dxa"/>
              <w:bottom w:w="22" w:type="dxa"/>
              <w:right w:w="28" w:type="dxa"/>
            </w:tcMar>
          </w:tcPr>
          <w:p w:rsidRPr="00BC5A2C" w:rsidR="00C27A74" w:rsidP="00B822EA" w:rsidRDefault="00C27A74">
            <w:pPr>
              <w:pStyle w:val="p-table"/>
              <w:rPr>
                <w:rFonts w:ascii="Times New Roman" w:hAnsi="Times New Roman" w:cs="Times New Roman"/>
                <w:sz w:val="20"/>
              </w:rPr>
            </w:pPr>
          </w:p>
        </w:tc>
        <w:tc>
          <w:tcPr>
            <w:tcW w:w="1078" w:type="dxa"/>
            <w:tcBorders>
              <w:bottom w:val="single" w:color="009EE0" w:sz="2" w:space="0"/>
            </w:tcBorders>
            <w:shd w:val="clear" w:color="auto" w:fill="auto"/>
            <w:tcMar>
              <w:top w:w="22" w:type="dxa"/>
              <w:left w:w="28" w:type="dxa"/>
              <w:bottom w:w="22" w:type="dxa"/>
              <w:right w:w="28" w:type="dxa"/>
            </w:tcMar>
          </w:tcPr>
          <w:p w:rsidRPr="00BC5A2C" w:rsidR="00C27A74" w:rsidP="00B822EA" w:rsidRDefault="00C27A74">
            <w:pPr>
              <w:pStyle w:val="p-table"/>
              <w:rPr>
                <w:rFonts w:ascii="Times New Roman" w:hAnsi="Times New Roman" w:cs="Times New Roman"/>
                <w:sz w:val="20"/>
              </w:rPr>
            </w:pPr>
          </w:p>
        </w:tc>
        <w:tc>
          <w:tcPr>
            <w:tcW w:w="1234" w:type="dxa"/>
            <w:tcBorders>
              <w:bottom w:val="single" w:color="009EE0" w:sz="2" w:space="0"/>
            </w:tcBorders>
            <w:shd w:val="clear" w:color="auto" w:fill="auto"/>
            <w:tcMar>
              <w:top w:w="22" w:type="dxa"/>
              <w:left w:w="28" w:type="dxa"/>
              <w:bottom w:w="22" w:type="dxa"/>
              <w:right w:w="28" w:type="dxa"/>
            </w:tcMar>
          </w:tcPr>
          <w:p w:rsidRPr="00BC5A2C" w:rsidR="00C27A74" w:rsidP="00B822EA" w:rsidRDefault="00C27A74">
            <w:pPr>
              <w:pStyle w:val="p-table"/>
              <w:rPr>
                <w:rFonts w:ascii="Times New Roman" w:hAnsi="Times New Roman" w:cs="Times New Roman"/>
                <w:sz w:val="20"/>
              </w:rPr>
            </w:pPr>
          </w:p>
        </w:tc>
        <w:tc>
          <w:tcPr>
            <w:tcW w:w="1019" w:type="dxa"/>
            <w:tcBorders>
              <w:bottom w:val="single" w:color="009EE0" w:sz="2" w:space="0"/>
            </w:tcBorders>
            <w:shd w:val="clear" w:color="auto" w:fill="auto"/>
            <w:tcMar>
              <w:top w:w="22" w:type="dxa"/>
              <w:left w:w="28" w:type="dxa"/>
              <w:bottom w:w="22" w:type="dxa"/>
              <w:right w:w="28" w:type="dxa"/>
            </w:tcMar>
          </w:tcPr>
          <w:p w:rsidRPr="00BC5A2C" w:rsidR="00C27A74" w:rsidP="00B822EA" w:rsidRDefault="00C27A74">
            <w:pPr>
              <w:pStyle w:val="p-table"/>
              <w:rPr>
                <w:rFonts w:ascii="Times New Roman" w:hAnsi="Times New Roman" w:cs="Times New Roman"/>
                <w:sz w:val="20"/>
              </w:rPr>
            </w:pPr>
          </w:p>
        </w:tc>
        <w:tc>
          <w:tcPr>
            <w:tcW w:w="1078" w:type="dxa"/>
            <w:tcBorders>
              <w:bottom w:val="single" w:color="009EE0" w:sz="2" w:space="0"/>
            </w:tcBorders>
            <w:shd w:val="clear" w:color="auto" w:fill="auto"/>
            <w:tcMar>
              <w:top w:w="22" w:type="dxa"/>
              <w:left w:w="28" w:type="dxa"/>
              <w:bottom w:w="22" w:type="dxa"/>
              <w:right w:w="28" w:type="dxa"/>
            </w:tcMar>
          </w:tcPr>
          <w:p w:rsidRPr="00BC5A2C" w:rsidR="00C27A74" w:rsidP="00B822EA" w:rsidRDefault="00C27A74">
            <w:pPr>
              <w:pStyle w:val="p-table"/>
              <w:rPr>
                <w:rFonts w:ascii="Times New Roman" w:hAnsi="Times New Roman" w:cs="Times New Roman"/>
                <w:sz w:val="20"/>
              </w:rPr>
            </w:pPr>
          </w:p>
        </w:tc>
      </w:tr>
      <w:tr w:rsidR="00C27A74" w:rsidTr="00B822EA">
        <w:tblPrEx>
          <w:tblCellMar>
            <w:top w:w="0" w:type="dxa"/>
            <w:bottom w:w="0" w:type="dxa"/>
          </w:tblCellMar>
        </w:tblPrEx>
        <w:tc>
          <w:tcPr>
            <w:tcW w:w="162" w:type="dxa"/>
            <w:tcBorders>
              <w:bottom w:val="single" w:color="009EE0" w:sz="2" w:space="0"/>
            </w:tcBorders>
            <w:shd w:val="clear" w:color="auto" w:fill="auto"/>
            <w:tcMar>
              <w:top w:w="22" w:type="dxa"/>
              <w:left w:w="10" w:type="dxa"/>
              <w:bottom w:w="22" w:type="dxa"/>
              <w:right w:w="28" w:type="dxa"/>
            </w:tcMar>
            <w:vAlign w:val="center"/>
          </w:tcPr>
          <w:p w:rsidRPr="00BC5A2C" w:rsidR="00C27A74" w:rsidP="00B822EA" w:rsidRDefault="00C27A74">
            <w:pPr>
              <w:pStyle w:val="p-table"/>
              <w:rPr>
                <w:rFonts w:ascii="Times New Roman" w:hAnsi="Times New Roman" w:cs="Times New Roman"/>
                <w:sz w:val="20"/>
              </w:rPr>
            </w:pPr>
            <w:r w:rsidRPr="00BC5A2C">
              <w:rPr>
                <w:rFonts w:ascii="Times New Roman" w:hAnsi="Times New Roman" w:cs="Times New Roman"/>
                <w:sz w:val="20"/>
              </w:rPr>
              <w:t>91</w:t>
            </w:r>
          </w:p>
        </w:tc>
        <w:tc>
          <w:tcPr>
            <w:tcW w:w="2325" w:type="dxa"/>
            <w:tcBorders>
              <w:bottom w:val="single" w:color="009EE0" w:sz="2" w:space="0"/>
            </w:tcBorders>
            <w:shd w:val="clear" w:color="auto" w:fill="auto"/>
            <w:tcMar>
              <w:top w:w="22" w:type="dxa"/>
              <w:left w:w="28" w:type="dxa"/>
              <w:bottom w:w="22" w:type="dxa"/>
              <w:right w:w="28" w:type="dxa"/>
            </w:tcMar>
            <w:vAlign w:val="center"/>
          </w:tcPr>
          <w:p w:rsidRPr="00BC5A2C" w:rsidR="00C27A74" w:rsidP="00B822EA" w:rsidRDefault="00C27A74">
            <w:pPr>
              <w:pStyle w:val="p-table"/>
              <w:rPr>
                <w:rFonts w:ascii="Times New Roman" w:hAnsi="Times New Roman" w:cs="Times New Roman"/>
                <w:sz w:val="20"/>
              </w:rPr>
            </w:pPr>
            <w:r w:rsidRPr="00BC5A2C">
              <w:rPr>
                <w:rFonts w:ascii="Times New Roman" w:hAnsi="Times New Roman" w:cs="Times New Roman"/>
                <w:sz w:val="20"/>
              </w:rPr>
              <w:t>Apparaat Kerndepartement</w:t>
            </w:r>
          </w:p>
        </w:tc>
        <w:tc>
          <w:tcPr>
            <w:tcW w:w="1234" w:type="dxa"/>
            <w:tcBorders>
              <w:bottom w:val="single" w:color="009EE0" w:sz="2" w:space="0"/>
            </w:tcBorders>
            <w:shd w:val="clear" w:color="auto" w:fill="auto"/>
            <w:tcMar>
              <w:top w:w="22" w:type="dxa"/>
              <w:left w:w="28" w:type="dxa"/>
              <w:bottom w:w="22" w:type="dxa"/>
              <w:right w:w="28" w:type="dxa"/>
            </w:tcMar>
            <w:vAlign w:val="center"/>
          </w:tcPr>
          <w:p w:rsidRPr="00BC5A2C" w:rsidR="00C27A74" w:rsidP="00B822EA" w:rsidRDefault="00C27A74">
            <w:pPr>
              <w:pStyle w:val="p-table"/>
              <w:jc w:val="right"/>
              <w:rPr>
                <w:rFonts w:ascii="Times New Roman" w:hAnsi="Times New Roman" w:cs="Times New Roman"/>
                <w:sz w:val="20"/>
              </w:rPr>
            </w:pPr>
            <w:r w:rsidRPr="00BC5A2C">
              <w:rPr>
                <w:rFonts w:ascii="Times New Roman" w:hAnsi="Times New Roman" w:cs="Times New Roman"/>
                <w:sz w:val="20"/>
              </w:rPr>
              <w:t>570.125</w:t>
            </w:r>
          </w:p>
        </w:tc>
        <w:tc>
          <w:tcPr>
            <w:tcW w:w="1121" w:type="dxa"/>
            <w:tcBorders>
              <w:bottom w:val="single" w:color="009EE0" w:sz="2" w:space="0"/>
            </w:tcBorders>
            <w:shd w:val="clear" w:color="auto" w:fill="auto"/>
            <w:tcMar>
              <w:top w:w="22" w:type="dxa"/>
              <w:left w:w="28" w:type="dxa"/>
              <w:bottom w:w="22" w:type="dxa"/>
              <w:right w:w="28" w:type="dxa"/>
            </w:tcMar>
            <w:vAlign w:val="center"/>
          </w:tcPr>
          <w:p w:rsidRPr="00BC5A2C" w:rsidR="00C27A74" w:rsidP="00B822EA" w:rsidRDefault="00C27A74">
            <w:pPr>
              <w:pStyle w:val="p-table"/>
              <w:jc w:val="right"/>
              <w:rPr>
                <w:rFonts w:ascii="Times New Roman" w:hAnsi="Times New Roman" w:cs="Times New Roman"/>
                <w:sz w:val="20"/>
              </w:rPr>
            </w:pPr>
            <w:r w:rsidRPr="00BC5A2C">
              <w:rPr>
                <w:rFonts w:ascii="Times New Roman" w:hAnsi="Times New Roman" w:cs="Times New Roman"/>
                <w:sz w:val="20"/>
              </w:rPr>
              <w:t>570.125</w:t>
            </w:r>
          </w:p>
        </w:tc>
        <w:tc>
          <w:tcPr>
            <w:tcW w:w="1078" w:type="dxa"/>
            <w:tcBorders>
              <w:bottom w:val="single" w:color="009EE0" w:sz="2" w:space="0"/>
            </w:tcBorders>
            <w:shd w:val="clear" w:color="auto" w:fill="auto"/>
            <w:tcMar>
              <w:top w:w="22" w:type="dxa"/>
              <w:left w:w="28" w:type="dxa"/>
              <w:bottom w:w="22" w:type="dxa"/>
              <w:right w:w="28" w:type="dxa"/>
            </w:tcMar>
            <w:vAlign w:val="center"/>
          </w:tcPr>
          <w:p w:rsidRPr="00BC5A2C" w:rsidR="00C27A74" w:rsidP="00B822EA" w:rsidRDefault="00C27A74">
            <w:pPr>
              <w:pStyle w:val="p-table"/>
              <w:jc w:val="right"/>
              <w:rPr>
                <w:rFonts w:ascii="Times New Roman" w:hAnsi="Times New Roman" w:cs="Times New Roman"/>
                <w:sz w:val="20"/>
              </w:rPr>
            </w:pPr>
            <w:r w:rsidRPr="00BC5A2C">
              <w:rPr>
                <w:rFonts w:ascii="Times New Roman" w:hAnsi="Times New Roman" w:cs="Times New Roman"/>
                <w:sz w:val="20"/>
              </w:rPr>
              <w:t>4.406</w:t>
            </w:r>
          </w:p>
        </w:tc>
        <w:tc>
          <w:tcPr>
            <w:tcW w:w="1234" w:type="dxa"/>
            <w:tcBorders>
              <w:bottom w:val="single" w:color="009EE0" w:sz="2" w:space="0"/>
            </w:tcBorders>
            <w:shd w:val="clear" w:color="auto" w:fill="auto"/>
            <w:tcMar>
              <w:top w:w="22" w:type="dxa"/>
              <w:left w:w="28" w:type="dxa"/>
              <w:bottom w:w="22" w:type="dxa"/>
              <w:right w:w="28" w:type="dxa"/>
            </w:tcMar>
            <w:vAlign w:val="center"/>
          </w:tcPr>
          <w:p w:rsidRPr="00BC5A2C" w:rsidR="00C27A74" w:rsidP="00B822EA" w:rsidRDefault="00C27A74">
            <w:pPr>
              <w:pStyle w:val="p-table"/>
              <w:jc w:val="right"/>
              <w:rPr>
                <w:rFonts w:ascii="Times New Roman" w:hAnsi="Times New Roman" w:cs="Times New Roman"/>
                <w:sz w:val="20"/>
              </w:rPr>
            </w:pPr>
            <w:r w:rsidRPr="00BC5A2C">
              <w:rPr>
                <w:rFonts w:ascii="Times New Roman" w:hAnsi="Times New Roman" w:cs="Times New Roman"/>
                <w:sz w:val="20"/>
              </w:rPr>
              <w:t>94.904</w:t>
            </w:r>
          </w:p>
        </w:tc>
        <w:tc>
          <w:tcPr>
            <w:tcW w:w="1019" w:type="dxa"/>
            <w:tcBorders>
              <w:bottom w:val="single" w:color="009EE0" w:sz="2" w:space="0"/>
            </w:tcBorders>
            <w:shd w:val="clear" w:color="auto" w:fill="auto"/>
            <w:tcMar>
              <w:top w:w="22" w:type="dxa"/>
              <w:left w:w="28" w:type="dxa"/>
              <w:bottom w:w="22" w:type="dxa"/>
              <w:right w:w="28" w:type="dxa"/>
            </w:tcMar>
            <w:vAlign w:val="center"/>
          </w:tcPr>
          <w:p w:rsidRPr="00BC5A2C" w:rsidR="00C27A74" w:rsidP="00B822EA" w:rsidRDefault="00C27A74">
            <w:pPr>
              <w:pStyle w:val="p-table"/>
              <w:jc w:val="right"/>
              <w:rPr>
                <w:rFonts w:ascii="Times New Roman" w:hAnsi="Times New Roman" w:cs="Times New Roman"/>
                <w:sz w:val="20"/>
              </w:rPr>
            </w:pPr>
            <w:r w:rsidRPr="00BC5A2C">
              <w:rPr>
                <w:rFonts w:ascii="Times New Roman" w:hAnsi="Times New Roman" w:cs="Times New Roman"/>
                <w:sz w:val="20"/>
              </w:rPr>
              <w:t>97.058</w:t>
            </w:r>
          </w:p>
        </w:tc>
        <w:tc>
          <w:tcPr>
            <w:tcW w:w="1078" w:type="dxa"/>
            <w:tcBorders>
              <w:bottom w:val="single" w:color="009EE0" w:sz="2" w:space="0"/>
            </w:tcBorders>
            <w:shd w:val="clear" w:color="auto" w:fill="auto"/>
            <w:tcMar>
              <w:top w:w="22" w:type="dxa"/>
              <w:left w:w="28" w:type="dxa"/>
              <w:bottom w:w="22" w:type="dxa"/>
              <w:right w:w="28" w:type="dxa"/>
            </w:tcMar>
            <w:vAlign w:val="center"/>
          </w:tcPr>
          <w:p w:rsidRPr="00BC5A2C" w:rsidR="00C27A74" w:rsidP="00B822EA" w:rsidRDefault="00C27A74">
            <w:pPr>
              <w:pStyle w:val="p-table"/>
              <w:jc w:val="right"/>
              <w:rPr>
                <w:rFonts w:ascii="Times New Roman" w:hAnsi="Times New Roman" w:cs="Times New Roman"/>
                <w:sz w:val="20"/>
              </w:rPr>
            </w:pPr>
            <w:r w:rsidRPr="00BC5A2C">
              <w:rPr>
                <w:rFonts w:ascii="Times New Roman" w:hAnsi="Times New Roman" w:cs="Times New Roman"/>
                <w:sz w:val="20"/>
              </w:rPr>
              <w:t>0</w:t>
            </w:r>
          </w:p>
        </w:tc>
      </w:tr>
      <w:tr w:rsidR="00C27A74" w:rsidTr="00B822EA">
        <w:tblPrEx>
          <w:tblCellMar>
            <w:top w:w="0" w:type="dxa"/>
            <w:bottom w:w="0" w:type="dxa"/>
          </w:tblCellMar>
        </w:tblPrEx>
        <w:tc>
          <w:tcPr>
            <w:tcW w:w="162" w:type="dxa"/>
            <w:tcBorders>
              <w:bottom w:val="single" w:color="009EE0" w:sz="2" w:space="0"/>
            </w:tcBorders>
            <w:shd w:val="clear" w:color="auto" w:fill="auto"/>
            <w:tcMar>
              <w:top w:w="22" w:type="dxa"/>
              <w:left w:w="10" w:type="dxa"/>
              <w:bottom w:w="22" w:type="dxa"/>
              <w:right w:w="28" w:type="dxa"/>
            </w:tcMar>
            <w:vAlign w:val="center"/>
          </w:tcPr>
          <w:p w:rsidRPr="00BC5A2C" w:rsidR="00C27A74" w:rsidP="00B822EA" w:rsidRDefault="00C27A74">
            <w:pPr>
              <w:pStyle w:val="p-table"/>
              <w:rPr>
                <w:rFonts w:ascii="Times New Roman" w:hAnsi="Times New Roman" w:cs="Times New Roman"/>
                <w:sz w:val="20"/>
              </w:rPr>
            </w:pPr>
            <w:r w:rsidRPr="00BC5A2C">
              <w:rPr>
                <w:rFonts w:ascii="Times New Roman" w:hAnsi="Times New Roman" w:cs="Times New Roman"/>
                <w:sz w:val="20"/>
              </w:rPr>
              <w:t>92</w:t>
            </w:r>
          </w:p>
        </w:tc>
        <w:tc>
          <w:tcPr>
            <w:tcW w:w="2325" w:type="dxa"/>
            <w:tcBorders>
              <w:bottom w:val="single" w:color="009EE0" w:sz="2" w:space="0"/>
            </w:tcBorders>
            <w:shd w:val="clear" w:color="auto" w:fill="auto"/>
            <w:tcMar>
              <w:top w:w="22" w:type="dxa"/>
              <w:left w:w="28" w:type="dxa"/>
              <w:bottom w:w="22" w:type="dxa"/>
              <w:right w:w="28" w:type="dxa"/>
            </w:tcMar>
            <w:vAlign w:val="center"/>
          </w:tcPr>
          <w:p w:rsidRPr="00BC5A2C" w:rsidR="00C27A74" w:rsidP="00B822EA" w:rsidRDefault="00C27A74">
            <w:pPr>
              <w:pStyle w:val="p-table"/>
              <w:rPr>
                <w:rFonts w:ascii="Times New Roman" w:hAnsi="Times New Roman" w:cs="Times New Roman"/>
                <w:sz w:val="20"/>
              </w:rPr>
            </w:pPr>
            <w:r w:rsidRPr="00BC5A2C">
              <w:rPr>
                <w:rFonts w:ascii="Times New Roman" w:hAnsi="Times New Roman" w:cs="Times New Roman"/>
                <w:sz w:val="20"/>
              </w:rPr>
              <w:t>Nog onverdeeld</w:t>
            </w:r>
          </w:p>
        </w:tc>
        <w:tc>
          <w:tcPr>
            <w:tcW w:w="1234" w:type="dxa"/>
            <w:tcBorders>
              <w:bottom w:val="single" w:color="009EE0" w:sz="2" w:space="0"/>
            </w:tcBorders>
            <w:shd w:val="clear" w:color="auto" w:fill="auto"/>
            <w:tcMar>
              <w:top w:w="22" w:type="dxa"/>
              <w:left w:w="28" w:type="dxa"/>
              <w:bottom w:w="22" w:type="dxa"/>
              <w:right w:w="28" w:type="dxa"/>
            </w:tcMar>
            <w:vAlign w:val="center"/>
          </w:tcPr>
          <w:p w:rsidRPr="00BC5A2C" w:rsidR="00C27A74" w:rsidP="00B822EA" w:rsidRDefault="00C27A74">
            <w:pPr>
              <w:pStyle w:val="p-table"/>
              <w:jc w:val="right"/>
              <w:rPr>
                <w:rFonts w:ascii="Times New Roman" w:hAnsi="Times New Roman" w:cs="Times New Roman"/>
                <w:sz w:val="20"/>
              </w:rPr>
            </w:pPr>
            <w:r w:rsidRPr="00BC5A2C">
              <w:rPr>
                <w:rFonts w:ascii="Times New Roman" w:hAnsi="Times New Roman" w:cs="Times New Roman"/>
                <w:sz w:val="20"/>
              </w:rPr>
              <w:t>264.249</w:t>
            </w:r>
          </w:p>
        </w:tc>
        <w:tc>
          <w:tcPr>
            <w:tcW w:w="1121" w:type="dxa"/>
            <w:tcBorders>
              <w:bottom w:val="single" w:color="009EE0" w:sz="2" w:space="0"/>
            </w:tcBorders>
            <w:shd w:val="clear" w:color="auto" w:fill="auto"/>
            <w:tcMar>
              <w:top w:w="22" w:type="dxa"/>
              <w:left w:w="28" w:type="dxa"/>
              <w:bottom w:w="22" w:type="dxa"/>
              <w:right w:w="28" w:type="dxa"/>
            </w:tcMar>
            <w:vAlign w:val="center"/>
          </w:tcPr>
          <w:p w:rsidRPr="00BC5A2C" w:rsidR="00C27A74" w:rsidP="00B822EA" w:rsidRDefault="00C27A74">
            <w:pPr>
              <w:pStyle w:val="p-table"/>
              <w:jc w:val="right"/>
              <w:rPr>
                <w:rFonts w:ascii="Times New Roman" w:hAnsi="Times New Roman" w:cs="Times New Roman"/>
                <w:sz w:val="20"/>
              </w:rPr>
            </w:pPr>
            <w:r w:rsidRPr="00BC5A2C">
              <w:rPr>
                <w:rFonts w:ascii="Times New Roman" w:hAnsi="Times New Roman" w:cs="Times New Roman"/>
                <w:sz w:val="20"/>
              </w:rPr>
              <w:t>264.249</w:t>
            </w:r>
          </w:p>
        </w:tc>
        <w:tc>
          <w:tcPr>
            <w:tcW w:w="1078" w:type="dxa"/>
            <w:tcBorders>
              <w:bottom w:val="single" w:color="009EE0" w:sz="2" w:space="0"/>
            </w:tcBorders>
            <w:shd w:val="clear" w:color="auto" w:fill="auto"/>
            <w:tcMar>
              <w:top w:w="22" w:type="dxa"/>
              <w:left w:w="28" w:type="dxa"/>
              <w:bottom w:w="22" w:type="dxa"/>
              <w:right w:w="28" w:type="dxa"/>
            </w:tcMar>
            <w:vAlign w:val="center"/>
          </w:tcPr>
          <w:p w:rsidRPr="00BC5A2C" w:rsidR="00C27A74" w:rsidP="00B822EA" w:rsidRDefault="00C27A74">
            <w:pPr>
              <w:pStyle w:val="p-table"/>
              <w:jc w:val="right"/>
              <w:rPr>
                <w:rFonts w:ascii="Times New Roman" w:hAnsi="Times New Roman" w:cs="Times New Roman"/>
                <w:sz w:val="20"/>
              </w:rPr>
            </w:pPr>
            <w:r w:rsidRPr="00BC5A2C">
              <w:rPr>
                <w:rFonts w:ascii="Times New Roman" w:hAnsi="Times New Roman" w:cs="Times New Roman"/>
                <w:sz w:val="20"/>
              </w:rPr>
              <w:t>0</w:t>
            </w:r>
          </w:p>
        </w:tc>
        <w:tc>
          <w:tcPr>
            <w:tcW w:w="1234" w:type="dxa"/>
            <w:tcBorders>
              <w:bottom w:val="single" w:color="009EE0" w:sz="2" w:space="0"/>
            </w:tcBorders>
            <w:shd w:val="clear" w:color="auto" w:fill="auto"/>
            <w:tcMar>
              <w:top w:w="22" w:type="dxa"/>
              <w:left w:w="28" w:type="dxa"/>
              <w:bottom w:w="22" w:type="dxa"/>
              <w:right w:w="28" w:type="dxa"/>
            </w:tcMar>
            <w:vAlign w:val="center"/>
          </w:tcPr>
          <w:p w:rsidRPr="00BC5A2C" w:rsidR="00C27A74" w:rsidP="00B822EA" w:rsidRDefault="00C27A74">
            <w:pPr>
              <w:pStyle w:val="p-table"/>
              <w:jc w:val="right"/>
              <w:rPr>
                <w:rFonts w:ascii="Times New Roman" w:hAnsi="Times New Roman" w:cs="Times New Roman"/>
                <w:sz w:val="20"/>
              </w:rPr>
            </w:pPr>
            <w:r w:rsidRPr="00BC5A2C">
              <w:rPr>
                <w:rFonts w:ascii="Times New Roman" w:hAnsi="Times New Roman" w:cs="Times New Roman"/>
                <w:sz w:val="20"/>
              </w:rPr>
              <w:t>890.043</w:t>
            </w:r>
          </w:p>
        </w:tc>
        <w:tc>
          <w:tcPr>
            <w:tcW w:w="1019" w:type="dxa"/>
            <w:tcBorders>
              <w:bottom w:val="single" w:color="009EE0" w:sz="2" w:space="0"/>
            </w:tcBorders>
            <w:shd w:val="clear" w:color="auto" w:fill="auto"/>
            <w:tcMar>
              <w:top w:w="22" w:type="dxa"/>
              <w:left w:w="28" w:type="dxa"/>
              <w:bottom w:w="22" w:type="dxa"/>
              <w:right w:w="28" w:type="dxa"/>
            </w:tcMar>
            <w:vAlign w:val="center"/>
          </w:tcPr>
          <w:p w:rsidRPr="00BC5A2C" w:rsidR="00C27A74" w:rsidP="00B822EA" w:rsidRDefault="00C27A74">
            <w:pPr>
              <w:pStyle w:val="p-table"/>
              <w:jc w:val="right"/>
              <w:rPr>
                <w:rFonts w:ascii="Times New Roman" w:hAnsi="Times New Roman" w:cs="Times New Roman"/>
                <w:sz w:val="20"/>
              </w:rPr>
            </w:pPr>
            <w:r w:rsidRPr="00BC5A2C">
              <w:rPr>
                <w:rFonts w:ascii="Times New Roman" w:hAnsi="Times New Roman" w:cs="Times New Roman"/>
                <w:sz w:val="20"/>
              </w:rPr>
              <w:t>890.043</w:t>
            </w:r>
          </w:p>
        </w:tc>
        <w:tc>
          <w:tcPr>
            <w:tcW w:w="1078" w:type="dxa"/>
            <w:tcBorders>
              <w:bottom w:val="single" w:color="009EE0" w:sz="2" w:space="0"/>
            </w:tcBorders>
            <w:shd w:val="clear" w:color="auto" w:fill="auto"/>
            <w:tcMar>
              <w:top w:w="22" w:type="dxa"/>
              <w:left w:w="28" w:type="dxa"/>
              <w:bottom w:w="22" w:type="dxa"/>
              <w:right w:w="28" w:type="dxa"/>
            </w:tcMar>
            <w:vAlign w:val="center"/>
          </w:tcPr>
          <w:p w:rsidRPr="00BC5A2C" w:rsidR="00C27A74" w:rsidP="00B822EA" w:rsidRDefault="00C27A74">
            <w:pPr>
              <w:pStyle w:val="p-table"/>
              <w:jc w:val="right"/>
              <w:rPr>
                <w:rFonts w:ascii="Times New Roman" w:hAnsi="Times New Roman" w:cs="Times New Roman"/>
                <w:sz w:val="20"/>
              </w:rPr>
            </w:pPr>
            <w:r w:rsidRPr="00BC5A2C">
              <w:rPr>
                <w:rFonts w:ascii="Times New Roman" w:hAnsi="Times New Roman" w:cs="Times New Roman"/>
                <w:sz w:val="20"/>
              </w:rPr>
              <w:t>0</w:t>
            </w:r>
          </w:p>
        </w:tc>
      </w:tr>
      <w:tr w:rsidR="00C27A74" w:rsidTr="00B822EA">
        <w:tblPrEx>
          <w:tblCellMar>
            <w:top w:w="0" w:type="dxa"/>
            <w:bottom w:w="0" w:type="dxa"/>
          </w:tblCellMar>
        </w:tblPrEx>
        <w:tc>
          <w:tcPr>
            <w:tcW w:w="162" w:type="dxa"/>
            <w:tcBorders>
              <w:bottom w:val="single" w:color="009EE0" w:sz="2" w:space="0"/>
            </w:tcBorders>
            <w:shd w:val="clear" w:color="auto" w:fill="auto"/>
            <w:tcMar>
              <w:top w:w="22" w:type="dxa"/>
              <w:left w:w="10" w:type="dxa"/>
              <w:bottom w:w="22" w:type="dxa"/>
              <w:right w:w="28" w:type="dxa"/>
            </w:tcMar>
            <w:vAlign w:val="center"/>
          </w:tcPr>
          <w:p w:rsidRPr="00BC5A2C" w:rsidR="00C27A74" w:rsidP="00B822EA" w:rsidRDefault="00C27A74">
            <w:pPr>
              <w:pStyle w:val="p-table"/>
              <w:rPr>
                <w:rFonts w:ascii="Times New Roman" w:hAnsi="Times New Roman" w:cs="Times New Roman"/>
                <w:sz w:val="20"/>
              </w:rPr>
            </w:pPr>
            <w:r w:rsidRPr="00BC5A2C">
              <w:rPr>
                <w:rFonts w:ascii="Times New Roman" w:hAnsi="Times New Roman" w:cs="Times New Roman"/>
                <w:sz w:val="20"/>
              </w:rPr>
              <w:t>93</w:t>
            </w:r>
          </w:p>
        </w:tc>
        <w:tc>
          <w:tcPr>
            <w:tcW w:w="2325" w:type="dxa"/>
            <w:tcBorders>
              <w:bottom w:val="single" w:color="009EE0" w:sz="2" w:space="0"/>
            </w:tcBorders>
            <w:shd w:val="clear" w:color="auto" w:fill="auto"/>
            <w:tcMar>
              <w:top w:w="22" w:type="dxa"/>
              <w:left w:w="28" w:type="dxa"/>
              <w:bottom w:w="22" w:type="dxa"/>
              <w:right w:w="28" w:type="dxa"/>
            </w:tcMar>
            <w:vAlign w:val="center"/>
          </w:tcPr>
          <w:p w:rsidRPr="00BC5A2C" w:rsidR="00C27A74" w:rsidP="00B822EA" w:rsidRDefault="00C27A74">
            <w:pPr>
              <w:pStyle w:val="p-table"/>
              <w:rPr>
                <w:rFonts w:ascii="Times New Roman" w:hAnsi="Times New Roman" w:cs="Times New Roman"/>
                <w:sz w:val="20"/>
              </w:rPr>
            </w:pPr>
            <w:r w:rsidRPr="00BC5A2C">
              <w:rPr>
                <w:rFonts w:ascii="Times New Roman" w:hAnsi="Times New Roman" w:cs="Times New Roman"/>
                <w:sz w:val="20"/>
              </w:rPr>
              <w:t>Geheim</w:t>
            </w:r>
          </w:p>
        </w:tc>
        <w:tc>
          <w:tcPr>
            <w:tcW w:w="1234" w:type="dxa"/>
            <w:tcBorders>
              <w:bottom w:val="single" w:color="009EE0" w:sz="2" w:space="0"/>
            </w:tcBorders>
            <w:shd w:val="clear" w:color="auto" w:fill="auto"/>
            <w:tcMar>
              <w:top w:w="22" w:type="dxa"/>
              <w:left w:w="28" w:type="dxa"/>
              <w:bottom w:w="22" w:type="dxa"/>
              <w:right w:w="28" w:type="dxa"/>
            </w:tcMar>
            <w:vAlign w:val="center"/>
          </w:tcPr>
          <w:p w:rsidRPr="00BC5A2C" w:rsidR="00C27A74" w:rsidP="00B822EA" w:rsidRDefault="00C27A74">
            <w:pPr>
              <w:pStyle w:val="p-table"/>
              <w:jc w:val="right"/>
              <w:rPr>
                <w:rFonts w:ascii="Times New Roman" w:hAnsi="Times New Roman" w:cs="Times New Roman"/>
                <w:sz w:val="20"/>
              </w:rPr>
            </w:pPr>
            <w:r w:rsidRPr="00BC5A2C">
              <w:rPr>
                <w:rFonts w:ascii="Times New Roman" w:hAnsi="Times New Roman" w:cs="Times New Roman"/>
                <w:sz w:val="20"/>
              </w:rPr>
              <w:t>3.456</w:t>
            </w:r>
          </w:p>
        </w:tc>
        <w:tc>
          <w:tcPr>
            <w:tcW w:w="1121" w:type="dxa"/>
            <w:tcBorders>
              <w:bottom w:val="single" w:color="009EE0" w:sz="2" w:space="0"/>
            </w:tcBorders>
            <w:shd w:val="clear" w:color="auto" w:fill="auto"/>
            <w:tcMar>
              <w:top w:w="22" w:type="dxa"/>
              <w:left w:w="28" w:type="dxa"/>
              <w:bottom w:w="22" w:type="dxa"/>
              <w:right w:w="28" w:type="dxa"/>
            </w:tcMar>
            <w:vAlign w:val="center"/>
          </w:tcPr>
          <w:p w:rsidRPr="00BC5A2C" w:rsidR="00C27A74" w:rsidP="00B822EA" w:rsidRDefault="00C27A74">
            <w:pPr>
              <w:pStyle w:val="p-table"/>
              <w:jc w:val="right"/>
              <w:rPr>
                <w:rFonts w:ascii="Times New Roman" w:hAnsi="Times New Roman" w:cs="Times New Roman"/>
                <w:sz w:val="20"/>
              </w:rPr>
            </w:pPr>
            <w:r w:rsidRPr="00BC5A2C">
              <w:rPr>
                <w:rFonts w:ascii="Times New Roman" w:hAnsi="Times New Roman" w:cs="Times New Roman"/>
                <w:sz w:val="20"/>
              </w:rPr>
              <w:t>3.456</w:t>
            </w:r>
          </w:p>
        </w:tc>
        <w:tc>
          <w:tcPr>
            <w:tcW w:w="1078" w:type="dxa"/>
            <w:tcBorders>
              <w:bottom w:val="single" w:color="009EE0" w:sz="2" w:space="0"/>
            </w:tcBorders>
            <w:shd w:val="clear" w:color="auto" w:fill="auto"/>
            <w:tcMar>
              <w:top w:w="22" w:type="dxa"/>
              <w:left w:w="28" w:type="dxa"/>
              <w:bottom w:w="22" w:type="dxa"/>
              <w:right w:w="28" w:type="dxa"/>
            </w:tcMar>
            <w:vAlign w:val="center"/>
          </w:tcPr>
          <w:p w:rsidRPr="00BC5A2C" w:rsidR="00C27A74" w:rsidP="00B822EA" w:rsidRDefault="00C27A74">
            <w:pPr>
              <w:pStyle w:val="p-table"/>
              <w:jc w:val="right"/>
              <w:rPr>
                <w:rFonts w:ascii="Times New Roman" w:hAnsi="Times New Roman" w:cs="Times New Roman"/>
                <w:sz w:val="20"/>
              </w:rPr>
            </w:pPr>
            <w:r w:rsidRPr="00BC5A2C">
              <w:rPr>
                <w:rFonts w:ascii="Times New Roman" w:hAnsi="Times New Roman" w:cs="Times New Roman"/>
                <w:sz w:val="20"/>
              </w:rPr>
              <w:t>0</w:t>
            </w:r>
          </w:p>
        </w:tc>
        <w:tc>
          <w:tcPr>
            <w:tcW w:w="1234" w:type="dxa"/>
            <w:tcBorders>
              <w:bottom w:val="single" w:color="009EE0" w:sz="2" w:space="0"/>
            </w:tcBorders>
            <w:shd w:val="clear" w:color="auto" w:fill="auto"/>
            <w:tcMar>
              <w:top w:w="22" w:type="dxa"/>
              <w:left w:w="28" w:type="dxa"/>
              <w:bottom w:w="22" w:type="dxa"/>
              <w:right w:w="28" w:type="dxa"/>
            </w:tcMar>
            <w:vAlign w:val="center"/>
          </w:tcPr>
          <w:p w:rsidRPr="00BC5A2C" w:rsidR="00C27A74" w:rsidP="00B822EA" w:rsidRDefault="00C27A74">
            <w:pPr>
              <w:pStyle w:val="p-table"/>
              <w:jc w:val="right"/>
              <w:rPr>
                <w:rFonts w:ascii="Times New Roman" w:hAnsi="Times New Roman" w:cs="Times New Roman"/>
                <w:sz w:val="20"/>
              </w:rPr>
            </w:pPr>
            <w:r w:rsidRPr="00BC5A2C">
              <w:rPr>
                <w:rFonts w:ascii="Times New Roman" w:hAnsi="Times New Roman" w:cs="Times New Roman"/>
                <w:sz w:val="20"/>
              </w:rPr>
              <w:t>0</w:t>
            </w:r>
          </w:p>
        </w:tc>
        <w:tc>
          <w:tcPr>
            <w:tcW w:w="1019" w:type="dxa"/>
            <w:tcBorders>
              <w:bottom w:val="single" w:color="009EE0" w:sz="2" w:space="0"/>
            </w:tcBorders>
            <w:shd w:val="clear" w:color="auto" w:fill="auto"/>
            <w:tcMar>
              <w:top w:w="22" w:type="dxa"/>
              <w:left w:w="28" w:type="dxa"/>
              <w:bottom w:w="22" w:type="dxa"/>
              <w:right w:w="28" w:type="dxa"/>
            </w:tcMar>
            <w:vAlign w:val="center"/>
          </w:tcPr>
          <w:p w:rsidRPr="00BC5A2C" w:rsidR="00C27A74" w:rsidP="00B822EA" w:rsidRDefault="00C27A74">
            <w:pPr>
              <w:pStyle w:val="p-table"/>
              <w:jc w:val="right"/>
              <w:rPr>
                <w:rFonts w:ascii="Times New Roman" w:hAnsi="Times New Roman" w:cs="Times New Roman"/>
                <w:sz w:val="20"/>
              </w:rPr>
            </w:pPr>
            <w:r w:rsidRPr="00BC5A2C">
              <w:rPr>
                <w:rFonts w:ascii="Times New Roman" w:hAnsi="Times New Roman" w:cs="Times New Roman"/>
                <w:sz w:val="20"/>
              </w:rPr>
              <w:t>0</w:t>
            </w:r>
          </w:p>
        </w:tc>
        <w:tc>
          <w:tcPr>
            <w:tcW w:w="1078" w:type="dxa"/>
            <w:tcBorders>
              <w:bottom w:val="single" w:color="009EE0" w:sz="2" w:space="0"/>
            </w:tcBorders>
            <w:shd w:val="clear" w:color="auto" w:fill="auto"/>
            <w:tcMar>
              <w:top w:w="22" w:type="dxa"/>
              <w:left w:w="28" w:type="dxa"/>
              <w:bottom w:w="22" w:type="dxa"/>
              <w:right w:w="28" w:type="dxa"/>
            </w:tcMar>
            <w:vAlign w:val="center"/>
          </w:tcPr>
          <w:p w:rsidRPr="00BC5A2C" w:rsidR="00C27A74" w:rsidP="00B822EA" w:rsidRDefault="00C27A74">
            <w:pPr>
              <w:pStyle w:val="p-table"/>
              <w:jc w:val="right"/>
              <w:rPr>
                <w:rFonts w:ascii="Times New Roman" w:hAnsi="Times New Roman" w:cs="Times New Roman"/>
                <w:sz w:val="20"/>
              </w:rPr>
            </w:pPr>
            <w:r w:rsidRPr="00BC5A2C">
              <w:rPr>
                <w:rFonts w:ascii="Times New Roman" w:hAnsi="Times New Roman" w:cs="Times New Roman"/>
                <w:sz w:val="20"/>
              </w:rPr>
              <w:t>0</w:t>
            </w:r>
          </w:p>
        </w:tc>
      </w:tr>
    </w:tbl>
    <w:p w:rsidRPr="00BC5A2C" w:rsidR="00C27A74" w:rsidP="00C27A74" w:rsidRDefault="00C27A74">
      <w:pPr>
        <w:pStyle w:val="p-footnote"/>
        <w:numPr>
          <w:ilvl w:val="0"/>
          <w:numId w:val="2"/>
        </w:numPr>
        <w:rPr>
          <w:rFonts w:ascii="Times New Roman" w:hAnsi="Times New Roman" w:cs="Times New Roman"/>
          <w:sz w:val="16"/>
          <w:szCs w:val="16"/>
        </w:rPr>
      </w:pPr>
      <w:r w:rsidRPr="00BC5A2C">
        <w:rPr>
          <w:rFonts w:ascii="Times New Roman" w:hAnsi="Times New Roman" w:cs="Times New Roman"/>
          <w:sz w:val="16"/>
          <w:szCs w:val="16"/>
        </w:rPr>
        <w:t>Incl. ISB, NvW en amendementen</w:t>
      </w:r>
    </w:p>
    <w:p w:rsidRPr="00BC5A2C" w:rsidR="00C27A74" w:rsidP="00C27A74" w:rsidRDefault="00C27A74">
      <w:pPr>
        <w:pStyle w:val="p-footnote"/>
        <w:numPr>
          <w:ilvl w:val="0"/>
          <w:numId w:val="1"/>
        </w:numPr>
        <w:rPr>
          <w:rFonts w:ascii="Times New Roman" w:hAnsi="Times New Roman" w:cs="Times New Roman"/>
          <w:sz w:val="16"/>
          <w:szCs w:val="16"/>
        </w:rPr>
      </w:pPr>
      <w:r w:rsidRPr="00BC5A2C">
        <w:rPr>
          <w:rFonts w:ascii="Times New Roman" w:hAnsi="Times New Roman" w:cs="Times New Roman"/>
          <w:sz w:val="16"/>
          <w:szCs w:val="16"/>
        </w:rPr>
        <w:t>Incl. NvW op de eerste suppletoire begroting</w:t>
      </w:r>
    </w:p>
    <w:p w:rsidR="00155734" w:rsidP="00155734" w:rsidRDefault="00155734">
      <w:pPr>
        <w:pStyle w:val="p-marginbottom"/>
      </w:pPr>
      <w:bookmarkStart w:name="_GoBack" w:id="0"/>
      <w:bookmarkEnd w:id="0"/>
    </w:p>
    <w:tbl>
      <w:tblPr>
        <w:tblW w:w="5000" w:type="pct"/>
        <w:tblLayout w:type="fixed"/>
        <w:tblCellMar>
          <w:left w:w="10" w:type="dxa"/>
          <w:right w:w="10" w:type="dxa"/>
        </w:tblCellMar>
        <w:tblLook w:val="0000" w:firstRow="0" w:lastRow="0" w:firstColumn="0" w:lastColumn="0" w:noHBand="0" w:noVBand="0"/>
      </w:tblPr>
      <w:tblGrid>
        <w:gridCol w:w="3188"/>
        <w:gridCol w:w="979"/>
        <w:gridCol w:w="980"/>
        <w:gridCol w:w="1116"/>
        <w:gridCol w:w="980"/>
        <w:gridCol w:w="838"/>
        <w:gridCol w:w="989"/>
      </w:tblGrid>
      <w:tr w:rsidRPr="00155734" w:rsidR="00155734" w:rsidTr="00155734">
        <w:trPr>
          <w:tblHeader/>
        </w:trPr>
        <w:tc>
          <w:tcPr>
            <w:tcW w:w="5000" w:type="pct"/>
            <w:gridSpan w:val="7"/>
            <w:shd w:val="clear" w:color="auto" w:fill="auto"/>
            <w:tcMar>
              <w:top w:w="22" w:type="dxa"/>
              <w:left w:w="113" w:type="dxa"/>
              <w:bottom w:w="22" w:type="dxa"/>
            </w:tcMar>
          </w:tcPr>
          <w:p w:rsidRPr="00155734" w:rsidR="00155734" w:rsidP="009A5D6E" w:rsidRDefault="00155734">
            <w:pPr>
              <w:pStyle w:val="kio2-table-title"/>
              <w:rPr>
                <w:rFonts w:ascii="Times New Roman" w:hAnsi="Times New Roman" w:cs="Times New Roman"/>
                <w:sz w:val="20"/>
              </w:rPr>
            </w:pPr>
            <w:r w:rsidRPr="00155734">
              <w:rPr>
                <w:rFonts w:ascii="Times New Roman" w:hAnsi="Times New Roman" w:cs="Times New Roman"/>
                <w:sz w:val="20"/>
              </w:rPr>
              <w:t>Suppletoire begrotingsstaat inzake de baten-lastenagentschappen Ministerie van Justitie en Veiligheid (VI) (Eerste suppletoire begroting 2024) (bedragen x € 1.000)</w:t>
            </w:r>
          </w:p>
        </w:tc>
      </w:tr>
      <w:tr w:rsidRPr="00155734" w:rsidR="00155734" w:rsidTr="00155734">
        <w:trPr>
          <w:tblHeader/>
        </w:trPr>
        <w:tc>
          <w:tcPr>
            <w:tcW w:w="1758" w:type="pct"/>
            <w:tcBorders>
              <w:top w:val="single" w:color="000000" w:sz="2" w:space="0"/>
              <w:bottom w:val="single" w:color="009EE0" w:sz="2" w:space="0"/>
            </w:tcBorders>
            <w:shd w:val="clear" w:color="auto" w:fill="auto"/>
            <w:tcMar>
              <w:top w:w="28" w:type="dxa"/>
              <w:bottom w:w="28" w:type="dxa"/>
              <w:right w:w="28" w:type="dxa"/>
            </w:tcMar>
          </w:tcPr>
          <w:p w:rsidRPr="00155734" w:rsidR="00155734" w:rsidP="009A5D6E" w:rsidRDefault="00155734">
            <w:pPr>
              <w:pStyle w:val="p-table"/>
              <w:rPr>
                <w:rFonts w:ascii="Times New Roman" w:hAnsi="Times New Roman" w:cs="Times New Roman"/>
                <w:color w:val="000000"/>
                <w:sz w:val="20"/>
              </w:rPr>
            </w:pPr>
            <w:r w:rsidRPr="00155734">
              <w:rPr>
                <w:rFonts w:ascii="Times New Roman" w:hAnsi="Times New Roman" w:cs="Times New Roman"/>
                <w:color w:val="000000"/>
                <w:sz w:val="20"/>
              </w:rPr>
              <w:t>Naam</w:t>
            </w:r>
          </w:p>
        </w:tc>
        <w:tc>
          <w:tcPr>
            <w:tcW w:w="1695" w:type="pct"/>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155734" w:rsidR="00155734" w:rsidP="009A5D6E" w:rsidRDefault="00155734">
            <w:pPr>
              <w:pStyle w:val="p-table"/>
              <w:rPr>
                <w:rFonts w:ascii="Times New Roman" w:hAnsi="Times New Roman" w:cs="Times New Roman"/>
                <w:color w:val="000000"/>
                <w:sz w:val="20"/>
              </w:rPr>
            </w:pPr>
            <w:r w:rsidRPr="00155734">
              <w:rPr>
                <w:rFonts w:ascii="Times New Roman" w:hAnsi="Times New Roman" w:cs="Times New Roman"/>
                <w:color w:val="000000"/>
                <w:sz w:val="20"/>
              </w:rPr>
              <w:t>Vastgestelde begroting 2024</w:t>
            </w:r>
          </w:p>
        </w:tc>
        <w:tc>
          <w:tcPr>
            <w:tcW w:w="1546" w:type="pct"/>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155734" w:rsidR="00155734" w:rsidP="009A5D6E" w:rsidRDefault="00155734">
            <w:pPr>
              <w:pStyle w:val="p-table"/>
              <w:rPr>
                <w:rFonts w:ascii="Times New Roman" w:hAnsi="Times New Roman" w:cs="Times New Roman"/>
                <w:color w:val="000000"/>
                <w:sz w:val="20"/>
              </w:rPr>
            </w:pPr>
            <w:r w:rsidRPr="00155734">
              <w:rPr>
                <w:rFonts w:ascii="Times New Roman" w:hAnsi="Times New Roman" w:cs="Times New Roman"/>
                <w:color w:val="000000"/>
                <w:sz w:val="20"/>
              </w:rPr>
              <w:t>Mutaties 1</w:t>
            </w:r>
            <w:r w:rsidRPr="00155734">
              <w:rPr>
                <w:rFonts w:ascii="Times New Roman" w:hAnsi="Times New Roman" w:cs="Times New Roman"/>
                <w:color w:val="000000"/>
                <w:sz w:val="20"/>
                <w:vertAlign w:val="superscript"/>
              </w:rPr>
              <w:t>e</w:t>
            </w:r>
            <w:r w:rsidRPr="00155734">
              <w:rPr>
                <w:rFonts w:ascii="Times New Roman" w:hAnsi="Times New Roman" w:cs="Times New Roman"/>
                <w:color w:val="000000"/>
                <w:sz w:val="20"/>
              </w:rPr>
              <w:t xml:space="preserve"> suppletoire begroting</w:t>
            </w:r>
          </w:p>
        </w:tc>
      </w:tr>
      <w:tr w:rsidRPr="00155734" w:rsidR="00155734" w:rsidTr="00155734">
        <w:tc>
          <w:tcPr>
            <w:tcW w:w="1758" w:type="pct"/>
            <w:tcBorders>
              <w:bottom w:val="single" w:color="009EE0" w:sz="2" w:space="0"/>
            </w:tcBorders>
            <w:shd w:val="clear" w:color="auto" w:fill="auto"/>
            <w:tcMar>
              <w:top w:w="22" w:type="dxa"/>
              <w:bottom w:w="22" w:type="dxa"/>
              <w:right w:w="28" w:type="dxa"/>
            </w:tcMar>
          </w:tcPr>
          <w:p w:rsidRPr="00155734" w:rsidR="00155734" w:rsidP="009A5D6E" w:rsidRDefault="00155734">
            <w:pPr>
              <w:pStyle w:val="p-table"/>
              <w:rPr>
                <w:rFonts w:ascii="Times New Roman" w:hAnsi="Times New Roman" w:cs="Times New Roman"/>
                <w:sz w:val="20"/>
              </w:rPr>
            </w:pPr>
          </w:p>
        </w:tc>
        <w:tc>
          <w:tcPr>
            <w:tcW w:w="540" w:type="pct"/>
            <w:tcBorders>
              <w:bottom w:val="single" w:color="009EE0" w:sz="2" w:space="0"/>
            </w:tcBorders>
            <w:shd w:val="clear" w:color="auto" w:fill="auto"/>
            <w:tcMar>
              <w:top w:w="22" w:type="dxa"/>
              <w:left w:w="28" w:type="dxa"/>
              <w:bottom w:w="22" w:type="dxa"/>
              <w:right w:w="28" w:type="dxa"/>
            </w:tcMar>
          </w:tcPr>
          <w:p w:rsidRPr="00155734" w:rsidR="00155734" w:rsidP="009A5D6E" w:rsidRDefault="00155734">
            <w:pPr>
              <w:pStyle w:val="p-table"/>
              <w:jc w:val="center"/>
              <w:rPr>
                <w:rFonts w:ascii="Times New Roman" w:hAnsi="Times New Roman" w:cs="Times New Roman"/>
                <w:sz w:val="20"/>
              </w:rPr>
            </w:pPr>
            <w:r w:rsidRPr="00155734">
              <w:rPr>
                <w:rFonts w:ascii="Times New Roman" w:hAnsi="Times New Roman" w:cs="Times New Roman"/>
                <w:sz w:val="20"/>
              </w:rPr>
              <w:t>Baten</w:t>
            </w:r>
          </w:p>
        </w:tc>
        <w:tc>
          <w:tcPr>
            <w:tcW w:w="540" w:type="pct"/>
            <w:tcBorders>
              <w:bottom w:val="single" w:color="009EE0" w:sz="2" w:space="0"/>
            </w:tcBorders>
            <w:shd w:val="clear" w:color="auto" w:fill="auto"/>
            <w:tcMar>
              <w:top w:w="22" w:type="dxa"/>
              <w:left w:w="28" w:type="dxa"/>
              <w:bottom w:w="22" w:type="dxa"/>
              <w:right w:w="28" w:type="dxa"/>
            </w:tcMar>
          </w:tcPr>
          <w:p w:rsidRPr="00155734" w:rsidR="00155734" w:rsidP="009A5D6E" w:rsidRDefault="00155734">
            <w:pPr>
              <w:pStyle w:val="p-table"/>
              <w:jc w:val="center"/>
              <w:rPr>
                <w:rFonts w:ascii="Times New Roman" w:hAnsi="Times New Roman" w:cs="Times New Roman"/>
                <w:sz w:val="20"/>
              </w:rPr>
            </w:pPr>
            <w:r w:rsidRPr="00155734">
              <w:rPr>
                <w:rFonts w:ascii="Times New Roman" w:hAnsi="Times New Roman" w:cs="Times New Roman"/>
                <w:sz w:val="20"/>
              </w:rPr>
              <w:t>Lasten</w:t>
            </w:r>
          </w:p>
        </w:tc>
        <w:tc>
          <w:tcPr>
            <w:tcW w:w="615" w:type="pct"/>
            <w:tcBorders>
              <w:bottom w:val="single" w:color="009EE0" w:sz="2" w:space="0"/>
            </w:tcBorders>
            <w:shd w:val="clear" w:color="auto" w:fill="auto"/>
            <w:tcMar>
              <w:top w:w="22" w:type="dxa"/>
              <w:left w:w="28" w:type="dxa"/>
              <w:bottom w:w="22" w:type="dxa"/>
              <w:right w:w="28" w:type="dxa"/>
            </w:tcMar>
          </w:tcPr>
          <w:p w:rsidRPr="00155734" w:rsidR="00155734" w:rsidP="009A5D6E" w:rsidRDefault="00155734">
            <w:pPr>
              <w:pStyle w:val="p-table"/>
              <w:jc w:val="center"/>
              <w:rPr>
                <w:rFonts w:ascii="Times New Roman" w:hAnsi="Times New Roman" w:cs="Times New Roman"/>
                <w:sz w:val="20"/>
              </w:rPr>
            </w:pPr>
            <w:r w:rsidRPr="00155734">
              <w:rPr>
                <w:rFonts w:ascii="Times New Roman" w:hAnsi="Times New Roman" w:cs="Times New Roman"/>
                <w:sz w:val="20"/>
              </w:rPr>
              <w:t>Saldo baten en lasten</w:t>
            </w:r>
          </w:p>
        </w:tc>
        <w:tc>
          <w:tcPr>
            <w:tcW w:w="540" w:type="pct"/>
            <w:tcBorders>
              <w:bottom w:val="single" w:color="009EE0" w:sz="2" w:space="0"/>
            </w:tcBorders>
            <w:shd w:val="clear" w:color="auto" w:fill="auto"/>
            <w:tcMar>
              <w:top w:w="22" w:type="dxa"/>
              <w:left w:w="28" w:type="dxa"/>
              <w:bottom w:w="22" w:type="dxa"/>
              <w:right w:w="28" w:type="dxa"/>
            </w:tcMar>
          </w:tcPr>
          <w:p w:rsidRPr="00155734" w:rsidR="00155734" w:rsidP="009A5D6E" w:rsidRDefault="00155734">
            <w:pPr>
              <w:pStyle w:val="p-table"/>
              <w:jc w:val="center"/>
              <w:rPr>
                <w:rFonts w:ascii="Times New Roman" w:hAnsi="Times New Roman" w:cs="Times New Roman"/>
                <w:sz w:val="20"/>
              </w:rPr>
            </w:pPr>
            <w:r w:rsidRPr="00155734">
              <w:rPr>
                <w:rFonts w:ascii="Times New Roman" w:hAnsi="Times New Roman" w:cs="Times New Roman"/>
                <w:sz w:val="20"/>
              </w:rPr>
              <w:t>Baten</w:t>
            </w:r>
          </w:p>
        </w:tc>
        <w:tc>
          <w:tcPr>
            <w:tcW w:w="462" w:type="pct"/>
            <w:tcBorders>
              <w:bottom w:val="single" w:color="009EE0" w:sz="2" w:space="0"/>
            </w:tcBorders>
            <w:shd w:val="clear" w:color="auto" w:fill="auto"/>
            <w:tcMar>
              <w:top w:w="22" w:type="dxa"/>
              <w:left w:w="28" w:type="dxa"/>
              <w:bottom w:w="22" w:type="dxa"/>
              <w:right w:w="28" w:type="dxa"/>
            </w:tcMar>
          </w:tcPr>
          <w:p w:rsidRPr="00155734" w:rsidR="00155734" w:rsidP="009A5D6E" w:rsidRDefault="00155734">
            <w:pPr>
              <w:pStyle w:val="p-table"/>
              <w:jc w:val="center"/>
              <w:rPr>
                <w:rFonts w:ascii="Times New Roman" w:hAnsi="Times New Roman" w:cs="Times New Roman"/>
                <w:sz w:val="20"/>
              </w:rPr>
            </w:pPr>
            <w:r w:rsidRPr="00155734">
              <w:rPr>
                <w:rFonts w:ascii="Times New Roman" w:hAnsi="Times New Roman" w:cs="Times New Roman"/>
                <w:sz w:val="20"/>
              </w:rPr>
              <w:t>Lasten</w:t>
            </w:r>
          </w:p>
        </w:tc>
        <w:tc>
          <w:tcPr>
            <w:tcW w:w="545" w:type="pct"/>
            <w:tcBorders>
              <w:bottom w:val="single" w:color="009EE0" w:sz="2" w:space="0"/>
            </w:tcBorders>
            <w:shd w:val="clear" w:color="auto" w:fill="auto"/>
            <w:tcMar>
              <w:top w:w="22" w:type="dxa"/>
              <w:left w:w="28" w:type="dxa"/>
              <w:bottom w:w="22" w:type="dxa"/>
              <w:right w:w="28" w:type="dxa"/>
            </w:tcMar>
          </w:tcPr>
          <w:p w:rsidRPr="00155734" w:rsidR="00155734" w:rsidP="009A5D6E" w:rsidRDefault="00155734">
            <w:pPr>
              <w:pStyle w:val="p-table"/>
              <w:jc w:val="center"/>
              <w:rPr>
                <w:rFonts w:ascii="Times New Roman" w:hAnsi="Times New Roman" w:cs="Times New Roman"/>
                <w:sz w:val="20"/>
              </w:rPr>
            </w:pPr>
            <w:r w:rsidRPr="00155734">
              <w:rPr>
                <w:rFonts w:ascii="Times New Roman" w:hAnsi="Times New Roman" w:cs="Times New Roman"/>
                <w:sz w:val="20"/>
              </w:rPr>
              <w:t>Saldo baten en lasten</w:t>
            </w:r>
          </w:p>
        </w:tc>
      </w:tr>
      <w:tr w:rsidRPr="00155734" w:rsidR="00155734" w:rsidTr="00155734">
        <w:tc>
          <w:tcPr>
            <w:tcW w:w="1758" w:type="pct"/>
            <w:shd w:val="clear" w:color="auto" w:fill="auto"/>
            <w:tcMar>
              <w:top w:w="22" w:type="dxa"/>
              <w:bottom w:w="22" w:type="dxa"/>
              <w:right w:w="28" w:type="dxa"/>
            </w:tcMar>
            <w:vAlign w:val="bottom"/>
          </w:tcPr>
          <w:p w:rsidRPr="00155734" w:rsidR="00155734" w:rsidP="009A5D6E" w:rsidRDefault="00155734">
            <w:pPr>
              <w:pStyle w:val="p-table"/>
              <w:rPr>
                <w:rFonts w:ascii="Times New Roman" w:hAnsi="Times New Roman" w:cs="Times New Roman"/>
                <w:sz w:val="20"/>
              </w:rPr>
            </w:pPr>
            <w:r w:rsidRPr="00155734">
              <w:rPr>
                <w:rFonts w:ascii="Times New Roman" w:hAnsi="Times New Roman" w:cs="Times New Roman"/>
                <w:sz w:val="20"/>
              </w:rPr>
              <w:t>Dienst Justitië Inrichtingen (DJI)</w:t>
            </w:r>
          </w:p>
        </w:tc>
        <w:tc>
          <w:tcPr>
            <w:tcW w:w="540" w:type="pct"/>
            <w:shd w:val="clear" w:color="auto" w:fill="auto"/>
            <w:tcMar>
              <w:top w:w="22" w:type="dxa"/>
              <w:left w:w="28" w:type="dxa"/>
              <w:bottom w:w="22" w:type="dxa"/>
              <w:right w:w="28" w:type="dxa"/>
            </w:tcMar>
            <w:vAlign w:val="bottom"/>
          </w:tcPr>
          <w:p w:rsidRPr="00155734" w:rsidR="00155734" w:rsidP="009A5D6E" w:rsidRDefault="00155734">
            <w:pPr>
              <w:pStyle w:val="p-table"/>
              <w:jc w:val="right"/>
              <w:rPr>
                <w:rFonts w:ascii="Times New Roman" w:hAnsi="Times New Roman" w:cs="Times New Roman"/>
                <w:sz w:val="20"/>
              </w:rPr>
            </w:pPr>
            <w:r w:rsidRPr="00155734">
              <w:rPr>
                <w:rFonts w:ascii="Times New Roman" w:hAnsi="Times New Roman" w:cs="Times New Roman"/>
                <w:sz w:val="20"/>
              </w:rPr>
              <w:t>3.184.327</w:t>
            </w:r>
          </w:p>
        </w:tc>
        <w:tc>
          <w:tcPr>
            <w:tcW w:w="540" w:type="pct"/>
            <w:shd w:val="clear" w:color="auto" w:fill="auto"/>
            <w:tcMar>
              <w:top w:w="22" w:type="dxa"/>
              <w:left w:w="28" w:type="dxa"/>
              <w:bottom w:w="22" w:type="dxa"/>
              <w:right w:w="28" w:type="dxa"/>
            </w:tcMar>
            <w:vAlign w:val="bottom"/>
          </w:tcPr>
          <w:p w:rsidRPr="00155734" w:rsidR="00155734" w:rsidP="009A5D6E" w:rsidRDefault="00155734">
            <w:pPr>
              <w:pStyle w:val="p-table"/>
              <w:jc w:val="right"/>
              <w:rPr>
                <w:rFonts w:ascii="Times New Roman" w:hAnsi="Times New Roman" w:cs="Times New Roman"/>
                <w:sz w:val="20"/>
              </w:rPr>
            </w:pPr>
            <w:r w:rsidRPr="00155734">
              <w:rPr>
                <w:rFonts w:ascii="Times New Roman" w:hAnsi="Times New Roman" w:cs="Times New Roman"/>
                <w:sz w:val="20"/>
              </w:rPr>
              <w:t>3.184.327</w:t>
            </w:r>
          </w:p>
        </w:tc>
        <w:tc>
          <w:tcPr>
            <w:tcW w:w="615" w:type="pct"/>
            <w:shd w:val="clear" w:color="auto" w:fill="auto"/>
            <w:tcMar>
              <w:top w:w="22" w:type="dxa"/>
              <w:left w:w="28" w:type="dxa"/>
              <w:bottom w:w="22" w:type="dxa"/>
              <w:right w:w="28" w:type="dxa"/>
            </w:tcMar>
            <w:vAlign w:val="bottom"/>
          </w:tcPr>
          <w:p w:rsidRPr="00155734" w:rsidR="00155734" w:rsidP="009A5D6E" w:rsidRDefault="00155734">
            <w:pPr>
              <w:pStyle w:val="p-table"/>
              <w:jc w:val="right"/>
              <w:rPr>
                <w:rFonts w:ascii="Times New Roman" w:hAnsi="Times New Roman" w:cs="Times New Roman"/>
                <w:sz w:val="20"/>
              </w:rPr>
            </w:pPr>
            <w:r w:rsidRPr="00155734">
              <w:rPr>
                <w:rFonts w:ascii="Times New Roman" w:hAnsi="Times New Roman" w:cs="Times New Roman"/>
                <w:sz w:val="20"/>
              </w:rPr>
              <w:t>0</w:t>
            </w:r>
          </w:p>
        </w:tc>
        <w:tc>
          <w:tcPr>
            <w:tcW w:w="540" w:type="pct"/>
            <w:shd w:val="clear" w:color="auto" w:fill="auto"/>
            <w:tcMar>
              <w:top w:w="22" w:type="dxa"/>
              <w:left w:w="28" w:type="dxa"/>
              <w:bottom w:w="22" w:type="dxa"/>
              <w:right w:w="28" w:type="dxa"/>
            </w:tcMar>
            <w:vAlign w:val="bottom"/>
          </w:tcPr>
          <w:p w:rsidRPr="00155734" w:rsidR="00155734" w:rsidP="009A5D6E" w:rsidRDefault="00155734">
            <w:pPr>
              <w:pStyle w:val="p-table"/>
              <w:jc w:val="right"/>
              <w:rPr>
                <w:rFonts w:ascii="Times New Roman" w:hAnsi="Times New Roman" w:cs="Times New Roman"/>
                <w:sz w:val="20"/>
              </w:rPr>
            </w:pPr>
            <w:r w:rsidRPr="00155734">
              <w:rPr>
                <w:rFonts w:ascii="Times New Roman" w:hAnsi="Times New Roman" w:cs="Times New Roman"/>
                <w:sz w:val="20"/>
              </w:rPr>
              <w:t>‒ 69.775</w:t>
            </w:r>
          </w:p>
        </w:tc>
        <w:tc>
          <w:tcPr>
            <w:tcW w:w="462" w:type="pct"/>
            <w:shd w:val="clear" w:color="auto" w:fill="auto"/>
            <w:tcMar>
              <w:top w:w="22" w:type="dxa"/>
              <w:left w:w="28" w:type="dxa"/>
              <w:bottom w:w="22" w:type="dxa"/>
              <w:right w:w="28" w:type="dxa"/>
            </w:tcMar>
            <w:vAlign w:val="bottom"/>
          </w:tcPr>
          <w:p w:rsidRPr="00155734" w:rsidR="00155734" w:rsidP="009A5D6E" w:rsidRDefault="00155734">
            <w:pPr>
              <w:pStyle w:val="p-table"/>
              <w:jc w:val="right"/>
              <w:rPr>
                <w:rFonts w:ascii="Times New Roman" w:hAnsi="Times New Roman" w:cs="Times New Roman"/>
                <w:sz w:val="20"/>
              </w:rPr>
            </w:pPr>
            <w:r w:rsidRPr="00155734">
              <w:rPr>
                <w:rFonts w:ascii="Times New Roman" w:hAnsi="Times New Roman" w:cs="Times New Roman"/>
                <w:sz w:val="20"/>
              </w:rPr>
              <w:t>‒ 27.121</w:t>
            </w:r>
          </w:p>
        </w:tc>
        <w:tc>
          <w:tcPr>
            <w:tcW w:w="545" w:type="pct"/>
            <w:shd w:val="clear" w:color="auto" w:fill="auto"/>
            <w:tcMar>
              <w:top w:w="22" w:type="dxa"/>
              <w:left w:w="28" w:type="dxa"/>
              <w:bottom w:w="22" w:type="dxa"/>
              <w:right w:w="28" w:type="dxa"/>
            </w:tcMar>
            <w:vAlign w:val="bottom"/>
          </w:tcPr>
          <w:p w:rsidRPr="00155734" w:rsidR="00155734" w:rsidP="009A5D6E" w:rsidRDefault="00155734">
            <w:pPr>
              <w:pStyle w:val="p-table"/>
              <w:jc w:val="right"/>
              <w:rPr>
                <w:rFonts w:ascii="Times New Roman" w:hAnsi="Times New Roman" w:cs="Times New Roman"/>
                <w:sz w:val="20"/>
              </w:rPr>
            </w:pPr>
            <w:r w:rsidRPr="00155734">
              <w:rPr>
                <w:rFonts w:ascii="Times New Roman" w:hAnsi="Times New Roman" w:cs="Times New Roman"/>
                <w:sz w:val="20"/>
              </w:rPr>
              <w:t>‒ 42.654</w:t>
            </w:r>
          </w:p>
        </w:tc>
      </w:tr>
      <w:tr w:rsidRPr="00155734" w:rsidR="00155734" w:rsidTr="00155734">
        <w:tc>
          <w:tcPr>
            <w:tcW w:w="1758" w:type="pct"/>
            <w:shd w:val="clear" w:color="auto" w:fill="auto"/>
            <w:tcMar>
              <w:top w:w="22" w:type="dxa"/>
              <w:bottom w:w="22" w:type="dxa"/>
              <w:right w:w="28" w:type="dxa"/>
            </w:tcMar>
            <w:vAlign w:val="bottom"/>
          </w:tcPr>
          <w:p w:rsidRPr="00155734" w:rsidR="00155734" w:rsidP="009A5D6E" w:rsidRDefault="00155734">
            <w:pPr>
              <w:pStyle w:val="p-table"/>
              <w:rPr>
                <w:rFonts w:ascii="Times New Roman" w:hAnsi="Times New Roman" w:cs="Times New Roman"/>
                <w:sz w:val="20"/>
              </w:rPr>
            </w:pPr>
            <w:r w:rsidRPr="00155734">
              <w:rPr>
                <w:rFonts w:ascii="Times New Roman" w:hAnsi="Times New Roman" w:cs="Times New Roman"/>
                <w:sz w:val="20"/>
              </w:rPr>
              <w:t>Immigratie en Naturalisatiedienst (IND)</w:t>
            </w:r>
          </w:p>
        </w:tc>
        <w:tc>
          <w:tcPr>
            <w:tcW w:w="540" w:type="pct"/>
            <w:shd w:val="clear" w:color="auto" w:fill="auto"/>
            <w:tcMar>
              <w:top w:w="22" w:type="dxa"/>
              <w:left w:w="28" w:type="dxa"/>
              <w:bottom w:w="22" w:type="dxa"/>
              <w:right w:w="28" w:type="dxa"/>
            </w:tcMar>
            <w:vAlign w:val="bottom"/>
          </w:tcPr>
          <w:p w:rsidRPr="00155734" w:rsidR="00155734" w:rsidP="009A5D6E" w:rsidRDefault="00155734">
            <w:pPr>
              <w:pStyle w:val="p-table"/>
              <w:jc w:val="right"/>
              <w:rPr>
                <w:rFonts w:ascii="Times New Roman" w:hAnsi="Times New Roman" w:cs="Times New Roman"/>
                <w:sz w:val="20"/>
              </w:rPr>
            </w:pPr>
            <w:r w:rsidRPr="00155734">
              <w:rPr>
                <w:rFonts w:ascii="Times New Roman" w:hAnsi="Times New Roman" w:cs="Times New Roman"/>
                <w:sz w:val="20"/>
              </w:rPr>
              <w:t>852.701</w:t>
            </w:r>
          </w:p>
        </w:tc>
        <w:tc>
          <w:tcPr>
            <w:tcW w:w="540" w:type="pct"/>
            <w:shd w:val="clear" w:color="auto" w:fill="auto"/>
            <w:tcMar>
              <w:top w:w="22" w:type="dxa"/>
              <w:left w:w="28" w:type="dxa"/>
              <w:bottom w:w="22" w:type="dxa"/>
              <w:right w:w="28" w:type="dxa"/>
            </w:tcMar>
            <w:vAlign w:val="bottom"/>
          </w:tcPr>
          <w:p w:rsidRPr="00155734" w:rsidR="00155734" w:rsidP="009A5D6E" w:rsidRDefault="00155734">
            <w:pPr>
              <w:pStyle w:val="p-table"/>
              <w:jc w:val="right"/>
              <w:rPr>
                <w:rFonts w:ascii="Times New Roman" w:hAnsi="Times New Roman" w:cs="Times New Roman"/>
                <w:sz w:val="20"/>
              </w:rPr>
            </w:pPr>
            <w:r w:rsidRPr="00155734">
              <w:rPr>
                <w:rFonts w:ascii="Times New Roman" w:hAnsi="Times New Roman" w:cs="Times New Roman"/>
                <w:sz w:val="20"/>
              </w:rPr>
              <w:t>852.701</w:t>
            </w:r>
          </w:p>
        </w:tc>
        <w:tc>
          <w:tcPr>
            <w:tcW w:w="615" w:type="pct"/>
            <w:shd w:val="clear" w:color="auto" w:fill="auto"/>
            <w:tcMar>
              <w:top w:w="22" w:type="dxa"/>
              <w:left w:w="28" w:type="dxa"/>
              <w:bottom w:w="22" w:type="dxa"/>
              <w:right w:w="28" w:type="dxa"/>
            </w:tcMar>
            <w:vAlign w:val="bottom"/>
          </w:tcPr>
          <w:p w:rsidRPr="00155734" w:rsidR="00155734" w:rsidP="009A5D6E" w:rsidRDefault="00155734">
            <w:pPr>
              <w:pStyle w:val="p-table"/>
              <w:jc w:val="right"/>
              <w:rPr>
                <w:rFonts w:ascii="Times New Roman" w:hAnsi="Times New Roman" w:cs="Times New Roman"/>
                <w:sz w:val="20"/>
              </w:rPr>
            </w:pPr>
            <w:r w:rsidRPr="00155734">
              <w:rPr>
                <w:rFonts w:ascii="Times New Roman" w:hAnsi="Times New Roman" w:cs="Times New Roman"/>
                <w:sz w:val="20"/>
              </w:rPr>
              <w:t>0</w:t>
            </w:r>
          </w:p>
        </w:tc>
        <w:tc>
          <w:tcPr>
            <w:tcW w:w="540" w:type="pct"/>
            <w:shd w:val="clear" w:color="auto" w:fill="auto"/>
            <w:tcMar>
              <w:top w:w="22" w:type="dxa"/>
              <w:left w:w="28" w:type="dxa"/>
              <w:bottom w:w="22" w:type="dxa"/>
              <w:right w:w="28" w:type="dxa"/>
            </w:tcMar>
            <w:vAlign w:val="bottom"/>
          </w:tcPr>
          <w:p w:rsidRPr="00155734" w:rsidR="00155734" w:rsidP="009A5D6E" w:rsidRDefault="00155734">
            <w:pPr>
              <w:pStyle w:val="p-table"/>
              <w:jc w:val="right"/>
              <w:rPr>
                <w:rFonts w:ascii="Times New Roman" w:hAnsi="Times New Roman" w:cs="Times New Roman"/>
                <w:sz w:val="20"/>
              </w:rPr>
            </w:pPr>
            <w:r w:rsidRPr="00155734">
              <w:rPr>
                <w:rFonts w:ascii="Times New Roman" w:hAnsi="Times New Roman" w:cs="Times New Roman"/>
                <w:sz w:val="20"/>
              </w:rPr>
              <w:t>‒ 6.917</w:t>
            </w:r>
          </w:p>
        </w:tc>
        <w:tc>
          <w:tcPr>
            <w:tcW w:w="462" w:type="pct"/>
            <w:shd w:val="clear" w:color="auto" w:fill="auto"/>
            <w:tcMar>
              <w:top w:w="22" w:type="dxa"/>
              <w:left w:w="28" w:type="dxa"/>
              <w:bottom w:w="22" w:type="dxa"/>
              <w:right w:w="28" w:type="dxa"/>
            </w:tcMar>
            <w:vAlign w:val="bottom"/>
          </w:tcPr>
          <w:p w:rsidRPr="00155734" w:rsidR="00155734" w:rsidP="009A5D6E" w:rsidRDefault="00155734">
            <w:pPr>
              <w:pStyle w:val="p-table"/>
              <w:jc w:val="right"/>
              <w:rPr>
                <w:rFonts w:ascii="Times New Roman" w:hAnsi="Times New Roman" w:cs="Times New Roman"/>
                <w:sz w:val="20"/>
              </w:rPr>
            </w:pPr>
            <w:r w:rsidRPr="00155734">
              <w:rPr>
                <w:rFonts w:ascii="Times New Roman" w:hAnsi="Times New Roman" w:cs="Times New Roman"/>
                <w:sz w:val="20"/>
              </w:rPr>
              <w:t>‒ 6.917</w:t>
            </w:r>
          </w:p>
        </w:tc>
        <w:tc>
          <w:tcPr>
            <w:tcW w:w="545" w:type="pct"/>
            <w:shd w:val="clear" w:color="auto" w:fill="auto"/>
            <w:tcMar>
              <w:top w:w="22" w:type="dxa"/>
              <w:left w:w="28" w:type="dxa"/>
              <w:bottom w:w="22" w:type="dxa"/>
              <w:right w:w="28" w:type="dxa"/>
            </w:tcMar>
            <w:vAlign w:val="bottom"/>
          </w:tcPr>
          <w:p w:rsidRPr="00155734" w:rsidR="00155734" w:rsidP="009A5D6E" w:rsidRDefault="00155734">
            <w:pPr>
              <w:pStyle w:val="p-table"/>
              <w:jc w:val="right"/>
              <w:rPr>
                <w:rFonts w:ascii="Times New Roman" w:hAnsi="Times New Roman" w:cs="Times New Roman"/>
                <w:sz w:val="20"/>
              </w:rPr>
            </w:pPr>
            <w:r w:rsidRPr="00155734">
              <w:rPr>
                <w:rFonts w:ascii="Times New Roman" w:hAnsi="Times New Roman" w:cs="Times New Roman"/>
                <w:sz w:val="20"/>
              </w:rPr>
              <w:t>0</w:t>
            </w:r>
          </w:p>
        </w:tc>
      </w:tr>
      <w:tr w:rsidRPr="00155734" w:rsidR="00155734" w:rsidTr="00155734">
        <w:tc>
          <w:tcPr>
            <w:tcW w:w="1758" w:type="pct"/>
            <w:shd w:val="clear" w:color="auto" w:fill="auto"/>
            <w:tcMar>
              <w:top w:w="22" w:type="dxa"/>
              <w:bottom w:w="22" w:type="dxa"/>
              <w:right w:w="28" w:type="dxa"/>
            </w:tcMar>
            <w:vAlign w:val="bottom"/>
          </w:tcPr>
          <w:p w:rsidRPr="00155734" w:rsidR="00155734" w:rsidP="009A5D6E" w:rsidRDefault="00155734">
            <w:pPr>
              <w:pStyle w:val="p-table"/>
              <w:rPr>
                <w:rFonts w:ascii="Times New Roman" w:hAnsi="Times New Roman" w:cs="Times New Roman"/>
                <w:sz w:val="20"/>
              </w:rPr>
            </w:pPr>
            <w:r w:rsidRPr="00155734">
              <w:rPr>
                <w:rFonts w:ascii="Times New Roman" w:hAnsi="Times New Roman" w:cs="Times New Roman"/>
                <w:sz w:val="20"/>
              </w:rPr>
              <w:t>Centraal Justitieel Incassobureau (CJIB)</w:t>
            </w:r>
          </w:p>
        </w:tc>
        <w:tc>
          <w:tcPr>
            <w:tcW w:w="540" w:type="pct"/>
            <w:shd w:val="clear" w:color="auto" w:fill="auto"/>
            <w:tcMar>
              <w:top w:w="22" w:type="dxa"/>
              <w:left w:w="28" w:type="dxa"/>
              <w:bottom w:w="22" w:type="dxa"/>
              <w:right w:w="28" w:type="dxa"/>
            </w:tcMar>
            <w:vAlign w:val="bottom"/>
          </w:tcPr>
          <w:p w:rsidRPr="00155734" w:rsidR="00155734" w:rsidP="009A5D6E" w:rsidRDefault="00155734">
            <w:pPr>
              <w:pStyle w:val="p-table"/>
              <w:jc w:val="right"/>
              <w:rPr>
                <w:rFonts w:ascii="Times New Roman" w:hAnsi="Times New Roman" w:cs="Times New Roman"/>
                <w:sz w:val="20"/>
              </w:rPr>
            </w:pPr>
            <w:r w:rsidRPr="00155734">
              <w:rPr>
                <w:rFonts w:ascii="Times New Roman" w:hAnsi="Times New Roman" w:cs="Times New Roman"/>
                <w:sz w:val="20"/>
              </w:rPr>
              <w:t>213.108</w:t>
            </w:r>
          </w:p>
        </w:tc>
        <w:tc>
          <w:tcPr>
            <w:tcW w:w="540" w:type="pct"/>
            <w:shd w:val="clear" w:color="auto" w:fill="auto"/>
            <w:tcMar>
              <w:top w:w="22" w:type="dxa"/>
              <w:left w:w="28" w:type="dxa"/>
              <w:bottom w:w="22" w:type="dxa"/>
              <w:right w:w="28" w:type="dxa"/>
            </w:tcMar>
            <w:vAlign w:val="bottom"/>
          </w:tcPr>
          <w:p w:rsidRPr="00155734" w:rsidR="00155734" w:rsidP="009A5D6E" w:rsidRDefault="00155734">
            <w:pPr>
              <w:pStyle w:val="p-table"/>
              <w:jc w:val="right"/>
              <w:rPr>
                <w:rFonts w:ascii="Times New Roman" w:hAnsi="Times New Roman" w:cs="Times New Roman"/>
                <w:sz w:val="20"/>
              </w:rPr>
            </w:pPr>
            <w:r w:rsidRPr="00155734">
              <w:rPr>
                <w:rFonts w:ascii="Times New Roman" w:hAnsi="Times New Roman" w:cs="Times New Roman"/>
                <w:sz w:val="20"/>
              </w:rPr>
              <w:t>213.108</w:t>
            </w:r>
          </w:p>
        </w:tc>
        <w:tc>
          <w:tcPr>
            <w:tcW w:w="615" w:type="pct"/>
            <w:shd w:val="clear" w:color="auto" w:fill="auto"/>
            <w:tcMar>
              <w:top w:w="22" w:type="dxa"/>
              <w:left w:w="28" w:type="dxa"/>
              <w:bottom w:w="22" w:type="dxa"/>
              <w:right w:w="28" w:type="dxa"/>
            </w:tcMar>
            <w:vAlign w:val="bottom"/>
          </w:tcPr>
          <w:p w:rsidRPr="00155734" w:rsidR="00155734" w:rsidP="009A5D6E" w:rsidRDefault="00155734">
            <w:pPr>
              <w:pStyle w:val="p-table"/>
              <w:jc w:val="right"/>
              <w:rPr>
                <w:rFonts w:ascii="Times New Roman" w:hAnsi="Times New Roman" w:cs="Times New Roman"/>
                <w:sz w:val="20"/>
              </w:rPr>
            </w:pPr>
            <w:r w:rsidRPr="00155734">
              <w:rPr>
                <w:rFonts w:ascii="Times New Roman" w:hAnsi="Times New Roman" w:cs="Times New Roman"/>
                <w:sz w:val="20"/>
              </w:rPr>
              <w:t>0</w:t>
            </w:r>
          </w:p>
        </w:tc>
        <w:tc>
          <w:tcPr>
            <w:tcW w:w="540" w:type="pct"/>
            <w:shd w:val="clear" w:color="auto" w:fill="auto"/>
            <w:tcMar>
              <w:top w:w="22" w:type="dxa"/>
              <w:left w:w="28" w:type="dxa"/>
              <w:bottom w:w="22" w:type="dxa"/>
              <w:right w:w="28" w:type="dxa"/>
            </w:tcMar>
            <w:vAlign w:val="bottom"/>
          </w:tcPr>
          <w:p w:rsidRPr="00155734" w:rsidR="00155734" w:rsidP="009A5D6E" w:rsidRDefault="00155734">
            <w:pPr>
              <w:pStyle w:val="p-table"/>
              <w:jc w:val="right"/>
              <w:rPr>
                <w:rFonts w:ascii="Times New Roman" w:hAnsi="Times New Roman" w:cs="Times New Roman"/>
                <w:sz w:val="20"/>
              </w:rPr>
            </w:pPr>
            <w:r w:rsidRPr="00155734">
              <w:rPr>
                <w:rFonts w:ascii="Times New Roman" w:hAnsi="Times New Roman" w:cs="Times New Roman"/>
                <w:sz w:val="20"/>
              </w:rPr>
              <w:t>13.845</w:t>
            </w:r>
          </w:p>
        </w:tc>
        <w:tc>
          <w:tcPr>
            <w:tcW w:w="462" w:type="pct"/>
            <w:shd w:val="clear" w:color="auto" w:fill="auto"/>
            <w:tcMar>
              <w:top w:w="22" w:type="dxa"/>
              <w:left w:w="28" w:type="dxa"/>
              <w:bottom w:w="22" w:type="dxa"/>
              <w:right w:w="28" w:type="dxa"/>
            </w:tcMar>
            <w:vAlign w:val="bottom"/>
          </w:tcPr>
          <w:p w:rsidRPr="00155734" w:rsidR="00155734" w:rsidP="009A5D6E" w:rsidRDefault="00155734">
            <w:pPr>
              <w:pStyle w:val="p-table"/>
              <w:jc w:val="right"/>
              <w:rPr>
                <w:rFonts w:ascii="Times New Roman" w:hAnsi="Times New Roman" w:cs="Times New Roman"/>
                <w:sz w:val="20"/>
              </w:rPr>
            </w:pPr>
            <w:r w:rsidRPr="00155734">
              <w:rPr>
                <w:rFonts w:ascii="Times New Roman" w:hAnsi="Times New Roman" w:cs="Times New Roman"/>
                <w:sz w:val="20"/>
              </w:rPr>
              <w:t>13.845</w:t>
            </w:r>
          </w:p>
        </w:tc>
        <w:tc>
          <w:tcPr>
            <w:tcW w:w="545" w:type="pct"/>
            <w:shd w:val="clear" w:color="auto" w:fill="auto"/>
            <w:tcMar>
              <w:top w:w="22" w:type="dxa"/>
              <w:left w:w="28" w:type="dxa"/>
              <w:bottom w:w="22" w:type="dxa"/>
              <w:right w:w="28" w:type="dxa"/>
            </w:tcMar>
            <w:vAlign w:val="bottom"/>
          </w:tcPr>
          <w:p w:rsidRPr="00155734" w:rsidR="00155734" w:rsidP="009A5D6E" w:rsidRDefault="00155734">
            <w:pPr>
              <w:pStyle w:val="p-table"/>
              <w:jc w:val="right"/>
              <w:rPr>
                <w:rFonts w:ascii="Times New Roman" w:hAnsi="Times New Roman" w:cs="Times New Roman"/>
                <w:sz w:val="20"/>
              </w:rPr>
            </w:pPr>
            <w:r w:rsidRPr="00155734">
              <w:rPr>
                <w:rFonts w:ascii="Times New Roman" w:hAnsi="Times New Roman" w:cs="Times New Roman"/>
                <w:sz w:val="20"/>
              </w:rPr>
              <w:t>0</w:t>
            </w:r>
          </w:p>
        </w:tc>
      </w:tr>
      <w:tr w:rsidRPr="00155734" w:rsidR="00155734" w:rsidTr="00155734">
        <w:tc>
          <w:tcPr>
            <w:tcW w:w="1758" w:type="pct"/>
            <w:shd w:val="clear" w:color="auto" w:fill="auto"/>
            <w:tcMar>
              <w:top w:w="22" w:type="dxa"/>
              <w:bottom w:w="22" w:type="dxa"/>
              <w:right w:w="28" w:type="dxa"/>
            </w:tcMar>
            <w:vAlign w:val="bottom"/>
          </w:tcPr>
          <w:p w:rsidRPr="00155734" w:rsidR="00155734" w:rsidP="009A5D6E" w:rsidRDefault="00155734">
            <w:pPr>
              <w:pStyle w:val="p-table"/>
              <w:rPr>
                <w:rFonts w:ascii="Times New Roman" w:hAnsi="Times New Roman" w:cs="Times New Roman"/>
                <w:sz w:val="20"/>
              </w:rPr>
            </w:pPr>
            <w:r w:rsidRPr="00155734">
              <w:rPr>
                <w:rFonts w:ascii="Times New Roman" w:hAnsi="Times New Roman" w:cs="Times New Roman"/>
                <w:sz w:val="20"/>
              </w:rPr>
              <w:t>Nederlands Forensisch Instituut (NFI)</w:t>
            </w:r>
          </w:p>
        </w:tc>
        <w:tc>
          <w:tcPr>
            <w:tcW w:w="540" w:type="pct"/>
            <w:shd w:val="clear" w:color="auto" w:fill="auto"/>
            <w:tcMar>
              <w:top w:w="22" w:type="dxa"/>
              <w:left w:w="28" w:type="dxa"/>
              <w:bottom w:w="22" w:type="dxa"/>
              <w:right w:w="28" w:type="dxa"/>
            </w:tcMar>
            <w:vAlign w:val="bottom"/>
          </w:tcPr>
          <w:p w:rsidRPr="00155734" w:rsidR="00155734" w:rsidP="009A5D6E" w:rsidRDefault="00155734">
            <w:pPr>
              <w:pStyle w:val="p-table"/>
              <w:jc w:val="right"/>
              <w:rPr>
                <w:rFonts w:ascii="Times New Roman" w:hAnsi="Times New Roman" w:cs="Times New Roman"/>
                <w:sz w:val="20"/>
              </w:rPr>
            </w:pPr>
            <w:r w:rsidRPr="00155734">
              <w:rPr>
                <w:rFonts w:ascii="Times New Roman" w:hAnsi="Times New Roman" w:cs="Times New Roman"/>
                <w:sz w:val="20"/>
              </w:rPr>
              <w:t>114.488</w:t>
            </w:r>
          </w:p>
        </w:tc>
        <w:tc>
          <w:tcPr>
            <w:tcW w:w="540" w:type="pct"/>
            <w:shd w:val="clear" w:color="auto" w:fill="auto"/>
            <w:tcMar>
              <w:top w:w="22" w:type="dxa"/>
              <w:left w:w="28" w:type="dxa"/>
              <w:bottom w:w="22" w:type="dxa"/>
              <w:right w:w="28" w:type="dxa"/>
            </w:tcMar>
            <w:vAlign w:val="bottom"/>
          </w:tcPr>
          <w:p w:rsidRPr="00155734" w:rsidR="00155734" w:rsidP="009A5D6E" w:rsidRDefault="00155734">
            <w:pPr>
              <w:pStyle w:val="p-table"/>
              <w:jc w:val="right"/>
              <w:rPr>
                <w:rFonts w:ascii="Times New Roman" w:hAnsi="Times New Roman" w:cs="Times New Roman"/>
                <w:sz w:val="20"/>
              </w:rPr>
            </w:pPr>
            <w:r w:rsidRPr="00155734">
              <w:rPr>
                <w:rFonts w:ascii="Times New Roman" w:hAnsi="Times New Roman" w:cs="Times New Roman"/>
                <w:sz w:val="20"/>
              </w:rPr>
              <w:t>114.488</w:t>
            </w:r>
          </w:p>
        </w:tc>
        <w:tc>
          <w:tcPr>
            <w:tcW w:w="615" w:type="pct"/>
            <w:shd w:val="clear" w:color="auto" w:fill="auto"/>
            <w:tcMar>
              <w:top w:w="22" w:type="dxa"/>
              <w:left w:w="28" w:type="dxa"/>
              <w:bottom w:w="22" w:type="dxa"/>
              <w:right w:w="28" w:type="dxa"/>
            </w:tcMar>
            <w:vAlign w:val="bottom"/>
          </w:tcPr>
          <w:p w:rsidRPr="00155734" w:rsidR="00155734" w:rsidP="009A5D6E" w:rsidRDefault="00155734">
            <w:pPr>
              <w:pStyle w:val="p-table"/>
              <w:jc w:val="right"/>
              <w:rPr>
                <w:rFonts w:ascii="Times New Roman" w:hAnsi="Times New Roman" w:cs="Times New Roman"/>
                <w:sz w:val="20"/>
              </w:rPr>
            </w:pPr>
            <w:r w:rsidRPr="00155734">
              <w:rPr>
                <w:rFonts w:ascii="Times New Roman" w:hAnsi="Times New Roman" w:cs="Times New Roman"/>
                <w:sz w:val="20"/>
              </w:rPr>
              <w:t>0</w:t>
            </w:r>
          </w:p>
        </w:tc>
        <w:tc>
          <w:tcPr>
            <w:tcW w:w="540" w:type="pct"/>
            <w:shd w:val="clear" w:color="auto" w:fill="auto"/>
            <w:tcMar>
              <w:top w:w="22" w:type="dxa"/>
              <w:left w:w="28" w:type="dxa"/>
              <w:bottom w:w="22" w:type="dxa"/>
              <w:right w:w="28" w:type="dxa"/>
            </w:tcMar>
            <w:vAlign w:val="bottom"/>
          </w:tcPr>
          <w:p w:rsidRPr="00155734" w:rsidR="00155734" w:rsidP="009A5D6E" w:rsidRDefault="00155734">
            <w:pPr>
              <w:pStyle w:val="p-table"/>
              <w:jc w:val="right"/>
              <w:rPr>
                <w:rFonts w:ascii="Times New Roman" w:hAnsi="Times New Roman" w:cs="Times New Roman"/>
                <w:sz w:val="20"/>
              </w:rPr>
            </w:pPr>
            <w:r w:rsidRPr="00155734">
              <w:rPr>
                <w:rFonts w:ascii="Times New Roman" w:hAnsi="Times New Roman" w:cs="Times New Roman"/>
                <w:sz w:val="20"/>
              </w:rPr>
              <w:t>6.283</w:t>
            </w:r>
          </w:p>
        </w:tc>
        <w:tc>
          <w:tcPr>
            <w:tcW w:w="462" w:type="pct"/>
            <w:shd w:val="clear" w:color="auto" w:fill="auto"/>
            <w:tcMar>
              <w:top w:w="22" w:type="dxa"/>
              <w:left w:w="28" w:type="dxa"/>
              <w:bottom w:w="22" w:type="dxa"/>
              <w:right w:w="28" w:type="dxa"/>
            </w:tcMar>
            <w:vAlign w:val="bottom"/>
          </w:tcPr>
          <w:p w:rsidRPr="00155734" w:rsidR="00155734" w:rsidP="009A5D6E" w:rsidRDefault="00155734">
            <w:pPr>
              <w:pStyle w:val="p-table"/>
              <w:jc w:val="right"/>
              <w:rPr>
                <w:rFonts w:ascii="Times New Roman" w:hAnsi="Times New Roman" w:cs="Times New Roman"/>
                <w:sz w:val="20"/>
              </w:rPr>
            </w:pPr>
            <w:r w:rsidRPr="00155734">
              <w:rPr>
                <w:rFonts w:ascii="Times New Roman" w:hAnsi="Times New Roman" w:cs="Times New Roman"/>
                <w:sz w:val="20"/>
              </w:rPr>
              <w:t>6.283</w:t>
            </w:r>
          </w:p>
        </w:tc>
        <w:tc>
          <w:tcPr>
            <w:tcW w:w="545" w:type="pct"/>
            <w:shd w:val="clear" w:color="auto" w:fill="auto"/>
            <w:tcMar>
              <w:top w:w="22" w:type="dxa"/>
              <w:left w:w="28" w:type="dxa"/>
              <w:bottom w:w="22" w:type="dxa"/>
              <w:right w:w="28" w:type="dxa"/>
            </w:tcMar>
            <w:vAlign w:val="bottom"/>
          </w:tcPr>
          <w:p w:rsidRPr="00155734" w:rsidR="00155734" w:rsidP="009A5D6E" w:rsidRDefault="00155734">
            <w:pPr>
              <w:pStyle w:val="p-table"/>
              <w:jc w:val="right"/>
              <w:rPr>
                <w:rFonts w:ascii="Times New Roman" w:hAnsi="Times New Roman" w:cs="Times New Roman"/>
                <w:sz w:val="20"/>
              </w:rPr>
            </w:pPr>
            <w:r w:rsidRPr="00155734">
              <w:rPr>
                <w:rFonts w:ascii="Times New Roman" w:hAnsi="Times New Roman" w:cs="Times New Roman"/>
                <w:sz w:val="20"/>
              </w:rPr>
              <w:t>0</w:t>
            </w:r>
          </w:p>
        </w:tc>
      </w:tr>
      <w:tr w:rsidRPr="00155734" w:rsidR="00155734" w:rsidTr="00155734">
        <w:tc>
          <w:tcPr>
            <w:tcW w:w="1758" w:type="pct"/>
            <w:shd w:val="clear" w:color="auto" w:fill="auto"/>
            <w:tcMar>
              <w:top w:w="22" w:type="dxa"/>
              <w:bottom w:w="22" w:type="dxa"/>
              <w:right w:w="28" w:type="dxa"/>
            </w:tcMar>
            <w:vAlign w:val="bottom"/>
          </w:tcPr>
          <w:p w:rsidRPr="00155734" w:rsidR="00155734" w:rsidP="009A5D6E" w:rsidRDefault="00155734">
            <w:pPr>
              <w:pStyle w:val="p-table"/>
              <w:rPr>
                <w:rFonts w:ascii="Times New Roman" w:hAnsi="Times New Roman" w:cs="Times New Roman"/>
                <w:sz w:val="20"/>
              </w:rPr>
            </w:pPr>
            <w:r w:rsidRPr="00155734">
              <w:rPr>
                <w:rFonts w:ascii="Times New Roman" w:hAnsi="Times New Roman" w:cs="Times New Roman"/>
                <w:sz w:val="20"/>
              </w:rPr>
              <w:t>Justitiële Uitvoeringsdienst, Toetsing, Integriteit, Screening (JUSTIS)</w:t>
            </w:r>
          </w:p>
        </w:tc>
        <w:tc>
          <w:tcPr>
            <w:tcW w:w="540" w:type="pct"/>
            <w:shd w:val="clear" w:color="auto" w:fill="auto"/>
            <w:tcMar>
              <w:top w:w="22" w:type="dxa"/>
              <w:left w:w="28" w:type="dxa"/>
              <w:bottom w:w="22" w:type="dxa"/>
              <w:right w:w="28" w:type="dxa"/>
            </w:tcMar>
            <w:vAlign w:val="bottom"/>
          </w:tcPr>
          <w:p w:rsidRPr="00155734" w:rsidR="00155734" w:rsidP="009A5D6E" w:rsidRDefault="00155734">
            <w:pPr>
              <w:pStyle w:val="p-table"/>
              <w:jc w:val="right"/>
              <w:rPr>
                <w:rFonts w:ascii="Times New Roman" w:hAnsi="Times New Roman" w:cs="Times New Roman"/>
                <w:sz w:val="20"/>
              </w:rPr>
            </w:pPr>
            <w:r w:rsidRPr="00155734">
              <w:rPr>
                <w:rFonts w:ascii="Times New Roman" w:hAnsi="Times New Roman" w:cs="Times New Roman"/>
                <w:sz w:val="20"/>
              </w:rPr>
              <w:t>62.926</w:t>
            </w:r>
          </w:p>
        </w:tc>
        <w:tc>
          <w:tcPr>
            <w:tcW w:w="540" w:type="pct"/>
            <w:shd w:val="clear" w:color="auto" w:fill="auto"/>
            <w:tcMar>
              <w:top w:w="22" w:type="dxa"/>
              <w:left w:w="28" w:type="dxa"/>
              <w:bottom w:w="22" w:type="dxa"/>
              <w:right w:w="28" w:type="dxa"/>
            </w:tcMar>
            <w:vAlign w:val="bottom"/>
          </w:tcPr>
          <w:p w:rsidRPr="00155734" w:rsidR="00155734" w:rsidP="009A5D6E" w:rsidRDefault="00155734">
            <w:pPr>
              <w:pStyle w:val="p-table"/>
              <w:jc w:val="right"/>
              <w:rPr>
                <w:rFonts w:ascii="Times New Roman" w:hAnsi="Times New Roman" w:cs="Times New Roman"/>
                <w:sz w:val="20"/>
              </w:rPr>
            </w:pPr>
            <w:r w:rsidRPr="00155734">
              <w:rPr>
                <w:rFonts w:ascii="Times New Roman" w:hAnsi="Times New Roman" w:cs="Times New Roman"/>
                <w:sz w:val="20"/>
              </w:rPr>
              <w:t>62.926</w:t>
            </w:r>
          </w:p>
        </w:tc>
        <w:tc>
          <w:tcPr>
            <w:tcW w:w="615" w:type="pct"/>
            <w:shd w:val="clear" w:color="auto" w:fill="auto"/>
            <w:tcMar>
              <w:top w:w="22" w:type="dxa"/>
              <w:left w:w="28" w:type="dxa"/>
              <w:bottom w:w="22" w:type="dxa"/>
              <w:right w:w="28" w:type="dxa"/>
            </w:tcMar>
            <w:vAlign w:val="bottom"/>
          </w:tcPr>
          <w:p w:rsidRPr="00155734" w:rsidR="00155734" w:rsidP="009A5D6E" w:rsidRDefault="00155734">
            <w:pPr>
              <w:pStyle w:val="p-table"/>
              <w:jc w:val="right"/>
              <w:rPr>
                <w:rFonts w:ascii="Times New Roman" w:hAnsi="Times New Roman" w:cs="Times New Roman"/>
                <w:sz w:val="20"/>
              </w:rPr>
            </w:pPr>
            <w:r w:rsidRPr="00155734">
              <w:rPr>
                <w:rFonts w:ascii="Times New Roman" w:hAnsi="Times New Roman" w:cs="Times New Roman"/>
                <w:sz w:val="20"/>
              </w:rPr>
              <w:t>0</w:t>
            </w:r>
          </w:p>
        </w:tc>
        <w:tc>
          <w:tcPr>
            <w:tcW w:w="540" w:type="pct"/>
            <w:shd w:val="clear" w:color="auto" w:fill="auto"/>
            <w:tcMar>
              <w:top w:w="22" w:type="dxa"/>
              <w:left w:w="28" w:type="dxa"/>
              <w:bottom w:w="22" w:type="dxa"/>
              <w:right w:w="28" w:type="dxa"/>
            </w:tcMar>
            <w:vAlign w:val="bottom"/>
          </w:tcPr>
          <w:p w:rsidRPr="00155734" w:rsidR="00155734" w:rsidP="009A5D6E" w:rsidRDefault="00155734">
            <w:pPr>
              <w:pStyle w:val="p-table"/>
              <w:jc w:val="right"/>
              <w:rPr>
                <w:rFonts w:ascii="Times New Roman" w:hAnsi="Times New Roman" w:cs="Times New Roman"/>
                <w:sz w:val="20"/>
              </w:rPr>
            </w:pPr>
            <w:r w:rsidRPr="00155734">
              <w:rPr>
                <w:rFonts w:ascii="Times New Roman" w:hAnsi="Times New Roman" w:cs="Times New Roman"/>
                <w:sz w:val="20"/>
              </w:rPr>
              <w:t>553</w:t>
            </w:r>
          </w:p>
        </w:tc>
        <w:tc>
          <w:tcPr>
            <w:tcW w:w="462" w:type="pct"/>
            <w:shd w:val="clear" w:color="auto" w:fill="auto"/>
            <w:tcMar>
              <w:top w:w="22" w:type="dxa"/>
              <w:left w:w="28" w:type="dxa"/>
              <w:bottom w:w="22" w:type="dxa"/>
              <w:right w:w="28" w:type="dxa"/>
            </w:tcMar>
            <w:vAlign w:val="bottom"/>
          </w:tcPr>
          <w:p w:rsidRPr="00155734" w:rsidR="00155734" w:rsidP="009A5D6E" w:rsidRDefault="00155734">
            <w:pPr>
              <w:pStyle w:val="p-table"/>
              <w:jc w:val="right"/>
              <w:rPr>
                <w:rFonts w:ascii="Times New Roman" w:hAnsi="Times New Roman" w:cs="Times New Roman"/>
                <w:sz w:val="20"/>
              </w:rPr>
            </w:pPr>
            <w:r w:rsidRPr="00155734">
              <w:rPr>
                <w:rFonts w:ascii="Times New Roman" w:hAnsi="Times New Roman" w:cs="Times New Roman"/>
                <w:sz w:val="20"/>
              </w:rPr>
              <w:t>553</w:t>
            </w:r>
          </w:p>
        </w:tc>
        <w:tc>
          <w:tcPr>
            <w:tcW w:w="545" w:type="pct"/>
            <w:shd w:val="clear" w:color="auto" w:fill="auto"/>
            <w:tcMar>
              <w:top w:w="22" w:type="dxa"/>
              <w:left w:w="28" w:type="dxa"/>
              <w:bottom w:w="22" w:type="dxa"/>
              <w:right w:w="28" w:type="dxa"/>
            </w:tcMar>
            <w:vAlign w:val="bottom"/>
          </w:tcPr>
          <w:p w:rsidRPr="00155734" w:rsidR="00155734" w:rsidP="009A5D6E" w:rsidRDefault="00155734">
            <w:pPr>
              <w:pStyle w:val="p-table"/>
              <w:jc w:val="right"/>
              <w:rPr>
                <w:rFonts w:ascii="Times New Roman" w:hAnsi="Times New Roman" w:cs="Times New Roman"/>
                <w:sz w:val="20"/>
              </w:rPr>
            </w:pPr>
            <w:r w:rsidRPr="00155734">
              <w:rPr>
                <w:rFonts w:ascii="Times New Roman" w:hAnsi="Times New Roman" w:cs="Times New Roman"/>
                <w:sz w:val="20"/>
              </w:rPr>
              <w:t>0</w:t>
            </w:r>
          </w:p>
        </w:tc>
      </w:tr>
      <w:tr w:rsidRPr="00155734" w:rsidR="00155734" w:rsidTr="00155734">
        <w:tc>
          <w:tcPr>
            <w:tcW w:w="1758" w:type="pct"/>
            <w:shd w:val="clear" w:color="auto" w:fill="auto"/>
            <w:tcMar>
              <w:top w:w="22" w:type="dxa"/>
              <w:bottom w:w="22" w:type="dxa"/>
              <w:right w:w="28" w:type="dxa"/>
            </w:tcMar>
          </w:tcPr>
          <w:p w:rsidRPr="00155734" w:rsidR="00155734" w:rsidP="009A5D6E" w:rsidRDefault="00155734">
            <w:pPr>
              <w:pStyle w:val="p-table"/>
              <w:rPr>
                <w:rFonts w:ascii="Times New Roman" w:hAnsi="Times New Roman" w:cs="Times New Roman"/>
                <w:sz w:val="20"/>
              </w:rPr>
            </w:pPr>
            <w:r w:rsidRPr="00155734">
              <w:rPr>
                <w:rFonts w:ascii="Times New Roman" w:hAnsi="Times New Roman" w:cs="Times New Roman"/>
                <w:sz w:val="20"/>
              </w:rPr>
              <w:t>Justitiële Informatiedienst (Justid)</w:t>
            </w:r>
          </w:p>
        </w:tc>
        <w:tc>
          <w:tcPr>
            <w:tcW w:w="540" w:type="pct"/>
            <w:shd w:val="clear" w:color="auto" w:fill="auto"/>
            <w:tcMar>
              <w:top w:w="22" w:type="dxa"/>
              <w:left w:w="28" w:type="dxa"/>
              <w:bottom w:w="22" w:type="dxa"/>
              <w:right w:w="28" w:type="dxa"/>
            </w:tcMar>
            <w:vAlign w:val="bottom"/>
          </w:tcPr>
          <w:p w:rsidRPr="00155734" w:rsidR="00155734" w:rsidP="009A5D6E" w:rsidRDefault="00155734">
            <w:pPr>
              <w:pStyle w:val="p-table"/>
              <w:jc w:val="right"/>
              <w:rPr>
                <w:rFonts w:ascii="Times New Roman" w:hAnsi="Times New Roman" w:cs="Times New Roman"/>
                <w:sz w:val="20"/>
              </w:rPr>
            </w:pPr>
            <w:r w:rsidRPr="00155734">
              <w:rPr>
                <w:rFonts w:ascii="Times New Roman" w:hAnsi="Times New Roman" w:cs="Times New Roman"/>
                <w:sz w:val="20"/>
              </w:rPr>
              <w:t>78.710</w:t>
            </w:r>
          </w:p>
        </w:tc>
        <w:tc>
          <w:tcPr>
            <w:tcW w:w="540" w:type="pct"/>
            <w:shd w:val="clear" w:color="auto" w:fill="auto"/>
            <w:tcMar>
              <w:top w:w="22" w:type="dxa"/>
              <w:left w:w="28" w:type="dxa"/>
              <w:bottom w:w="22" w:type="dxa"/>
              <w:right w:w="28" w:type="dxa"/>
            </w:tcMar>
            <w:vAlign w:val="bottom"/>
          </w:tcPr>
          <w:p w:rsidRPr="00155734" w:rsidR="00155734" w:rsidP="009A5D6E" w:rsidRDefault="00155734">
            <w:pPr>
              <w:pStyle w:val="p-table"/>
              <w:jc w:val="right"/>
              <w:rPr>
                <w:rFonts w:ascii="Times New Roman" w:hAnsi="Times New Roman" w:cs="Times New Roman"/>
                <w:sz w:val="20"/>
              </w:rPr>
            </w:pPr>
            <w:r w:rsidRPr="00155734">
              <w:rPr>
                <w:rFonts w:ascii="Times New Roman" w:hAnsi="Times New Roman" w:cs="Times New Roman"/>
                <w:sz w:val="20"/>
              </w:rPr>
              <w:t>78.710</w:t>
            </w:r>
          </w:p>
        </w:tc>
        <w:tc>
          <w:tcPr>
            <w:tcW w:w="615" w:type="pct"/>
            <w:shd w:val="clear" w:color="auto" w:fill="auto"/>
            <w:tcMar>
              <w:top w:w="22" w:type="dxa"/>
              <w:left w:w="28" w:type="dxa"/>
              <w:bottom w:w="22" w:type="dxa"/>
              <w:right w:w="28" w:type="dxa"/>
            </w:tcMar>
            <w:vAlign w:val="bottom"/>
          </w:tcPr>
          <w:p w:rsidRPr="00155734" w:rsidR="00155734" w:rsidP="009A5D6E" w:rsidRDefault="00155734">
            <w:pPr>
              <w:pStyle w:val="p-table"/>
              <w:jc w:val="right"/>
              <w:rPr>
                <w:rFonts w:ascii="Times New Roman" w:hAnsi="Times New Roman" w:cs="Times New Roman"/>
                <w:sz w:val="20"/>
              </w:rPr>
            </w:pPr>
            <w:r w:rsidRPr="00155734">
              <w:rPr>
                <w:rFonts w:ascii="Times New Roman" w:hAnsi="Times New Roman" w:cs="Times New Roman"/>
                <w:sz w:val="20"/>
              </w:rPr>
              <w:t>0</w:t>
            </w:r>
          </w:p>
        </w:tc>
        <w:tc>
          <w:tcPr>
            <w:tcW w:w="540" w:type="pct"/>
            <w:shd w:val="clear" w:color="auto" w:fill="auto"/>
            <w:tcMar>
              <w:top w:w="22" w:type="dxa"/>
              <w:left w:w="28" w:type="dxa"/>
              <w:bottom w:w="22" w:type="dxa"/>
              <w:right w:w="28" w:type="dxa"/>
            </w:tcMar>
            <w:vAlign w:val="bottom"/>
          </w:tcPr>
          <w:p w:rsidRPr="00155734" w:rsidR="00155734" w:rsidP="009A5D6E" w:rsidRDefault="00155734">
            <w:pPr>
              <w:pStyle w:val="p-table"/>
              <w:jc w:val="right"/>
              <w:rPr>
                <w:rFonts w:ascii="Times New Roman" w:hAnsi="Times New Roman" w:cs="Times New Roman"/>
                <w:sz w:val="20"/>
              </w:rPr>
            </w:pPr>
            <w:r w:rsidRPr="00155734">
              <w:rPr>
                <w:rFonts w:ascii="Times New Roman" w:hAnsi="Times New Roman" w:cs="Times New Roman"/>
                <w:sz w:val="20"/>
              </w:rPr>
              <w:t>3.635</w:t>
            </w:r>
          </w:p>
        </w:tc>
        <w:tc>
          <w:tcPr>
            <w:tcW w:w="462" w:type="pct"/>
            <w:shd w:val="clear" w:color="auto" w:fill="auto"/>
            <w:tcMar>
              <w:top w:w="22" w:type="dxa"/>
              <w:left w:w="28" w:type="dxa"/>
              <w:bottom w:w="22" w:type="dxa"/>
              <w:right w:w="28" w:type="dxa"/>
            </w:tcMar>
            <w:vAlign w:val="bottom"/>
          </w:tcPr>
          <w:p w:rsidRPr="00155734" w:rsidR="00155734" w:rsidP="009A5D6E" w:rsidRDefault="00155734">
            <w:pPr>
              <w:pStyle w:val="p-table"/>
              <w:jc w:val="right"/>
              <w:rPr>
                <w:rFonts w:ascii="Times New Roman" w:hAnsi="Times New Roman" w:cs="Times New Roman"/>
                <w:sz w:val="20"/>
              </w:rPr>
            </w:pPr>
            <w:r w:rsidRPr="00155734">
              <w:rPr>
                <w:rFonts w:ascii="Times New Roman" w:hAnsi="Times New Roman" w:cs="Times New Roman"/>
                <w:sz w:val="20"/>
              </w:rPr>
              <w:t>3.635</w:t>
            </w:r>
          </w:p>
        </w:tc>
        <w:tc>
          <w:tcPr>
            <w:tcW w:w="545" w:type="pct"/>
            <w:shd w:val="clear" w:color="auto" w:fill="auto"/>
            <w:tcMar>
              <w:top w:w="22" w:type="dxa"/>
              <w:left w:w="28" w:type="dxa"/>
              <w:bottom w:w="22" w:type="dxa"/>
              <w:right w:w="28" w:type="dxa"/>
            </w:tcMar>
            <w:vAlign w:val="bottom"/>
          </w:tcPr>
          <w:p w:rsidRPr="00155734" w:rsidR="00155734" w:rsidP="009A5D6E" w:rsidRDefault="00155734">
            <w:pPr>
              <w:pStyle w:val="p-table"/>
              <w:jc w:val="right"/>
              <w:rPr>
                <w:rFonts w:ascii="Times New Roman" w:hAnsi="Times New Roman" w:cs="Times New Roman"/>
                <w:sz w:val="20"/>
              </w:rPr>
            </w:pPr>
            <w:r w:rsidRPr="00155734">
              <w:rPr>
                <w:rFonts w:ascii="Times New Roman" w:hAnsi="Times New Roman" w:cs="Times New Roman"/>
                <w:sz w:val="20"/>
              </w:rPr>
              <w:t>0</w:t>
            </w:r>
          </w:p>
        </w:tc>
      </w:tr>
      <w:tr w:rsidRPr="00155734" w:rsidR="00155734" w:rsidTr="00155734">
        <w:tc>
          <w:tcPr>
            <w:tcW w:w="1758" w:type="pct"/>
            <w:tcBorders>
              <w:bottom w:val="single" w:color="009EE0" w:sz="2" w:space="0"/>
            </w:tcBorders>
            <w:shd w:val="clear" w:color="auto" w:fill="auto"/>
            <w:tcMar>
              <w:top w:w="22" w:type="dxa"/>
              <w:bottom w:w="22" w:type="dxa"/>
              <w:right w:w="28" w:type="dxa"/>
            </w:tcMar>
          </w:tcPr>
          <w:p w:rsidRPr="00155734" w:rsidR="00155734" w:rsidP="009A5D6E" w:rsidRDefault="00155734">
            <w:pPr>
              <w:pStyle w:val="p-table"/>
              <w:rPr>
                <w:rFonts w:ascii="Times New Roman" w:hAnsi="Times New Roman" w:cs="Times New Roman"/>
                <w:sz w:val="20"/>
              </w:rPr>
            </w:pPr>
            <w:r w:rsidRPr="00155734">
              <w:rPr>
                <w:rFonts w:ascii="Times New Roman" w:hAnsi="Times New Roman" w:cs="Times New Roman"/>
                <w:sz w:val="20"/>
              </w:rPr>
              <w:t>Justitiële ICT organisaties (JIO)</w:t>
            </w:r>
          </w:p>
        </w:tc>
        <w:tc>
          <w:tcPr>
            <w:tcW w:w="540" w:type="pct"/>
            <w:tcBorders>
              <w:bottom w:val="single" w:color="009EE0" w:sz="2" w:space="0"/>
            </w:tcBorders>
            <w:shd w:val="clear" w:color="auto" w:fill="auto"/>
            <w:tcMar>
              <w:top w:w="22" w:type="dxa"/>
              <w:left w:w="28" w:type="dxa"/>
              <w:bottom w:w="22" w:type="dxa"/>
              <w:right w:w="28" w:type="dxa"/>
            </w:tcMar>
            <w:vAlign w:val="bottom"/>
          </w:tcPr>
          <w:p w:rsidRPr="00155734" w:rsidR="00155734" w:rsidP="009A5D6E" w:rsidRDefault="00155734">
            <w:pPr>
              <w:pStyle w:val="p-table"/>
              <w:jc w:val="right"/>
              <w:rPr>
                <w:rFonts w:ascii="Times New Roman" w:hAnsi="Times New Roman" w:cs="Times New Roman"/>
                <w:sz w:val="20"/>
              </w:rPr>
            </w:pPr>
            <w:r w:rsidRPr="00155734">
              <w:rPr>
                <w:rFonts w:ascii="Times New Roman" w:hAnsi="Times New Roman" w:cs="Times New Roman"/>
                <w:sz w:val="20"/>
              </w:rPr>
              <w:t>176.696</w:t>
            </w:r>
          </w:p>
        </w:tc>
        <w:tc>
          <w:tcPr>
            <w:tcW w:w="540" w:type="pct"/>
            <w:tcBorders>
              <w:bottom w:val="single" w:color="009EE0" w:sz="2" w:space="0"/>
            </w:tcBorders>
            <w:shd w:val="clear" w:color="auto" w:fill="auto"/>
            <w:tcMar>
              <w:top w:w="22" w:type="dxa"/>
              <w:left w:w="28" w:type="dxa"/>
              <w:bottom w:w="22" w:type="dxa"/>
              <w:right w:w="28" w:type="dxa"/>
            </w:tcMar>
            <w:vAlign w:val="bottom"/>
          </w:tcPr>
          <w:p w:rsidRPr="00155734" w:rsidR="00155734" w:rsidP="009A5D6E" w:rsidRDefault="00155734">
            <w:pPr>
              <w:pStyle w:val="p-table"/>
              <w:jc w:val="right"/>
              <w:rPr>
                <w:rFonts w:ascii="Times New Roman" w:hAnsi="Times New Roman" w:cs="Times New Roman"/>
                <w:sz w:val="20"/>
              </w:rPr>
            </w:pPr>
            <w:r w:rsidRPr="00155734">
              <w:rPr>
                <w:rFonts w:ascii="Times New Roman" w:hAnsi="Times New Roman" w:cs="Times New Roman"/>
                <w:sz w:val="20"/>
              </w:rPr>
              <w:t>176.696</w:t>
            </w:r>
          </w:p>
        </w:tc>
        <w:tc>
          <w:tcPr>
            <w:tcW w:w="615" w:type="pct"/>
            <w:tcBorders>
              <w:bottom w:val="single" w:color="009EE0" w:sz="2" w:space="0"/>
            </w:tcBorders>
            <w:shd w:val="clear" w:color="auto" w:fill="auto"/>
            <w:tcMar>
              <w:top w:w="22" w:type="dxa"/>
              <w:left w:w="28" w:type="dxa"/>
              <w:bottom w:w="22" w:type="dxa"/>
              <w:right w:w="28" w:type="dxa"/>
            </w:tcMar>
            <w:vAlign w:val="bottom"/>
          </w:tcPr>
          <w:p w:rsidRPr="00155734" w:rsidR="00155734" w:rsidP="009A5D6E" w:rsidRDefault="00155734">
            <w:pPr>
              <w:pStyle w:val="p-table"/>
              <w:jc w:val="right"/>
              <w:rPr>
                <w:rFonts w:ascii="Times New Roman" w:hAnsi="Times New Roman" w:cs="Times New Roman"/>
                <w:sz w:val="20"/>
              </w:rPr>
            </w:pPr>
            <w:r w:rsidRPr="00155734">
              <w:rPr>
                <w:rFonts w:ascii="Times New Roman" w:hAnsi="Times New Roman" w:cs="Times New Roman"/>
                <w:sz w:val="20"/>
              </w:rPr>
              <w:t>0</w:t>
            </w:r>
          </w:p>
        </w:tc>
        <w:tc>
          <w:tcPr>
            <w:tcW w:w="540" w:type="pct"/>
            <w:tcBorders>
              <w:bottom w:val="single" w:color="009EE0" w:sz="2" w:space="0"/>
            </w:tcBorders>
            <w:shd w:val="clear" w:color="auto" w:fill="auto"/>
            <w:tcMar>
              <w:top w:w="22" w:type="dxa"/>
              <w:left w:w="28" w:type="dxa"/>
              <w:bottom w:w="22" w:type="dxa"/>
              <w:right w:w="28" w:type="dxa"/>
            </w:tcMar>
            <w:vAlign w:val="bottom"/>
          </w:tcPr>
          <w:p w:rsidRPr="00155734" w:rsidR="00155734" w:rsidP="009A5D6E" w:rsidRDefault="00155734">
            <w:pPr>
              <w:pStyle w:val="p-table"/>
              <w:jc w:val="right"/>
              <w:rPr>
                <w:rFonts w:ascii="Times New Roman" w:hAnsi="Times New Roman" w:cs="Times New Roman"/>
                <w:sz w:val="20"/>
              </w:rPr>
            </w:pPr>
            <w:r w:rsidRPr="00155734">
              <w:rPr>
                <w:rFonts w:ascii="Times New Roman" w:hAnsi="Times New Roman" w:cs="Times New Roman"/>
                <w:sz w:val="20"/>
              </w:rPr>
              <w:t>0</w:t>
            </w:r>
          </w:p>
        </w:tc>
        <w:tc>
          <w:tcPr>
            <w:tcW w:w="462" w:type="pct"/>
            <w:tcBorders>
              <w:bottom w:val="single" w:color="009EE0" w:sz="2" w:space="0"/>
            </w:tcBorders>
            <w:shd w:val="clear" w:color="auto" w:fill="auto"/>
            <w:tcMar>
              <w:top w:w="22" w:type="dxa"/>
              <w:left w:w="28" w:type="dxa"/>
              <w:bottom w:w="22" w:type="dxa"/>
              <w:right w:w="28" w:type="dxa"/>
            </w:tcMar>
            <w:vAlign w:val="bottom"/>
          </w:tcPr>
          <w:p w:rsidRPr="00155734" w:rsidR="00155734" w:rsidP="009A5D6E" w:rsidRDefault="00155734">
            <w:pPr>
              <w:pStyle w:val="p-table"/>
              <w:jc w:val="right"/>
              <w:rPr>
                <w:rFonts w:ascii="Times New Roman" w:hAnsi="Times New Roman" w:cs="Times New Roman"/>
                <w:sz w:val="20"/>
              </w:rPr>
            </w:pPr>
            <w:r w:rsidRPr="00155734">
              <w:rPr>
                <w:rFonts w:ascii="Times New Roman" w:hAnsi="Times New Roman" w:cs="Times New Roman"/>
                <w:sz w:val="20"/>
              </w:rPr>
              <w:t>0</w:t>
            </w:r>
          </w:p>
        </w:tc>
        <w:tc>
          <w:tcPr>
            <w:tcW w:w="545" w:type="pct"/>
            <w:tcBorders>
              <w:bottom w:val="single" w:color="009EE0" w:sz="2" w:space="0"/>
            </w:tcBorders>
            <w:shd w:val="clear" w:color="auto" w:fill="auto"/>
            <w:tcMar>
              <w:top w:w="22" w:type="dxa"/>
              <w:left w:w="28" w:type="dxa"/>
              <w:bottom w:w="22" w:type="dxa"/>
              <w:right w:w="28" w:type="dxa"/>
            </w:tcMar>
            <w:vAlign w:val="bottom"/>
          </w:tcPr>
          <w:p w:rsidRPr="00155734" w:rsidR="00155734" w:rsidP="009A5D6E" w:rsidRDefault="00155734">
            <w:pPr>
              <w:pStyle w:val="p-table"/>
              <w:jc w:val="right"/>
              <w:rPr>
                <w:rFonts w:ascii="Times New Roman" w:hAnsi="Times New Roman" w:cs="Times New Roman"/>
                <w:sz w:val="20"/>
              </w:rPr>
            </w:pPr>
            <w:r w:rsidRPr="00155734">
              <w:rPr>
                <w:rFonts w:ascii="Times New Roman" w:hAnsi="Times New Roman" w:cs="Times New Roman"/>
                <w:sz w:val="20"/>
              </w:rPr>
              <w:t>0</w:t>
            </w:r>
          </w:p>
        </w:tc>
      </w:tr>
      <w:tr w:rsidRPr="00155734" w:rsidR="00155734" w:rsidTr="00155734">
        <w:tc>
          <w:tcPr>
            <w:tcW w:w="1758" w:type="pct"/>
            <w:tcBorders>
              <w:bottom w:val="single" w:color="009EE0" w:sz="2" w:space="0"/>
            </w:tcBorders>
            <w:shd w:val="clear" w:color="auto" w:fill="auto"/>
            <w:tcMar>
              <w:top w:w="22" w:type="dxa"/>
              <w:bottom w:w="22" w:type="dxa"/>
              <w:right w:w="28" w:type="dxa"/>
            </w:tcMar>
            <w:vAlign w:val="bottom"/>
          </w:tcPr>
          <w:p w:rsidRPr="00155734" w:rsidR="00155734" w:rsidP="009A5D6E" w:rsidRDefault="00155734">
            <w:pPr>
              <w:pStyle w:val="p-table"/>
              <w:rPr>
                <w:rFonts w:ascii="Times New Roman" w:hAnsi="Times New Roman" w:cs="Times New Roman"/>
                <w:sz w:val="20"/>
              </w:rPr>
            </w:pPr>
            <w:r w:rsidRPr="00155734">
              <w:rPr>
                <w:rFonts w:ascii="Times New Roman" w:hAnsi="Times New Roman" w:cs="Times New Roman"/>
                <w:b/>
                <w:sz w:val="20"/>
              </w:rPr>
              <w:t>Totaal</w:t>
            </w:r>
          </w:p>
        </w:tc>
        <w:tc>
          <w:tcPr>
            <w:tcW w:w="540" w:type="pct"/>
            <w:tcBorders>
              <w:bottom w:val="single" w:color="009EE0" w:sz="2" w:space="0"/>
            </w:tcBorders>
            <w:shd w:val="clear" w:color="auto" w:fill="auto"/>
            <w:tcMar>
              <w:top w:w="22" w:type="dxa"/>
              <w:left w:w="28" w:type="dxa"/>
              <w:bottom w:w="22" w:type="dxa"/>
              <w:right w:w="28" w:type="dxa"/>
            </w:tcMar>
            <w:vAlign w:val="bottom"/>
          </w:tcPr>
          <w:p w:rsidRPr="00155734" w:rsidR="00155734" w:rsidP="009A5D6E" w:rsidRDefault="00155734">
            <w:pPr>
              <w:pStyle w:val="p-table"/>
              <w:jc w:val="right"/>
              <w:rPr>
                <w:rFonts w:ascii="Times New Roman" w:hAnsi="Times New Roman" w:cs="Times New Roman"/>
                <w:sz w:val="20"/>
              </w:rPr>
            </w:pPr>
            <w:r w:rsidRPr="00155734">
              <w:rPr>
                <w:rFonts w:ascii="Times New Roman" w:hAnsi="Times New Roman" w:cs="Times New Roman"/>
                <w:sz w:val="20"/>
              </w:rPr>
              <w:t>4.682.956</w:t>
            </w:r>
          </w:p>
        </w:tc>
        <w:tc>
          <w:tcPr>
            <w:tcW w:w="540" w:type="pct"/>
            <w:tcBorders>
              <w:bottom w:val="single" w:color="009EE0" w:sz="2" w:space="0"/>
            </w:tcBorders>
            <w:shd w:val="clear" w:color="auto" w:fill="auto"/>
            <w:tcMar>
              <w:top w:w="22" w:type="dxa"/>
              <w:left w:w="28" w:type="dxa"/>
              <w:bottom w:w="22" w:type="dxa"/>
              <w:right w:w="28" w:type="dxa"/>
            </w:tcMar>
            <w:vAlign w:val="bottom"/>
          </w:tcPr>
          <w:p w:rsidRPr="00155734" w:rsidR="00155734" w:rsidP="009A5D6E" w:rsidRDefault="00155734">
            <w:pPr>
              <w:pStyle w:val="p-table"/>
              <w:jc w:val="right"/>
              <w:rPr>
                <w:rFonts w:ascii="Times New Roman" w:hAnsi="Times New Roman" w:cs="Times New Roman"/>
                <w:sz w:val="20"/>
              </w:rPr>
            </w:pPr>
            <w:r w:rsidRPr="00155734">
              <w:rPr>
                <w:rFonts w:ascii="Times New Roman" w:hAnsi="Times New Roman" w:cs="Times New Roman"/>
                <w:sz w:val="20"/>
              </w:rPr>
              <w:t>4.682.956</w:t>
            </w:r>
          </w:p>
        </w:tc>
        <w:tc>
          <w:tcPr>
            <w:tcW w:w="615" w:type="pct"/>
            <w:tcBorders>
              <w:bottom w:val="single" w:color="009EE0" w:sz="2" w:space="0"/>
            </w:tcBorders>
            <w:shd w:val="clear" w:color="auto" w:fill="auto"/>
            <w:tcMar>
              <w:top w:w="22" w:type="dxa"/>
              <w:left w:w="28" w:type="dxa"/>
              <w:bottom w:w="22" w:type="dxa"/>
              <w:right w:w="28" w:type="dxa"/>
            </w:tcMar>
            <w:vAlign w:val="bottom"/>
          </w:tcPr>
          <w:p w:rsidRPr="00155734" w:rsidR="00155734" w:rsidP="009A5D6E" w:rsidRDefault="00155734">
            <w:pPr>
              <w:pStyle w:val="p-table"/>
              <w:jc w:val="right"/>
              <w:rPr>
                <w:rFonts w:ascii="Times New Roman" w:hAnsi="Times New Roman" w:cs="Times New Roman"/>
                <w:sz w:val="20"/>
              </w:rPr>
            </w:pPr>
            <w:r w:rsidRPr="00155734">
              <w:rPr>
                <w:rFonts w:ascii="Times New Roman" w:hAnsi="Times New Roman" w:cs="Times New Roman"/>
                <w:sz w:val="20"/>
              </w:rPr>
              <w:t>0</w:t>
            </w:r>
          </w:p>
        </w:tc>
        <w:tc>
          <w:tcPr>
            <w:tcW w:w="540" w:type="pct"/>
            <w:tcBorders>
              <w:bottom w:val="single" w:color="009EE0" w:sz="2" w:space="0"/>
            </w:tcBorders>
            <w:shd w:val="clear" w:color="auto" w:fill="auto"/>
            <w:tcMar>
              <w:top w:w="22" w:type="dxa"/>
              <w:left w:w="28" w:type="dxa"/>
              <w:bottom w:w="22" w:type="dxa"/>
              <w:right w:w="28" w:type="dxa"/>
            </w:tcMar>
            <w:vAlign w:val="bottom"/>
          </w:tcPr>
          <w:p w:rsidRPr="00155734" w:rsidR="00155734" w:rsidP="009A5D6E" w:rsidRDefault="00155734">
            <w:pPr>
              <w:pStyle w:val="p-table"/>
              <w:jc w:val="right"/>
              <w:rPr>
                <w:rFonts w:ascii="Times New Roman" w:hAnsi="Times New Roman" w:cs="Times New Roman"/>
                <w:sz w:val="20"/>
              </w:rPr>
            </w:pPr>
            <w:r w:rsidRPr="00155734">
              <w:rPr>
                <w:rFonts w:ascii="Times New Roman" w:hAnsi="Times New Roman" w:cs="Times New Roman"/>
                <w:sz w:val="20"/>
              </w:rPr>
              <w:t>‒ 52.376</w:t>
            </w:r>
          </w:p>
        </w:tc>
        <w:tc>
          <w:tcPr>
            <w:tcW w:w="462" w:type="pct"/>
            <w:tcBorders>
              <w:bottom w:val="single" w:color="009EE0" w:sz="2" w:space="0"/>
            </w:tcBorders>
            <w:shd w:val="clear" w:color="auto" w:fill="auto"/>
            <w:tcMar>
              <w:top w:w="22" w:type="dxa"/>
              <w:left w:w="28" w:type="dxa"/>
              <w:bottom w:w="22" w:type="dxa"/>
              <w:right w:w="28" w:type="dxa"/>
            </w:tcMar>
            <w:vAlign w:val="bottom"/>
          </w:tcPr>
          <w:p w:rsidRPr="00155734" w:rsidR="00155734" w:rsidP="009A5D6E" w:rsidRDefault="00155734">
            <w:pPr>
              <w:pStyle w:val="p-table"/>
              <w:jc w:val="right"/>
              <w:rPr>
                <w:rFonts w:ascii="Times New Roman" w:hAnsi="Times New Roman" w:cs="Times New Roman"/>
                <w:sz w:val="20"/>
              </w:rPr>
            </w:pPr>
            <w:r w:rsidRPr="00155734">
              <w:rPr>
                <w:rFonts w:ascii="Times New Roman" w:hAnsi="Times New Roman" w:cs="Times New Roman"/>
                <w:sz w:val="20"/>
              </w:rPr>
              <w:t>‒ 9.722</w:t>
            </w:r>
          </w:p>
        </w:tc>
        <w:tc>
          <w:tcPr>
            <w:tcW w:w="545" w:type="pct"/>
            <w:tcBorders>
              <w:bottom w:val="single" w:color="009EE0" w:sz="2" w:space="0"/>
            </w:tcBorders>
            <w:shd w:val="clear" w:color="auto" w:fill="auto"/>
            <w:tcMar>
              <w:top w:w="22" w:type="dxa"/>
              <w:left w:w="28" w:type="dxa"/>
              <w:bottom w:w="22" w:type="dxa"/>
              <w:right w:w="28" w:type="dxa"/>
            </w:tcMar>
            <w:vAlign w:val="bottom"/>
          </w:tcPr>
          <w:p w:rsidRPr="00155734" w:rsidR="00155734" w:rsidP="009A5D6E" w:rsidRDefault="00155734">
            <w:pPr>
              <w:pStyle w:val="p-table"/>
              <w:jc w:val="right"/>
              <w:rPr>
                <w:rFonts w:ascii="Times New Roman" w:hAnsi="Times New Roman" w:cs="Times New Roman"/>
                <w:sz w:val="20"/>
              </w:rPr>
            </w:pPr>
            <w:r w:rsidRPr="00155734">
              <w:rPr>
                <w:rFonts w:ascii="Times New Roman" w:hAnsi="Times New Roman" w:cs="Times New Roman"/>
                <w:sz w:val="20"/>
              </w:rPr>
              <w:t>‒ 42.654</w:t>
            </w:r>
          </w:p>
        </w:tc>
      </w:tr>
    </w:tbl>
    <w:p w:rsidR="00155734" w:rsidP="00155734" w:rsidRDefault="00155734">
      <w:pPr>
        <w:pStyle w:val="p-marginbottom"/>
      </w:pPr>
    </w:p>
    <w:tbl>
      <w:tblPr>
        <w:tblW w:w="5000" w:type="pct"/>
        <w:tblCellMar>
          <w:left w:w="10" w:type="dxa"/>
          <w:right w:w="10" w:type="dxa"/>
        </w:tblCellMar>
        <w:tblLook w:val="0000" w:firstRow="0" w:lastRow="0" w:firstColumn="0" w:lastColumn="0" w:noHBand="0" w:noVBand="0"/>
      </w:tblPr>
      <w:tblGrid>
        <w:gridCol w:w="3332"/>
        <w:gridCol w:w="1299"/>
        <w:gridCol w:w="1571"/>
        <w:gridCol w:w="1299"/>
        <w:gridCol w:w="1569"/>
      </w:tblGrid>
      <w:tr w:rsidRPr="00155734" w:rsidR="00155734" w:rsidTr="00155734">
        <w:trPr>
          <w:tblHeader/>
        </w:trPr>
        <w:tc>
          <w:tcPr>
            <w:tcW w:w="1837" w:type="pct"/>
            <w:tcBorders>
              <w:top w:val="single" w:color="000000" w:sz="2" w:space="0"/>
              <w:bottom w:val="single" w:color="009EE0" w:sz="2" w:space="0"/>
            </w:tcBorders>
            <w:shd w:val="clear" w:color="auto" w:fill="auto"/>
            <w:tcMar>
              <w:top w:w="28" w:type="dxa"/>
              <w:bottom w:w="28" w:type="dxa"/>
              <w:right w:w="28" w:type="dxa"/>
            </w:tcMar>
          </w:tcPr>
          <w:p w:rsidRPr="00155734" w:rsidR="00155734" w:rsidP="009A5D6E" w:rsidRDefault="00155734">
            <w:pPr>
              <w:pStyle w:val="p-table"/>
              <w:rPr>
                <w:rFonts w:ascii="Times New Roman" w:hAnsi="Times New Roman" w:cs="Times New Roman"/>
                <w:color w:val="000000"/>
                <w:sz w:val="20"/>
              </w:rPr>
            </w:pPr>
            <w:r w:rsidRPr="00155734">
              <w:rPr>
                <w:rFonts w:ascii="Times New Roman" w:hAnsi="Times New Roman" w:cs="Times New Roman"/>
                <w:color w:val="000000"/>
                <w:sz w:val="20"/>
              </w:rPr>
              <w:lastRenderedPageBreak/>
              <w:t>Naam</w:t>
            </w:r>
          </w:p>
        </w:tc>
        <w:tc>
          <w:tcPr>
            <w:tcW w:w="1582" w:type="pct"/>
            <w:gridSpan w:val="2"/>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155734" w:rsidR="00155734" w:rsidP="009A5D6E" w:rsidRDefault="00155734">
            <w:pPr>
              <w:pStyle w:val="p-table"/>
              <w:rPr>
                <w:rFonts w:ascii="Times New Roman" w:hAnsi="Times New Roman" w:cs="Times New Roman"/>
                <w:color w:val="000000"/>
                <w:sz w:val="20"/>
              </w:rPr>
            </w:pPr>
            <w:r w:rsidRPr="00155734">
              <w:rPr>
                <w:rFonts w:ascii="Times New Roman" w:hAnsi="Times New Roman" w:cs="Times New Roman"/>
                <w:color w:val="000000"/>
                <w:sz w:val="20"/>
              </w:rPr>
              <w:t>Vastgestelde begroting 2024</w:t>
            </w:r>
          </w:p>
        </w:tc>
        <w:tc>
          <w:tcPr>
            <w:tcW w:w="1582" w:type="pct"/>
            <w:gridSpan w:val="2"/>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155734" w:rsidR="00155734" w:rsidP="009A5D6E" w:rsidRDefault="00155734">
            <w:pPr>
              <w:pStyle w:val="p-table"/>
              <w:rPr>
                <w:rFonts w:ascii="Times New Roman" w:hAnsi="Times New Roman" w:cs="Times New Roman"/>
                <w:color w:val="000000"/>
                <w:sz w:val="20"/>
              </w:rPr>
            </w:pPr>
            <w:r w:rsidRPr="00155734">
              <w:rPr>
                <w:rFonts w:ascii="Times New Roman" w:hAnsi="Times New Roman" w:cs="Times New Roman"/>
                <w:color w:val="000000"/>
                <w:sz w:val="20"/>
              </w:rPr>
              <w:t>Mutaties 1</w:t>
            </w:r>
            <w:r w:rsidRPr="00155734">
              <w:rPr>
                <w:rFonts w:ascii="Times New Roman" w:hAnsi="Times New Roman" w:cs="Times New Roman"/>
                <w:color w:val="000000"/>
                <w:sz w:val="20"/>
                <w:vertAlign w:val="superscript"/>
              </w:rPr>
              <w:t>e</w:t>
            </w:r>
            <w:r w:rsidRPr="00155734">
              <w:rPr>
                <w:rFonts w:ascii="Times New Roman" w:hAnsi="Times New Roman" w:cs="Times New Roman"/>
                <w:color w:val="000000"/>
                <w:sz w:val="20"/>
              </w:rPr>
              <w:t xml:space="preserve"> suppletoire begroting</w:t>
            </w:r>
          </w:p>
        </w:tc>
      </w:tr>
      <w:tr w:rsidRPr="00155734" w:rsidR="00155734" w:rsidTr="00155734">
        <w:tc>
          <w:tcPr>
            <w:tcW w:w="1837" w:type="pct"/>
            <w:tcBorders>
              <w:bottom w:val="single" w:color="009EE0" w:sz="2" w:space="0"/>
            </w:tcBorders>
            <w:shd w:val="clear" w:color="auto" w:fill="auto"/>
            <w:tcMar>
              <w:top w:w="22" w:type="dxa"/>
              <w:bottom w:w="22" w:type="dxa"/>
              <w:right w:w="28" w:type="dxa"/>
            </w:tcMar>
          </w:tcPr>
          <w:p w:rsidRPr="00155734" w:rsidR="00155734" w:rsidP="009A5D6E" w:rsidRDefault="00155734">
            <w:pPr>
              <w:pStyle w:val="p-table"/>
              <w:rPr>
                <w:rFonts w:ascii="Times New Roman" w:hAnsi="Times New Roman" w:cs="Times New Roman"/>
                <w:sz w:val="20"/>
              </w:rPr>
            </w:pPr>
          </w:p>
        </w:tc>
        <w:tc>
          <w:tcPr>
            <w:tcW w:w="716" w:type="pct"/>
            <w:tcBorders>
              <w:bottom w:val="single" w:color="009EE0" w:sz="2" w:space="0"/>
            </w:tcBorders>
            <w:shd w:val="clear" w:color="auto" w:fill="auto"/>
            <w:tcMar>
              <w:top w:w="22" w:type="dxa"/>
              <w:left w:w="28" w:type="dxa"/>
              <w:bottom w:w="22" w:type="dxa"/>
              <w:right w:w="28" w:type="dxa"/>
            </w:tcMar>
          </w:tcPr>
          <w:p w:rsidRPr="00155734" w:rsidR="00155734" w:rsidP="009A5D6E" w:rsidRDefault="00155734">
            <w:pPr>
              <w:pStyle w:val="p-table"/>
              <w:rPr>
                <w:rFonts w:ascii="Times New Roman" w:hAnsi="Times New Roman" w:cs="Times New Roman"/>
                <w:sz w:val="20"/>
              </w:rPr>
            </w:pPr>
            <w:r w:rsidRPr="00155734">
              <w:rPr>
                <w:rFonts w:ascii="Times New Roman" w:hAnsi="Times New Roman" w:cs="Times New Roman"/>
                <w:sz w:val="20"/>
              </w:rPr>
              <w:t>Totaal kapitaal-uitgaven</w:t>
            </w:r>
          </w:p>
        </w:tc>
        <w:tc>
          <w:tcPr>
            <w:tcW w:w="865" w:type="pct"/>
            <w:tcBorders>
              <w:bottom w:val="single" w:color="009EE0" w:sz="2" w:space="0"/>
            </w:tcBorders>
            <w:shd w:val="clear" w:color="auto" w:fill="auto"/>
            <w:tcMar>
              <w:top w:w="22" w:type="dxa"/>
              <w:left w:w="28" w:type="dxa"/>
              <w:bottom w:w="22" w:type="dxa"/>
              <w:right w:w="28" w:type="dxa"/>
            </w:tcMar>
          </w:tcPr>
          <w:p w:rsidRPr="00155734" w:rsidR="00155734" w:rsidP="009A5D6E" w:rsidRDefault="00155734">
            <w:pPr>
              <w:pStyle w:val="p-table"/>
              <w:jc w:val="center"/>
              <w:rPr>
                <w:rFonts w:ascii="Times New Roman" w:hAnsi="Times New Roman" w:cs="Times New Roman"/>
                <w:sz w:val="20"/>
              </w:rPr>
            </w:pPr>
            <w:r w:rsidRPr="00155734">
              <w:rPr>
                <w:rFonts w:ascii="Times New Roman" w:hAnsi="Times New Roman" w:cs="Times New Roman"/>
                <w:sz w:val="20"/>
              </w:rPr>
              <w:t>Totaal kapitaal-ontvangsten</w:t>
            </w:r>
          </w:p>
        </w:tc>
        <w:tc>
          <w:tcPr>
            <w:tcW w:w="716" w:type="pct"/>
            <w:tcBorders>
              <w:bottom w:val="single" w:color="009EE0" w:sz="2" w:space="0"/>
            </w:tcBorders>
            <w:shd w:val="clear" w:color="auto" w:fill="auto"/>
            <w:tcMar>
              <w:top w:w="22" w:type="dxa"/>
              <w:left w:w="28" w:type="dxa"/>
              <w:bottom w:w="22" w:type="dxa"/>
              <w:right w:w="28" w:type="dxa"/>
            </w:tcMar>
          </w:tcPr>
          <w:p w:rsidRPr="00155734" w:rsidR="00155734" w:rsidP="009A5D6E" w:rsidRDefault="00155734">
            <w:pPr>
              <w:pStyle w:val="p-table"/>
              <w:rPr>
                <w:rFonts w:ascii="Times New Roman" w:hAnsi="Times New Roman" w:cs="Times New Roman"/>
                <w:sz w:val="20"/>
              </w:rPr>
            </w:pPr>
            <w:r w:rsidRPr="00155734">
              <w:rPr>
                <w:rFonts w:ascii="Times New Roman" w:hAnsi="Times New Roman" w:cs="Times New Roman"/>
                <w:sz w:val="20"/>
              </w:rPr>
              <w:t>Totaal kapitaal-uitgaven</w:t>
            </w:r>
          </w:p>
        </w:tc>
        <w:tc>
          <w:tcPr>
            <w:tcW w:w="865" w:type="pct"/>
            <w:tcBorders>
              <w:bottom w:val="single" w:color="009EE0" w:sz="2" w:space="0"/>
            </w:tcBorders>
            <w:shd w:val="clear" w:color="auto" w:fill="auto"/>
            <w:tcMar>
              <w:top w:w="22" w:type="dxa"/>
              <w:left w:w="28" w:type="dxa"/>
              <w:bottom w:w="22" w:type="dxa"/>
              <w:right w:w="28" w:type="dxa"/>
            </w:tcMar>
          </w:tcPr>
          <w:p w:rsidRPr="00155734" w:rsidR="00155734" w:rsidP="009A5D6E" w:rsidRDefault="00155734">
            <w:pPr>
              <w:pStyle w:val="p-table"/>
              <w:rPr>
                <w:rFonts w:ascii="Times New Roman" w:hAnsi="Times New Roman" w:cs="Times New Roman"/>
                <w:sz w:val="20"/>
              </w:rPr>
            </w:pPr>
            <w:r w:rsidRPr="00155734">
              <w:rPr>
                <w:rFonts w:ascii="Times New Roman" w:hAnsi="Times New Roman" w:cs="Times New Roman"/>
                <w:sz w:val="20"/>
              </w:rPr>
              <w:t>Totaal kapitaal-ontvangsten</w:t>
            </w:r>
          </w:p>
        </w:tc>
      </w:tr>
      <w:tr w:rsidRPr="00155734" w:rsidR="00155734" w:rsidTr="00155734">
        <w:tc>
          <w:tcPr>
            <w:tcW w:w="1837" w:type="pct"/>
            <w:shd w:val="clear" w:color="auto" w:fill="auto"/>
            <w:tcMar>
              <w:top w:w="22" w:type="dxa"/>
              <w:bottom w:w="22" w:type="dxa"/>
              <w:right w:w="28" w:type="dxa"/>
            </w:tcMar>
          </w:tcPr>
          <w:p w:rsidRPr="00155734" w:rsidR="00155734" w:rsidP="009A5D6E" w:rsidRDefault="00155734">
            <w:pPr>
              <w:pStyle w:val="p-table"/>
              <w:rPr>
                <w:rFonts w:ascii="Times New Roman" w:hAnsi="Times New Roman" w:cs="Times New Roman"/>
                <w:sz w:val="20"/>
              </w:rPr>
            </w:pPr>
            <w:r w:rsidRPr="00155734">
              <w:rPr>
                <w:rFonts w:ascii="Times New Roman" w:hAnsi="Times New Roman" w:cs="Times New Roman"/>
                <w:sz w:val="20"/>
              </w:rPr>
              <w:t>Dienst Justitië Inrichtingen (DJI)</w:t>
            </w:r>
          </w:p>
        </w:tc>
        <w:tc>
          <w:tcPr>
            <w:tcW w:w="716" w:type="pct"/>
            <w:shd w:val="clear" w:color="auto" w:fill="auto"/>
            <w:tcMar>
              <w:top w:w="22" w:type="dxa"/>
              <w:left w:w="28" w:type="dxa"/>
              <w:bottom w:w="22" w:type="dxa"/>
              <w:right w:w="28" w:type="dxa"/>
            </w:tcMar>
            <w:vAlign w:val="center"/>
          </w:tcPr>
          <w:p w:rsidRPr="00155734" w:rsidR="00155734" w:rsidP="009A5D6E" w:rsidRDefault="00155734">
            <w:pPr>
              <w:pStyle w:val="p-table"/>
              <w:jc w:val="right"/>
              <w:rPr>
                <w:rFonts w:ascii="Times New Roman" w:hAnsi="Times New Roman" w:cs="Times New Roman"/>
                <w:sz w:val="20"/>
              </w:rPr>
            </w:pPr>
            <w:r w:rsidRPr="00155734">
              <w:rPr>
                <w:rFonts w:ascii="Times New Roman" w:hAnsi="Times New Roman" w:cs="Times New Roman"/>
                <w:sz w:val="20"/>
              </w:rPr>
              <w:t>12.000</w:t>
            </w:r>
          </w:p>
        </w:tc>
        <w:tc>
          <w:tcPr>
            <w:tcW w:w="865" w:type="pct"/>
            <w:shd w:val="clear" w:color="auto" w:fill="auto"/>
            <w:tcMar>
              <w:top w:w="22" w:type="dxa"/>
              <w:left w:w="28" w:type="dxa"/>
              <w:bottom w:w="22" w:type="dxa"/>
              <w:right w:w="28" w:type="dxa"/>
            </w:tcMar>
            <w:vAlign w:val="center"/>
          </w:tcPr>
          <w:p w:rsidRPr="00155734" w:rsidR="00155734" w:rsidP="009A5D6E" w:rsidRDefault="00155734">
            <w:pPr>
              <w:pStyle w:val="p-table"/>
              <w:jc w:val="right"/>
              <w:rPr>
                <w:rFonts w:ascii="Times New Roman" w:hAnsi="Times New Roman" w:cs="Times New Roman"/>
                <w:sz w:val="20"/>
              </w:rPr>
            </w:pPr>
            <w:r w:rsidRPr="00155734">
              <w:rPr>
                <w:rFonts w:ascii="Times New Roman" w:hAnsi="Times New Roman" w:cs="Times New Roman"/>
                <w:sz w:val="20"/>
              </w:rPr>
              <w:t>3.000</w:t>
            </w:r>
          </w:p>
        </w:tc>
        <w:tc>
          <w:tcPr>
            <w:tcW w:w="716" w:type="pct"/>
            <w:shd w:val="clear" w:color="auto" w:fill="auto"/>
            <w:tcMar>
              <w:top w:w="22" w:type="dxa"/>
              <w:left w:w="28" w:type="dxa"/>
              <w:bottom w:w="22" w:type="dxa"/>
              <w:right w:w="28" w:type="dxa"/>
            </w:tcMar>
            <w:vAlign w:val="center"/>
          </w:tcPr>
          <w:p w:rsidRPr="00155734" w:rsidR="00155734" w:rsidP="009A5D6E" w:rsidRDefault="00155734">
            <w:pPr>
              <w:pStyle w:val="p-table"/>
              <w:jc w:val="right"/>
              <w:rPr>
                <w:rFonts w:ascii="Times New Roman" w:hAnsi="Times New Roman" w:cs="Times New Roman"/>
                <w:sz w:val="20"/>
              </w:rPr>
            </w:pPr>
            <w:r w:rsidRPr="00155734">
              <w:rPr>
                <w:rFonts w:ascii="Times New Roman" w:hAnsi="Times New Roman" w:cs="Times New Roman"/>
                <w:sz w:val="20"/>
              </w:rPr>
              <w:t>0</w:t>
            </w:r>
          </w:p>
        </w:tc>
        <w:tc>
          <w:tcPr>
            <w:tcW w:w="865" w:type="pct"/>
            <w:shd w:val="clear" w:color="auto" w:fill="auto"/>
            <w:tcMar>
              <w:top w:w="22" w:type="dxa"/>
              <w:left w:w="28" w:type="dxa"/>
              <w:bottom w:w="22" w:type="dxa"/>
              <w:right w:w="28" w:type="dxa"/>
            </w:tcMar>
            <w:vAlign w:val="center"/>
          </w:tcPr>
          <w:p w:rsidRPr="00155734" w:rsidR="00155734" w:rsidP="009A5D6E" w:rsidRDefault="00155734">
            <w:pPr>
              <w:pStyle w:val="p-table"/>
              <w:jc w:val="right"/>
              <w:rPr>
                <w:rFonts w:ascii="Times New Roman" w:hAnsi="Times New Roman" w:cs="Times New Roman"/>
                <w:sz w:val="20"/>
              </w:rPr>
            </w:pPr>
            <w:r w:rsidRPr="00155734">
              <w:rPr>
                <w:rFonts w:ascii="Times New Roman" w:hAnsi="Times New Roman" w:cs="Times New Roman"/>
                <w:sz w:val="20"/>
              </w:rPr>
              <w:t>42.654</w:t>
            </w:r>
          </w:p>
        </w:tc>
      </w:tr>
      <w:tr w:rsidRPr="00155734" w:rsidR="00155734" w:rsidTr="00155734">
        <w:tc>
          <w:tcPr>
            <w:tcW w:w="1837" w:type="pct"/>
            <w:shd w:val="clear" w:color="auto" w:fill="auto"/>
            <w:tcMar>
              <w:top w:w="22" w:type="dxa"/>
              <w:bottom w:w="22" w:type="dxa"/>
              <w:right w:w="28" w:type="dxa"/>
            </w:tcMar>
          </w:tcPr>
          <w:p w:rsidRPr="00155734" w:rsidR="00155734" w:rsidP="009A5D6E" w:rsidRDefault="00155734">
            <w:pPr>
              <w:pStyle w:val="p-table"/>
              <w:rPr>
                <w:rFonts w:ascii="Times New Roman" w:hAnsi="Times New Roman" w:cs="Times New Roman"/>
                <w:sz w:val="20"/>
              </w:rPr>
            </w:pPr>
            <w:r w:rsidRPr="00155734">
              <w:rPr>
                <w:rFonts w:ascii="Times New Roman" w:hAnsi="Times New Roman" w:cs="Times New Roman"/>
                <w:sz w:val="20"/>
              </w:rPr>
              <w:t>Immigratie en Naturalisatiedienst (IND)</w:t>
            </w:r>
          </w:p>
        </w:tc>
        <w:tc>
          <w:tcPr>
            <w:tcW w:w="716" w:type="pct"/>
            <w:shd w:val="clear" w:color="auto" w:fill="auto"/>
            <w:tcMar>
              <w:top w:w="22" w:type="dxa"/>
              <w:left w:w="28" w:type="dxa"/>
              <w:bottom w:w="22" w:type="dxa"/>
              <w:right w:w="28" w:type="dxa"/>
            </w:tcMar>
            <w:vAlign w:val="center"/>
          </w:tcPr>
          <w:p w:rsidRPr="00155734" w:rsidR="00155734" w:rsidP="009A5D6E" w:rsidRDefault="00155734">
            <w:pPr>
              <w:pStyle w:val="p-table"/>
              <w:jc w:val="right"/>
              <w:rPr>
                <w:rFonts w:ascii="Times New Roman" w:hAnsi="Times New Roman" w:cs="Times New Roman"/>
                <w:sz w:val="20"/>
              </w:rPr>
            </w:pPr>
            <w:r w:rsidRPr="00155734">
              <w:rPr>
                <w:rFonts w:ascii="Times New Roman" w:hAnsi="Times New Roman" w:cs="Times New Roman"/>
                <w:sz w:val="20"/>
              </w:rPr>
              <w:t>5.950</w:t>
            </w:r>
          </w:p>
        </w:tc>
        <w:tc>
          <w:tcPr>
            <w:tcW w:w="865" w:type="pct"/>
            <w:shd w:val="clear" w:color="auto" w:fill="auto"/>
            <w:tcMar>
              <w:top w:w="22" w:type="dxa"/>
              <w:left w:w="28" w:type="dxa"/>
              <w:bottom w:w="22" w:type="dxa"/>
              <w:right w:w="28" w:type="dxa"/>
            </w:tcMar>
            <w:vAlign w:val="center"/>
          </w:tcPr>
          <w:p w:rsidRPr="00155734" w:rsidR="00155734" w:rsidP="009A5D6E" w:rsidRDefault="00155734">
            <w:pPr>
              <w:pStyle w:val="p-table"/>
              <w:jc w:val="right"/>
              <w:rPr>
                <w:rFonts w:ascii="Times New Roman" w:hAnsi="Times New Roman" w:cs="Times New Roman"/>
                <w:sz w:val="20"/>
              </w:rPr>
            </w:pPr>
            <w:r w:rsidRPr="00155734">
              <w:rPr>
                <w:rFonts w:ascii="Times New Roman" w:hAnsi="Times New Roman" w:cs="Times New Roman"/>
                <w:sz w:val="20"/>
              </w:rPr>
              <w:t>950</w:t>
            </w:r>
          </w:p>
        </w:tc>
        <w:tc>
          <w:tcPr>
            <w:tcW w:w="716" w:type="pct"/>
            <w:shd w:val="clear" w:color="auto" w:fill="auto"/>
            <w:tcMar>
              <w:top w:w="22" w:type="dxa"/>
              <w:left w:w="28" w:type="dxa"/>
              <w:bottom w:w="22" w:type="dxa"/>
              <w:right w:w="28" w:type="dxa"/>
            </w:tcMar>
            <w:vAlign w:val="center"/>
          </w:tcPr>
          <w:p w:rsidRPr="00155734" w:rsidR="00155734" w:rsidP="009A5D6E" w:rsidRDefault="00155734">
            <w:pPr>
              <w:pStyle w:val="p-table"/>
              <w:jc w:val="right"/>
              <w:rPr>
                <w:rFonts w:ascii="Times New Roman" w:hAnsi="Times New Roman" w:cs="Times New Roman"/>
                <w:sz w:val="20"/>
              </w:rPr>
            </w:pPr>
            <w:r w:rsidRPr="00155734">
              <w:rPr>
                <w:rFonts w:ascii="Times New Roman" w:hAnsi="Times New Roman" w:cs="Times New Roman"/>
                <w:sz w:val="20"/>
              </w:rPr>
              <w:t>28.000</w:t>
            </w:r>
          </w:p>
        </w:tc>
        <w:tc>
          <w:tcPr>
            <w:tcW w:w="865" w:type="pct"/>
            <w:shd w:val="clear" w:color="auto" w:fill="auto"/>
            <w:tcMar>
              <w:top w:w="22" w:type="dxa"/>
              <w:left w:w="28" w:type="dxa"/>
              <w:bottom w:w="22" w:type="dxa"/>
              <w:right w:w="28" w:type="dxa"/>
            </w:tcMar>
            <w:vAlign w:val="center"/>
          </w:tcPr>
          <w:p w:rsidRPr="00155734" w:rsidR="00155734" w:rsidP="009A5D6E" w:rsidRDefault="00155734">
            <w:pPr>
              <w:pStyle w:val="p-table"/>
              <w:jc w:val="right"/>
              <w:rPr>
                <w:rFonts w:ascii="Times New Roman" w:hAnsi="Times New Roman" w:cs="Times New Roman"/>
                <w:sz w:val="20"/>
              </w:rPr>
            </w:pPr>
            <w:r w:rsidRPr="00155734">
              <w:rPr>
                <w:rFonts w:ascii="Times New Roman" w:hAnsi="Times New Roman" w:cs="Times New Roman"/>
                <w:sz w:val="20"/>
              </w:rPr>
              <w:t>0</w:t>
            </w:r>
          </w:p>
        </w:tc>
      </w:tr>
      <w:tr w:rsidRPr="00155734" w:rsidR="00155734" w:rsidTr="00155734">
        <w:tc>
          <w:tcPr>
            <w:tcW w:w="1837" w:type="pct"/>
            <w:shd w:val="clear" w:color="auto" w:fill="auto"/>
            <w:tcMar>
              <w:top w:w="22" w:type="dxa"/>
              <w:bottom w:w="22" w:type="dxa"/>
              <w:right w:w="28" w:type="dxa"/>
            </w:tcMar>
          </w:tcPr>
          <w:p w:rsidRPr="00155734" w:rsidR="00155734" w:rsidP="009A5D6E" w:rsidRDefault="00155734">
            <w:pPr>
              <w:pStyle w:val="p-table"/>
              <w:rPr>
                <w:rFonts w:ascii="Times New Roman" w:hAnsi="Times New Roman" w:cs="Times New Roman"/>
                <w:sz w:val="20"/>
              </w:rPr>
            </w:pPr>
            <w:r w:rsidRPr="00155734">
              <w:rPr>
                <w:rFonts w:ascii="Times New Roman" w:hAnsi="Times New Roman" w:cs="Times New Roman"/>
                <w:sz w:val="20"/>
              </w:rPr>
              <w:t>Centraal Justitieel Incassobureau (CJIB)</w:t>
            </w:r>
          </w:p>
        </w:tc>
        <w:tc>
          <w:tcPr>
            <w:tcW w:w="716" w:type="pct"/>
            <w:shd w:val="clear" w:color="auto" w:fill="auto"/>
            <w:tcMar>
              <w:top w:w="22" w:type="dxa"/>
              <w:left w:w="28" w:type="dxa"/>
              <w:bottom w:w="22" w:type="dxa"/>
              <w:right w:w="28" w:type="dxa"/>
            </w:tcMar>
            <w:vAlign w:val="center"/>
          </w:tcPr>
          <w:p w:rsidRPr="00155734" w:rsidR="00155734" w:rsidP="009A5D6E" w:rsidRDefault="00155734">
            <w:pPr>
              <w:pStyle w:val="p-table"/>
              <w:jc w:val="right"/>
              <w:rPr>
                <w:rFonts w:ascii="Times New Roman" w:hAnsi="Times New Roman" w:cs="Times New Roman"/>
                <w:sz w:val="20"/>
              </w:rPr>
            </w:pPr>
            <w:r w:rsidRPr="00155734">
              <w:rPr>
                <w:rFonts w:ascii="Times New Roman" w:hAnsi="Times New Roman" w:cs="Times New Roman"/>
                <w:sz w:val="20"/>
              </w:rPr>
              <w:t>4.670</w:t>
            </w:r>
          </w:p>
        </w:tc>
        <w:tc>
          <w:tcPr>
            <w:tcW w:w="865" w:type="pct"/>
            <w:shd w:val="clear" w:color="auto" w:fill="auto"/>
            <w:tcMar>
              <w:top w:w="22" w:type="dxa"/>
              <w:left w:w="28" w:type="dxa"/>
              <w:bottom w:w="22" w:type="dxa"/>
              <w:right w:w="28" w:type="dxa"/>
            </w:tcMar>
            <w:vAlign w:val="center"/>
          </w:tcPr>
          <w:p w:rsidRPr="00155734" w:rsidR="00155734" w:rsidP="009A5D6E" w:rsidRDefault="00155734">
            <w:pPr>
              <w:pStyle w:val="p-table"/>
              <w:jc w:val="right"/>
              <w:rPr>
                <w:rFonts w:ascii="Times New Roman" w:hAnsi="Times New Roman" w:cs="Times New Roman"/>
                <w:sz w:val="20"/>
              </w:rPr>
            </w:pPr>
            <w:r w:rsidRPr="00155734">
              <w:rPr>
                <w:rFonts w:ascii="Times New Roman" w:hAnsi="Times New Roman" w:cs="Times New Roman"/>
                <w:sz w:val="20"/>
              </w:rPr>
              <w:t>1.860</w:t>
            </w:r>
          </w:p>
        </w:tc>
        <w:tc>
          <w:tcPr>
            <w:tcW w:w="716" w:type="pct"/>
            <w:shd w:val="clear" w:color="auto" w:fill="auto"/>
            <w:tcMar>
              <w:top w:w="22" w:type="dxa"/>
              <w:left w:w="28" w:type="dxa"/>
              <w:bottom w:w="22" w:type="dxa"/>
              <w:right w:w="28" w:type="dxa"/>
            </w:tcMar>
            <w:vAlign w:val="center"/>
          </w:tcPr>
          <w:p w:rsidRPr="00155734" w:rsidR="00155734" w:rsidP="009A5D6E" w:rsidRDefault="00155734">
            <w:pPr>
              <w:pStyle w:val="p-table"/>
              <w:jc w:val="right"/>
              <w:rPr>
                <w:rFonts w:ascii="Times New Roman" w:hAnsi="Times New Roman" w:cs="Times New Roman"/>
                <w:sz w:val="20"/>
              </w:rPr>
            </w:pPr>
            <w:r w:rsidRPr="00155734">
              <w:rPr>
                <w:rFonts w:ascii="Times New Roman" w:hAnsi="Times New Roman" w:cs="Times New Roman"/>
                <w:sz w:val="20"/>
              </w:rPr>
              <w:t>0</w:t>
            </w:r>
          </w:p>
        </w:tc>
        <w:tc>
          <w:tcPr>
            <w:tcW w:w="865" w:type="pct"/>
            <w:shd w:val="clear" w:color="auto" w:fill="auto"/>
            <w:tcMar>
              <w:top w:w="22" w:type="dxa"/>
              <w:left w:w="28" w:type="dxa"/>
              <w:bottom w:w="22" w:type="dxa"/>
              <w:right w:w="28" w:type="dxa"/>
            </w:tcMar>
            <w:vAlign w:val="center"/>
          </w:tcPr>
          <w:p w:rsidRPr="00155734" w:rsidR="00155734" w:rsidP="009A5D6E" w:rsidRDefault="00155734">
            <w:pPr>
              <w:pStyle w:val="p-table"/>
              <w:jc w:val="right"/>
              <w:rPr>
                <w:rFonts w:ascii="Times New Roman" w:hAnsi="Times New Roman" w:cs="Times New Roman"/>
                <w:sz w:val="20"/>
              </w:rPr>
            </w:pPr>
            <w:r w:rsidRPr="00155734">
              <w:rPr>
                <w:rFonts w:ascii="Times New Roman" w:hAnsi="Times New Roman" w:cs="Times New Roman"/>
                <w:sz w:val="20"/>
              </w:rPr>
              <w:t>0</w:t>
            </w:r>
          </w:p>
        </w:tc>
      </w:tr>
      <w:tr w:rsidRPr="00155734" w:rsidR="00155734" w:rsidTr="00155734">
        <w:tc>
          <w:tcPr>
            <w:tcW w:w="1837" w:type="pct"/>
            <w:shd w:val="clear" w:color="auto" w:fill="auto"/>
            <w:tcMar>
              <w:top w:w="22" w:type="dxa"/>
              <w:bottom w:w="22" w:type="dxa"/>
              <w:right w:w="28" w:type="dxa"/>
            </w:tcMar>
          </w:tcPr>
          <w:p w:rsidRPr="00155734" w:rsidR="00155734" w:rsidP="009A5D6E" w:rsidRDefault="00155734">
            <w:pPr>
              <w:pStyle w:val="p-table"/>
              <w:rPr>
                <w:rFonts w:ascii="Times New Roman" w:hAnsi="Times New Roman" w:cs="Times New Roman"/>
                <w:sz w:val="20"/>
              </w:rPr>
            </w:pPr>
            <w:r w:rsidRPr="00155734">
              <w:rPr>
                <w:rFonts w:ascii="Times New Roman" w:hAnsi="Times New Roman" w:cs="Times New Roman"/>
                <w:sz w:val="20"/>
              </w:rPr>
              <w:t>Nederlands Forensisch Instituut (NFI)</w:t>
            </w:r>
          </w:p>
        </w:tc>
        <w:tc>
          <w:tcPr>
            <w:tcW w:w="716" w:type="pct"/>
            <w:shd w:val="clear" w:color="auto" w:fill="auto"/>
            <w:tcMar>
              <w:top w:w="22" w:type="dxa"/>
              <w:left w:w="28" w:type="dxa"/>
              <w:bottom w:w="22" w:type="dxa"/>
              <w:right w:w="28" w:type="dxa"/>
            </w:tcMar>
            <w:vAlign w:val="center"/>
          </w:tcPr>
          <w:p w:rsidRPr="00155734" w:rsidR="00155734" w:rsidP="009A5D6E" w:rsidRDefault="00155734">
            <w:pPr>
              <w:pStyle w:val="p-table"/>
              <w:jc w:val="right"/>
              <w:rPr>
                <w:rFonts w:ascii="Times New Roman" w:hAnsi="Times New Roman" w:cs="Times New Roman"/>
                <w:sz w:val="20"/>
              </w:rPr>
            </w:pPr>
            <w:r w:rsidRPr="00155734">
              <w:rPr>
                <w:rFonts w:ascii="Times New Roman" w:hAnsi="Times New Roman" w:cs="Times New Roman"/>
                <w:sz w:val="20"/>
              </w:rPr>
              <w:t>9.970</w:t>
            </w:r>
          </w:p>
        </w:tc>
        <w:tc>
          <w:tcPr>
            <w:tcW w:w="865" w:type="pct"/>
            <w:shd w:val="clear" w:color="auto" w:fill="auto"/>
            <w:tcMar>
              <w:top w:w="22" w:type="dxa"/>
              <w:left w:w="28" w:type="dxa"/>
              <w:bottom w:w="22" w:type="dxa"/>
              <w:right w:w="28" w:type="dxa"/>
            </w:tcMar>
            <w:vAlign w:val="center"/>
          </w:tcPr>
          <w:p w:rsidRPr="00155734" w:rsidR="00155734" w:rsidP="009A5D6E" w:rsidRDefault="00155734">
            <w:pPr>
              <w:pStyle w:val="p-table"/>
              <w:jc w:val="right"/>
              <w:rPr>
                <w:rFonts w:ascii="Times New Roman" w:hAnsi="Times New Roman" w:cs="Times New Roman"/>
                <w:sz w:val="20"/>
              </w:rPr>
            </w:pPr>
            <w:r w:rsidRPr="00155734">
              <w:rPr>
                <w:rFonts w:ascii="Times New Roman" w:hAnsi="Times New Roman" w:cs="Times New Roman"/>
                <w:sz w:val="20"/>
              </w:rPr>
              <w:t>5.000</w:t>
            </w:r>
          </w:p>
        </w:tc>
        <w:tc>
          <w:tcPr>
            <w:tcW w:w="716" w:type="pct"/>
            <w:shd w:val="clear" w:color="auto" w:fill="auto"/>
            <w:tcMar>
              <w:top w:w="22" w:type="dxa"/>
              <w:left w:w="28" w:type="dxa"/>
              <w:bottom w:w="22" w:type="dxa"/>
              <w:right w:w="28" w:type="dxa"/>
            </w:tcMar>
            <w:vAlign w:val="center"/>
          </w:tcPr>
          <w:p w:rsidRPr="00155734" w:rsidR="00155734" w:rsidP="009A5D6E" w:rsidRDefault="00155734">
            <w:pPr>
              <w:pStyle w:val="p-table"/>
              <w:jc w:val="right"/>
              <w:rPr>
                <w:rFonts w:ascii="Times New Roman" w:hAnsi="Times New Roman" w:cs="Times New Roman"/>
                <w:sz w:val="20"/>
              </w:rPr>
            </w:pPr>
            <w:r w:rsidRPr="00155734">
              <w:rPr>
                <w:rFonts w:ascii="Times New Roman" w:hAnsi="Times New Roman" w:cs="Times New Roman"/>
                <w:sz w:val="20"/>
              </w:rPr>
              <w:t>0</w:t>
            </w:r>
          </w:p>
        </w:tc>
        <w:tc>
          <w:tcPr>
            <w:tcW w:w="865" w:type="pct"/>
            <w:shd w:val="clear" w:color="auto" w:fill="auto"/>
            <w:tcMar>
              <w:top w:w="22" w:type="dxa"/>
              <w:left w:w="28" w:type="dxa"/>
              <w:bottom w:w="22" w:type="dxa"/>
              <w:right w:w="28" w:type="dxa"/>
            </w:tcMar>
            <w:vAlign w:val="center"/>
          </w:tcPr>
          <w:p w:rsidRPr="00155734" w:rsidR="00155734" w:rsidP="009A5D6E" w:rsidRDefault="00155734">
            <w:pPr>
              <w:pStyle w:val="p-table"/>
              <w:jc w:val="right"/>
              <w:rPr>
                <w:rFonts w:ascii="Times New Roman" w:hAnsi="Times New Roman" w:cs="Times New Roman"/>
                <w:sz w:val="20"/>
              </w:rPr>
            </w:pPr>
            <w:r w:rsidRPr="00155734">
              <w:rPr>
                <w:rFonts w:ascii="Times New Roman" w:hAnsi="Times New Roman" w:cs="Times New Roman"/>
                <w:sz w:val="20"/>
              </w:rPr>
              <w:t>0</w:t>
            </w:r>
          </w:p>
        </w:tc>
      </w:tr>
      <w:tr w:rsidRPr="00155734" w:rsidR="00155734" w:rsidTr="00155734">
        <w:tc>
          <w:tcPr>
            <w:tcW w:w="1837" w:type="pct"/>
            <w:shd w:val="clear" w:color="auto" w:fill="auto"/>
            <w:tcMar>
              <w:top w:w="22" w:type="dxa"/>
              <w:bottom w:w="22" w:type="dxa"/>
              <w:right w:w="28" w:type="dxa"/>
            </w:tcMar>
          </w:tcPr>
          <w:p w:rsidRPr="00155734" w:rsidR="00155734" w:rsidP="009A5D6E" w:rsidRDefault="00155734">
            <w:pPr>
              <w:pStyle w:val="p-table"/>
              <w:rPr>
                <w:rFonts w:ascii="Times New Roman" w:hAnsi="Times New Roman" w:cs="Times New Roman"/>
                <w:sz w:val="20"/>
              </w:rPr>
            </w:pPr>
            <w:r w:rsidRPr="00155734">
              <w:rPr>
                <w:rFonts w:ascii="Times New Roman" w:hAnsi="Times New Roman" w:cs="Times New Roman"/>
                <w:sz w:val="20"/>
              </w:rPr>
              <w:t>Justitiële Uitvoeringsdienst, Toetsing, Integriteit, Screening (JUSTIS)</w:t>
            </w:r>
          </w:p>
        </w:tc>
        <w:tc>
          <w:tcPr>
            <w:tcW w:w="716" w:type="pct"/>
            <w:shd w:val="clear" w:color="auto" w:fill="auto"/>
            <w:tcMar>
              <w:top w:w="22" w:type="dxa"/>
              <w:left w:w="28" w:type="dxa"/>
              <w:bottom w:w="22" w:type="dxa"/>
              <w:right w:w="28" w:type="dxa"/>
            </w:tcMar>
            <w:vAlign w:val="center"/>
          </w:tcPr>
          <w:p w:rsidRPr="00155734" w:rsidR="00155734" w:rsidP="009A5D6E" w:rsidRDefault="00155734">
            <w:pPr>
              <w:pStyle w:val="p-table"/>
              <w:jc w:val="right"/>
              <w:rPr>
                <w:rFonts w:ascii="Times New Roman" w:hAnsi="Times New Roman" w:cs="Times New Roman"/>
                <w:sz w:val="20"/>
              </w:rPr>
            </w:pPr>
            <w:r w:rsidRPr="00155734">
              <w:rPr>
                <w:rFonts w:ascii="Times New Roman" w:hAnsi="Times New Roman" w:cs="Times New Roman"/>
                <w:sz w:val="20"/>
              </w:rPr>
              <w:t>0</w:t>
            </w:r>
          </w:p>
        </w:tc>
        <w:tc>
          <w:tcPr>
            <w:tcW w:w="865" w:type="pct"/>
            <w:shd w:val="clear" w:color="auto" w:fill="auto"/>
            <w:tcMar>
              <w:top w:w="22" w:type="dxa"/>
              <w:left w:w="28" w:type="dxa"/>
              <w:bottom w:w="22" w:type="dxa"/>
              <w:right w:w="28" w:type="dxa"/>
            </w:tcMar>
            <w:vAlign w:val="center"/>
          </w:tcPr>
          <w:p w:rsidRPr="00155734" w:rsidR="00155734" w:rsidP="009A5D6E" w:rsidRDefault="00155734">
            <w:pPr>
              <w:pStyle w:val="p-table"/>
              <w:jc w:val="right"/>
              <w:rPr>
                <w:rFonts w:ascii="Times New Roman" w:hAnsi="Times New Roman" w:cs="Times New Roman"/>
                <w:sz w:val="20"/>
              </w:rPr>
            </w:pPr>
            <w:r w:rsidRPr="00155734">
              <w:rPr>
                <w:rFonts w:ascii="Times New Roman" w:hAnsi="Times New Roman" w:cs="Times New Roman"/>
                <w:sz w:val="20"/>
              </w:rPr>
              <w:t>0</w:t>
            </w:r>
          </w:p>
        </w:tc>
        <w:tc>
          <w:tcPr>
            <w:tcW w:w="716" w:type="pct"/>
            <w:shd w:val="clear" w:color="auto" w:fill="auto"/>
            <w:tcMar>
              <w:top w:w="22" w:type="dxa"/>
              <w:left w:w="28" w:type="dxa"/>
              <w:bottom w:w="22" w:type="dxa"/>
              <w:right w:w="28" w:type="dxa"/>
            </w:tcMar>
            <w:vAlign w:val="center"/>
          </w:tcPr>
          <w:p w:rsidRPr="00155734" w:rsidR="00155734" w:rsidP="009A5D6E" w:rsidRDefault="00155734">
            <w:pPr>
              <w:pStyle w:val="p-table"/>
              <w:jc w:val="right"/>
              <w:rPr>
                <w:rFonts w:ascii="Times New Roman" w:hAnsi="Times New Roman" w:cs="Times New Roman"/>
                <w:sz w:val="20"/>
              </w:rPr>
            </w:pPr>
            <w:r w:rsidRPr="00155734">
              <w:rPr>
                <w:rFonts w:ascii="Times New Roman" w:hAnsi="Times New Roman" w:cs="Times New Roman"/>
                <w:sz w:val="20"/>
              </w:rPr>
              <w:t>0</w:t>
            </w:r>
          </w:p>
        </w:tc>
        <w:tc>
          <w:tcPr>
            <w:tcW w:w="865" w:type="pct"/>
            <w:shd w:val="clear" w:color="auto" w:fill="auto"/>
            <w:tcMar>
              <w:top w:w="22" w:type="dxa"/>
              <w:left w:w="28" w:type="dxa"/>
              <w:bottom w:w="22" w:type="dxa"/>
              <w:right w:w="28" w:type="dxa"/>
            </w:tcMar>
            <w:vAlign w:val="center"/>
          </w:tcPr>
          <w:p w:rsidRPr="00155734" w:rsidR="00155734" w:rsidP="009A5D6E" w:rsidRDefault="00155734">
            <w:pPr>
              <w:pStyle w:val="p-table"/>
              <w:jc w:val="right"/>
              <w:rPr>
                <w:rFonts w:ascii="Times New Roman" w:hAnsi="Times New Roman" w:cs="Times New Roman"/>
                <w:sz w:val="20"/>
              </w:rPr>
            </w:pPr>
            <w:r w:rsidRPr="00155734">
              <w:rPr>
                <w:rFonts w:ascii="Times New Roman" w:hAnsi="Times New Roman" w:cs="Times New Roman"/>
                <w:sz w:val="20"/>
              </w:rPr>
              <w:t>0</w:t>
            </w:r>
          </w:p>
        </w:tc>
      </w:tr>
      <w:tr w:rsidRPr="00155734" w:rsidR="00155734" w:rsidTr="00155734">
        <w:tc>
          <w:tcPr>
            <w:tcW w:w="1837" w:type="pct"/>
            <w:shd w:val="clear" w:color="auto" w:fill="auto"/>
            <w:tcMar>
              <w:top w:w="22" w:type="dxa"/>
              <w:bottom w:w="22" w:type="dxa"/>
              <w:right w:w="28" w:type="dxa"/>
            </w:tcMar>
          </w:tcPr>
          <w:p w:rsidRPr="00155734" w:rsidR="00155734" w:rsidP="009A5D6E" w:rsidRDefault="00155734">
            <w:pPr>
              <w:pStyle w:val="p-table"/>
              <w:rPr>
                <w:rFonts w:ascii="Times New Roman" w:hAnsi="Times New Roman" w:cs="Times New Roman"/>
                <w:sz w:val="20"/>
              </w:rPr>
            </w:pPr>
            <w:r w:rsidRPr="00155734">
              <w:rPr>
                <w:rFonts w:ascii="Times New Roman" w:hAnsi="Times New Roman" w:cs="Times New Roman"/>
                <w:sz w:val="20"/>
              </w:rPr>
              <w:t>Justitiële Informatiedienst (Justid)</w:t>
            </w:r>
          </w:p>
        </w:tc>
        <w:tc>
          <w:tcPr>
            <w:tcW w:w="716" w:type="pct"/>
            <w:shd w:val="clear" w:color="auto" w:fill="auto"/>
            <w:tcMar>
              <w:top w:w="22" w:type="dxa"/>
              <w:left w:w="28" w:type="dxa"/>
              <w:bottom w:w="22" w:type="dxa"/>
              <w:right w:w="28" w:type="dxa"/>
            </w:tcMar>
            <w:vAlign w:val="center"/>
          </w:tcPr>
          <w:p w:rsidRPr="00155734" w:rsidR="00155734" w:rsidP="009A5D6E" w:rsidRDefault="00155734">
            <w:pPr>
              <w:pStyle w:val="p-table"/>
              <w:jc w:val="right"/>
              <w:rPr>
                <w:rFonts w:ascii="Times New Roman" w:hAnsi="Times New Roman" w:cs="Times New Roman"/>
                <w:sz w:val="20"/>
              </w:rPr>
            </w:pPr>
            <w:r w:rsidRPr="00155734">
              <w:rPr>
                <w:rFonts w:ascii="Times New Roman" w:hAnsi="Times New Roman" w:cs="Times New Roman"/>
                <w:sz w:val="20"/>
              </w:rPr>
              <w:t>6.847</w:t>
            </w:r>
          </w:p>
        </w:tc>
        <w:tc>
          <w:tcPr>
            <w:tcW w:w="865" w:type="pct"/>
            <w:shd w:val="clear" w:color="auto" w:fill="auto"/>
            <w:tcMar>
              <w:top w:w="22" w:type="dxa"/>
              <w:left w:w="28" w:type="dxa"/>
              <w:bottom w:w="22" w:type="dxa"/>
              <w:right w:w="28" w:type="dxa"/>
            </w:tcMar>
            <w:vAlign w:val="center"/>
          </w:tcPr>
          <w:p w:rsidRPr="00155734" w:rsidR="00155734" w:rsidP="009A5D6E" w:rsidRDefault="00155734">
            <w:pPr>
              <w:pStyle w:val="p-table"/>
              <w:jc w:val="right"/>
              <w:rPr>
                <w:rFonts w:ascii="Times New Roman" w:hAnsi="Times New Roman" w:cs="Times New Roman"/>
                <w:sz w:val="20"/>
              </w:rPr>
            </w:pPr>
            <w:r w:rsidRPr="00155734">
              <w:rPr>
                <w:rFonts w:ascii="Times New Roman" w:hAnsi="Times New Roman" w:cs="Times New Roman"/>
                <w:sz w:val="20"/>
              </w:rPr>
              <w:t>4.542</w:t>
            </w:r>
          </w:p>
        </w:tc>
        <w:tc>
          <w:tcPr>
            <w:tcW w:w="716" w:type="pct"/>
            <w:shd w:val="clear" w:color="auto" w:fill="auto"/>
            <w:tcMar>
              <w:top w:w="22" w:type="dxa"/>
              <w:left w:w="28" w:type="dxa"/>
              <w:bottom w:w="22" w:type="dxa"/>
              <w:right w:w="28" w:type="dxa"/>
            </w:tcMar>
            <w:vAlign w:val="center"/>
          </w:tcPr>
          <w:p w:rsidRPr="00155734" w:rsidR="00155734" w:rsidP="009A5D6E" w:rsidRDefault="00155734">
            <w:pPr>
              <w:pStyle w:val="p-table"/>
              <w:jc w:val="right"/>
              <w:rPr>
                <w:rFonts w:ascii="Times New Roman" w:hAnsi="Times New Roman" w:cs="Times New Roman"/>
                <w:sz w:val="20"/>
              </w:rPr>
            </w:pPr>
            <w:r w:rsidRPr="00155734">
              <w:rPr>
                <w:rFonts w:ascii="Times New Roman" w:hAnsi="Times New Roman" w:cs="Times New Roman"/>
                <w:sz w:val="20"/>
              </w:rPr>
              <w:t>1.892</w:t>
            </w:r>
          </w:p>
        </w:tc>
        <w:tc>
          <w:tcPr>
            <w:tcW w:w="865" w:type="pct"/>
            <w:shd w:val="clear" w:color="auto" w:fill="auto"/>
            <w:tcMar>
              <w:top w:w="22" w:type="dxa"/>
              <w:left w:w="28" w:type="dxa"/>
              <w:bottom w:w="22" w:type="dxa"/>
              <w:right w:w="28" w:type="dxa"/>
            </w:tcMar>
            <w:vAlign w:val="center"/>
          </w:tcPr>
          <w:p w:rsidRPr="00155734" w:rsidR="00155734" w:rsidP="009A5D6E" w:rsidRDefault="00155734">
            <w:pPr>
              <w:pStyle w:val="p-table"/>
              <w:jc w:val="right"/>
              <w:rPr>
                <w:rFonts w:ascii="Times New Roman" w:hAnsi="Times New Roman" w:cs="Times New Roman"/>
                <w:sz w:val="20"/>
              </w:rPr>
            </w:pPr>
            <w:r w:rsidRPr="00155734">
              <w:rPr>
                <w:rFonts w:ascii="Times New Roman" w:hAnsi="Times New Roman" w:cs="Times New Roman"/>
                <w:sz w:val="20"/>
              </w:rPr>
              <w:t>1.363</w:t>
            </w:r>
          </w:p>
        </w:tc>
      </w:tr>
      <w:tr w:rsidRPr="00155734" w:rsidR="00155734" w:rsidTr="00155734">
        <w:tc>
          <w:tcPr>
            <w:tcW w:w="1837" w:type="pct"/>
            <w:tcBorders>
              <w:bottom w:val="single" w:color="009EE0" w:sz="2" w:space="0"/>
            </w:tcBorders>
            <w:shd w:val="clear" w:color="auto" w:fill="auto"/>
            <w:tcMar>
              <w:top w:w="22" w:type="dxa"/>
              <w:bottom w:w="22" w:type="dxa"/>
              <w:right w:w="28" w:type="dxa"/>
            </w:tcMar>
          </w:tcPr>
          <w:p w:rsidRPr="00155734" w:rsidR="00155734" w:rsidP="009A5D6E" w:rsidRDefault="00155734">
            <w:pPr>
              <w:pStyle w:val="p-table"/>
              <w:rPr>
                <w:rFonts w:ascii="Times New Roman" w:hAnsi="Times New Roman" w:cs="Times New Roman"/>
                <w:sz w:val="20"/>
              </w:rPr>
            </w:pPr>
            <w:r w:rsidRPr="00155734">
              <w:rPr>
                <w:rFonts w:ascii="Times New Roman" w:hAnsi="Times New Roman" w:cs="Times New Roman"/>
                <w:sz w:val="20"/>
              </w:rPr>
              <w:t>Justitiële ICT organisaties (JIO)</w:t>
            </w:r>
          </w:p>
        </w:tc>
        <w:tc>
          <w:tcPr>
            <w:tcW w:w="716" w:type="pct"/>
            <w:tcBorders>
              <w:bottom w:val="single" w:color="009EE0" w:sz="2" w:space="0"/>
            </w:tcBorders>
            <w:shd w:val="clear" w:color="auto" w:fill="auto"/>
            <w:tcMar>
              <w:top w:w="22" w:type="dxa"/>
              <w:left w:w="28" w:type="dxa"/>
              <w:bottom w:w="22" w:type="dxa"/>
              <w:right w:w="28" w:type="dxa"/>
            </w:tcMar>
            <w:vAlign w:val="center"/>
          </w:tcPr>
          <w:p w:rsidRPr="00155734" w:rsidR="00155734" w:rsidP="009A5D6E" w:rsidRDefault="00155734">
            <w:pPr>
              <w:pStyle w:val="p-table"/>
              <w:jc w:val="right"/>
              <w:rPr>
                <w:rFonts w:ascii="Times New Roman" w:hAnsi="Times New Roman" w:cs="Times New Roman"/>
                <w:sz w:val="20"/>
              </w:rPr>
            </w:pPr>
            <w:r w:rsidRPr="00155734">
              <w:rPr>
                <w:rFonts w:ascii="Times New Roman" w:hAnsi="Times New Roman" w:cs="Times New Roman"/>
                <w:sz w:val="20"/>
              </w:rPr>
              <w:t>48.160</w:t>
            </w:r>
          </w:p>
        </w:tc>
        <w:tc>
          <w:tcPr>
            <w:tcW w:w="865" w:type="pct"/>
            <w:tcBorders>
              <w:bottom w:val="single" w:color="009EE0" w:sz="2" w:space="0"/>
            </w:tcBorders>
            <w:shd w:val="clear" w:color="auto" w:fill="auto"/>
            <w:tcMar>
              <w:top w:w="22" w:type="dxa"/>
              <w:left w:w="28" w:type="dxa"/>
              <w:bottom w:w="22" w:type="dxa"/>
              <w:right w:w="28" w:type="dxa"/>
            </w:tcMar>
            <w:vAlign w:val="center"/>
          </w:tcPr>
          <w:p w:rsidRPr="00155734" w:rsidR="00155734" w:rsidP="009A5D6E" w:rsidRDefault="00155734">
            <w:pPr>
              <w:pStyle w:val="p-table"/>
              <w:jc w:val="right"/>
              <w:rPr>
                <w:rFonts w:ascii="Times New Roman" w:hAnsi="Times New Roman" w:cs="Times New Roman"/>
                <w:sz w:val="20"/>
              </w:rPr>
            </w:pPr>
            <w:r w:rsidRPr="00155734">
              <w:rPr>
                <w:rFonts w:ascii="Times New Roman" w:hAnsi="Times New Roman" w:cs="Times New Roman"/>
                <w:sz w:val="20"/>
              </w:rPr>
              <w:t>31.609</w:t>
            </w:r>
          </w:p>
        </w:tc>
        <w:tc>
          <w:tcPr>
            <w:tcW w:w="716" w:type="pct"/>
            <w:tcBorders>
              <w:bottom w:val="single" w:color="009EE0" w:sz="2" w:space="0"/>
            </w:tcBorders>
            <w:shd w:val="clear" w:color="auto" w:fill="auto"/>
            <w:tcMar>
              <w:top w:w="22" w:type="dxa"/>
              <w:left w:w="28" w:type="dxa"/>
              <w:bottom w:w="22" w:type="dxa"/>
              <w:right w:w="28" w:type="dxa"/>
            </w:tcMar>
            <w:vAlign w:val="center"/>
          </w:tcPr>
          <w:p w:rsidRPr="00155734" w:rsidR="00155734" w:rsidP="009A5D6E" w:rsidRDefault="00155734">
            <w:pPr>
              <w:pStyle w:val="p-table"/>
              <w:jc w:val="right"/>
              <w:rPr>
                <w:rFonts w:ascii="Times New Roman" w:hAnsi="Times New Roman" w:cs="Times New Roman"/>
                <w:sz w:val="20"/>
              </w:rPr>
            </w:pPr>
            <w:r w:rsidRPr="00155734">
              <w:rPr>
                <w:rFonts w:ascii="Times New Roman" w:hAnsi="Times New Roman" w:cs="Times New Roman"/>
                <w:sz w:val="20"/>
              </w:rPr>
              <w:t>0</w:t>
            </w:r>
          </w:p>
        </w:tc>
        <w:tc>
          <w:tcPr>
            <w:tcW w:w="865" w:type="pct"/>
            <w:tcBorders>
              <w:bottom w:val="single" w:color="009EE0" w:sz="2" w:space="0"/>
            </w:tcBorders>
            <w:shd w:val="clear" w:color="auto" w:fill="auto"/>
            <w:tcMar>
              <w:top w:w="22" w:type="dxa"/>
              <w:left w:w="28" w:type="dxa"/>
              <w:bottom w:w="22" w:type="dxa"/>
              <w:right w:w="28" w:type="dxa"/>
            </w:tcMar>
            <w:vAlign w:val="center"/>
          </w:tcPr>
          <w:p w:rsidRPr="00155734" w:rsidR="00155734" w:rsidP="009A5D6E" w:rsidRDefault="00155734">
            <w:pPr>
              <w:pStyle w:val="p-table"/>
              <w:jc w:val="right"/>
              <w:rPr>
                <w:rFonts w:ascii="Times New Roman" w:hAnsi="Times New Roman" w:cs="Times New Roman"/>
                <w:sz w:val="20"/>
              </w:rPr>
            </w:pPr>
            <w:r w:rsidRPr="00155734">
              <w:rPr>
                <w:rFonts w:ascii="Times New Roman" w:hAnsi="Times New Roman" w:cs="Times New Roman"/>
                <w:sz w:val="20"/>
              </w:rPr>
              <w:t>0</w:t>
            </w:r>
          </w:p>
        </w:tc>
      </w:tr>
      <w:tr w:rsidRPr="00155734" w:rsidR="00155734" w:rsidTr="00155734">
        <w:tc>
          <w:tcPr>
            <w:tcW w:w="1837" w:type="pct"/>
            <w:tcBorders>
              <w:bottom w:val="single" w:color="009EE0" w:sz="2" w:space="0"/>
            </w:tcBorders>
            <w:shd w:val="clear" w:color="auto" w:fill="auto"/>
            <w:tcMar>
              <w:top w:w="22" w:type="dxa"/>
              <w:bottom w:w="22" w:type="dxa"/>
              <w:right w:w="28" w:type="dxa"/>
            </w:tcMar>
          </w:tcPr>
          <w:p w:rsidRPr="00155734" w:rsidR="00155734" w:rsidP="009A5D6E" w:rsidRDefault="00155734">
            <w:pPr>
              <w:pStyle w:val="p-table"/>
              <w:rPr>
                <w:rFonts w:ascii="Times New Roman" w:hAnsi="Times New Roman" w:cs="Times New Roman"/>
                <w:sz w:val="20"/>
              </w:rPr>
            </w:pPr>
            <w:r w:rsidRPr="00155734">
              <w:rPr>
                <w:rFonts w:ascii="Times New Roman" w:hAnsi="Times New Roman" w:cs="Times New Roman"/>
                <w:b/>
                <w:sz w:val="20"/>
              </w:rPr>
              <w:t>Totaal</w:t>
            </w:r>
          </w:p>
        </w:tc>
        <w:tc>
          <w:tcPr>
            <w:tcW w:w="716" w:type="pct"/>
            <w:tcBorders>
              <w:bottom w:val="single" w:color="009EE0" w:sz="2" w:space="0"/>
            </w:tcBorders>
            <w:shd w:val="clear" w:color="auto" w:fill="auto"/>
            <w:tcMar>
              <w:top w:w="22" w:type="dxa"/>
              <w:left w:w="28" w:type="dxa"/>
              <w:bottom w:w="22" w:type="dxa"/>
              <w:right w:w="28" w:type="dxa"/>
            </w:tcMar>
            <w:vAlign w:val="center"/>
          </w:tcPr>
          <w:p w:rsidRPr="00155734" w:rsidR="00155734" w:rsidP="009A5D6E" w:rsidRDefault="00155734">
            <w:pPr>
              <w:pStyle w:val="p-table"/>
              <w:jc w:val="right"/>
              <w:rPr>
                <w:rFonts w:ascii="Times New Roman" w:hAnsi="Times New Roman" w:cs="Times New Roman"/>
                <w:sz w:val="20"/>
              </w:rPr>
            </w:pPr>
            <w:r w:rsidRPr="00155734">
              <w:rPr>
                <w:rFonts w:ascii="Times New Roman" w:hAnsi="Times New Roman" w:cs="Times New Roman"/>
                <w:sz w:val="20"/>
              </w:rPr>
              <w:t>87.597</w:t>
            </w:r>
          </w:p>
        </w:tc>
        <w:tc>
          <w:tcPr>
            <w:tcW w:w="865" w:type="pct"/>
            <w:tcBorders>
              <w:bottom w:val="single" w:color="009EE0" w:sz="2" w:space="0"/>
            </w:tcBorders>
            <w:shd w:val="clear" w:color="auto" w:fill="auto"/>
            <w:tcMar>
              <w:top w:w="22" w:type="dxa"/>
              <w:left w:w="28" w:type="dxa"/>
              <w:bottom w:w="22" w:type="dxa"/>
              <w:right w:w="28" w:type="dxa"/>
            </w:tcMar>
            <w:vAlign w:val="bottom"/>
          </w:tcPr>
          <w:p w:rsidRPr="00155734" w:rsidR="00155734" w:rsidP="009A5D6E" w:rsidRDefault="00155734">
            <w:pPr>
              <w:pStyle w:val="p-table"/>
              <w:jc w:val="right"/>
              <w:rPr>
                <w:rFonts w:ascii="Times New Roman" w:hAnsi="Times New Roman" w:cs="Times New Roman"/>
                <w:sz w:val="20"/>
              </w:rPr>
            </w:pPr>
            <w:r w:rsidRPr="00155734">
              <w:rPr>
                <w:rFonts w:ascii="Times New Roman" w:hAnsi="Times New Roman" w:cs="Times New Roman"/>
                <w:sz w:val="20"/>
              </w:rPr>
              <w:t>46.961</w:t>
            </w:r>
          </w:p>
        </w:tc>
        <w:tc>
          <w:tcPr>
            <w:tcW w:w="716" w:type="pct"/>
            <w:tcBorders>
              <w:bottom w:val="single" w:color="009EE0" w:sz="2" w:space="0"/>
            </w:tcBorders>
            <w:shd w:val="clear" w:color="auto" w:fill="auto"/>
            <w:tcMar>
              <w:top w:w="22" w:type="dxa"/>
              <w:left w:w="28" w:type="dxa"/>
              <w:bottom w:w="22" w:type="dxa"/>
              <w:right w:w="28" w:type="dxa"/>
            </w:tcMar>
            <w:vAlign w:val="bottom"/>
          </w:tcPr>
          <w:p w:rsidRPr="00155734" w:rsidR="00155734" w:rsidP="009A5D6E" w:rsidRDefault="00155734">
            <w:pPr>
              <w:pStyle w:val="p-table"/>
              <w:jc w:val="right"/>
              <w:rPr>
                <w:rFonts w:ascii="Times New Roman" w:hAnsi="Times New Roman" w:cs="Times New Roman"/>
                <w:sz w:val="20"/>
              </w:rPr>
            </w:pPr>
            <w:r w:rsidRPr="00155734">
              <w:rPr>
                <w:rFonts w:ascii="Times New Roman" w:hAnsi="Times New Roman" w:cs="Times New Roman"/>
                <w:sz w:val="20"/>
              </w:rPr>
              <w:t>29.892</w:t>
            </w:r>
          </w:p>
        </w:tc>
        <w:tc>
          <w:tcPr>
            <w:tcW w:w="865" w:type="pct"/>
            <w:tcBorders>
              <w:bottom w:val="single" w:color="009EE0" w:sz="2" w:space="0"/>
            </w:tcBorders>
            <w:shd w:val="clear" w:color="auto" w:fill="auto"/>
            <w:tcMar>
              <w:top w:w="22" w:type="dxa"/>
              <w:left w:w="28" w:type="dxa"/>
              <w:bottom w:w="22" w:type="dxa"/>
              <w:right w:w="28" w:type="dxa"/>
            </w:tcMar>
            <w:vAlign w:val="bottom"/>
          </w:tcPr>
          <w:p w:rsidRPr="00155734" w:rsidR="00155734" w:rsidP="009A5D6E" w:rsidRDefault="00155734">
            <w:pPr>
              <w:pStyle w:val="p-table"/>
              <w:jc w:val="right"/>
              <w:rPr>
                <w:rFonts w:ascii="Times New Roman" w:hAnsi="Times New Roman" w:cs="Times New Roman"/>
                <w:sz w:val="20"/>
              </w:rPr>
            </w:pPr>
            <w:r w:rsidRPr="00155734">
              <w:rPr>
                <w:rFonts w:ascii="Times New Roman" w:hAnsi="Times New Roman" w:cs="Times New Roman"/>
                <w:sz w:val="20"/>
              </w:rPr>
              <w:t>44.017</w:t>
            </w:r>
          </w:p>
        </w:tc>
      </w:tr>
    </w:tbl>
    <w:p w:rsidR="00155734" w:rsidP="00155734" w:rsidRDefault="00155734">
      <w:pPr>
        <w:pStyle w:val="p-marginbottom"/>
      </w:pPr>
    </w:p>
    <w:p w:rsidRPr="002168F4" w:rsidR="00CB3578" w:rsidP="00155734" w:rsidRDefault="00CB3578">
      <w:pPr>
        <w:tabs>
          <w:tab w:val="left" w:pos="284"/>
          <w:tab w:val="left" w:pos="567"/>
          <w:tab w:val="left" w:pos="851"/>
        </w:tabs>
        <w:ind w:right="-2"/>
        <w:rPr>
          <w:rFonts w:ascii="Times New Roman" w:hAnsi="Times New Roman"/>
          <w:sz w:val="24"/>
          <w:szCs w:val="20"/>
        </w:rPr>
      </w:pPr>
    </w:p>
    <w:sectPr w:rsidRPr="002168F4" w:rsidR="00CB3578"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55734" w:rsidRDefault="00155734">
      <w:pPr>
        <w:spacing w:line="20" w:lineRule="exact"/>
      </w:pPr>
    </w:p>
  </w:endnote>
  <w:endnote w:type="continuationSeparator" w:id="0">
    <w:p w:rsidR="00155734" w:rsidRDefault="00155734">
      <w:pPr>
        <w:pStyle w:val="Amendement"/>
      </w:pPr>
      <w:r>
        <w:rPr>
          <w:b w:val="0"/>
          <w:bCs w:val="0"/>
        </w:rPr>
        <w:t xml:space="preserve"> </w:t>
      </w:r>
    </w:p>
  </w:endnote>
  <w:endnote w:type="continuationNotice" w:id="1">
    <w:p w:rsidR="00155734" w:rsidRDefault="00155734">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C27A74">
      <w:rPr>
        <w:rStyle w:val="Paginanummer"/>
        <w:rFonts w:ascii="Times New Roman" w:hAnsi="Times New Roman"/>
        <w:noProof/>
      </w:rPr>
      <w:t>4</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55734" w:rsidRDefault="00155734">
      <w:pPr>
        <w:pStyle w:val="Amendement"/>
      </w:pPr>
      <w:r>
        <w:rPr>
          <w:b w:val="0"/>
          <w:bCs w:val="0"/>
        </w:rPr>
        <w:separator/>
      </w:r>
    </w:p>
  </w:footnote>
  <w:footnote w:type="continuationSeparator" w:id="0">
    <w:p w:rsidR="00155734" w:rsidRDefault="0015573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D359F9"/>
    <w:multiLevelType w:val="multilevel"/>
    <w:tmpl w:val="FDD8D9E4"/>
    <w:styleLink w:val="ol-footnotes"/>
    <w:lvl w:ilvl="0">
      <w:start w:val="1"/>
      <w:numFmt w:val="decimal"/>
      <w:lvlText w:val="%1"/>
      <w:lvlJc w:val="left"/>
      <w:pPr>
        <w:ind w:left="216" w:hanging="216"/>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num w:numId="1">
    <w:abstractNumId w:val="0"/>
  </w:num>
  <w:num w:numId="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5734"/>
    <w:rsid w:val="00012DBE"/>
    <w:rsid w:val="00080EF5"/>
    <w:rsid w:val="000A1D81"/>
    <w:rsid w:val="00111ED3"/>
    <w:rsid w:val="00155734"/>
    <w:rsid w:val="001C190E"/>
    <w:rsid w:val="002168F4"/>
    <w:rsid w:val="002A727C"/>
    <w:rsid w:val="005D2707"/>
    <w:rsid w:val="00606255"/>
    <w:rsid w:val="006B607A"/>
    <w:rsid w:val="007D451C"/>
    <w:rsid w:val="00826224"/>
    <w:rsid w:val="00930A23"/>
    <w:rsid w:val="009C7354"/>
    <w:rsid w:val="009E6D7F"/>
    <w:rsid w:val="00A11E73"/>
    <w:rsid w:val="00A2521E"/>
    <w:rsid w:val="00AE436A"/>
    <w:rsid w:val="00C135B1"/>
    <w:rsid w:val="00C27A74"/>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1612477"/>
  <w15:docId w15:val="{F67730BB-2FCF-4658-A4B7-0C80CAC91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p-marginbottom">
    <w:name w:val="p-marginbottom"/>
    <w:rsid w:val="00155734"/>
    <w:pPr>
      <w:widowControl w:val="0"/>
      <w:autoSpaceDN w:val="0"/>
      <w:spacing w:after="20" w:line="220" w:lineRule="exact"/>
      <w:textAlignment w:val="baseline"/>
    </w:pPr>
    <w:rPr>
      <w:rFonts w:ascii="DejaVu Sans" w:eastAsia="Arial Unicode MS" w:hAnsi="DejaVu Sans" w:cs="Tahoma"/>
      <w:kern w:val="3"/>
      <w:sz w:val="18"/>
    </w:rPr>
  </w:style>
  <w:style w:type="paragraph" w:customStyle="1" w:styleId="p-table">
    <w:name w:val="p-table"/>
    <w:rsid w:val="00155734"/>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155734"/>
    <w:pPr>
      <w:keepNext/>
      <w:keepLines/>
      <w:widowControl w:val="0"/>
      <w:shd w:val="clear" w:color="auto" w:fill="009EE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page-break">
    <w:name w:val="page-break"/>
    <w:rsid w:val="00155734"/>
    <w:pPr>
      <w:pageBreakBefore/>
      <w:widowControl w:val="0"/>
      <w:autoSpaceDN w:val="0"/>
      <w:textAlignment w:val="baseline"/>
    </w:pPr>
    <w:rPr>
      <w:rFonts w:ascii="DejaVu Sans" w:eastAsia="Arial Unicode MS" w:hAnsi="DejaVu Sans" w:cs="Tahoma"/>
      <w:kern w:val="3"/>
      <w:sz w:val="18"/>
    </w:rPr>
  </w:style>
  <w:style w:type="paragraph" w:customStyle="1" w:styleId="p-footnote">
    <w:name w:val="p-footnote"/>
    <w:rsid w:val="00C27A74"/>
    <w:pPr>
      <w:widowControl w:val="0"/>
      <w:autoSpaceDN w:val="0"/>
      <w:textAlignment w:val="baseline"/>
    </w:pPr>
    <w:rPr>
      <w:rFonts w:ascii="DejaVu Sans" w:eastAsia="Arial Unicode MS" w:hAnsi="DejaVu Sans" w:cs="Tahoma"/>
      <w:kern w:val="3"/>
      <w:sz w:val="13"/>
    </w:rPr>
  </w:style>
  <w:style w:type="numbering" w:customStyle="1" w:styleId="ol-footnotes">
    <w:name w:val="ol-footnotes"/>
    <w:basedOn w:val="Geenlijst"/>
    <w:rsid w:val="00C27A74"/>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602</ap:Words>
  <ap:Characters>3739</ap:Characters>
  <ap:DocSecurity>0</ap:DocSecurity>
  <ap:Lines>31</ap:Lines>
  <ap:Paragraphs>8</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4333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2024-06-10T09:51:00.0000000Z</dcterms:created>
  <dcterms:modified xsi:type="dcterms:W3CDTF">2024-06-10T09:51:00.0000000Z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