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D17" w:rsidP="00657D17" w:rsidRDefault="00657D17" w14:paraId="39812225" w14:textId="77777777">
      <w:pPr>
        <w:rPr>
          <w:sz w:val="24"/>
          <w:szCs w:val="24"/>
        </w:rPr>
      </w:pPr>
    </w:p>
    <w:p w:rsidR="00657D17" w:rsidP="00657D17" w:rsidRDefault="00657D17" w14:paraId="2A07ABA7" w14:textId="77777777">
      <w:pPr>
        <w:rPr>
          <w:sz w:val="24"/>
          <w:szCs w:val="24"/>
        </w:rPr>
      </w:pPr>
      <w:r>
        <w:rPr>
          <w:sz w:val="24"/>
          <w:szCs w:val="24"/>
        </w:rPr>
        <w:t>Hierbij het verzoek, mede namens het lid Erkens (VVD), voor het starten van een e-mailprocedure om het EZK-commissiedebat “Waterstof, groen gas en andere energiedragers” tot nader order uit te stellen.</w:t>
      </w:r>
    </w:p>
    <w:p w:rsidR="00657D17" w:rsidP="00657D17" w:rsidRDefault="00657D17" w14:paraId="0350E0B7" w14:textId="77777777">
      <w:pPr>
        <w:rPr>
          <w:sz w:val="24"/>
          <w:szCs w:val="24"/>
        </w:rPr>
      </w:pPr>
      <w:r>
        <w:rPr>
          <w:sz w:val="24"/>
          <w:szCs w:val="24"/>
        </w:rPr>
        <w:t>(Over de planning van de overige EZK-commissiedebatten kan tijdens de eerstvolgende procedurevergadering nader worden beslist.)</w:t>
      </w:r>
    </w:p>
    <w:p w:rsidR="00657D17" w:rsidP="00657D17" w:rsidRDefault="00657D17" w14:paraId="50C9850D" w14:textId="77777777">
      <w:pPr>
        <w:rPr>
          <w:sz w:val="24"/>
          <w:szCs w:val="24"/>
        </w:rPr>
      </w:pPr>
    </w:p>
    <w:p w:rsidR="00657D17" w:rsidP="00657D17" w:rsidRDefault="00657D17" w14:paraId="5E0222E2" w14:textId="77777777">
      <w:pPr>
        <w:rPr>
          <w:sz w:val="24"/>
          <w:szCs w:val="24"/>
        </w:rPr>
      </w:pPr>
      <w:r>
        <w:rPr>
          <w:sz w:val="24"/>
          <w:szCs w:val="24"/>
        </w:rPr>
        <w:t>Bij voorbaat dank.</w:t>
      </w:r>
    </w:p>
    <w:p w:rsidR="00657D17" w:rsidP="00657D17" w:rsidRDefault="00657D17" w14:paraId="13011CCF" w14:textId="77777777">
      <w:pPr>
        <w:rPr>
          <w:rFonts w:ascii="Calibri" w:hAnsi="Calibri"/>
          <w:sz w:val="24"/>
          <w:szCs w:val="24"/>
          <w:lang w:eastAsia="nl-NL"/>
          <w14:ligatures w14:val="none"/>
        </w:rPr>
      </w:pPr>
    </w:p>
    <w:p w:rsidR="00657D17" w:rsidP="00657D17" w:rsidRDefault="00657D17" w14:paraId="2CBAE979" w14:textId="77777777">
      <w:pPr>
        <w:rPr>
          <w:rFonts w:ascii="Calibri" w:hAnsi="Calibri"/>
          <w:sz w:val="24"/>
          <w:szCs w:val="24"/>
          <w:lang w:eastAsia="nl-NL"/>
          <w14:ligatures w14:val="none"/>
        </w:rPr>
      </w:pPr>
      <w:r>
        <w:rPr>
          <w:rFonts w:ascii="Calibri" w:hAnsi="Calibri"/>
          <w:sz w:val="24"/>
          <w:szCs w:val="24"/>
          <w:lang w:eastAsia="nl-NL"/>
          <w14:ligatures w14:val="none"/>
        </w:rPr>
        <w:t>Met vriendelijke groeten,</w:t>
      </w:r>
    </w:p>
    <w:p w:rsidR="00657D17" w:rsidP="00657D17" w:rsidRDefault="00657D17" w14:paraId="199B8A3F" w14:textId="77777777">
      <w:pPr>
        <w:rPr>
          <w:rFonts w:ascii="Calibri" w:hAnsi="Calibri"/>
          <w:sz w:val="24"/>
          <w:szCs w:val="24"/>
          <w:lang w:eastAsia="nl-NL"/>
          <w14:ligatures w14:val="none"/>
        </w:rPr>
      </w:pPr>
    </w:p>
    <w:p w:rsidR="00657D17" w:rsidP="00657D17" w:rsidRDefault="00657D17" w14:paraId="7F134AB4" w14:textId="77777777">
      <w:pPr>
        <w:rPr>
          <w:rFonts w:ascii="Calibri" w:hAnsi="Calibri"/>
          <w:color w:val="0070C0"/>
          <w:sz w:val="24"/>
          <w:szCs w:val="24"/>
          <w:lang w:eastAsia="nl-NL"/>
          <w14:ligatures w14:val="none"/>
        </w:rPr>
      </w:pPr>
      <w:r>
        <w:rPr>
          <w:rFonts w:ascii="Calibri" w:hAnsi="Calibri"/>
          <w:color w:val="0070C0"/>
          <w:sz w:val="24"/>
          <w:szCs w:val="24"/>
          <w:lang w:eastAsia="nl-NL"/>
          <w14:ligatures w14:val="none"/>
        </w:rPr>
        <w:t>Alexander Kops</w:t>
      </w:r>
    </w:p>
    <w:p w:rsidRPr="00657D17" w:rsidR="00BE207F" w:rsidP="00657D17" w:rsidRDefault="00BE207F" w14:paraId="515A46B9" w14:textId="77777777"/>
    <w:sectPr w:rsidRPr="00657D17" w:rsidR="00BE207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17"/>
    <w:rsid w:val="00657D17"/>
    <w:rsid w:val="00B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86EE"/>
  <w15:chartTrackingRefBased/>
  <w15:docId w15:val="{EA5CBA90-950E-4F3E-AFEE-014B6812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7D17"/>
    <w:pPr>
      <w:spacing w:after="0" w:line="240" w:lineRule="auto"/>
    </w:pPr>
    <w:rPr>
      <w:rFonts w:ascii="Aptos" w:hAnsi="Aptos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2024-06-03T08:56:00.0000000Z</dcterms:created>
  <dcterms:modified xsi:type="dcterms:W3CDTF">2024-06-03T08:56:00.0000000Z</dcterms:modified>
  <version/>
  <category/>
</coreProperties>
</file>