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92F" w:rsidRDefault="0041692F" w14:paraId="7D145376" w14:textId="77777777"/>
    <w:p w:rsidR="00D85C0D" w:rsidP="00D85C0D" w:rsidRDefault="00D85C0D" w14:paraId="0FD2C5D0" w14:textId="77777777">
      <w:r w:rsidRPr="006539C7">
        <w:t xml:space="preserve">Hierbij zend ik u de antwoorden op de schriftelijke </w:t>
      </w:r>
      <w:r>
        <w:t>vragen</w:t>
      </w:r>
      <w:r w:rsidRPr="006539C7">
        <w:t xml:space="preserve"> over de </w:t>
      </w:r>
      <w:r w:rsidR="00621705">
        <w:t xml:space="preserve">eerste </w:t>
      </w:r>
      <w:r>
        <w:t>suppletoire begrotingen van</w:t>
      </w:r>
      <w:r w:rsidRPr="006539C7">
        <w:t xml:space="preserve"> </w:t>
      </w:r>
      <w:r>
        <w:t xml:space="preserve">Koninkrijksrelaties (IV) en het BES-fonds (H) 2024. </w:t>
      </w:r>
    </w:p>
    <w:p w:rsidR="00D85C0D" w:rsidP="00D85C0D" w:rsidRDefault="00D85C0D" w14:paraId="23FB7E6D" w14:textId="77777777"/>
    <w:p w:rsidR="00D85C0D" w:rsidP="00D85C0D" w:rsidRDefault="00D85C0D" w14:paraId="022DE87A" w14:textId="77777777"/>
    <w:p w:rsidR="00D85C0D" w:rsidP="00D85C0D" w:rsidRDefault="00D85C0D" w14:paraId="363C51BC" w14:textId="7346E622">
      <w:pPr>
        <w:rPr>
          <w:rFonts w:ascii="Calibri" w:hAnsi="Calibri"/>
          <w:color w:val="auto"/>
          <w:sz w:val="22"/>
          <w:szCs w:val="22"/>
        </w:rPr>
      </w:pPr>
      <w:r>
        <w:t xml:space="preserve">Mede namens de staatssecretaris van </w:t>
      </w:r>
      <w:r w:rsidR="005D3427">
        <w:t>Binnenlandse Zaken en Koninkrijksrelaties</w:t>
      </w:r>
      <w:r>
        <w:t xml:space="preserve">, </w:t>
      </w:r>
    </w:p>
    <w:p w:rsidR="00D85C0D" w:rsidP="00D85C0D" w:rsidRDefault="00D85C0D" w14:paraId="431862BB" w14:textId="77777777">
      <w:pPr>
        <w:pStyle w:val="WitregelW1bodytekst"/>
      </w:pPr>
      <w:r>
        <w:t xml:space="preserve"> </w:t>
      </w:r>
    </w:p>
    <w:p w:rsidRPr="002417D5" w:rsidR="00D85C0D" w:rsidP="00D85C0D" w:rsidRDefault="00D85C0D" w14:paraId="19906AB7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H.M. de Jonge</w:t>
      </w:r>
    </w:p>
    <w:p w:rsidR="0041692F" w:rsidP="00D85C0D" w:rsidRDefault="0041692F" w14:paraId="545AAC98" w14:textId="77777777"/>
    <w:sectPr w:rsidR="0041692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4C06" w14:textId="77777777" w:rsidR="00BD1EE4" w:rsidRDefault="00BD1EE4">
      <w:pPr>
        <w:spacing w:line="240" w:lineRule="auto"/>
      </w:pPr>
      <w:r>
        <w:separator/>
      </w:r>
    </w:p>
  </w:endnote>
  <w:endnote w:type="continuationSeparator" w:id="0">
    <w:p w14:paraId="1E8577BE" w14:textId="77777777" w:rsidR="00BD1EE4" w:rsidRDefault="00BD1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A208" w14:textId="77777777" w:rsidR="00BD1EE4" w:rsidRDefault="00BD1EE4">
      <w:pPr>
        <w:spacing w:line="240" w:lineRule="auto"/>
      </w:pPr>
      <w:r>
        <w:separator/>
      </w:r>
    </w:p>
  </w:footnote>
  <w:footnote w:type="continuationSeparator" w:id="0">
    <w:p w14:paraId="23AEDACB" w14:textId="77777777" w:rsidR="00BD1EE4" w:rsidRDefault="00BD1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C74B" w14:textId="77777777" w:rsidR="0041692F" w:rsidRDefault="00D85C0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501D4FA" wp14:editId="72545CE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C11EE" w14:textId="353A7EF9" w:rsidR="00395F90" w:rsidRDefault="005D34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01D4F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C8C11EE" w14:textId="353A7EF9" w:rsidR="00395F90" w:rsidRDefault="005D34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97CDAD8" wp14:editId="35E44A8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94833" w14:textId="77777777" w:rsidR="0041692F" w:rsidRDefault="00D85C0D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3AF3AE02" w14:textId="77777777" w:rsidR="0041692F" w:rsidRDefault="00D85C0D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316768A1" w14:textId="77777777" w:rsidR="0041692F" w:rsidRDefault="00D85C0D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6725C386" w14:textId="77777777" w:rsidR="0041692F" w:rsidRDefault="0041692F">
                          <w:pPr>
                            <w:pStyle w:val="WitregelW2"/>
                          </w:pPr>
                        </w:p>
                        <w:p w14:paraId="2ECAE01F" w14:textId="77777777" w:rsidR="0041692F" w:rsidRDefault="00D85C0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804C314" w14:textId="6BAB57D4" w:rsidR="00395F90" w:rsidRDefault="005D342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40F3B">
                              <w:t>24 mei 2024</w:t>
                            </w:r>
                          </w:fldSimple>
                        </w:p>
                        <w:p w14:paraId="29BCAA7D" w14:textId="77777777" w:rsidR="0041692F" w:rsidRDefault="0041692F">
                          <w:pPr>
                            <w:pStyle w:val="WitregelW1"/>
                          </w:pPr>
                        </w:p>
                        <w:p w14:paraId="45E5372E" w14:textId="77777777" w:rsidR="0041692F" w:rsidRDefault="00D85C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82BB47" w14:textId="104AE240" w:rsidR="00395F90" w:rsidRDefault="005D342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0F3B">
                              <w:t>2024-0000314669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CDAD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E194833" w14:textId="77777777" w:rsidR="0041692F" w:rsidRDefault="00D85C0D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3AF3AE02" w14:textId="77777777" w:rsidR="0041692F" w:rsidRDefault="00D85C0D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316768A1" w14:textId="77777777" w:rsidR="0041692F" w:rsidRDefault="00D85C0D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6725C386" w14:textId="77777777" w:rsidR="0041692F" w:rsidRDefault="0041692F">
                    <w:pPr>
                      <w:pStyle w:val="WitregelW2"/>
                    </w:pPr>
                  </w:p>
                  <w:p w14:paraId="2ECAE01F" w14:textId="77777777" w:rsidR="0041692F" w:rsidRDefault="00D85C0D">
                    <w:pPr>
                      <w:pStyle w:val="Referentiegegevensbold"/>
                    </w:pPr>
                    <w:r>
                      <w:t>Datum</w:t>
                    </w:r>
                  </w:p>
                  <w:p w14:paraId="3804C314" w14:textId="6BAB57D4" w:rsidR="00395F90" w:rsidRDefault="005D3427">
                    <w:pPr>
                      <w:pStyle w:val="Referentiegegevens"/>
                    </w:pPr>
                    <w:fldSimple w:instr=" DOCPROPERTY  &quot;Datum&quot;  \* MERGEFORMAT ">
                      <w:r w:rsidR="00940F3B">
                        <w:t>24 mei 2024</w:t>
                      </w:r>
                    </w:fldSimple>
                  </w:p>
                  <w:p w14:paraId="29BCAA7D" w14:textId="77777777" w:rsidR="0041692F" w:rsidRDefault="0041692F">
                    <w:pPr>
                      <w:pStyle w:val="WitregelW1"/>
                    </w:pPr>
                  </w:p>
                  <w:p w14:paraId="45E5372E" w14:textId="77777777" w:rsidR="0041692F" w:rsidRDefault="00D85C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82BB47" w14:textId="104AE240" w:rsidR="00395F90" w:rsidRDefault="005D3427">
                    <w:pPr>
                      <w:pStyle w:val="Referentiegegevens"/>
                    </w:pPr>
                    <w:fldSimple w:instr=" DOCPROPERTY  &quot;Kenmerk&quot;  \* MERGEFORMAT ">
                      <w:r w:rsidR="00940F3B">
                        <w:t>2024-0000314669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0C6135" wp14:editId="7FF9F6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BD911" w14:textId="09336F2A" w:rsidR="00395F90" w:rsidRDefault="005D34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0C613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5FBD911" w14:textId="09336F2A" w:rsidR="00395F90" w:rsidRDefault="005D34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369312C" wp14:editId="65902DB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8DF4D" w14:textId="77777777" w:rsidR="00395F90" w:rsidRDefault="005D34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9312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148DF4D" w14:textId="77777777" w:rsidR="00395F90" w:rsidRDefault="005D34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01C5" w14:textId="77777777" w:rsidR="0041692F" w:rsidRDefault="00D85C0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3793CF" wp14:editId="5A2E587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7FA92" w14:textId="77777777" w:rsidR="0041692F" w:rsidRDefault="00D85C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FDF16" wp14:editId="7F0E1B5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3793C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D77FA92" w14:textId="77777777" w:rsidR="0041692F" w:rsidRDefault="00D85C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AFDF16" wp14:editId="7F0E1B5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F04DF7E" wp14:editId="38FEADD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5DFA9" w14:textId="77777777" w:rsidR="0041692F" w:rsidRDefault="00D85C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BDC54" wp14:editId="228068F2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4DF7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8E5DFA9" w14:textId="77777777" w:rsidR="0041692F" w:rsidRDefault="00D85C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3BDC54" wp14:editId="228068F2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5F7BAE" wp14:editId="731877A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32AFC" w14:textId="77777777" w:rsidR="0041692F" w:rsidRDefault="00D85C0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5F7BAE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A532AFC" w14:textId="77777777" w:rsidR="0041692F" w:rsidRDefault="00D85C0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B26F40" wp14:editId="3462A53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B6314" w14:textId="53410FDE" w:rsidR="00395F90" w:rsidRDefault="005D34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B14DB44" w14:textId="77777777" w:rsidR="0041692F" w:rsidRDefault="00D85C0D">
                          <w:r>
                            <w:t>Aan de Voorzitter van de Tweede Kamer der Staten-Generaal</w:t>
                          </w:r>
                        </w:p>
                        <w:p w14:paraId="1A2CBA37" w14:textId="77777777" w:rsidR="0041692F" w:rsidRDefault="00D85C0D">
                          <w:r>
                            <w:t xml:space="preserve">Postbus 20018 </w:t>
                          </w:r>
                        </w:p>
                        <w:p w14:paraId="40F082DB" w14:textId="77777777" w:rsidR="0041692F" w:rsidRDefault="00D85C0D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26F4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FB6314" w14:textId="53410FDE" w:rsidR="00395F90" w:rsidRDefault="005D34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B14DB44" w14:textId="77777777" w:rsidR="0041692F" w:rsidRDefault="00D85C0D">
                    <w:r>
                      <w:t>Aan de Voorzitter van de Tweede Kamer der Staten-Generaal</w:t>
                    </w:r>
                  </w:p>
                  <w:p w14:paraId="1A2CBA37" w14:textId="77777777" w:rsidR="0041692F" w:rsidRDefault="00D85C0D">
                    <w:r>
                      <w:t xml:space="preserve">Postbus 20018 </w:t>
                    </w:r>
                  </w:p>
                  <w:p w14:paraId="40F082DB" w14:textId="77777777" w:rsidR="0041692F" w:rsidRDefault="00D85C0D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692D4F" wp14:editId="28FC12FB">
              <wp:simplePos x="0" y="0"/>
              <wp:positionH relativeFrom="page">
                <wp:posOffset>1017270</wp:posOffset>
              </wp:positionH>
              <wp:positionV relativeFrom="page">
                <wp:posOffset>3339465</wp:posOffset>
              </wp:positionV>
              <wp:extent cx="4772025" cy="5003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00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1692F" w14:paraId="55ACF9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D0D59C" w14:textId="77777777" w:rsidR="0041692F" w:rsidRDefault="00D85C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C9FB344" w14:textId="0E14A108" w:rsidR="00395F90" w:rsidRDefault="00940F3B">
                                <w:r>
                                  <w:t>31 mei 2024</w:t>
                                </w:r>
                              </w:p>
                            </w:tc>
                          </w:tr>
                          <w:tr w:rsidR="0041692F" w14:paraId="053EA9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E37D11" w14:textId="77777777" w:rsidR="0041692F" w:rsidRDefault="00D85C0D">
                                <w:r>
                                  <w:t>Betreft</w:t>
                                </w:r>
                              </w:p>
                            </w:tc>
                            <w:bookmarkStart w:id="0" w:name="_Hlk168063550"/>
                            <w:tc>
                              <w:tcPr>
                                <w:tcW w:w="5918" w:type="dxa"/>
                              </w:tcPr>
                              <w:p w14:paraId="1D41ED70" w14:textId="69E3E0EF" w:rsidR="00395F90" w:rsidRDefault="005D342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40F3B">
                                  <w:t>Antwoorden schriftelijke Kamervragen eerste suppletoire begroting Koninkrijksrelaties (IV) en BES-fonds (H) 2024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4FFDFA9F" w14:textId="77777777" w:rsidR="00D85C0D" w:rsidRDefault="00D85C0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92D4F" id="1670fa0c-13cb-45ec-92be-ef1f34d237c5" o:spid="_x0000_s1034" type="#_x0000_t202" style="position:absolute;margin-left:80.1pt;margin-top:262.95pt;width:375.75pt;height:39.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myoQEAAC4DAAAOAAAAZHJzL2Uyb0RvYy54bWysUsFu2zAMvQ/oPwi6N3bTdQ2MKMXWosOA&#10;YSvQ7gMUWYoFWKJGKbGzrx+lxMnQ3YpeKIqUHh8fubwbXc92GqMFL/jVrOZMewWt9RvBf708Xi44&#10;i0n6VvbgteB7Hfnd6uLDcgiNnkMHfauREYiPzRAE71IKTVVF1Wkn4wyC9pQ0gE4muuKmalEOhO76&#10;al7Xn6oBsA0ISsdI0YdDkq8KvjFapZ/GRJ1YLzhxS8Visetsq9VSNhuUobPqSEO+gYWT1lPRE9SD&#10;TJJt0f4H5axCiGDSTIGrwBirdOmBurmqX3Xz3MmgSy8kTgwnmeL7waofu+fwhCyNX2CkAWZBhhCb&#10;SMHcz2jQ5ZOYMsqThPuTbHpMTFHw4+3tvJ7fcKYod1PX14uia3X+HTCmrxocy47gSGMpasnd95io&#10;Ij2dnuRiHh5t3+f4mUr20rgemW0FX0w019DuiT0tIMF2gH84G2iYgsffW4mas/6bJ7Xy5CcHJ2c9&#10;OdIr+ip44uzg3qeyIQcqn7cJjC0sM4dDxSM1Gkohf1ygPPV/7+XVec1XfwEAAP//AwBQSwMEFAAG&#10;AAgAAAAhACejgh7gAAAACwEAAA8AAABkcnMvZG93bnJldi54bWxMj8FOwzAQRO9I/IO1SNyonYim&#10;JMSpKgQnJEQaDhydeJtYjdchdtvw95gTHEf7NPO23C52ZGecvXEkIVkJYEid04Z6CR/Ny90DMB8U&#10;aTU6Qgnf6GFbXV+VqtDuQjWe96FnsYR8oSQMIUwF574b0Cq/chNSvB3cbFWIce65ntUlltuRp0Jk&#10;3CpDcWFQEz4N2B33Jyth90n1s/l6a9/rQ22aJhf0mh2lvL1Zdo/AAi7hD4Zf/agOVXRq3Ym0Z2PM&#10;mUgjKmGdrnNgkciTZAOslZCJ+w3wquT/f6h+AAAA//8DAFBLAQItABQABgAIAAAAIQC2gziS/gAA&#10;AOEBAAATAAAAAAAAAAAAAAAAAAAAAABbQ29udGVudF9UeXBlc10ueG1sUEsBAi0AFAAGAAgAAAAh&#10;ADj9If/WAAAAlAEAAAsAAAAAAAAAAAAAAAAALwEAAF9yZWxzLy5yZWxzUEsBAi0AFAAGAAgAAAAh&#10;AHc8mbKhAQAALgMAAA4AAAAAAAAAAAAAAAAALgIAAGRycy9lMm9Eb2MueG1sUEsBAi0AFAAGAAgA&#10;AAAhACejgh7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1692F" w14:paraId="55ACF9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D0D59C" w14:textId="77777777" w:rsidR="0041692F" w:rsidRDefault="00D85C0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C9FB344" w14:textId="0E14A108" w:rsidR="00395F90" w:rsidRDefault="00940F3B">
                          <w:r>
                            <w:t>31 mei 2024</w:t>
                          </w:r>
                        </w:p>
                      </w:tc>
                    </w:tr>
                    <w:tr w:rsidR="0041692F" w14:paraId="053EA9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E37D11" w14:textId="77777777" w:rsidR="0041692F" w:rsidRDefault="00D85C0D">
                          <w:r>
                            <w:t>Betreft</w:t>
                          </w:r>
                        </w:p>
                      </w:tc>
                      <w:bookmarkStart w:id="1" w:name="_Hlk168063550"/>
                      <w:tc>
                        <w:tcPr>
                          <w:tcW w:w="5918" w:type="dxa"/>
                        </w:tcPr>
                        <w:p w14:paraId="1D41ED70" w14:textId="69E3E0EF" w:rsidR="00395F90" w:rsidRDefault="005D342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40F3B">
                            <w:t>Antwoorden schriftelijke Kamervragen eerste suppletoire begroting Koninkrijksrelaties (IV) en BES-fonds (H) 2024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4FFDFA9F" w14:textId="77777777" w:rsidR="00D85C0D" w:rsidRDefault="00D85C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70F482" wp14:editId="2D610A73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E7CC7" w14:textId="77777777" w:rsidR="0041692F" w:rsidRDefault="00D85C0D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5235A7B9" w14:textId="77777777" w:rsidR="0041692F" w:rsidRPr="00D85C0D" w:rsidRDefault="00D85C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D85C0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85C0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F703E58" w14:textId="77777777" w:rsidR="00D85C0D" w:rsidRDefault="00D85C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85C0D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014A384" w14:textId="77777777" w:rsidR="0041692F" w:rsidRPr="00D85C0D" w:rsidRDefault="00D85C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85C0D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72D1C801" w14:textId="77777777" w:rsidR="0041692F" w:rsidRPr="00152F65" w:rsidRDefault="00D85C0D" w:rsidP="00D85C0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2F65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4F2D262" w14:textId="77777777" w:rsidR="00D85C0D" w:rsidRPr="00D85C0D" w:rsidRDefault="00D85C0D" w:rsidP="00D85C0D">
                          <w:pPr>
                            <w:pStyle w:val="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27DFBE7" w14:textId="77777777" w:rsidR="0041692F" w:rsidRPr="00D85C0D" w:rsidRDefault="0041692F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35A1F6" w14:textId="77777777" w:rsidR="0041692F" w:rsidRDefault="00D85C0D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62933A6C" w14:textId="3946374C" w:rsidR="00395F90" w:rsidRDefault="005D342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0F3B">
                              <w:t>2024-0000314669</w:t>
                            </w:r>
                          </w:fldSimple>
                        </w:p>
                        <w:p w14:paraId="45353C31" w14:textId="77777777" w:rsidR="0041692F" w:rsidRDefault="0041692F">
                          <w:pPr>
                            <w:pStyle w:val="WitregelW1"/>
                          </w:pPr>
                        </w:p>
                        <w:p w14:paraId="2653006A" w14:textId="77777777" w:rsidR="0041692F" w:rsidRDefault="00D85C0D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5943A977" w14:textId="6537941E" w:rsidR="00395F90" w:rsidRDefault="005D34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0F482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2EE7CC7" w14:textId="77777777" w:rsidR="0041692F" w:rsidRDefault="00D85C0D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5235A7B9" w14:textId="77777777" w:rsidR="0041692F" w:rsidRPr="00D85C0D" w:rsidRDefault="00D85C0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D85C0D">
                      <w:rPr>
                        <w:lang w:val="de-DE"/>
                      </w:rPr>
                      <w:t>Turfmarkt</w:t>
                    </w:r>
                    <w:proofErr w:type="spellEnd"/>
                    <w:r w:rsidRPr="00D85C0D">
                      <w:rPr>
                        <w:lang w:val="de-DE"/>
                      </w:rPr>
                      <w:t xml:space="preserve"> 147</w:t>
                    </w:r>
                  </w:p>
                  <w:p w14:paraId="6F703E58" w14:textId="77777777" w:rsidR="00D85C0D" w:rsidRDefault="00D85C0D">
                    <w:pPr>
                      <w:pStyle w:val="Referentiegegevens"/>
                      <w:rPr>
                        <w:lang w:val="de-DE"/>
                      </w:rPr>
                    </w:pPr>
                    <w:r w:rsidRPr="00D85C0D">
                      <w:rPr>
                        <w:lang w:val="de-DE"/>
                      </w:rPr>
                      <w:t>Postbus 20011</w:t>
                    </w:r>
                  </w:p>
                  <w:p w14:paraId="4014A384" w14:textId="77777777" w:rsidR="0041692F" w:rsidRPr="00D85C0D" w:rsidRDefault="00D85C0D">
                    <w:pPr>
                      <w:pStyle w:val="Referentiegegevens"/>
                      <w:rPr>
                        <w:lang w:val="de-DE"/>
                      </w:rPr>
                    </w:pPr>
                    <w:r w:rsidRPr="00D85C0D">
                      <w:rPr>
                        <w:lang w:val="de-DE"/>
                      </w:rPr>
                      <w:t>2500 EA Den Haag</w:t>
                    </w:r>
                  </w:p>
                  <w:p w14:paraId="72D1C801" w14:textId="77777777" w:rsidR="0041692F" w:rsidRPr="00152F65" w:rsidRDefault="00D85C0D" w:rsidP="00D85C0D">
                    <w:pPr>
                      <w:pStyle w:val="Referentiegegevens"/>
                      <w:rPr>
                        <w:lang w:val="de-DE"/>
                      </w:rPr>
                    </w:pPr>
                    <w:r w:rsidRPr="00152F65">
                      <w:rPr>
                        <w:lang w:val="de-DE"/>
                      </w:rPr>
                      <w:t>Postbus 20011</w:t>
                    </w:r>
                  </w:p>
                  <w:p w14:paraId="74F2D262" w14:textId="77777777" w:rsidR="00D85C0D" w:rsidRPr="00D85C0D" w:rsidRDefault="00D85C0D" w:rsidP="00D85C0D">
                    <w:pPr>
                      <w:pStyle w:val="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27DFBE7" w14:textId="77777777" w:rsidR="0041692F" w:rsidRPr="00D85C0D" w:rsidRDefault="0041692F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</w:p>
                  <w:p w14:paraId="5635A1F6" w14:textId="77777777" w:rsidR="0041692F" w:rsidRDefault="00D85C0D">
                    <w:pPr>
                      <w:pStyle w:val="Referentiegegevensbold"/>
                    </w:pPr>
                    <w:r>
                      <w:t>Kenmerk</w:t>
                    </w:r>
                  </w:p>
                  <w:p w14:paraId="62933A6C" w14:textId="3946374C" w:rsidR="00395F90" w:rsidRDefault="005D3427">
                    <w:pPr>
                      <w:pStyle w:val="Referentiegegevens"/>
                    </w:pPr>
                    <w:fldSimple w:instr=" DOCPROPERTY  &quot;Kenmerk&quot;  \* MERGEFORMAT ">
                      <w:r w:rsidR="00940F3B">
                        <w:t>2024-0000314669</w:t>
                      </w:r>
                    </w:fldSimple>
                  </w:p>
                  <w:p w14:paraId="45353C31" w14:textId="77777777" w:rsidR="0041692F" w:rsidRDefault="0041692F">
                    <w:pPr>
                      <w:pStyle w:val="WitregelW1"/>
                    </w:pPr>
                  </w:p>
                  <w:p w14:paraId="2653006A" w14:textId="77777777" w:rsidR="0041692F" w:rsidRDefault="00D85C0D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5943A977" w14:textId="6537941E" w:rsidR="00395F90" w:rsidRDefault="005D34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DAB4D7" wp14:editId="27589ED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7E74F" w14:textId="77777777" w:rsidR="00395F90" w:rsidRDefault="005D342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DAB4D7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2427E74F" w14:textId="77777777" w:rsidR="00395F90" w:rsidRDefault="005D342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D3100D" wp14:editId="751B8A0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4E15F" w14:textId="77777777" w:rsidR="00D85C0D" w:rsidRDefault="00D85C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3100D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AB4E15F" w14:textId="77777777" w:rsidR="00D85C0D" w:rsidRDefault="00D85C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46840"/>
    <w:multiLevelType w:val="multilevel"/>
    <w:tmpl w:val="5DECA9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3CBF4D6"/>
    <w:multiLevelType w:val="multilevel"/>
    <w:tmpl w:val="D01545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BDBAAAF"/>
    <w:multiLevelType w:val="multilevel"/>
    <w:tmpl w:val="91126C4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DC8307"/>
    <w:multiLevelType w:val="multilevel"/>
    <w:tmpl w:val="F5C9EF3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8A7117E"/>
    <w:multiLevelType w:val="hybridMultilevel"/>
    <w:tmpl w:val="170210FA"/>
    <w:lvl w:ilvl="0" w:tplc="9E0E09C4">
      <w:start w:val="250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89EC1"/>
    <w:multiLevelType w:val="multilevel"/>
    <w:tmpl w:val="6FEF580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33750772">
    <w:abstractNumId w:val="5"/>
  </w:num>
  <w:num w:numId="2" w16cid:durableId="673260540">
    <w:abstractNumId w:val="3"/>
  </w:num>
  <w:num w:numId="3" w16cid:durableId="1465540488">
    <w:abstractNumId w:val="1"/>
  </w:num>
  <w:num w:numId="4" w16cid:durableId="1306736824">
    <w:abstractNumId w:val="2"/>
  </w:num>
  <w:num w:numId="5" w16cid:durableId="1216741466">
    <w:abstractNumId w:val="0"/>
  </w:num>
  <w:num w:numId="6" w16cid:durableId="1606615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0D"/>
    <w:rsid w:val="00152F65"/>
    <w:rsid w:val="00272AAA"/>
    <w:rsid w:val="00395F90"/>
    <w:rsid w:val="0041692F"/>
    <w:rsid w:val="00421D7F"/>
    <w:rsid w:val="00475BD4"/>
    <w:rsid w:val="005D3427"/>
    <w:rsid w:val="00621705"/>
    <w:rsid w:val="0083464D"/>
    <w:rsid w:val="00940F3B"/>
    <w:rsid w:val="00A9703E"/>
    <w:rsid w:val="00BC655F"/>
    <w:rsid w:val="00BD1EE4"/>
    <w:rsid w:val="00C65D0D"/>
    <w:rsid w:val="00D85C0D"/>
    <w:rsid w:val="00F6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6BCF4"/>
  <w15:docId w15:val="{6B414621-54FB-4994-B80F-F46F3DE4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C0D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85C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5C0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85C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5C0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D8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schriftelijke Kamervragen eerste suppletoire begroting Koninkrijksrelaties (IV) en BES-fonds (H) 2024</vt:lpstr>
    </vt:vector>
  </ap:TitlesOfParts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2024-05-24T10:34:00.0000000Z</dcterms:created>
  <dcterms:modified xsi:type="dcterms:W3CDTF">2024-05-31T13:59:00.0000000Z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eerste suppletoire begroting Koninkrijksrelaties (IV) en BES-fonds (H) 2024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Staten-Generaal _x000d_
Postbus 20018_x000d_
2500 EADen Haag</vt:lpwstr>
  </property>
  <property fmtid="{D5CDD505-2E9C-101B-9397-08002B2CF9AE}" pid="11" name="Van">
    <vt:lpwstr/>
  </property>
  <property fmtid="{D5CDD505-2E9C-101B-9397-08002B2CF9AE}" pid="12" name="Datum">
    <vt:lpwstr>24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2024-0000314669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eerste suppletoire begroting Koninkrijksrelaties (IV) en BES-fonds (H) 2024</vt:lpwstr>
  </property>
  <property fmtid="{D5CDD505-2E9C-101B-9397-08002B2CF9AE}" pid="30" name="UwKenmerk">
    <vt:lpwstr/>
  </property>
</Properties>
</file>