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346BD4" w:rsidTr="00B2151C" w14:paraId="6A4062E0" w14:textId="77777777">
        <w:tc>
          <w:tcPr>
            <w:tcW w:w="5828" w:type="dxa"/>
            <w:gridSpan w:val="2"/>
          </w:tcPr>
          <w:p w:rsidRPr="00B148EA" w:rsidR="00346BD4" w:rsidP="00C87656" w:rsidRDefault="00346BD4" w14:paraId="3C3D8566" w14:textId="77777777">
            <w:r w:rsidRPr="00B148EA">
              <w:rPr>
                <w:noProof/>
              </w:rPr>
              <w:drawing>
                <wp:inline distT="0" distB="0" distL="0" distR="0" wp14:anchorId="63751F0B" wp14:editId="1F34D725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346BD4" w:rsidP="00C87656" w:rsidRDefault="00346BD4" w14:paraId="1F33661C" w14:textId="77777777"/>
          <w:p w:rsidRPr="009B3A0F" w:rsidR="00346BD4" w:rsidP="00C87656" w:rsidRDefault="00346BD4" w14:paraId="11E101AA" w14:textId="77777777"/>
          <w:p w:rsidRPr="009B3A0F" w:rsidR="00346BD4" w:rsidP="00C87656" w:rsidRDefault="00346BD4" w14:paraId="000980CC" w14:textId="77777777"/>
          <w:p w:rsidRPr="009B3A0F" w:rsidR="00346BD4" w:rsidP="00C87656" w:rsidRDefault="00346BD4" w14:paraId="079EC1C4" w14:textId="77777777"/>
          <w:p w:rsidRPr="00B148EA" w:rsidR="00346BD4" w:rsidP="00346BD4" w:rsidRDefault="00346BD4" w14:paraId="707C43C2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>
              <w:rPr>
                <w:b/>
              </w:rPr>
              <w:t>voor de Rijksuitgaven</w:t>
            </w:r>
          </w:p>
        </w:tc>
      </w:tr>
      <w:tr w:rsidRPr="00B148EA" w:rsidR="00346BD4" w:rsidTr="00B2151C" w14:paraId="45D09D04" w14:textId="77777777">
        <w:tc>
          <w:tcPr>
            <w:tcW w:w="5828" w:type="dxa"/>
            <w:gridSpan w:val="2"/>
          </w:tcPr>
          <w:p w:rsidRPr="00B148EA" w:rsidR="00346BD4" w:rsidP="00C87656" w:rsidRDefault="00346BD4" w14:paraId="431E2DAD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346BD4" w:rsidP="00C87656" w:rsidRDefault="00346BD4" w14:paraId="77CB1AD0" w14:textId="77777777"/>
        </w:tc>
      </w:tr>
      <w:tr w:rsidRPr="00B148EA" w:rsidR="00346BD4" w:rsidTr="00B2151C" w14:paraId="3458B84B" w14:textId="77777777">
        <w:tc>
          <w:tcPr>
            <w:tcW w:w="5828" w:type="dxa"/>
            <w:gridSpan w:val="2"/>
          </w:tcPr>
          <w:p w:rsidRPr="00B148EA" w:rsidR="00346BD4" w:rsidP="00C87656" w:rsidRDefault="00346BD4" w14:paraId="6F247B3E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346BD4" w:rsidP="00C87656" w:rsidRDefault="00346BD4" w14:paraId="6598DCBA" w14:textId="77777777"/>
        </w:tc>
      </w:tr>
      <w:tr w:rsidRPr="00B148EA" w:rsidR="00346BD4" w:rsidTr="00B2151C" w14:paraId="1DCC71C0" w14:textId="77777777">
        <w:tc>
          <w:tcPr>
            <w:tcW w:w="5828" w:type="dxa"/>
            <w:gridSpan w:val="2"/>
          </w:tcPr>
          <w:p w:rsidRPr="00B148EA" w:rsidR="00346BD4" w:rsidP="00C87656" w:rsidRDefault="00346BD4" w14:paraId="4AA2DE3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346BD4" w:rsidP="00C87656" w:rsidRDefault="00346BD4" w14:paraId="65342DC3" w14:textId="77777777"/>
        </w:tc>
      </w:tr>
      <w:tr w:rsidRPr="00B148EA" w:rsidR="00346BD4" w:rsidTr="00B2151C" w14:paraId="12DAA66D" w14:textId="77777777">
        <w:tc>
          <w:tcPr>
            <w:tcW w:w="5828" w:type="dxa"/>
            <w:gridSpan w:val="2"/>
          </w:tcPr>
          <w:p w:rsidRPr="00B148EA" w:rsidR="00346BD4" w:rsidP="00C87656" w:rsidRDefault="00346BD4" w14:paraId="4734996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346BD4" w:rsidP="00C87656" w:rsidRDefault="00346BD4" w14:paraId="47EE0FA2" w14:textId="77777777"/>
        </w:tc>
      </w:tr>
      <w:tr w:rsidRPr="00B148EA" w:rsidR="00346BD4" w:rsidTr="00B2151C" w14:paraId="373DB8C0" w14:textId="77777777">
        <w:tc>
          <w:tcPr>
            <w:tcW w:w="5828" w:type="dxa"/>
            <w:gridSpan w:val="2"/>
          </w:tcPr>
          <w:p w:rsidRPr="00B148EA" w:rsidR="00346BD4" w:rsidP="00F0556E" w:rsidRDefault="00346BD4" w14:paraId="692F5EA4" w14:textId="38110ADA">
            <w:r>
              <w:t xml:space="preserve">Aan de minister </w:t>
            </w:r>
            <w:r w:rsidR="00FA509A">
              <w:t xml:space="preserve">van </w:t>
            </w:r>
            <w:r w:rsidR="00F0556E">
              <w:t>Sociale Zaken en Werkgelegenheid</w:t>
            </w:r>
          </w:p>
        </w:tc>
        <w:tc>
          <w:tcPr>
            <w:tcW w:w="3820" w:type="dxa"/>
          </w:tcPr>
          <w:p w:rsidRPr="00B148EA" w:rsidR="00346BD4" w:rsidP="00C87656" w:rsidRDefault="00346BD4" w14:paraId="594E9883" w14:textId="77777777"/>
        </w:tc>
      </w:tr>
      <w:tr w:rsidRPr="00B148EA" w:rsidR="00346BD4" w:rsidTr="00C87656" w14:paraId="5D58027A" w14:textId="77777777">
        <w:tc>
          <w:tcPr>
            <w:tcW w:w="9648" w:type="dxa"/>
            <w:gridSpan w:val="3"/>
          </w:tcPr>
          <w:p w:rsidRPr="00B148EA" w:rsidR="00346BD4" w:rsidP="00C87656" w:rsidRDefault="00346BD4" w14:paraId="55E56B73" w14:textId="77777777"/>
        </w:tc>
      </w:tr>
      <w:tr w:rsidRPr="00B148EA" w:rsidR="00346BD4" w:rsidTr="00C87656" w14:paraId="5840C8B3" w14:textId="77777777">
        <w:tc>
          <w:tcPr>
            <w:tcW w:w="9648" w:type="dxa"/>
            <w:gridSpan w:val="3"/>
          </w:tcPr>
          <w:p w:rsidRPr="00B148EA" w:rsidR="00346BD4" w:rsidP="00C87656" w:rsidRDefault="00346BD4" w14:paraId="1463EB26" w14:textId="77777777"/>
        </w:tc>
      </w:tr>
      <w:tr w:rsidRPr="00B148EA" w:rsidR="00346BD4" w:rsidTr="00C87656" w14:paraId="358A38F5" w14:textId="77777777">
        <w:tc>
          <w:tcPr>
            <w:tcW w:w="9648" w:type="dxa"/>
            <w:gridSpan w:val="3"/>
          </w:tcPr>
          <w:p w:rsidRPr="00B148EA" w:rsidR="00346BD4" w:rsidP="00C87656" w:rsidRDefault="00346BD4" w14:paraId="48606833" w14:textId="77777777"/>
        </w:tc>
      </w:tr>
      <w:tr w:rsidRPr="00B148EA" w:rsidR="00346BD4" w:rsidTr="00C87656" w14:paraId="303F2840" w14:textId="77777777">
        <w:tc>
          <w:tcPr>
            <w:tcW w:w="9648" w:type="dxa"/>
            <w:gridSpan w:val="3"/>
          </w:tcPr>
          <w:p w:rsidRPr="00B148EA" w:rsidR="00346BD4" w:rsidP="00C87656" w:rsidRDefault="00346BD4" w14:paraId="12B7CCF9" w14:textId="77777777"/>
        </w:tc>
      </w:tr>
      <w:tr w:rsidRPr="00B148EA" w:rsidR="00346BD4" w:rsidTr="00C87656" w14:paraId="20D0FC64" w14:textId="77777777">
        <w:tc>
          <w:tcPr>
            <w:tcW w:w="9648" w:type="dxa"/>
            <w:gridSpan w:val="3"/>
          </w:tcPr>
          <w:p w:rsidRPr="00B148EA" w:rsidR="00346BD4" w:rsidP="00C87656" w:rsidRDefault="00346BD4" w14:paraId="01F7F725" w14:textId="77777777"/>
        </w:tc>
      </w:tr>
      <w:tr w:rsidRPr="00B148EA" w:rsidR="00346BD4" w:rsidTr="00C87656" w14:paraId="26D402C8" w14:textId="77777777">
        <w:tc>
          <w:tcPr>
            <w:tcW w:w="9648" w:type="dxa"/>
            <w:gridSpan w:val="3"/>
          </w:tcPr>
          <w:p w:rsidRPr="00B148EA" w:rsidR="00346BD4" w:rsidP="00C87656" w:rsidRDefault="00346BD4" w14:paraId="0C6F59C8" w14:textId="77777777"/>
        </w:tc>
      </w:tr>
      <w:tr w:rsidRPr="00B148EA" w:rsidR="00346BD4" w:rsidTr="00C87656" w14:paraId="08C8B5BB" w14:textId="77777777">
        <w:tc>
          <w:tcPr>
            <w:tcW w:w="1809" w:type="dxa"/>
          </w:tcPr>
          <w:p w:rsidRPr="00B148EA" w:rsidR="00346BD4" w:rsidP="00C87656" w:rsidRDefault="00346BD4" w14:paraId="2E7B842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346BD4" w:rsidP="00FA509A" w:rsidRDefault="00346BD4" w14:paraId="538AA42A" w14:textId="65A451DE">
            <w:r w:rsidRPr="00B148EA">
              <w:t xml:space="preserve">Den Haag, </w:t>
            </w:r>
            <w:r w:rsidR="00F0556E">
              <w:t>30</w:t>
            </w:r>
            <w:r w:rsidRPr="00FA509A" w:rsidR="00A520B8">
              <w:t xml:space="preserve"> mei 2024</w:t>
            </w:r>
          </w:p>
        </w:tc>
      </w:tr>
      <w:tr w:rsidRPr="00B148EA" w:rsidR="00346BD4" w:rsidTr="00C87656" w14:paraId="79E547F6" w14:textId="77777777">
        <w:tc>
          <w:tcPr>
            <w:tcW w:w="1809" w:type="dxa"/>
          </w:tcPr>
          <w:p w:rsidRPr="00B148EA" w:rsidR="00346BD4" w:rsidP="00C87656" w:rsidRDefault="00346BD4" w14:paraId="16F06B94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346BD4" w:rsidP="00F0556E" w:rsidRDefault="00346BD4" w14:paraId="205BB96D" w14:textId="18DDD1F3">
            <w:r w:rsidRPr="00D91E05">
              <w:t xml:space="preserve">Verzoek </w:t>
            </w:r>
            <w:r w:rsidR="002913B6">
              <w:t>om</w:t>
            </w:r>
            <w:r>
              <w:t xml:space="preserve"> beantwoording vragen V-100 over </w:t>
            </w:r>
            <w:r w:rsidR="00F0556E">
              <w:t xml:space="preserve">het thema </w:t>
            </w:r>
            <w:r w:rsidR="00F0556E">
              <w:rPr>
                <w:i/>
              </w:rPr>
              <w:t>Krapte op de arbeidsmarkt – werkgeversverplichtingen sociale zekerheid</w:t>
            </w:r>
          </w:p>
        </w:tc>
      </w:tr>
      <w:tr w:rsidRPr="00B148EA" w:rsidR="00346BD4" w:rsidTr="00C87656" w14:paraId="112E648E" w14:textId="77777777">
        <w:tc>
          <w:tcPr>
            <w:tcW w:w="1809" w:type="dxa"/>
          </w:tcPr>
          <w:p w:rsidRPr="00B148EA" w:rsidR="00346BD4" w:rsidP="00C87656" w:rsidRDefault="00346BD4" w14:paraId="6C069F80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346BD4" w:rsidP="009331D3" w:rsidRDefault="009331D3" w14:paraId="5521EA82" w14:textId="5384A523">
            <w:r w:rsidRPr="009331D3">
              <w:t>2024Z09366</w:t>
            </w:r>
            <w:r w:rsidR="002913B6">
              <w:t>/</w:t>
            </w:r>
            <w:r w:rsidRPr="009331D3">
              <w:t>2024D22070</w:t>
            </w:r>
          </w:p>
        </w:tc>
      </w:tr>
      <w:tr w:rsidRPr="00B148EA" w:rsidR="00346BD4" w:rsidTr="00C87656" w14:paraId="5DAFEA8A" w14:textId="77777777">
        <w:tc>
          <w:tcPr>
            <w:tcW w:w="9648" w:type="dxa"/>
            <w:gridSpan w:val="3"/>
          </w:tcPr>
          <w:p w:rsidRPr="00B148EA" w:rsidR="00346BD4" w:rsidP="00C87656" w:rsidRDefault="00346BD4" w14:paraId="3BD46192" w14:textId="77777777"/>
        </w:tc>
      </w:tr>
      <w:tr w:rsidRPr="00B148EA" w:rsidR="00346BD4" w:rsidTr="00C87656" w14:paraId="33A816E7" w14:textId="77777777">
        <w:tc>
          <w:tcPr>
            <w:tcW w:w="9648" w:type="dxa"/>
            <w:gridSpan w:val="3"/>
          </w:tcPr>
          <w:p w:rsidR="00346BD4" w:rsidP="00C87656" w:rsidRDefault="00346BD4" w14:paraId="40C59B6E" w14:textId="77777777"/>
          <w:p w:rsidRPr="00B148EA" w:rsidR="00346BD4" w:rsidP="00F0556E" w:rsidRDefault="00DD2722" w14:paraId="77E8A8FE" w14:textId="370ADF63">
            <w:r>
              <w:t xml:space="preserve">Geachte </w:t>
            </w:r>
            <w:r w:rsidR="00F0556E">
              <w:t>mevrouw Van Gennip</w:t>
            </w:r>
            <w:r w:rsidR="00B2151C">
              <w:t>,</w:t>
            </w:r>
          </w:p>
        </w:tc>
      </w:tr>
      <w:tr w:rsidRPr="00B148EA" w:rsidR="00346BD4" w:rsidTr="00C87656" w14:paraId="1826E6B4" w14:textId="77777777">
        <w:tc>
          <w:tcPr>
            <w:tcW w:w="9648" w:type="dxa"/>
            <w:gridSpan w:val="3"/>
          </w:tcPr>
          <w:p w:rsidRPr="00B148EA" w:rsidR="00346BD4" w:rsidP="00C87656" w:rsidRDefault="00346BD4" w14:paraId="528374DB" w14:textId="77777777"/>
        </w:tc>
      </w:tr>
      <w:tr w:rsidRPr="00B148EA" w:rsidR="00346BD4" w:rsidTr="00C87656" w14:paraId="082ABDDD" w14:textId="77777777">
        <w:tc>
          <w:tcPr>
            <w:tcW w:w="9648" w:type="dxa"/>
            <w:gridSpan w:val="3"/>
          </w:tcPr>
          <w:p w:rsidR="00A520B8" w:rsidP="00346BD4" w:rsidRDefault="00BF060D" w14:paraId="29DB7B9E" w14:textId="4C5394A3">
            <w:r>
              <w:t>Op maandag 2</w:t>
            </w:r>
            <w:r w:rsidR="00A520B8">
              <w:t>7</w:t>
            </w:r>
            <w:r>
              <w:t xml:space="preserve"> mei </w:t>
            </w:r>
            <w:r w:rsidR="00C9660A">
              <w:t xml:space="preserve">jl. </w:t>
            </w:r>
            <w:r>
              <w:t>organiseerde de commissie voor de Rijksuitgaven in de Tweede Kamer het evenement V-100.</w:t>
            </w:r>
            <w:bookmarkStart w:name="_GoBack" w:id="0"/>
            <w:bookmarkEnd w:id="0"/>
          </w:p>
          <w:p w:rsidR="00346BD4" w:rsidP="00A520B8" w:rsidRDefault="00A520B8" w14:paraId="261055F5" w14:textId="1303A5DA">
            <w:pPr>
              <w:rPr>
                <w:i/>
              </w:rPr>
            </w:pPr>
            <w:r>
              <w:t xml:space="preserve">Gedurende deze dag hebben tien groepen van ondernemers uit het midden- en kleinbedrijf </w:t>
            </w:r>
            <w:r w:rsidRPr="00346BD4">
              <w:t xml:space="preserve">de </w:t>
            </w:r>
            <w:r>
              <w:t xml:space="preserve">departementale </w:t>
            </w:r>
            <w:r w:rsidRPr="00346BD4">
              <w:t xml:space="preserve">jaarverslagen </w:t>
            </w:r>
            <w:r>
              <w:t>bestudeerd</w:t>
            </w:r>
            <w:r w:rsidRPr="00346BD4">
              <w:t xml:space="preserve"> aan de hand van vooraf </w:t>
            </w:r>
            <w:r>
              <w:t>door de vaste Kamercommissies aangedragen thema's. Daarbij hebben de ondernemers vervolgens vragen geformuleerd.</w:t>
            </w:r>
            <w:r w:rsidRPr="00346BD4">
              <w:t xml:space="preserve"> </w:t>
            </w:r>
            <w:r w:rsidR="00346BD4">
              <w:t xml:space="preserve">Voor het jaarverslag </w:t>
            </w:r>
            <w:r w:rsidR="00FA509A">
              <w:t xml:space="preserve">van het ministerie van </w:t>
            </w:r>
            <w:r w:rsidR="00F0556E">
              <w:t>Sociale Zaken en Werkgelegenheid (SZW)</w:t>
            </w:r>
            <w:r w:rsidR="00346BD4">
              <w:t xml:space="preserve"> </w:t>
            </w:r>
            <w:r w:rsidR="00356C1A">
              <w:t xml:space="preserve">gebeurde dit aan de hand van </w:t>
            </w:r>
            <w:r w:rsidR="00FA509A">
              <w:t xml:space="preserve">de </w:t>
            </w:r>
            <w:r w:rsidR="00356C1A">
              <w:t>thema</w:t>
            </w:r>
            <w:r w:rsidRPr="00A520B8">
              <w:rPr>
                <w:i/>
              </w:rPr>
              <w:t xml:space="preserve"> </w:t>
            </w:r>
            <w:r w:rsidR="00F0556E">
              <w:rPr>
                <w:i/>
              </w:rPr>
              <w:t>Krapte op de arbeidsmarkt – werkgeversverplichtingen sociale zekerheid</w:t>
            </w:r>
            <w:r>
              <w:rPr>
                <w:i/>
              </w:rPr>
              <w:t>.</w:t>
            </w:r>
          </w:p>
          <w:p w:rsidR="00A520B8" w:rsidP="00346BD4" w:rsidRDefault="00A520B8" w14:paraId="34E5C2C5" w14:textId="77777777"/>
          <w:p w:rsidR="00A520B8" w:rsidP="00346BD4" w:rsidRDefault="00A520B8" w14:paraId="02B7058B" w14:textId="29E36557">
            <w:r>
              <w:t>D</w:t>
            </w:r>
            <w:r w:rsidRPr="00B148EA">
              <w:t xml:space="preserve">e </w:t>
            </w:r>
            <w:r>
              <w:t xml:space="preserve">commissie voor de Rijksuitgaven heeft </w:t>
            </w:r>
            <w:r w:rsidR="00220E54">
              <w:t xml:space="preserve">reeds </w:t>
            </w:r>
            <w:r>
              <w:t xml:space="preserve">in haar </w:t>
            </w:r>
            <w:r w:rsidRPr="00B148EA" w:rsidR="00346BD4">
              <w:t xml:space="preserve">procedurevergadering van </w:t>
            </w:r>
            <w:r>
              <w:t>16 mei 2024</w:t>
            </w:r>
            <w:r w:rsidR="00346BD4">
              <w:t xml:space="preserve"> besloten de vragen die </w:t>
            </w:r>
            <w:r>
              <w:t xml:space="preserve">deelnemers aan </w:t>
            </w:r>
            <w:r w:rsidR="00346BD4">
              <w:t xml:space="preserve">de V-100 over </w:t>
            </w:r>
            <w:r>
              <w:t>het genoemde</w:t>
            </w:r>
            <w:r w:rsidR="00346BD4">
              <w:t xml:space="preserve"> thema </w:t>
            </w:r>
            <w:r>
              <w:t>zou</w:t>
            </w:r>
            <w:r w:rsidR="00220E54">
              <w:t>den</w:t>
            </w:r>
            <w:r>
              <w:t xml:space="preserve"> formuleren </w:t>
            </w:r>
            <w:r w:rsidR="00346BD4">
              <w:t>aan u voor te leggen</w:t>
            </w:r>
            <w:r w:rsidR="00FA509A">
              <w:t>.</w:t>
            </w:r>
            <w:r w:rsidR="00F35D72">
              <w:t xml:space="preserve"> </w:t>
            </w:r>
          </w:p>
          <w:p w:rsidR="00346BD4" w:rsidP="00346BD4" w:rsidRDefault="00F35D72" w14:paraId="5BBE67A7" w14:textId="6B4FF059">
            <w:r>
              <w:t xml:space="preserve">U </w:t>
            </w:r>
            <w:r w:rsidR="00A520B8">
              <w:t xml:space="preserve">vindt </w:t>
            </w:r>
            <w:r>
              <w:t xml:space="preserve">de vragen </w:t>
            </w:r>
            <w:r w:rsidR="00FA509A">
              <w:t xml:space="preserve">die tijdens de V-100 zijn geformuleerd </w:t>
            </w:r>
            <w:r>
              <w:t>in de bijlage bij deze brief.</w:t>
            </w:r>
          </w:p>
          <w:p w:rsidRPr="00B148EA" w:rsidR="00FA509A" w:rsidP="00346BD4" w:rsidRDefault="00FA509A" w14:paraId="679B3F83" w14:textId="3B7C66C7">
            <w:r>
              <w:t xml:space="preserve">De commissie voor de Rijksuitgaven verzoekt u de beantwoording van deze vragen tijdig voorafgaand aan de behandeling van het jaarverslag in het wetgevingsoverleg van de vaste commissie voor </w:t>
            </w:r>
            <w:r w:rsidR="00F0556E">
              <w:t>SZW</w:t>
            </w:r>
            <w:r>
              <w:t xml:space="preserve"> </w:t>
            </w:r>
            <w:r w:rsidR="00B2151C">
              <w:t>(op 1</w:t>
            </w:r>
            <w:r w:rsidR="00F0556E">
              <w:t>8</w:t>
            </w:r>
            <w:r w:rsidR="002913B6">
              <w:t xml:space="preserve"> juni 2024) </w:t>
            </w:r>
            <w:r>
              <w:t>aan de Kamer te zenden.</w:t>
            </w:r>
          </w:p>
          <w:p w:rsidRPr="00B148EA" w:rsidR="00346BD4" w:rsidP="00C87656" w:rsidRDefault="00346BD4" w14:paraId="329B4EBB" w14:textId="77777777"/>
          <w:p w:rsidR="00346BD4" w:rsidP="00C87656" w:rsidRDefault="00C56F57" w14:paraId="0B282657" w14:textId="277C7991">
            <w:r>
              <w:t>Hierbij</w:t>
            </w:r>
            <w:r w:rsidRPr="00B148EA" w:rsidR="00346BD4">
              <w:t xml:space="preserve"> breng ik u het verzoek van de commissie over.</w:t>
            </w:r>
          </w:p>
          <w:p w:rsidRPr="00B148EA" w:rsidR="00346BD4" w:rsidP="00C87656" w:rsidRDefault="00346BD4" w14:paraId="1E53993F" w14:textId="77777777"/>
        </w:tc>
      </w:tr>
    </w:tbl>
    <w:p w:rsidRPr="00B148EA" w:rsidR="00346BD4" w:rsidP="00346BD4" w:rsidRDefault="00346BD4" w14:paraId="6AC26EB2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346BD4" w:rsidTr="00C87656" w14:paraId="7E5D7559" w14:textId="77777777">
        <w:trPr>
          <w:trHeight w:val="1315"/>
        </w:trPr>
        <w:tc>
          <w:tcPr>
            <w:tcW w:w="9648" w:type="dxa"/>
          </w:tcPr>
          <w:p w:rsidRPr="00B148EA" w:rsidR="00346BD4" w:rsidP="00C87656" w:rsidRDefault="00346BD4" w14:paraId="401D9155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346BD4" w:rsidP="00C87656" w:rsidRDefault="00346BD4" w14:paraId="495D4E9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346BD4" w:rsidP="00C87656" w:rsidRDefault="00346BD4" w14:paraId="1B9C88C4" w14:textId="07F24DDA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 xml:space="preserve">e </w:t>
            </w:r>
            <w:r w:rsidR="003F2254">
              <w:rPr>
                <w:rStyle w:val="Verwijzingopmerking"/>
                <w:sz w:val="18"/>
                <w:szCs w:val="18"/>
              </w:rPr>
              <w:t xml:space="preserve">waarnemend </w:t>
            </w:r>
            <w:r w:rsidRPr="00B148EA">
              <w:rPr>
                <w:rStyle w:val="Verwijzingopmerking"/>
                <w:sz w:val="18"/>
                <w:szCs w:val="18"/>
              </w:rPr>
              <w:t xml:space="preserve">griffier van de </w:t>
            </w:r>
            <w:r w:rsidR="00356C1A">
              <w:rPr>
                <w:rStyle w:val="Verwijzingopmerking"/>
                <w:sz w:val="18"/>
                <w:szCs w:val="18"/>
              </w:rPr>
              <w:t>commissie voor de Rijksuitgaven</w:t>
            </w:r>
            <w:r w:rsidRPr="00B148EA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346BD4" w:rsidP="00C87656" w:rsidRDefault="00346BD4" w14:paraId="5F378A7D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346BD4" w:rsidP="00C87656" w:rsidRDefault="00346BD4" w14:paraId="70C8BB9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346BD4" w:rsidP="00C87656" w:rsidRDefault="00346BD4" w14:paraId="5FD19C6B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346BD4" w:rsidP="00C87656" w:rsidRDefault="00346BD4" w14:paraId="076AABC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346BD4" w:rsidP="00C87656" w:rsidRDefault="003F2254" w14:paraId="224CFB9D" w14:textId="0AD38BE4">
            <w:pPr>
              <w:rPr>
                <w:rStyle w:val="Verwijzingopmerking"/>
                <w:sz w:val="18"/>
                <w:szCs w:val="24"/>
              </w:rPr>
            </w:pPr>
            <w:r>
              <w:t>A.H.M. Weeber</w:t>
            </w:r>
          </w:p>
        </w:tc>
      </w:tr>
    </w:tbl>
    <w:p w:rsidRPr="002D587E" w:rsidR="00346BD4" w:rsidP="00346BD4" w:rsidRDefault="00346BD4" w14:paraId="626BC3D4" w14:textId="77777777">
      <w:pPr>
        <w:rPr>
          <w:rStyle w:val="Verwijzingopmerking"/>
          <w:sz w:val="18"/>
          <w:szCs w:val="22"/>
        </w:rPr>
      </w:pPr>
    </w:p>
    <w:p w:rsidR="005A5E06" w:rsidRDefault="009331D3" w14:paraId="5B447674" w14:textId="77777777"/>
    <w:sectPr w:rsidR="005A5E06" w:rsidSect="00CF62F1">
      <w:footerReference w:type="default" r:id="rId12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E50C4" w14:textId="77777777" w:rsidR="00356C1A" w:rsidRDefault="00356C1A" w:rsidP="00356C1A">
      <w:r>
        <w:separator/>
      </w:r>
    </w:p>
  </w:endnote>
  <w:endnote w:type="continuationSeparator" w:id="0">
    <w:p w14:paraId="57FC411F" w14:textId="77777777" w:rsidR="00356C1A" w:rsidRDefault="00356C1A" w:rsidP="0035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22FC70EE" w14:textId="77777777">
      <w:tc>
        <w:tcPr>
          <w:tcW w:w="0" w:type="auto"/>
        </w:tcPr>
        <w:p w14:paraId="59EFFC01" w14:textId="77777777" w:rsidR="00805686" w:rsidRPr="00316180" w:rsidRDefault="00BF060D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66A38F46" w14:textId="77777777" w:rsidR="00805686" w:rsidRPr="00316180" w:rsidRDefault="00BF060D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2BBC5343" w14:textId="77777777" w:rsidR="00805686" w:rsidRPr="00316180" w:rsidRDefault="00BF060D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72D2FB37" w14:textId="77777777" w:rsidR="00805686" w:rsidRPr="00316180" w:rsidRDefault="009331D3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1576882F" w14:textId="77777777">
      <w:tc>
        <w:tcPr>
          <w:tcW w:w="0" w:type="auto"/>
        </w:tcPr>
        <w:p w14:paraId="49852F5B" w14:textId="77777777" w:rsidR="00805686" w:rsidRPr="00316180" w:rsidRDefault="00BF060D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346DBBB9" w14:textId="77777777">
      <w:tc>
        <w:tcPr>
          <w:tcW w:w="0" w:type="auto"/>
        </w:tcPr>
        <w:p w14:paraId="7F53298B" w14:textId="77777777" w:rsidR="00805686" w:rsidRPr="00316180" w:rsidRDefault="00BF060D" w:rsidP="00356C1A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text/>
            </w:sdtPr>
            <w:sdtEndPr/>
            <w:sdtContent>
              <w:r w:rsidR="00356C1A">
                <w:rPr>
                  <w:b/>
                  <w:color w:val="666699"/>
                  <w:sz w:val="14"/>
                  <w:szCs w:val="14"/>
                </w:rPr>
                <w:t>cie.ru</w:t>
              </w:r>
              <w:r w:rsidRPr="00326369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14:paraId="70C7765B" w14:textId="77777777" w:rsidR="00805686" w:rsidRDefault="009331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E5A5E" w14:textId="77777777" w:rsidR="00356C1A" w:rsidRDefault="00356C1A" w:rsidP="00356C1A">
      <w:r>
        <w:separator/>
      </w:r>
    </w:p>
  </w:footnote>
  <w:footnote w:type="continuationSeparator" w:id="0">
    <w:p w14:paraId="469720BB" w14:textId="77777777" w:rsidR="00356C1A" w:rsidRDefault="00356C1A" w:rsidP="0035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D4"/>
    <w:rsid w:val="00220E54"/>
    <w:rsid w:val="002913B6"/>
    <w:rsid w:val="00346BD4"/>
    <w:rsid w:val="00356C1A"/>
    <w:rsid w:val="003C41C3"/>
    <w:rsid w:val="003F2254"/>
    <w:rsid w:val="00790417"/>
    <w:rsid w:val="007F2C3C"/>
    <w:rsid w:val="008853FA"/>
    <w:rsid w:val="008C3EE9"/>
    <w:rsid w:val="009331D3"/>
    <w:rsid w:val="00A520B8"/>
    <w:rsid w:val="00AD78F6"/>
    <w:rsid w:val="00B2151C"/>
    <w:rsid w:val="00BF060D"/>
    <w:rsid w:val="00C56F57"/>
    <w:rsid w:val="00C9660A"/>
    <w:rsid w:val="00DD2722"/>
    <w:rsid w:val="00E64746"/>
    <w:rsid w:val="00F0556E"/>
    <w:rsid w:val="00F35D72"/>
    <w:rsid w:val="00F36A6A"/>
    <w:rsid w:val="00FA509A"/>
    <w:rsid w:val="00F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E4B7"/>
  <w15:chartTrackingRefBased/>
  <w15:docId w15:val="{07887F0E-4277-4D31-AFF4-85D375A2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46BD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346BD4"/>
    <w:rPr>
      <w:sz w:val="16"/>
      <w:szCs w:val="16"/>
    </w:rPr>
  </w:style>
  <w:style w:type="table" w:styleId="Tabelraster">
    <w:name w:val="Table Grid"/>
    <w:basedOn w:val="Standaardtabel"/>
    <w:rsid w:val="00346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346B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46BD4"/>
    <w:rPr>
      <w:rFonts w:ascii="Verdana" w:eastAsia="Times New Roman" w:hAnsi="Verdana" w:cs="Times New Roman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56C1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56C1A"/>
    <w:rPr>
      <w:rFonts w:ascii="Verdana" w:eastAsia="Times New Roman" w:hAnsi="Verdana" w:cs="Times New Roman"/>
      <w:sz w:val="18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0E54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0E54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248</ap:Words>
  <ap:Characters>1367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2024-05-24T16:54:00.0000000Z</lastPrinted>
  <dcterms:created xsi:type="dcterms:W3CDTF">2024-05-30T10:54:00.0000000Z</dcterms:created>
  <dcterms:modified xsi:type="dcterms:W3CDTF">2024-05-30T11:00:00.0000000Z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0x01010027AC7ACE64F72A4C94F53B390A085A7F</vt:lpwstr>
  </property>
  <property fmtid="{D5CDD505-2E9C-101B-9397-08002B2CF9AE}" pid="3" name="_dlc_DocIdItemGuid">
    <vt:lpwstr>8de2fa39-fc10-46be-a69e-9853b93b1292</vt:lpwstr>
  </property>
</Properties>
</file>