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944E78" w:rsidP="003B6109" w:rsidRDefault="00944E78" w14:paraId="33BA5F17" w14:textId="524269E4">
      <w:pPr>
        <w:rPr>
          <w:bCs/>
        </w:rPr>
      </w:pPr>
      <w:r>
        <w:rPr>
          <w:bCs/>
        </w:rPr>
        <w:t>Hierbij bied ik u de g</w:t>
      </w:r>
      <w:r w:rsidRPr="00944E78">
        <w:rPr>
          <w:bCs/>
        </w:rPr>
        <w:t xml:space="preserve">eannoteerde agenda </w:t>
      </w:r>
      <w:r>
        <w:rPr>
          <w:bCs/>
        </w:rPr>
        <w:t xml:space="preserve">aan </w:t>
      </w:r>
      <w:r w:rsidRPr="00944E78">
        <w:rPr>
          <w:bCs/>
        </w:rPr>
        <w:t>voor de Raad Buitenlandse Zaken Handel van 30 mei 2024</w:t>
      </w:r>
      <w:r>
        <w:rPr>
          <w:bCs/>
        </w:rPr>
        <w:t>.</w:t>
      </w:r>
    </w:p>
    <w:p w:rsidRPr="00944E78" w:rsidR="00944E78" w:rsidP="003B6109" w:rsidRDefault="00944E78" w14:paraId="6FEAF7EA" w14:textId="77777777">
      <w:pPr>
        <w:rPr>
          <w:bCs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B5178" w14:paraId="58373F55" w14:textId="06FD9A9B">
                <w:r>
                  <w:t>De m</w:t>
                </w:r>
                <w:r w:rsidR="00944E78">
                  <w:t xml:space="preserve">inister voor Buitenlandse Handel </w:t>
                </w:r>
                <w:r>
                  <w:br/>
                </w:r>
                <w:r w:rsidR="00944E78">
                  <w:t>en Ontwikkelingssamenwerking</w:t>
                </w:r>
                <w:r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 w:rsidR="00944E78">
                  <w:br/>
                </w:r>
                <w:r w:rsidR="00944E78">
                  <w:br/>
                </w:r>
                <w:r w:rsidR="00944E78">
                  <w:br/>
                  <w:t>Liesje Schreinemacher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264B3C" w:rsidR="00264B3C" w:rsidP="00264B3C" w:rsidRDefault="00264B3C" w14:paraId="7234C6C0" w14:textId="77777777"/>
    <w:p w:rsidRPr="00264B3C" w:rsidR="00264B3C" w:rsidP="00264B3C" w:rsidRDefault="00264B3C" w14:paraId="06453FE5" w14:textId="77777777"/>
    <w:p w:rsidRPr="00264B3C" w:rsidR="00264B3C" w:rsidP="00264B3C" w:rsidRDefault="00264B3C" w14:paraId="01EB25DA" w14:textId="77777777"/>
    <w:p w:rsidRPr="00264B3C" w:rsidR="00264B3C" w:rsidP="00264B3C" w:rsidRDefault="00264B3C" w14:paraId="6AB26BBF" w14:textId="77777777"/>
    <w:p w:rsidRPr="00264B3C" w:rsidR="00264B3C" w:rsidP="00264B3C" w:rsidRDefault="00264B3C" w14:paraId="78FA2F28" w14:textId="77777777"/>
    <w:p w:rsidRPr="00264B3C" w:rsidR="00264B3C" w:rsidP="00264B3C" w:rsidRDefault="00264B3C" w14:paraId="03ABD938" w14:textId="77777777"/>
    <w:p w:rsidRPr="00264B3C" w:rsidR="00264B3C" w:rsidP="00264B3C" w:rsidRDefault="00264B3C" w14:paraId="3BBB21F4" w14:textId="77777777"/>
    <w:p w:rsidRPr="00264B3C" w:rsidR="00264B3C" w:rsidP="00264B3C" w:rsidRDefault="00264B3C" w14:paraId="7C2481DB" w14:textId="77777777"/>
    <w:p w:rsidRPr="00264B3C" w:rsidR="00264B3C" w:rsidP="00264B3C" w:rsidRDefault="00264B3C" w14:paraId="70E3D5CB" w14:textId="77777777"/>
    <w:p w:rsidRPr="00264B3C" w:rsidR="00264B3C" w:rsidP="00264B3C" w:rsidRDefault="00264B3C" w14:paraId="2CC30632" w14:textId="77777777"/>
    <w:p w:rsidRPr="00264B3C" w:rsidR="00264B3C" w:rsidP="00264B3C" w:rsidRDefault="00264B3C" w14:paraId="116AA1E6" w14:textId="77777777"/>
    <w:p w:rsidRPr="00264B3C" w:rsidR="00264B3C" w:rsidP="00264B3C" w:rsidRDefault="00264B3C" w14:paraId="0352A81D" w14:textId="77777777"/>
    <w:p w:rsidRPr="00264B3C" w:rsidR="00264B3C" w:rsidP="00264B3C" w:rsidRDefault="00264B3C" w14:paraId="70341CF0" w14:textId="77777777"/>
    <w:p w:rsidR="00264B3C" w:rsidP="00264B3C" w:rsidRDefault="00264B3C" w14:paraId="32629053" w14:textId="77777777"/>
    <w:p w:rsidRPr="00264B3C" w:rsidR="00264B3C" w:rsidP="00264B3C" w:rsidRDefault="00264B3C" w14:paraId="77C618A0" w14:textId="77777777">
      <w:pPr>
        <w:jc w:val="center"/>
      </w:pPr>
    </w:p>
    <w:sectPr w:rsidRPr="00264B3C" w:rsidR="00264B3C" w:rsidSect="00646CBC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30B0A1D3" w:rsidR="002A4354" w:rsidRDefault="00264B3C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0698D15" w:rsidR="001B5575" w:rsidRPr="006B0BAF" w:rsidRDefault="00075F5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BZDOC-1949858185-105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0698D15" w:rsidR="001B5575" w:rsidRPr="006B0BAF" w:rsidRDefault="00075F5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BZDOC-1949858185-105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64941BA" w:rsidR="00596AD0" w:rsidRDefault="00944E7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5B162C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5B162C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64941BA" w:rsidR="00596AD0" w:rsidRDefault="00944E7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5B162C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5B162C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74D479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64B3C">
                            <w:t xml:space="preserve">24 </w:t>
                          </w:r>
                          <w:r w:rsidR="00973633">
                            <w:t>mei 2024</w:t>
                          </w:r>
                        </w:p>
                        <w:p w14:paraId="06BD080E" w14:textId="23234DF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44E78" w:rsidRPr="00944E78">
                            <w:t>Geannoteerde agenda voor de Raad Buitenlandse Zaken Handel van</w:t>
                          </w:r>
                          <w:r w:rsidR="00944E78">
                            <w:br/>
                          </w:r>
                          <w:r w:rsidR="00944E78">
                            <w:tab/>
                          </w:r>
                          <w:r w:rsidR="00944E78" w:rsidRPr="00944E78">
                            <w:t>30 mei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74D479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64B3C">
                      <w:t xml:space="preserve">24 </w:t>
                    </w:r>
                    <w:r w:rsidR="00973633">
                      <w:t>mei 2024</w:t>
                    </w:r>
                  </w:p>
                  <w:p w14:paraId="06BD080E" w14:textId="23234DF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44E78" w:rsidRPr="00944E78">
                      <w:t>Geannoteerde agenda voor de Raad Buitenlandse Zaken Handel van</w:t>
                    </w:r>
                    <w:r w:rsidR="00944E78">
                      <w:br/>
                    </w:r>
                    <w:r w:rsidR="00944E78">
                      <w:tab/>
                    </w:r>
                    <w:r w:rsidR="00944E78" w:rsidRPr="00944E78">
                      <w:t>30 mei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BF7D557" w:rsidR="003573B1" w:rsidRPr="0062148C" w:rsidRDefault="0062148C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148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264B3C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64B3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944E7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44E7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4D20D8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75F5B">
                                <w:rPr>
                                  <w:sz w:val="13"/>
                                  <w:szCs w:val="13"/>
                                </w:rPr>
                                <w:t>BZDOC-1949858185-105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E51BB96" w:rsidR="001B5575" w:rsidRPr="0058359E" w:rsidRDefault="00075F5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BF7D557" w:rsidR="003573B1" w:rsidRPr="0062148C" w:rsidRDefault="0062148C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148C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264B3C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64B3C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944E7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44E7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4D20D8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75F5B">
                          <w:rPr>
                            <w:sz w:val="13"/>
                            <w:szCs w:val="13"/>
                          </w:rPr>
                          <w:t>BZDOC-1949858185-105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54ac4b6-d48b-4d1b-9ea9-f8b215b174e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E51BB96" w:rsidR="001B5575" w:rsidRPr="0058359E" w:rsidRDefault="00075F5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F5B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4B3C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162C"/>
    <w:rsid w:val="005B5178"/>
    <w:rsid w:val="005D3111"/>
    <w:rsid w:val="005D7A68"/>
    <w:rsid w:val="005E1186"/>
    <w:rsid w:val="005F0933"/>
    <w:rsid w:val="00600C30"/>
    <w:rsid w:val="006048AD"/>
    <w:rsid w:val="0061364D"/>
    <w:rsid w:val="0062148C"/>
    <w:rsid w:val="00646CBC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4E78"/>
    <w:rsid w:val="00973633"/>
    <w:rsid w:val="009B2AB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2024-05-07T08:57:00.0000000Z</dcterms:created>
  <dcterms:modified xsi:type="dcterms:W3CDTF">2024-05-24T12:24:00.0000000Z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0x0101009FFE7A2FBA144D4699EC54818DF680F21000FBE416A28020D046953E9FDBB87BA989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1cae79bf-eb4d-4f20-b76a-ae0ceeae88ec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