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02" w:rsidP="00330F02" w:rsidRDefault="00330F02">
      <w:pPr>
        <w:outlineLvl w:val="0"/>
        <w:rPr>
          <w:b/>
          <w:bCs/>
          <w:lang w:eastAsia="nl-NL"/>
          <w14:ligatures w14:val="none"/>
        </w:rPr>
      </w:pPr>
      <w:r>
        <w:rPr>
          <w:b/>
          <w:bCs/>
          <w:lang w:eastAsia="nl-NL"/>
          <w14:ligatures w14:val="none"/>
        </w:rPr>
        <w:t>Van:</w:t>
      </w:r>
      <w:r>
        <w:rPr>
          <w:lang w:eastAsia="nl-NL"/>
          <w14:ligatures w14:val="none"/>
        </w:rPr>
        <w:t xml:space="preserve"> Tielen, J.Z.C.M. (Judith) </w:t>
      </w:r>
      <w:r>
        <w:rPr>
          <w:lang w:eastAsia="nl-NL"/>
          <w14:ligatures w14:val="none"/>
        </w:rPr>
        <w:br/>
      </w:r>
      <w:r>
        <w:rPr>
          <w:b/>
          <w:bCs/>
          <w:lang w:eastAsia="nl-NL"/>
          <w14:ligatures w14:val="none"/>
        </w:rPr>
        <w:t>Verzonden:</w:t>
      </w:r>
      <w:r>
        <w:rPr>
          <w:lang w:eastAsia="nl-NL"/>
          <w14:ligatures w14:val="none"/>
        </w:rPr>
        <w:t xml:space="preserve"> donderdag 16 mei 2024 </w:t>
      </w:r>
      <w:r>
        <w:rPr>
          <w:lang w:eastAsia="nl-NL"/>
          <w14:ligatures w14:val="none"/>
        </w:rPr>
        <w:br/>
      </w:r>
    </w:p>
    <w:p w:rsidR="00330F02" w:rsidP="00330F02" w:rsidRDefault="00330F02">
      <w:pPr>
        <w:outlineLvl w:val="0"/>
        <w:rPr>
          <w:lang w:eastAsia="nl-NL"/>
          <w14:ligatures w14:val="none"/>
        </w:rPr>
      </w:pPr>
      <w:bookmarkStart w:name="_GoBack" w:id="0"/>
      <w:bookmarkEnd w:id="0"/>
      <w:r>
        <w:rPr>
          <w:lang w:eastAsia="nl-NL"/>
          <w14:ligatures w14:val="none"/>
        </w:rPr>
        <w:br/>
      </w:r>
      <w:r>
        <w:rPr>
          <w:b/>
          <w:bCs/>
          <w:lang w:eastAsia="nl-NL"/>
          <w14:ligatures w14:val="none"/>
        </w:rPr>
        <w:t>Onderwerp:</w:t>
      </w:r>
      <w:r>
        <w:rPr>
          <w:lang w:eastAsia="nl-NL"/>
          <w14:ligatures w14:val="none"/>
        </w:rPr>
        <w:t xml:space="preserve"> Verzoek emailprocedure om commissiedebat Eerstelijnszorg op 22 mei te verplaatsen</w:t>
      </w:r>
    </w:p>
    <w:p w:rsidR="00330F02" w:rsidP="00330F02" w:rsidRDefault="00330F02"/>
    <w:p w:rsidR="00330F02" w:rsidP="00330F02" w:rsidRDefault="00330F02">
      <w:pPr>
        <w:rPr>
          <w:color w:val="002060"/>
        </w:rPr>
      </w:pPr>
      <w:r>
        <w:rPr>
          <w:color w:val="002060"/>
        </w:rPr>
        <w:t xml:space="preserve">Beste staf VWS, beste Marc en Mees, </w:t>
      </w:r>
    </w:p>
    <w:p w:rsidR="00330F02" w:rsidP="00330F02" w:rsidRDefault="00330F02">
      <w:pPr>
        <w:rPr>
          <w:color w:val="002060"/>
        </w:rPr>
      </w:pPr>
      <w:r>
        <w:rPr>
          <w:color w:val="002060"/>
        </w:rPr>
        <w:t xml:space="preserve">Graag zouden ondergetekenden (René Claassen PVV, Danielle Jansen NSC en Judith Tielen VVD) een emailprocedure starten om het commissiedebat Eerstelijnszorg dat gepland staat op 22 mei te verplaatsen in verband met het verwachte plenaire debat over de formatie op diezelfde dag. </w:t>
      </w:r>
    </w:p>
    <w:p w:rsidR="00330F02" w:rsidP="00330F02" w:rsidRDefault="00330F02">
      <w:pPr>
        <w:rPr>
          <w:color w:val="002060"/>
        </w:rPr>
      </w:pPr>
      <w:r>
        <w:rPr>
          <w:color w:val="002060"/>
        </w:rPr>
        <w:t xml:space="preserve">Is dat mogelijk? </w:t>
      </w:r>
    </w:p>
    <w:p w:rsidR="00330F02" w:rsidP="00330F02" w:rsidRDefault="00330F02">
      <w:pPr>
        <w:rPr>
          <w:color w:val="002060"/>
        </w:rPr>
      </w:pPr>
    </w:p>
    <w:p w:rsidR="00330F02" w:rsidP="00330F02" w:rsidRDefault="00330F02">
      <w:r>
        <w:rPr>
          <w:color w:val="002060"/>
        </w:rPr>
        <w:t xml:space="preserve">Alvast hartelijk dank, </w:t>
      </w:r>
    </w:p>
    <w:p w:rsidR="00330F02" w:rsidP="00330F02" w:rsidRDefault="00330F02"/>
    <w:p w:rsidR="00330F02" w:rsidP="00330F02" w:rsidRDefault="00330F02">
      <w:pPr>
        <w:rPr>
          <w:color w:val="002060"/>
          <w:lang w:eastAsia="nl-NL"/>
        </w:rPr>
      </w:pPr>
      <w:r>
        <w:rPr>
          <w:color w:val="002060"/>
          <w:lang w:eastAsia="nl-NL"/>
        </w:rPr>
        <w:t>Vriendelijke groeten,</w:t>
      </w:r>
    </w:p>
    <w:p w:rsidR="00330F02" w:rsidP="00330F02" w:rsidRDefault="00330F02">
      <w:pPr>
        <w:rPr>
          <w:color w:val="002060"/>
          <w:lang w:eastAsia="nl-NL"/>
        </w:rPr>
      </w:pPr>
    </w:p>
    <w:p w:rsidR="00330F02" w:rsidP="00330F02" w:rsidRDefault="00330F02">
      <w:pPr>
        <w:rPr>
          <w:color w:val="002060"/>
          <w:lang w:eastAsia="nl-NL"/>
        </w:rPr>
      </w:pPr>
      <w:r>
        <w:rPr>
          <w:color w:val="002060"/>
          <w:lang w:eastAsia="nl-NL"/>
        </w:rPr>
        <w:t xml:space="preserve">Judith </w:t>
      </w:r>
      <w:proofErr w:type="spellStart"/>
      <w:r>
        <w:rPr>
          <w:color w:val="002060"/>
          <w:lang w:eastAsia="nl-NL"/>
        </w:rPr>
        <w:t>Zs.C.M</w:t>
      </w:r>
      <w:proofErr w:type="spellEnd"/>
      <w:r>
        <w:rPr>
          <w:color w:val="002060"/>
          <w:lang w:eastAsia="nl-NL"/>
        </w:rPr>
        <w:t xml:space="preserve">. Tielen </w:t>
      </w:r>
    </w:p>
    <w:p w:rsidR="00330F02" w:rsidP="00330F02" w:rsidRDefault="00330F02">
      <w:pPr>
        <w:rPr>
          <w:color w:val="002060"/>
          <w:sz w:val="20"/>
          <w:szCs w:val="20"/>
          <w:lang w:eastAsia="nl-NL"/>
        </w:rPr>
      </w:pPr>
      <w:r>
        <w:rPr>
          <w:color w:val="002060"/>
          <w:sz w:val="20"/>
          <w:szCs w:val="20"/>
          <w:lang w:eastAsia="nl-NL"/>
        </w:rPr>
        <w:t>Tweede Kamerlid namens de VVD</w:t>
      </w:r>
    </w:p>
    <w:p w:rsidR="00330F02" w:rsidP="00330F02" w:rsidRDefault="00330F02">
      <w:pPr>
        <w:rPr>
          <w:color w:val="002060"/>
          <w:sz w:val="20"/>
          <w:szCs w:val="20"/>
          <w:lang w:eastAsia="nl-NL"/>
        </w:rPr>
      </w:pPr>
    </w:p>
    <w:p w:rsidR="00330F02" w:rsidP="00330F02" w:rsidRDefault="00330F02">
      <w:pPr>
        <w:spacing w:line="288" w:lineRule="auto"/>
        <w:rPr>
          <w:color w:val="002060"/>
          <w:sz w:val="20"/>
          <w:szCs w:val="20"/>
          <w:lang w:eastAsia="nl-NL"/>
        </w:rPr>
      </w:pPr>
      <w:r>
        <w:rPr>
          <w:color w:val="002060"/>
          <w:sz w:val="20"/>
          <w:szCs w:val="20"/>
          <w:lang w:eastAsia="nl-NL"/>
        </w:rPr>
        <w:t xml:space="preserve">VWS: gezondheid en preventie | (medische) zorg en professionals | jeugd </w:t>
      </w:r>
    </w:p>
    <w:p w:rsidR="00330F02" w:rsidP="00330F02" w:rsidRDefault="00330F02">
      <w:pPr>
        <w:rPr>
          <w:color w:val="002060"/>
          <w:sz w:val="20"/>
          <w:szCs w:val="20"/>
          <w:lang w:eastAsia="nl-NL"/>
        </w:rPr>
      </w:pPr>
      <w:r>
        <w:rPr>
          <w:color w:val="002060"/>
          <w:sz w:val="20"/>
          <w:szCs w:val="20"/>
          <w:lang w:eastAsia="nl-NL"/>
        </w:rPr>
        <w:t xml:space="preserve">Voorzitter Kamercommissie Financiën </w:t>
      </w:r>
    </w:p>
    <w:p w:rsidR="00770134" w:rsidRDefault="00330F02"/>
    <w:sectPr w:rsidR="0077013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02"/>
    <w:rsid w:val="00330F02"/>
    <w:rsid w:val="008E5565"/>
    <w:rsid w:val="00D46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A716"/>
  <w15:chartTrackingRefBased/>
  <w15:docId w15:val="{35505FE8-6097-48F4-9677-88FC6E6B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0F02"/>
    <w:pPr>
      <w:spacing w:after="0" w:line="240" w:lineRule="auto"/>
    </w:pPr>
    <w:rPr>
      <w:rFonts w:ascii="Calibri" w:hAnsi="Calibri" w:cs="Calibri"/>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30F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2024-05-16T15:13:00.0000000Z</dcterms:created>
  <dcterms:modified xsi:type="dcterms:W3CDTF">2024-05-16T15:13:00.0000000Z</dcterms:modified>
  <version/>
  <category/>
</coreProperties>
</file>