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47AF" w:rsidR="0012086A" w:rsidP="00447E9F" w:rsidRDefault="0012086A" w14:paraId="7FFE8327" w14:textId="0F449911">
      <w:pPr>
        <w:rPr>
          <w:rFonts w:eastAsia="Times New Roman"/>
          <w:b/>
          <w:bCs/>
          <w:u w:val="single"/>
        </w:rPr>
      </w:pPr>
      <w:r w:rsidRPr="008047AF">
        <w:rPr>
          <w:rFonts w:eastAsia="Times New Roman"/>
          <w:b/>
          <w:bCs/>
          <w:u w:val="single"/>
        </w:rPr>
        <w:t xml:space="preserve">Vaste Commissie voor </w:t>
      </w:r>
      <w:r w:rsidRPr="008047AF" w:rsidR="008047AF">
        <w:rPr>
          <w:rFonts w:eastAsia="Times New Roman"/>
          <w:b/>
          <w:bCs/>
          <w:u w:val="single"/>
        </w:rPr>
        <w:t>E</w:t>
      </w:r>
      <w:r w:rsidRPr="008047AF">
        <w:rPr>
          <w:rFonts w:eastAsia="Times New Roman"/>
          <w:b/>
          <w:bCs/>
          <w:u w:val="single"/>
        </w:rPr>
        <w:t xml:space="preserve">conomische </w:t>
      </w:r>
      <w:r w:rsidRPr="008047AF" w:rsidR="008047AF">
        <w:rPr>
          <w:rFonts w:eastAsia="Times New Roman"/>
          <w:b/>
          <w:bCs/>
          <w:u w:val="single"/>
        </w:rPr>
        <w:t>Z</w:t>
      </w:r>
      <w:r w:rsidRPr="008047AF">
        <w:rPr>
          <w:rFonts w:eastAsia="Times New Roman"/>
          <w:b/>
          <w:bCs/>
          <w:u w:val="single"/>
        </w:rPr>
        <w:t xml:space="preserve">aken </w:t>
      </w:r>
      <w:r w:rsidRPr="008047AF" w:rsidR="008047AF">
        <w:rPr>
          <w:rFonts w:eastAsia="Times New Roman"/>
          <w:b/>
          <w:bCs/>
          <w:u w:val="single"/>
        </w:rPr>
        <w:t>en K</w:t>
      </w:r>
      <w:r w:rsidRPr="008047AF">
        <w:rPr>
          <w:rFonts w:eastAsia="Times New Roman"/>
          <w:b/>
          <w:bCs/>
          <w:u w:val="single"/>
        </w:rPr>
        <w:t xml:space="preserve">limaat van de </w:t>
      </w:r>
      <w:r w:rsidRPr="008047AF" w:rsidR="008047AF">
        <w:rPr>
          <w:rFonts w:eastAsia="Times New Roman"/>
          <w:b/>
          <w:bCs/>
          <w:u w:val="single"/>
        </w:rPr>
        <w:t>Tweede</w:t>
      </w:r>
      <w:r w:rsidRPr="008047AF">
        <w:rPr>
          <w:rFonts w:eastAsia="Times New Roman"/>
          <w:b/>
          <w:bCs/>
          <w:u w:val="single"/>
        </w:rPr>
        <w:t xml:space="preserve"> </w:t>
      </w:r>
      <w:r w:rsidRPr="008047AF" w:rsidR="008047AF">
        <w:rPr>
          <w:rFonts w:eastAsia="Times New Roman"/>
          <w:b/>
          <w:bCs/>
          <w:u w:val="single"/>
        </w:rPr>
        <w:t>K</w:t>
      </w:r>
      <w:r w:rsidRPr="008047AF">
        <w:rPr>
          <w:rFonts w:eastAsia="Times New Roman"/>
          <w:b/>
          <w:bCs/>
          <w:u w:val="single"/>
        </w:rPr>
        <w:t>amer op 22 mei 2024</w:t>
      </w:r>
    </w:p>
    <w:p w:rsidR="0012086A" w:rsidP="00447E9F" w:rsidRDefault="0012086A" w14:paraId="0E05A073" w14:textId="77777777">
      <w:pPr>
        <w:rPr>
          <w:rFonts w:eastAsia="Times New Roman"/>
        </w:rPr>
      </w:pPr>
    </w:p>
    <w:p w:rsidRPr="0012086A" w:rsidR="00447E9F" w:rsidP="00447E9F" w:rsidRDefault="00447E9F" w14:paraId="2E67FF6A" w14:textId="1D923B9C">
      <w:pPr>
        <w:rPr>
          <w:rFonts w:eastAsia="Times New Roman"/>
        </w:rPr>
      </w:pPr>
      <w:r w:rsidRPr="0012086A">
        <w:rPr>
          <w:rFonts w:eastAsia="Times New Roman"/>
        </w:rPr>
        <w:t xml:space="preserve">Als Algemeen Directeur en 4e generatie van familiebedrijf Koninklijke Van Wijhe Verf streef ik naar lange termijn </w:t>
      </w:r>
      <w:r w:rsidRPr="0012086A" w:rsidR="00E15DA4">
        <w:rPr>
          <w:rFonts w:eastAsia="Times New Roman"/>
        </w:rPr>
        <w:t>continuïteit</w:t>
      </w:r>
      <w:r w:rsidRPr="0012086A">
        <w:rPr>
          <w:rFonts w:eastAsia="Times New Roman"/>
        </w:rPr>
        <w:t xml:space="preserve"> van onze onderneming. De hoofdpijler van onze strategie is</w:t>
      </w:r>
      <w:r w:rsidRPr="0012086A" w:rsidR="00E15DA4">
        <w:rPr>
          <w:rFonts w:eastAsia="Times New Roman"/>
        </w:rPr>
        <w:t xml:space="preserve"> </w:t>
      </w:r>
      <w:r w:rsidRPr="0012086A">
        <w:rPr>
          <w:rFonts w:eastAsia="Times New Roman"/>
        </w:rPr>
        <w:t xml:space="preserve">een belangrijke bijdrage leveren aan de verduurzaming van onze wereld. </w:t>
      </w:r>
      <w:r w:rsidRPr="0012086A" w:rsidR="00E15DA4">
        <w:rPr>
          <w:rFonts w:eastAsia="Times New Roman"/>
        </w:rPr>
        <w:t xml:space="preserve">Een gezond rendement is een middel om dat te bereiken. </w:t>
      </w:r>
      <w:r w:rsidRPr="0012086A">
        <w:rPr>
          <w:rFonts w:eastAsia="Times New Roman"/>
        </w:rPr>
        <w:t>Als zodanig zijn wij er trots op de eerste Chemische Bcorp in de wereld te zijn geworden in 2016.</w:t>
      </w:r>
    </w:p>
    <w:p w:rsidRPr="0012086A" w:rsidR="00447E9F" w:rsidP="00447E9F" w:rsidRDefault="00447E9F" w14:paraId="73ECE80C" w14:textId="4EE140C3">
      <w:pPr>
        <w:rPr>
          <w:rFonts w:eastAsia="Times New Roman"/>
        </w:rPr>
      </w:pPr>
      <w:r w:rsidRPr="0012086A">
        <w:rPr>
          <w:rFonts w:eastAsia="Times New Roman"/>
        </w:rPr>
        <w:t>In de uitvoering van ons dagelijks werk als verfproducent, op het snijvlak van de bouw en de chemie, zijn er zaken die ons helpen, maar ook zaken die ons belemmeren in de uitvoering van ons vak. De volgende zaken zou ik graag onder jullie aandacht willen brengen:</w:t>
      </w:r>
    </w:p>
    <w:p w:rsidRPr="0012086A" w:rsidR="00447E9F" w:rsidP="00447E9F" w:rsidRDefault="00447E9F" w14:paraId="628F190E" w14:textId="77777777">
      <w:pPr>
        <w:numPr>
          <w:ilvl w:val="0"/>
          <w:numId w:val="1"/>
        </w:numPr>
        <w:spacing w:before="100" w:beforeAutospacing="1" w:after="100" w:afterAutospacing="1"/>
        <w:rPr>
          <w:rFonts w:eastAsia="Times New Roman"/>
        </w:rPr>
      </w:pPr>
      <w:r w:rsidRPr="0012086A">
        <w:rPr>
          <w:rFonts w:eastAsia="Times New Roman"/>
        </w:rPr>
        <w:t>Innovatie als bron voor Duurzaamheid</w:t>
      </w:r>
    </w:p>
    <w:p w:rsidRPr="0012086A" w:rsidR="00447E9F" w:rsidP="00447E9F" w:rsidRDefault="00447E9F" w14:paraId="5A4DB33F" w14:textId="67D800B9">
      <w:pPr>
        <w:rPr>
          <w:rFonts w:eastAsia="Times New Roman"/>
        </w:rPr>
      </w:pPr>
      <w:r w:rsidRPr="0012086A">
        <w:rPr>
          <w:rFonts w:eastAsia="Times New Roman"/>
        </w:rPr>
        <w:t>Ik geloof erin dat juist in deze tijd van klimaatproblemen en biodiversiteitsverlies de aandacht voor innovatie</w:t>
      </w:r>
      <w:r w:rsidRPr="0012086A" w:rsidR="00E15DA4">
        <w:rPr>
          <w:rFonts w:eastAsia="Times New Roman"/>
        </w:rPr>
        <w:t>,</w:t>
      </w:r>
      <w:r w:rsidRPr="0012086A">
        <w:rPr>
          <w:rFonts w:eastAsia="Times New Roman"/>
        </w:rPr>
        <w:t xml:space="preserve"> als oplossingsbron voor een duurzame toekomst</w:t>
      </w:r>
      <w:r w:rsidRPr="0012086A" w:rsidR="00E15DA4">
        <w:rPr>
          <w:rFonts w:eastAsia="Times New Roman"/>
        </w:rPr>
        <w:t>,</w:t>
      </w:r>
      <w:r w:rsidRPr="0012086A">
        <w:rPr>
          <w:rFonts w:eastAsia="Times New Roman"/>
        </w:rPr>
        <w:t xml:space="preserve"> essentieel is. </w:t>
      </w:r>
    </w:p>
    <w:p w:rsidRPr="0012086A" w:rsidR="00550CE9" w:rsidP="00550CE9" w:rsidRDefault="00447E9F" w14:paraId="382D01B8" w14:textId="32C6FE93">
      <w:pPr>
        <w:rPr>
          <w:rFonts w:eastAsia="Times New Roman"/>
        </w:rPr>
      </w:pPr>
      <w:r w:rsidRPr="0012086A">
        <w:rPr>
          <w:rFonts w:eastAsia="Times New Roman"/>
        </w:rPr>
        <w:t>Ondersteuning vanuit de overheid in innovatie is dan een grote kracht. Blijf dit dus vooral stimuleren door de juiste regelingen in tact te houden dan wel uit te breiden. Uit onderzoek is gebleken dat juist ook het familiebedrijf, met veel mkb</w:t>
      </w:r>
      <w:r w:rsidR="00345E99">
        <w:rPr>
          <w:rFonts w:eastAsia="Times New Roman"/>
        </w:rPr>
        <w:t>’s</w:t>
      </w:r>
      <w:r w:rsidRPr="0012086A">
        <w:rPr>
          <w:rFonts w:eastAsia="Times New Roman"/>
        </w:rPr>
        <w:t>, sterk is in innovaties. Als ondernemer heb ik behoefte aan duidelijkheid en investeren in innovatie op basis van onzekere regelingen is voor mij dan ook heel gevaarlijk.</w:t>
      </w:r>
      <w:r w:rsidRPr="0012086A" w:rsidR="00550CE9">
        <w:rPr>
          <w:rFonts w:eastAsia="Times New Roman"/>
        </w:rPr>
        <w:t xml:space="preserve"> </w:t>
      </w:r>
      <w:r w:rsidR="009E4697">
        <w:rPr>
          <w:rFonts w:eastAsia="Times New Roman"/>
        </w:rPr>
        <w:t>Ook belangrijk hierbij is meer aandacht</w:t>
      </w:r>
      <w:r w:rsidRPr="0012086A" w:rsidR="00550CE9">
        <w:rPr>
          <w:rFonts w:eastAsia="Times New Roman"/>
        </w:rPr>
        <w:t xml:space="preserve"> voor procesinnovatie</w:t>
      </w:r>
      <w:r w:rsidR="009E4697">
        <w:rPr>
          <w:rFonts w:eastAsia="Times New Roman"/>
        </w:rPr>
        <w:t xml:space="preserve">, dat is </w:t>
      </w:r>
      <w:r w:rsidRPr="0012086A" w:rsidR="00550CE9">
        <w:rPr>
          <w:rFonts w:eastAsia="Times New Roman"/>
        </w:rPr>
        <w:t>minstens zo belangrijk als productinnovatie</w:t>
      </w:r>
      <w:r w:rsidR="00345E99">
        <w:rPr>
          <w:rFonts w:eastAsia="Times New Roman"/>
        </w:rPr>
        <w:t>,</w:t>
      </w:r>
      <w:r w:rsidRPr="0012086A" w:rsidR="00550CE9">
        <w:rPr>
          <w:rFonts w:eastAsia="Times New Roman"/>
        </w:rPr>
        <w:t xml:space="preserve"> maar wordt minder gestimuleerd.</w:t>
      </w:r>
    </w:p>
    <w:p w:rsidRPr="0012086A" w:rsidR="00447E9F" w:rsidP="00447E9F" w:rsidRDefault="00447E9F" w14:paraId="1368D29B" w14:textId="31A7B4A2">
      <w:pPr>
        <w:rPr>
          <w:rFonts w:eastAsia="Times New Roman"/>
        </w:rPr>
      </w:pPr>
    </w:p>
    <w:p w:rsidRPr="0012086A" w:rsidR="00447E9F" w:rsidP="00447E9F" w:rsidRDefault="00447E9F" w14:paraId="01C694C3" w14:textId="55B0C97C">
      <w:pPr>
        <w:rPr>
          <w:rFonts w:eastAsia="Times New Roman"/>
        </w:rPr>
      </w:pPr>
      <w:r w:rsidRPr="0012086A">
        <w:rPr>
          <w:rFonts w:eastAsia="Times New Roman"/>
        </w:rPr>
        <w:t xml:space="preserve">Daarnaast is het lastig ondernemen als lastendruk en belastingverhogingen steeds maar weer wijzigen en onzeker zijn. Als ondernemer betaal ik uiteraard belasting en dat doe ik echt niet met tegenzin, maar iedere extra euro die onverwacht weer naar de </w:t>
      </w:r>
      <w:r w:rsidRPr="0012086A" w:rsidR="00E15DA4">
        <w:rPr>
          <w:rFonts w:eastAsia="Times New Roman"/>
        </w:rPr>
        <w:t>belastingdienst</w:t>
      </w:r>
      <w:r w:rsidRPr="0012086A">
        <w:rPr>
          <w:rFonts w:eastAsia="Times New Roman"/>
        </w:rPr>
        <w:t xml:space="preserve"> gaat kan ik niet investeren in de </w:t>
      </w:r>
      <w:r w:rsidRPr="0012086A" w:rsidR="00E15DA4">
        <w:rPr>
          <w:rFonts w:eastAsia="Times New Roman"/>
        </w:rPr>
        <w:t>continuïteit</w:t>
      </w:r>
      <w:r w:rsidRPr="0012086A">
        <w:rPr>
          <w:rFonts w:eastAsia="Times New Roman"/>
        </w:rPr>
        <w:t xml:space="preserve"> van mijn bedrijf.</w:t>
      </w:r>
    </w:p>
    <w:p w:rsidRPr="0012086A" w:rsidR="00447E9F" w:rsidP="00447E9F" w:rsidRDefault="00447E9F" w14:paraId="3A45BBC8" w14:textId="22C25F21">
      <w:pPr>
        <w:pStyle w:val="Lijstalinea"/>
        <w:numPr>
          <w:ilvl w:val="0"/>
          <w:numId w:val="1"/>
        </w:numPr>
        <w:spacing w:before="100" w:beforeAutospacing="1" w:after="100" w:afterAutospacing="1"/>
        <w:rPr>
          <w:rFonts w:eastAsia="Times New Roman"/>
        </w:rPr>
      </w:pPr>
      <w:r w:rsidRPr="0012086A">
        <w:rPr>
          <w:rFonts w:eastAsia="Times New Roman"/>
        </w:rPr>
        <w:t>Wet en regelgeving ter stimulering van Duurzaamheid</w:t>
      </w:r>
    </w:p>
    <w:p w:rsidRPr="0012086A" w:rsidR="00447E9F" w:rsidP="00447E9F" w:rsidRDefault="00447E9F" w14:paraId="133C29C0" w14:textId="1B7823B3">
      <w:pPr>
        <w:rPr>
          <w:rFonts w:eastAsia="Times New Roman"/>
        </w:rPr>
      </w:pPr>
      <w:r w:rsidRPr="0012086A">
        <w:rPr>
          <w:rFonts w:eastAsia="Times New Roman"/>
        </w:rPr>
        <w:t xml:space="preserve">De definitie van “Sustainability” is de afgelopen decennia veranderd. Binnen die veranderende definitie zijn wij als bedrijf al lange tijd bezig met verduurzaming. Gewoon omdat wij het belangrijk vinden. Dat dat in 2016 resulteerde in </w:t>
      </w:r>
      <w:r w:rsidRPr="0012086A" w:rsidR="000B3A16">
        <w:rPr>
          <w:rFonts w:eastAsia="Times New Roman"/>
        </w:rPr>
        <w:t xml:space="preserve">een </w:t>
      </w:r>
      <w:r w:rsidRPr="0012086A">
        <w:rPr>
          <w:rFonts w:eastAsia="Times New Roman"/>
        </w:rPr>
        <w:t>Bcorp</w:t>
      </w:r>
      <w:r w:rsidR="00345E99">
        <w:rPr>
          <w:rFonts w:eastAsia="Times New Roman"/>
        </w:rPr>
        <w:t>-</w:t>
      </w:r>
      <w:r w:rsidRPr="0012086A" w:rsidR="000B3A16">
        <w:rPr>
          <w:rFonts w:eastAsia="Times New Roman"/>
        </w:rPr>
        <w:t>certificering</w:t>
      </w:r>
      <w:r w:rsidRPr="0012086A">
        <w:rPr>
          <w:rFonts w:eastAsia="Times New Roman"/>
        </w:rPr>
        <w:t>, maakt ons trots. We zijn blij met regelgeving die helpt. Tegelijkertijd constateer ik dat er te veel nadruk op vorm ligt</w:t>
      </w:r>
      <w:r w:rsidR="00345E99">
        <w:rPr>
          <w:rFonts w:eastAsia="Times New Roman"/>
        </w:rPr>
        <w:t>, t</w:t>
      </w:r>
      <w:r w:rsidRPr="0012086A">
        <w:rPr>
          <w:rFonts w:eastAsia="Times New Roman"/>
        </w:rPr>
        <w:t>erwijl de inhoud</w:t>
      </w:r>
      <w:r w:rsidRPr="0012086A" w:rsidR="000B3A16">
        <w:rPr>
          <w:rFonts w:eastAsia="Times New Roman"/>
        </w:rPr>
        <w:t>elijke duurzaamheidtransitie</w:t>
      </w:r>
      <w:r w:rsidRPr="0012086A">
        <w:rPr>
          <w:rFonts w:eastAsia="Times New Roman"/>
        </w:rPr>
        <w:t xml:space="preserve"> ervoor gaat zorgen dat we onze doelstellingen gaan halen</w:t>
      </w:r>
      <w:r w:rsidR="00345E99">
        <w:rPr>
          <w:rFonts w:eastAsia="Times New Roman"/>
        </w:rPr>
        <w:t>; e</w:t>
      </w:r>
      <w:r w:rsidRPr="0012086A">
        <w:rPr>
          <w:rFonts w:eastAsia="Times New Roman"/>
        </w:rPr>
        <w:t>en goede balans tussen vorm en inhoud is essentieel.</w:t>
      </w:r>
    </w:p>
    <w:p w:rsidRPr="0012086A" w:rsidR="00447E9F" w:rsidP="00447E9F" w:rsidRDefault="00447E9F" w14:paraId="061A5C82" w14:textId="77777777">
      <w:pPr>
        <w:rPr>
          <w:rFonts w:eastAsia="Times New Roman"/>
        </w:rPr>
      </w:pPr>
    </w:p>
    <w:p w:rsidRPr="0012086A" w:rsidR="00447E9F" w:rsidP="00447E9F" w:rsidRDefault="00272275" w14:paraId="3C5B8BB8" w14:textId="3D66A677">
      <w:pPr>
        <w:rPr>
          <w:rFonts w:eastAsia="Times New Roman"/>
        </w:rPr>
      </w:pPr>
      <w:r w:rsidRPr="0012086A">
        <w:rPr>
          <w:rFonts w:eastAsia="Times New Roman"/>
        </w:rPr>
        <w:t>Als mooi voorbeeld kan de</w:t>
      </w:r>
      <w:r w:rsidRPr="0012086A" w:rsidR="0032492A">
        <w:rPr>
          <w:rFonts w:eastAsia="Times New Roman"/>
        </w:rPr>
        <w:t xml:space="preserve"> o</w:t>
      </w:r>
      <w:r w:rsidRPr="0012086A" w:rsidR="00447E9F">
        <w:rPr>
          <w:rFonts w:eastAsia="Times New Roman"/>
        </w:rPr>
        <w:t>nlangs actueel geworden</w:t>
      </w:r>
      <w:r w:rsidRPr="0012086A" w:rsidR="0032492A">
        <w:rPr>
          <w:rFonts w:eastAsia="Times New Roman"/>
        </w:rPr>
        <w:t xml:space="preserve"> CSRD</w:t>
      </w:r>
      <w:r w:rsidR="00345E99">
        <w:rPr>
          <w:rFonts w:eastAsia="Times New Roman"/>
        </w:rPr>
        <w:t>-</w:t>
      </w:r>
      <w:r w:rsidRPr="0012086A" w:rsidR="0032492A">
        <w:rPr>
          <w:rFonts w:eastAsia="Times New Roman"/>
        </w:rPr>
        <w:t>richtlijn dienen</w:t>
      </w:r>
      <w:r w:rsidRPr="0012086A" w:rsidR="00447E9F">
        <w:rPr>
          <w:rFonts w:eastAsia="Times New Roman"/>
        </w:rPr>
        <w:t xml:space="preserve">. </w:t>
      </w:r>
      <w:r w:rsidRPr="0012086A" w:rsidR="0032492A">
        <w:rPr>
          <w:rFonts w:eastAsia="Times New Roman"/>
        </w:rPr>
        <w:t>Deze wordt o</w:t>
      </w:r>
      <w:r w:rsidRPr="0012086A" w:rsidR="00447E9F">
        <w:rPr>
          <w:rFonts w:eastAsia="Times New Roman"/>
        </w:rPr>
        <w:t>ok voor ons</w:t>
      </w:r>
      <w:r w:rsidR="00345E99">
        <w:rPr>
          <w:rFonts w:eastAsia="Times New Roman"/>
        </w:rPr>
        <w:t>,</w:t>
      </w:r>
      <w:r w:rsidRPr="0012086A" w:rsidR="00447E9F">
        <w:rPr>
          <w:rFonts w:eastAsia="Times New Roman"/>
        </w:rPr>
        <w:t xml:space="preserve"> als grote middelgrote organisatie</w:t>
      </w:r>
      <w:r w:rsidRPr="0012086A" w:rsidR="0032492A">
        <w:rPr>
          <w:rFonts w:eastAsia="Times New Roman"/>
        </w:rPr>
        <w:t xml:space="preserve"> van toepassing</w:t>
      </w:r>
      <w:r w:rsidRPr="0012086A" w:rsidR="00447E9F">
        <w:rPr>
          <w:rFonts w:eastAsia="Times New Roman"/>
        </w:rPr>
        <w:t xml:space="preserve">. </w:t>
      </w:r>
      <w:r w:rsidRPr="0012086A" w:rsidR="0032492A">
        <w:rPr>
          <w:rFonts w:eastAsia="Times New Roman"/>
        </w:rPr>
        <w:t xml:space="preserve">Wat mij betreft ligt de nadruk hier veel te veel op de vorm (implementeren van verplichte rapportageformats). </w:t>
      </w:r>
      <w:r w:rsidRPr="0012086A" w:rsidR="00447E9F">
        <w:rPr>
          <w:rFonts w:eastAsia="Times New Roman"/>
        </w:rPr>
        <w:t xml:space="preserve">Voor mij </w:t>
      </w:r>
      <w:r w:rsidRPr="0012086A">
        <w:rPr>
          <w:rFonts w:eastAsia="Times New Roman"/>
        </w:rPr>
        <w:t xml:space="preserve">is het belangrijk dat duurzaamheid </w:t>
      </w:r>
      <w:r w:rsidRPr="0012086A" w:rsidR="00447E9F">
        <w:rPr>
          <w:rFonts w:eastAsia="Times New Roman"/>
        </w:rPr>
        <w:t xml:space="preserve"> “leuk” </w:t>
      </w:r>
      <w:r w:rsidRPr="0012086A">
        <w:rPr>
          <w:rFonts w:eastAsia="Times New Roman"/>
        </w:rPr>
        <w:t xml:space="preserve">kan </w:t>
      </w:r>
      <w:r w:rsidRPr="0012086A" w:rsidR="00447E9F">
        <w:rPr>
          <w:rFonts w:eastAsia="Times New Roman"/>
        </w:rPr>
        <w:t xml:space="preserve">zijn. Het </w:t>
      </w:r>
      <w:r w:rsidRPr="0012086A" w:rsidR="001D1D2B">
        <w:rPr>
          <w:rFonts w:eastAsia="Times New Roman"/>
        </w:rPr>
        <w:t xml:space="preserve">inhoudelijk </w:t>
      </w:r>
      <w:r w:rsidRPr="0012086A" w:rsidR="00447E9F">
        <w:rPr>
          <w:rFonts w:eastAsia="Times New Roman"/>
        </w:rPr>
        <w:t>goede doen geeft namelijk energie en zet je aan om het nog beter te doen. De CSRD</w:t>
      </w:r>
      <w:r w:rsidR="00345E99">
        <w:rPr>
          <w:rFonts w:eastAsia="Times New Roman"/>
        </w:rPr>
        <w:t>-</w:t>
      </w:r>
      <w:r w:rsidRPr="0012086A" w:rsidR="0032492A">
        <w:rPr>
          <w:rFonts w:eastAsia="Times New Roman"/>
        </w:rPr>
        <w:t xml:space="preserve">implementatie kost veel tijd </w:t>
      </w:r>
      <w:r w:rsidRPr="0012086A" w:rsidR="001D1D2B">
        <w:rPr>
          <w:rFonts w:eastAsia="Times New Roman"/>
        </w:rPr>
        <w:t xml:space="preserve">en </w:t>
      </w:r>
      <w:r w:rsidRPr="0012086A" w:rsidR="0032492A">
        <w:rPr>
          <w:rFonts w:eastAsia="Times New Roman"/>
        </w:rPr>
        <w:t xml:space="preserve">energie en leidt daarmee af </w:t>
      </w:r>
      <w:r w:rsidRPr="0012086A">
        <w:rPr>
          <w:rFonts w:eastAsia="Times New Roman"/>
        </w:rPr>
        <w:t>van waar het werkelijk om gaat: het resultaat.</w:t>
      </w:r>
      <w:r w:rsidRPr="0012086A" w:rsidR="0032492A">
        <w:rPr>
          <w:rFonts w:eastAsia="Times New Roman"/>
        </w:rPr>
        <w:t xml:space="preserve"> </w:t>
      </w:r>
    </w:p>
    <w:p w:rsidRPr="0012086A" w:rsidR="0018326D" w:rsidP="0018326D" w:rsidRDefault="00447E9F" w14:paraId="42441F93" w14:textId="77777777">
      <w:pPr>
        <w:rPr>
          <w:rFonts w:eastAsia="Times New Roman"/>
        </w:rPr>
      </w:pPr>
      <w:r w:rsidRPr="0012086A">
        <w:rPr>
          <w:rFonts w:eastAsia="Times New Roman"/>
        </w:rPr>
        <w:t>Niet alleen moeten we ons Bcorp</w:t>
      </w:r>
      <w:r w:rsidR="00345E99">
        <w:rPr>
          <w:rFonts w:eastAsia="Times New Roman"/>
        </w:rPr>
        <w:t>-</w:t>
      </w:r>
      <w:r w:rsidRPr="0012086A">
        <w:rPr>
          <w:rFonts w:eastAsia="Times New Roman"/>
        </w:rPr>
        <w:t>werk dubbel gaan doen en kost dit tijd die we niet aan andere zaken kunnen besteden</w:t>
      </w:r>
      <w:r w:rsidR="00345E99">
        <w:rPr>
          <w:rFonts w:eastAsia="Times New Roman"/>
        </w:rPr>
        <w:t>,</w:t>
      </w:r>
      <w:r w:rsidR="005926C0">
        <w:rPr>
          <w:rFonts w:eastAsia="Times New Roman"/>
        </w:rPr>
        <w:t xml:space="preserve"> m</w:t>
      </w:r>
      <w:r w:rsidRPr="0012086A">
        <w:rPr>
          <w:rFonts w:eastAsia="Times New Roman"/>
        </w:rPr>
        <w:t xml:space="preserve">aar bovenal komt er ook nog eens een verplichte en dure accountantscontrole overheen. Ik zou dat geld liever aan verduurzaming in mijn bedrijf willen </w:t>
      </w:r>
      <w:r w:rsidR="00B834D2">
        <w:rPr>
          <w:rFonts w:eastAsia="Times New Roman"/>
        </w:rPr>
        <w:t>steken</w:t>
      </w:r>
      <w:r w:rsidRPr="0012086A">
        <w:rPr>
          <w:rFonts w:eastAsia="Times New Roman"/>
        </w:rPr>
        <w:t xml:space="preserve">. En dan ieder jaar hetzelfde verhaal weer. Zou het een idee zijn om bedrijven die aantoonbaar een actief </w:t>
      </w:r>
      <w:r w:rsidRPr="0012086A" w:rsidR="00E15DA4">
        <w:rPr>
          <w:rFonts w:eastAsia="Times New Roman"/>
        </w:rPr>
        <w:t>duurzaamheid</w:t>
      </w:r>
      <w:r w:rsidRPr="0012086A">
        <w:rPr>
          <w:rFonts w:eastAsia="Times New Roman"/>
        </w:rPr>
        <w:t xml:space="preserve"> beleid voeren een tegemoetkoming of iets dergelijks te geven? Dus te belonen voor de voorstrekkersrol i</w:t>
      </w:r>
      <w:r w:rsidR="008047AF">
        <w:rPr>
          <w:rFonts w:eastAsia="Times New Roman"/>
        </w:rPr>
        <w:t>n plaats van</w:t>
      </w:r>
      <w:r w:rsidRPr="0012086A">
        <w:rPr>
          <w:rFonts w:eastAsia="Times New Roman"/>
        </w:rPr>
        <w:t xml:space="preserve"> afstraffen? Bijvoorbeeld geen accountantskosten of een vrijstelling of eventueel een controle om de 5 jaar? En daarnaast betwijfel ik sterk of de CSRD gaat brengen wat men ervan verwacht. De motivatie moet echt van binnen uit komen. </w:t>
      </w:r>
      <w:r w:rsidRPr="0012086A" w:rsidR="0018326D">
        <w:rPr>
          <w:rFonts w:eastAsia="Times New Roman"/>
        </w:rPr>
        <w:t>Een afvinklijstje werkt dan niet.</w:t>
      </w:r>
    </w:p>
    <w:p w:rsidRPr="0012086A" w:rsidR="00447E9F" w:rsidP="00447E9F" w:rsidRDefault="00447E9F" w14:paraId="2533C5DB" w14:textId="5ADEDE24">
      <w:pPr>
        <w:rPr>
          <w:rFonts w:eastAsia="Times New Roman"/>
        </w:rPr>
      </w:pPr>
      <w:r w:rsidRPr="0012086A">
        <w:rPr>
          <w:rFonts w:eastAsia="Times New Roman"/>
        </w:rPr>
        <w:t>Ook graag aandacht voor het fenomeen “</w:t>
      </w:r>
      <w:r w:rsidR="00804EA7">
        <w:rPr>
          <w:rFonts w:eastAsia="Times New Roman"/>
        </w:rPr>
        <w:t>keurmerken</w:t>
      </w:r>
      <w:r w:rsidRPr="0012086A">
        <w:rPr>
          <w:rFonts w:eastAsia="Times New Roman"/>
        </w:rPr>
        <w:t xml:space="preserve">”. Zodra er namelijk </w:t>
      </w:r>
      <w:r w:rsidR="00C40FAE">
        <w:rPr>
          <w:rFonts w:eastAsia="Times New Roman"/>
        </w:rPr>
        <w:t>keurmerken</w:t>
      </w:r>
      <w:r w:rsidRPr="0012086A">
        <w:rPr>
          <w:rFonts w:eastAsia="Times New Roman"/>
        </w:rPr>
        <w:t xml:space="preserve"> komen en/of voorgeschreven worden om duurzaamheid te meten</w:t>
      </w:r>
      <w:r w:rsidR="00345E99">
        <w:rPr>
          <w:rFonts w:eastAsia="Times New Roman"/>
        </w:rPr>
        <w:t>,</w:t>
      </w:r>
      <w:r w:rsidRPr="0012086A">
        <w:rPr>
          <w:rFonts w:eastAsia="Times New Roman"/>
        </w:rPr>
        <w:t xml:space="preserve"> storten zich er allerhande advies</w:t>
      </w:r>
      <w:r w:rsidR="00345E99">
        <w:rPr>
          <w:rFonts w:eastAsia="Times New Roman"/>
        </w:rPr>
        <w:t>-</w:t>
      </w:r>
      <w:r w:rsidRPr="0012086A">
        <w:rPr>
          <w:rFonts w:eastAsia="Times New Roman"/>
        </w:rPr>
        <w:t xml:space="preserve"> en organisatiebureaus op die weer een </w:t>
      </w:r>
      <w:r w:rsidRPr="0012086A" w:rsidR="00E15DA4">
        <w:rPr>
          <w:rFonts w:eastAsia="Times New Roman"/>
        </w:rPr>
        <w:t>commerciële</w:t>
      </w:r>
      <w:r w:rsidRPr="0012086A">
        <w:rPr>
          <w:rFonts w:eastAsia="Times New Roman"/>
        </w:rPr>
        <w:t xml:space="preserve"> rol pakken. Dat lijkt mij nu net niet de bedoeling als we als bedrijven het goede proberen te doen. Het is vooralsnog helaas meestal duurder om duurzaam te zijn (in mijn geval zijn grondstoffen vaak duurder) dan om het niet te doen en dat mag er zeker niet toe leiden dat we dan maar allemaal de handdoek in de ring gooien.</w:t>
      </w:r>
    </w:p>
    <w:p w:rsidRPr="0012086A" w:rsidR="00447E9F" w:rsidP="00447E9F" w:rsidRDefault="00447E9F" w14:paraId="4E3A186E" w14:textId="42863835">
      <w:pPr>
        <w:pStyle w:val="Lijstalinea"/>
        <w:numPr>
          <w:ilvl w:val="0"/>
          <w:numId w:val="1"/>
        </w:numPr>
        <w:spacing w:before="100" w:beforeAutospacing="1" w:after="100" w:afterAutospacing="1"/>
        <w:rPr>
          <w:rFonts w:eastAsia="Times New Roman"/>
        </w:rPr>
      </w:pPr>
      <w:r w:rsidRPr="0012086A">
        <w:rPr>
          <w:rFonts w:eastAsia="Times New Roman"/>
        </w:rPr>
        <w:t>Chemische industrie sector als prachtige kans voor Nederland?</w:t>
      </w:r>
    </w:p>
    <w:p w:rsidRPr="0012086A" w:rsidR="00447E9F" w:rsidP="00447E9F" w:rsidRDefault="00447E9F" w14:paraId="0A38BB72" w14:textId="0BEBEDB8">
      <w:pPr>
        <w:rPr>
          <w:rFonts w:eastAsia="Times New Roman"/>
        </w:rPr>
      </w:pPr>
      <w:r w:rsidRPr="0012086A">
        <w:rPr>
          <w:rFonts w:eastAsia="Times New Roman"/>
        </w:rPr>
        <w:t>Vanuit mijn vakgebied</w:t>
      </w:r>
      <w:r w:rsidR="00345E99">
        <w:rPr>
          <w:rFonts w:eastAsia="Times New Roman"/>
        </w:rPr>
        <w:t>,</w:t>
      </w:r>
      <w:r w:rsidRPr="0012086A">
        <w:rPr>
          <w:rFonts w:eastAsia="Times New Roman"/>
        </w:rPr>
        <w:t xml:space="preserve"> als producent van verven en lakken</w:t>
      </w:r>
      <w:r w:rsidR="00345E99">
        <w:rPr>
          <w:rFonts w:eastAsia="Times New Roman"/>
        </w:rPr>
        <w:t>,</w:t>
      </w:r>
      <w:r w:rsidRPr="0012086A">
        <w:rPr>
          <w:rFonts w:eastAsia="Times New Roman"/>
        </w:rPr>
        <w:t xml:space="preserve"> merk ik dat er bij mijn leveranciers van grondstoffen heel veel nadruk ligt op de reductie van CO2</w:t>
      </w:r>
      <w:r w:rsidR="00345E99">
        <w:rPr>
          <w:rFonts w:eastAsia="Times New Roman"/>
        </w:rPr>
        <w:t>-</w:t>
      </w:r>
      <w:r w:rsidRPr="0012086A">
        <w:rPr>
          <w:rFonts w:eastAsia="Times New Roman"/>
        </w:rPr>
        <w:t>uitstoot en energiegebruik en nauwelijks op de ontwikkeling van nieuwe duurzame grondstoffen. Deze heb ik echter wel nodig om de verven van de toekomst te maken. De nadruk vanuit de politiek op CO2 en energie zou wat mij betreft minder mogen worden</w:t>
      </w:r>
      <w:r w:rsidR="00345E99">
        <w:rPr>
          <w:rFonts w:eastAsia="Times New Roman"/>
        </w:rPr>
        <w:t>,</w:t>
      </w:r>
      <w:r w:rsidRPr="0012086A">
        <w:rPr>
          <w:rFonts w:eastAsia="Times New Roman"/>
        </w:rPr>
        <w:t xml:space="preserve"> met meer aandacht voor de steun bij grondstofontwikkeling. N</w:t>
      </w:r>
      <w:r w:rsidR="00AB74FF">
        <w:rPr>
          <w:rFonts w:eastAsia="Times New Roman"/>
        </w:rPr>
        <w:t>ederland</w:t>
      </w:r>
      <w:r w:rsidRPr="0012086A">
        <w:rPr>
          <w:rFonts w:eastAsia="Times New Roman"/>
        </w:rPr>
        <w:t xml:space="preserve"> kent een uitstekende chemische industrie die helaas niet altijd goed in de pers staat. Focus ligt dan op vervuilers, terwijl er ook hele mooie bedrijven zijn. Nederland zou een belangrijke aanjager kunnen worden van de (duurzame) chemische grondstoffen van de toekomst</w:t>
      </w:r>
      <w:r w:rsidR="00345E99">
        <w:rPr>
          <w:rFonts w:eastAsia="Times New Roman"/>
        </w:rPr>
        <w:t>,</w:t>
      </w:r>
      <w:r w:rsidRPr="0012086A">
        <w:rPr>
          <w:rFonts w:eastAsia="Times New Roman"/>
        </w:rPr>
        <w:t xml:space="preserve"> als daar het goede beleid op wordt gevoerd.</w:t>
      </w:r>
    </w:p>
    <w:p w:rsidRPr="0012086A" w:rsidR="000B3A16" w:rsidP="000B3A16" w:rsidRDefault="00447E9F" w14:paraId="6448211B" w14:textId="55326104">
      <w:pPr>
        <w:rPr>
          <w:rFonts w:eastAsia="Times New Roman"/>
        </w:rPr>
      </w:pPr>
      <w:r w:rsidRPr="0012086A">
        <w:rPr>
          <w:rFonts w:eastAsia="Times New Roman"/>
        </w:rPr>
        <w:t>Waar dan wel aandacht voor moet zijn is de (Europese) wet</w:t>
      </w:r>
      <w:r w:rsidR="00345E99">
        <w:rPr>
          <w:rFonts w:eastAsia="Times New Roman"/>
        </w:rPr>
        <w:t>-</w:t>
      </w:r>
      <w:r w:rsidRPr="0012086A">
        <w:rPr>
          <w:rFonts w:eastAsia="Times New Roman"/>
        </w:rPr>
        <w:t xml:space="preserve"> en regelgeving die op ons afkomt. Ook in de verfbranche</w:t>
      </w:r>
      <w:r w:rsidR="00345E99">
        <w:rPr>
          <w:rFonts w:eastAsia="Times New Roman"/>
        </w:rPr>
        <w:t>,</w:t>
      </w:r>
      <w:r w:rsidRPr="0012086A">
        <w:rPr>
          <w:rFonts w:eastAsia="Times New Roman"/>
        </w:rPr>
        <w:t xml:space="preserve"> waar ik onderdeel van uitmaak. De afgelopen 5 jaar is die enorm toegenomen. Nederland neigt er nogal eens naar regels te verscherpen waardoor een gelijk speelveld verstoord wordt. Ontregelen is</w:t>
      </w:r>
      <w:r w:rsidR="00345E99">
        <w:rPr>
          <w:rFonts w:eastAsia="Times New Roman"/>
        </w:rPr>
        <w:t>,</w:t>
      </w:r>
      <w:r w:rsidRPr="0012086A">
        <w:rPr>
          <w:rFonts w:eastAsia="Times New Roman"/>
        </w:rPr>
        <w:t xml:space="preserve"> zoals bekend</w:t>
      </w:r>
      <w:r w:rsidR="00345E99">
        <w:rPr>
          <w:rFonts w:eastAsia="Times New Roman"/>
        </w:rPr>
        <w:t>,</w:t>
      </w:r>
      <w:r w:rsidRPr="0012086A">
        <w:rPr>
          <w:rFonts w:eastAsia="Times New Roman"/>
        </w:rPr>
        <w:t xml:space="preserve"> de oplossing, maar dan moet dat wel gebeuren natuurlijk. </w:t>
      </w:r>
      <w:r w:rsidRPr="0012086A" w:rsidR="000B3A16">
        <w:rPr>
          <w:rFonts w:eastAsia="Times New Roman"/>
        </w:rPr>
        <w:t xml:space="preserve">Wellicht dat het Adviescollege Toetsing Regeldruk (ATR) meer capaciteit kan </w:t>
      </w:r>
      <w:r w:rsidR="00A266C6">
        <w:rPr>
          <w:rFonts w:eastAsia="Times New Roman"/>
        </w:rPr>
        <w:t xml:space="preserve">worden </w:t>
      </w:r>
      <w:r w:rsidRPr="0012086A" w:rsidR="000B3A16">
        <w:rPr>
          <w:rFonts w:eastAsia="Times New Roman"/>
        </w:rPr>
        <w:t xml:space="preserve">geven en dan niet per voorgestelde wet, maar op het totale pakket aan wet- en regelgeving dat bij de mkb-onderneming op het bord ligt. </w:t>
      </w:r>
    </w:p>
    <w:p w:rsidRPr="0012086A" w:rsidR="00447E9F" w:rsidP="00447E9F" w:rsidRDefault="00447E9F" w14:paraId="4E58D6DA" w14:textId="40FB09E6">
      <w:pPr>
        <w:rPr>
          <w:rFonts w:eastAsia="Times New Roman"/>
        </w:rPr>
      </w:pPr>
      <w:r w:rsidRPr="0012086A">
        <w:rPr>
          <w:rFonts w:eastAsia="Times New Roman"/>
        </w:rPr>
        <w:t>Er zijn in de Nederlandse verfindustrie inmiddels al meerdere onderneming</w:t>
      </w:r>
      <w:r w:rsidR="00345E99">
        <w:rPr>
          <w:rFonts w:eastAsia="Times New Roman"/>
        </w:rPr>
        <w:t>en</w:t>
      </w:r>
      <w:r w:rsidRPr="0012086A">
        <w:rPr>
          <w:rFonts w:eastAsia="Times New Roman"/>
        </w:rPr>
        <w:t xml:space="preserve"> gesloten of verkocht vanwege de toenemende en ingewikkelde regeldruk. En let op, nutteloze regels kosten alleen maar geld en leveren niets op. Dus dan kun je ze maar beter schrappen lijkt mij. Een mooi voorbeeld van een nutteloze regel voor het bedrijfsleven lijkt mij het bijhouden van de CO2</w:t>
      </w:r>
      <w:r w:rsidR="00345E99">
        <w:rPr>
          <w:rFonts w:eastAsia="Times New Roman"/>
        </w:rPr>
        <w:t>-</w:t>
      </w:r>
      <w:r w:rsidRPr="0012086A">
        <w:rPr>
          <w:rFonts w:eastAsia="Times New Roman"/>
        </w:rPr>
        <w:t>uitstoot voor het woon-werkverkeer</w:t>
      </w:r>
      <w:r w:rsidR="00C40FAE">
        <w:rPr>
          <w:rFonts w:eastAsia="Times New Roman"/>
        </w:rPr>
        <w:t xml:space="preserve"> van medewerkers</w:t>
      </w:r>
      <w:r w:rsidRPr="0012086A">
        <w:rPr>
          <w:rFonts w:eastAsia="Times New Roman"/>
        </w:rPr>
        <w:t xml:space="preserve">. </w:t>
      </w:r>
    </w:p>
    <w:p w:rsidRPr="0012086A" w:rsidR="00447E9F" w:rsidP="00447E9F" w:rsidRDefault="00447E9F" w14:paraId="6EE7F19D" w14:textId="550710A8">
      <w:pPr>
        <w:pStyle w:val="Lijstalinea"/>
        <w:numPr>
          <w:ilvl w:val="0"/>
          <w:numId w:val="1"/>
        </w:numPr>
        <w:spacing w:before="100" w:beforeAutospacing="1" w:after="100" w:afterAutospacing="1"/>
        <w:rPr>
          <w:rFonts w:eastAsia="Times New Roman"/>
        </w:rPr>
      </w:pPr>
      <w:r w:rsidRPr="0012086A">
        <w:rPr>
          <w:rFonts w:eastAsia="Times New Roman"/>
        </w:rPr>
        <w:t>De satéprikker door het bedrijfsleven: Het Familiebedrijf</w:t>
      </w:r>
    </w:p>
    <w:p w:rsidRPr="0012086A" w:rsidR="00447E9F" w:rsidP="00447E9F" w:rsidRDefault="00447E9F" w14:paraId="03961C17" w14:textId="77777777">
      <w:pPr>
        <w:rPr>
          <w:rFonts w:eastAsia="Times New Roman"/>
        </w:rPr>
      </w:pPr>
      <w:r w:rsidRPr="0012086A">
        <w:rPr>
          <w:rFonts w:eastAsia="Times New Roman"/>
        </w:rPr>
        <w:t xml:space="preserve">Familiebedrijven zijn al generaties trots op hun bedrijven en willen dat ook heel graag blijven de komende generaties. In Nederland! En dat kan als Nederland de juiste randvoorwaarden houdt en schept waar nodig. Daarbij is vooral ook de voorspelbaarheid van de overheid belangrijk: bestendig beleid en gemaakte beleidskeuzes vasthouden. </w:t>
      </w:r>
    </w:p>
    <w:p w:rsidR="00447E9F" w:rsidP="00447E9F" w:rsidRDefault="00447E9F" w14:paraId="30C042EC" w14:textId="3EEC028B">
      <w:pPr>
        <w:rPr>
          <w:rFonts w:eastAsia="Times New Roman"/>
        </w:rPr>
      </w:pPr>
      <w:r w:rsidRPr="0012086A">
        <w:rPr>
          <w:rFonts w:eastAsia="Times New Roman"/>
        </w:rPr>
        <w:t xml:space="preserve">Momenteel worden er maatwerkoplossingen gecreëerd om “belangrijke grote bedrijven voor Nederland te behouden”. Maar als we dan toch over maatwerk praten, verlies dan svp het fenomeen “Familiebedrijf” niet uit het oog. </w:t>
      </w:r>
      <w:r w:rsidRPr="0012086A" w:rsidR="00550CE9">
        <w:rPr>
          <w:rFonts w:eastAsia="Times New Roman"/>
        </w:rPr>
        <w:t>Die zijn minstens zo belangrijk voor de stabiliteit van onze economie en ons toekomstig verdienvermogen</w:t>
      </w:r>
      <w:r w:rsidR="00AB74FF">
        <w:rPr>
          <w:rFonts w:eastAsia="Times New Roman"/>
        </w:rPr>
        <w:t>,</w:t>
      </w:r>
      <w:r w:rsidRPr="0012086A" w:rsidR="00550CE9">
        <w:rPr>
          <w:rFonts w:eastAsia="Times New Roman"/>
        </w:rPr>
        <w:t xml:space="preserve"> zoals SEO onlangs nog heeft onderzocht</w:t>
      </w:r>
      <w:r w:rsidR="006B1BF4">
        <w:rPr>
          <w:rFonts w:eastAsia="Times New Roman"/>
        </w:rPr>
        <w:t xml:space="preserve">. Ik voel mij als familiebedrijf af en toe als </w:t>
      </w:r>
      <w:r w:rsidR="00D13EFD">
        <w:rPr>
          <w:rFonts w:eastAsia="Times New Roman"/>
        </w:rPr>
        <w:t>“</w:t>
      </w:r>
      <w:r w:rsidR="006B1BF4">
        <w:rPr>
          <w:rFonts w:eastAsia="Times New Roman"/>
        </w:rPr>
        <w:t>de vrouwen in de medische wereld’</w:t>
      </w:r>
      <w:r w:rsidR="00AB74FF">
        <w:rPr>
          <w:rFonts w:eastAsia="Times New Roman"/>
        </w:rPr>
        <w:t>: m</w:t>
      </w:r>
      <w:r w:rsidRPr="0012086A" w:rsidR="001D1D2B">
        <w:rPr>
          <w:rFonts w:eastAsia="Times New Roman"/>
        </w:rPr>
        <w:t>edicijnen en sympto</w:t>
      </w:r>
      <w:r w:rsidR="008047AF">
        <w:rPr>
          <w:rFonts w:eastAsia="Times New Roman"/>
        </w:rPr>
        <w:t>m</w:t>
      </w:r>
      <w:r w:rsidRPr="0012086A" w:rsidR="001D1D2B">
        <w:rPr>
          <w:rFonts w:eastAsia="Times New Roman"/>
        </w:rPr>
        <w:t>en zijn afgestemd op mannen.</w:t>
      </w:r>
      <w:r w:rsidR="0012086A">
        <w:rPr>
          <w:rFonts w:eastAsia="Times New Roman"/>
        </w:rPr>
        <w:t xml:space="preserve"> </w:t>
      </w:r>
      <w:r w:rsidRPr="0012086A" w:rsidR="009C1DD2">
        <w:rPr>
          <w:rFonts w:eastAsia="Times New Roman"/>
        </w:rPr>
        <w:t xml:space="preserve">Veel </w:t>
      </w:r>
      <w:r w:rsidRPr="0012086A">
        <w:rPr>
          <w:rFonts w:eastAsia="Times New Roman"/>
        </w:rPr>
        <w:t>wet</w:t>
      </w:r>
      <w:r w:rsidR="00AB74FF">
        <w:rPr>
          <w:rFonts w:eastAsia="Times New Roman"/>
        </w:rPr>
        <w:t>-</w:t>
      </w:r>
      <w:r w:rsidRPr="0012086A">
        <w:rPr>
          <w:rFonts w:eastAsia="Times New Roman"/>
        </w:rPr>
        <w:t xml:space="preserve"> en regelgeving is afgestemd op de grote corporates. </w:t>
      </w:r>
      <w:r w:rsidRPr="0012086A" w:rsidR="005C466F">
        <w:rPr>
          <w:rFonts w:eastAsia="Times New Roman"/>
        </w:rPr>
        <w:t>Thema’s als l</w:t>
      </w:r>
      <w:r w:rsidRPr="0012086A" w:rsidR="00986730">
        <w:rPr>
          <w:rFonts w:eastAsia="Times New Roman"/>
        </w:rPr>
        <w:t xml:space="preserve">ange termijn </w:t>
      </w:r>
      <w:r w:rsidRPr="0012086A" w:rsidR="005C466F">
        <w:rPr>
          <w:rFonts w:eastAsia="Times New Roman"/>
        </w:rPr>
        <w:t>continuïteit</w:t>
      </w:r>
      <w:r w:rsidRPr="0012086A" w:rsidR="00986730">
        <w:rPr>
          <w:rFonts w:eastAsia="Times New Roman"/>
        </w:rPr>
        <w:t>, bedrijfsopvolging, corporate governance</w:t>
      </w:r>
      <w:r w:rsidRPr="0012086A" w:rsidR="00F745AC">
        <w:rPr>
          <w:rFonts w:eastAsia="Times New Roman"/>
        </w:rPr>
        <w:t xml:space="preserve"> zitten bij </w:t>
      </w:r>
      <w:r w:rsidRPr="0012086A">
        <w:rPr>
          <w:rFonts w:eastAsia="Times New Roman"/>
        </w:rPr>
        <w:t xml:space="preserve">familiebedrijven nu eenmaal wat anders in elkaar. </w:t>
      </w:r>
      <w:r w:rsidRPr="0012086A" w:rsidR="00D31845">
        <w:rPr>
          <w:rFonts w:eastAsia="Times New Roman"/>
        </w:rPr>
        <w:t xml:space="preserve">Gegeven het belang van familiebedrijven </w:t>
      </w:r>
      <w:r w:rsidRPr="0012086A" w:rsidR="005B4FD8">
        <w:rPr>
          <w:rFonts w:eastAsia="Times New Roman"/>
        </w:rPr>
        <w:t>voor de BV Nederland</w:t>
      </w:r>
      <w:r w:rsidRPr="0012086A" w:rsidR="009B4DF5">
        <w:rPr>
          <w:rFonts w:eastAsia="Times New Roman"/>
        </w:rPr>
        <w:t xml:space="preserve"> </w:t>
      </w:r>
      <w:r w:rsidRPr="0012086A" w:rsidR="009C196B">
        <w:rPr>
          <w:rFonts w:eastAsia="Times New Roman"/>
        </w:rPr>
        <w:t xml:space="preserve">is ook voor deze groep </w:t>
      </w:r>
      <w:r w:rsidRPr="0012086A" w:rsidR="00A4643F">
        <w:rPr>
          <w:rFonts w:eastAsia="Times New Roman"/>
        </w:rPr>
        <w:t>bestendig gericht beleid belangrijk.</w:t>
      </w:r>
    </w:p>
    <w:p w:rsidR="0012086A" w:rsidP="00447E9F" w:rsidRDefault="0012086A" w14:paraId="4CD0B056" w14:textId="77777777">
      <w:pPr>
        <w:rPr>
          <w:rFonts w:eastAsia="Times New Roman"/>
        </w:rPr>
      </w:pPr>
    </w:p>
    <w:p w:rsidR="0012086A" w:rsidP="00447E9F" w:rsidRDefault="0012086A" w14:paraId="383988C1" w14:textId="691D4D64">
      <w:pPr>
        <w:rPr>
          <w:rFonts w:eastAsia="Times New Roman"/>
        </w:rPr>
      </w:pPr>
      <w:r>
        <w:rPr>
          <w:rFonts w:eastAsia="Times New Roman"/>
        </w:rPr>
        <w:t>Marlies van Wijhe</w:t>
      </w:r>
    </w:p>
    <w:p w:rsidRPr="0012086A" w:rsidR="0012086A" w:rsidP="00447E9F" w:rsidRDefault="0012086A" w14:paraId="3FFF8EB6" w14:textId="37650F02">
      <w:pPr>
        <w:rPr>
          <w:rFonts w:eastAsia="Times New Roman"/>
        </w:rPr>
      </w:pPr>
      <w:r>
        <w:rPr>
          <w:rFonts w:eastAsia="Times New Roman"/>
        </w:rPr>
        <w:t>Koninklijke van Wijhe Verf</w:t>
      </w:r>
    </w:p>
    <w:p w:rsidRPr="0012086A" w:rsidR="00382E99" w:rsidRDefault="00382E99" w14:paraId="64F2A10E" w14:textId="77777777">
      <w:pPr>
        <w:rPr>
          <w:rFonts w:ascii="Arial" w:hAnsi="Arial" w:cs="Arial"/>
        </w:rPr>
      </w:pPr>
    </w:p>
    <w:sectPr w:rsidRPr="0012086A" w:rsidR="00382E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13B47"/>
    <w:multiLevelType w:val="multilevel"/>
    <w:tmpl w:val="98627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D35FA5"/>
    <w:multiLevelType w:val="multilevel"/>
    <w:tmpl w:val="163EB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9761969"/>
    <w:multiLevelType w:val="multilevel"/>
    <w:tmpl w:val="039272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6224210"/>
    <w:multiLevelType w:val="multilevel"/>
    <w:tmpl w:val="4CA82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0282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257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584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75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9F"/>
    <w:rsid w:val="0006701B"/>
    <w:rsid w:val="00074E4D"/>
    <w:rsid w:val="000B3A16"/>
    <w:rsid w:val="0012086A"/>
    <w:rsid w:val="0018326D"/>
    <w:rsid w:val="001D1D2B"/>
    <w:rsid w:val="00272275"/>
    <w:rsid w:val="002D4230"/>
    <w:rsid w:val="0032492A"/>
    <w:rsid w:val="00345E99"/>
    <w:rsid w:val="00382E99"/>
    <w:rsid w:val="00442C93"/>
    <w:rsid w:val="00447E9F"/>
    <w:rsid w:val="00456C36"/>
    <w:rsid w:val="004977B1"/>
    <w:rsid w:val="00550CE9"/>
    <w:rsid w:val="005926C0"/>
    <w:rsid w:val="005B4FD8"/>
    <w:rsid w:val="005C466F"/>
    <w:rsid w:val="006B1BF4"/>
    <w:rsid w:val="008047AF"/>
    <w:rsid w:val="00804EA7"/>
    <w:rsid w:val="00820824"/>
    <w:rsid w:val="0091169B"/>
    <w:rsid w:val="00911A4E"/>
    <w:rsid w:val="00986730"/>
    <w:rsid w:val="009B4DF5"/>
    <w:rsid w:val="009C196B"/>
    <w:rsid w:val="009C1DD2"/>
    <w:rsid w:val="009E4697"/>
    <w:rsid w:val="009E7FD0"/>
    <w:rsid w:val="00A266C6"/>
    <w:rsid w:val="00A4643F"/>
    <w:rsid w:val="00AB74FF"/>
    <w:rsid w:val="00B834D2"/>
    <w:rsid w:val="00C40FAE"/>
    <w:rsid w:val="00CF0D48"/>
    <w:rsid w:val="00CF17FB"/>
    <w:rsid w:val="00D13EFD"/>
    <w:rsid w:val="00D31845"/>
    <w:rsid w:val="00D325A9"/>
    <w:rsid w:val="00D76C41"/>
    <w:rsid w:val="00D8413D"/>
    <w:rsid w:val="00E15DA4"/>
    <w:rsid w:val="00F71858"/>
    <w:rsid w:val="00F74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1A1F"/>
  <w15:chartTrackingRefBased/>
  <w15:docId w15:val="{CB729DBD-864F-488A-88E5-6BC796AC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E9F"/>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7E9F"/>
    <w:pPr>
      <w:ind w:left="720"/>
      <w:contextualSpacing/>
    </w:pPr>
  </w:style>
  <w:style w:type="paragraph" w:styleId="Revisie">
    <w:name w:val="Revision"/>
    <w:hidden/>
    <w:uiPriority w:val="99"/>
    <w:semiHidden/>
    <w:rsid w:val="00E15DA4"/>
    <w:pPr>
      <w:spacing w:after="0" w:line="240" w:lineRule="auto"/>
    </w:pPr>
    <w:rPr>
      <w:rFonts w:ascii="Calibri" w:hAnsi="Calibri" w:cs="Calibri"/>
      <w:kern w:val="0"/>
      <w:lang w:eastAsia="nl-NL"/>
      <w14:ligatures w14:val="none"/>
    </w:rPr>
  </w:style>
  <w:style w:type="character" w:styleId="Verwijzingopmerking">
    <w:name w:val="annotation reference"/>
    <w:basedOn w:val="Standaardalinea-lettertype"/>
    <w:uiPriority w:val="99"/>
    <w:semiHidden/>
    <w:unhideWhenUsed/>
    <w:rsid w:val="00CF0D48"/>
    <w:rPr>
      <w:sz w:val="16"/>
      <w:szCs w:val="16"/>
    </w:rPr>
  </w:style>
  <w:style w:type="paragraph" w:styleId="Tekstopmerking">
    <w:name w:val="annotation text"/>
    <w:basedOn w:val="Standaard"/>
    <w:link w:val="TekstopmerkingChar"/>
    <w:uiPriority w:val="99"/>
    <w:unhideWhenUsed/>
    <w:rsid w:val="00CF0D48"/>
    <w:rPr>
      <w:sz w:val="20"/>
      <w:szCs w:val="20"/>
    </w:rPr>
  </w:style>
  <w:style w:type="character" w:customStyle="1" w:styleId="TekstopmerkingChar">
    <w:name w:val="Tekst opmerking Char"/>
    <w:basedOn w:val="Standaardalinea-lettertype"/>
    <w:link w:val="Tekstopmerking"/>
    <w:uiPriority w:val="99"/>
    <w:rsid w:val="00CF0D48"/>
    <w:rPr>
      <w:rFonts w:ascii="Calibri" w:hAnsi="Calibri" w:cs="Calibri"/>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F0D48"/>
    <w:rPr>
      <w:b/>
      <w:bCs/>
    </w:rPr>
  </w:style>
  <w:style w:type="character" w:customStyle="1" w:styleId="OnderwerpvanopmerkingChar">
    <w:name w:val="Onderwerp van opmerking Char"/>
    <w:basedOn w:val="TekstopmerkingChar"/>
    <w:link w:val="Onderwerpvanopmerking"/>
    <w:uiPriority w:val="99"/>
    <w:semiHidden/>
    <w:rsid w:val="00CF0D48"/>
    <w:rPr>
      <w:rFonts w:ascii="Calibri" w:hAnsi="Calibri" w:cs="Calibri"/>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4915">
      <w:bodyDiv w:val="1"/>
      <w:marLeft w:val="0"/>
      <w:marRight w:val="0"/>
      <w:marTop w:val="0"/>
      <w:marBottom w:val="0"/>
      <w:divBdr>
        <w:top w:val="none" w:sz="0" w:space="0" w:color="auto"/>
        <w:left w:val="none" w:sz="0" w:space="0" w:color="auto"/>
        <w:bottom w:val="none" w:sz="0" w:space="0" w:color="auto"/>
        <w:right w:val="none" w:sz="0" w:space="0" w:color="auto"/>
      </w:divBdr>
    </w:div>
    <w:div w:id="4448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1146</ap:Words>
  <ap:Characters>6306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2024-05-02T13:07:00.0000000Z</lastPrinted>
  <dcterms:created xsi:type="dcterms:W3CDTF">2024-04-30T10:48:00.0000000Z</dcterms:created>
  <dcterms:modified xsi:type="dcterms:W3CDTF">2024-05-02T13:18:00.0000000Z</dcterms:modified>
  <version/>
  <category/>
</coreProperties>
</file>