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64B" w:rsidP="0063164B" w:rsidRDefault="0063164B">
      <w:pPr>
        <w:rPr>
          <w:rFonts w:ascii="Times New Roman" w:hAnsi="Times New Roman" w:cs="Times New Roman"/>
          <w:b/>
          <w:bCs/>
          <w:sz w:val="24"/>
          <w:szCs w:val="24"/>
        </w:rPr>
      </w:pPr>
      <w:r>
        <w:rPr>
          <w:rFonts w:ascii="Times New Roman" w:hAnsi="Times New Roman" w:cs="Times New Roman"/>
          <w:b/>
          <w:bCs/>
          <w:sz w:val="24"/>
          <w:szCs w:val="24"/>
        </w:rPr>
        <w:t>OVERZICHT COMMISSIE-REGELING VAN WERKZAAMHEDEN JUSTITIE EN VEILIGHEID</w:t>
      </w:r>
    </w:p>
    <w:p w:rsidR="0063164B" w:rsidP="0063164B" w:rsidRDefault="0063164B">
      <w:pPr>
        <w:rPr>
          <w:rFonts w:ascii="Times New Roman" w:hAnsi="Times New Roman" w:cs="Times New Roman"/>
          <w:sz w:val="24"/>
          <w:szCs w:val="24"/>
        </w:rPr>
      </w:pPr>
    </w:p>
    <w:p w:rsidR="0063164B" w:rsidP="0063164B" w:rsidRDefault="0063164B">
      <w:pPr>
        <w:rPr>
          <w:rFonts w:ascii="Times New Roman" w:hAnsi="Times New Roman" w:cs="Times New Roman"/>
          <w:sz w:val="24"/>
          <w:szCs w:val="24"/>
        </w:rPr>
      </w:pPr>
      <w:r>
        <w:rPr>
          <w:rFonts w:ascii="Times New Roman" w:hAnsi="Times New Roman" w:cs="Times New Roman"/>
          <w:sz w:val="24"/>
          <w:szCs w:val="24"/>
        </w:rPr>
        <w:t>Donderdag 25 april 2024, bij aanvang procedurevergadering 10.00 uur:</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VAN NISPEN </w:t>
      </w:r>
      <w:r>
        <w:rPr>
          <w:rFonts w:ascii="Times New Roman" w:hAnsi="Times New Roman" w:cs="Times New Roman"/>
          <w:sz w:val="24"/>
          <w:szCs w:val="24"/>
        </w:rPr>
        <w:t xml:space="preserve">(SP) en </w:t>
      </w:r>
      <w:r>
        <w:rPr>
          <w:rFonts w:ascii="Times New Roman" w:hAnsi="Times New Roman" w:cs="Times New Roman"/>
          <w:b/>
          <w:bCs/>
          <w:sz w:val="24"/>
          <w:szCs w:val="24"/>
        </w:rPr>
        <w:t>ELLIAN</w:t>
      </w:r>
      <w:r>
        <w:rPr>
          <w:rFonts w:ascii="Times New Roman" w:hAnsi="Times New Roman" w:cs="Times New Roman"/>
          <w:sz w:val="24"/>
          <w:szCs w:val="24"/>
        </w:rPr>
        <w:t xml:space="preserve"> (VVD) verzoek om een reactie van de minister voor Rechtsbescherming op het bericht 'Meer malafide letselspecialisten, branche wil er beschermd beroep van maken' (</w:t>
      </w:r>
      <w:hyperlink w:history="1" r:id="rId5">
        <w:r>
          <w:rPr>
            <w:rStyle w:val="Hyperlink"/>
            <w:rFonts w:ascii="Times New Roman" w:hAnsi="Times New Roman" w:cs="Times New Roman"/>
            <w:sz w:val="24"/>
            <w:szCs w:val="24"/>
          </w:rPr>
          <w:t>https://nos.nl/l/2515966</w:t>
        </w:r>
      </w:hyperlink>
      <w:r>
        <w:rPr>
          <w:rFonts w:ascii="Times New Roman" w:hAnsi="Times New Roman" w:cs="Times New Roman"/>
          <w:sz w:val="24"/>
          <w:szCs w:val="24"/>
        </w:rPr>
        <w:t>)</w:t>
      </w:r>
      <w:r>
        <w:rPr>
          <w:rFonts w:ascii="Times New Roman" w:hAnsi="Times New Roman" w:cs="Times New Roman"/>
          <w:color w:val="000000"/>
          <w:sz w:val="24"/>
          <w:szCs w:val="24"/>
        </w:rPr>
        <w:t>.</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NISPEN </w:t>
      </w:r>
      <w:r>
        <w:rPr>
          <w:rFonts w:ascii="Times New Roman" w:hAnsi="Times New Roman" w:cs="Times New Roman"/>
          <w:sz w:val="24"/>
          <w:szCs w:val="24"/>
        </w:rPr>
        <w:t xml:space="preserve">(SP) verzoek om een brief van de minister voor Rechtsbescherming over de uitvoering van de onderstaande aangenomen moties en een reflectie op het punt dat er in de moties wordt opgeroepen om te stoppen met het doorprocederen vanuit de overheid: </w:t>
      </w:r>
    </w:p>
    <w:p w:rsidR="0063164B" w:rsidP="0063164B" w:rsidRDefault="0063164B">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Motie-Van Nispen over een nieuw plan waarmee interlandelijke adoptie op zorgvuldige wijze wordt afgebouwd  (Kamerstuk 33836</w:t>
      </w:r>
      <w:r>
        <w:rPr>
          <w:rFonts w:ascii="Times New Roman" w:hAnsi="Times New Roman" w:cs="Times New Roman"/>
          <w:color w:val="000000"/>
          <w:sz w:val="24"/>
          <w:szCs w:val="24"/>
        </w:rPr>
        <w:t xml:space="preserve">, nr. </w:t>
      </w:r>
      <w:r>
        <w:rPr>
          <w:rFonts w:ascii="Times New Roman" w:hAnsi="Times New Roman" w:cs="Times New Roman"/>
          <w:sz w:val="24"/>
          <w:szCs w:val="24"/>
        </w:rPr>
        <w:t>92)</w:t>
      </w:r>
    </w:p>
    <w:p w:rsidR="0063164B" w:rsidP="0063164B" w:rsidRDefault="0063164B">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Motie-Van Nispen/</w:t>
      </w:r>
      <w:proofErr w:type="spellStart"/>
      <w:r>
        <w:rPr>
          <w:rFonts w:ascii="Times New Roman" w:hAnsi="Times New Roman" w:cs="Times New Roman"/>
          <w:sz w:val="24"/>
          <w:szCs w:val="24"/>
        </w:rPr>
        <w:t>Tseggai</w:t>
      </w:r>
      <w:proofErr w:type="spellEnd"/>
      <w:r>
        <w:rPr>
          <w:rFonts w:ascii="Times New Roman" w:hAnsi="Times New Roman" w:cs="Times New Roman"/>
          <w:sz w:val="24"/>
          <w:szCs w:val="24"/>
        </w:rPr>
        <w:t xml:space="preserve"> over meer hulp voor </w:t>
      </w:r>
      <w:proofErr w:type="spellStart"/>
      <w:r>
        <w:rPr>
          <w:rFonts w:ascii="Times New Roman" w:hAnsi="Times New Roman" w:cs="Times New Roman"/>
          <w:sz w:val="24"/>
          <w:szCs w:val="24"/>
        </w:rPr>
        <w:t>geadopteerden</w:t>
      </w:r>
      <w:proofErr w:type="spellEnd"/>
      <w:r>
        <w:rPr>
          <w:rFonts w:ascii="Times New Roman" w:hAnsi="Times New Roman" w:cs="Times New Roman"/>
          <w:sz w:val="24"/>
          <w:szCs w:val="24"/>
        </w:rPr>
        <w:t xml:space="preserve"> en laagdrempelige en onbeperkte toegang tot het eigen dossier  (Kamerstuk 33836, nr. 93)</w:t>
      </w:r>
    </w:p>
    <w:p w:rsidR="0063164B" w:rsidP="0063164B" w:rsidRDefault="0063164B">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Motie-Van Nispen/Ellian over overdracht naar het Nationaal Archief van alle dossiers en archieven over de tragedie van binnenlandse afstand en adoptie van 1956 tot 198 (Kamerstuk 33836, nr. 94)</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(VVD) verzoek om een brief van de minister voor Rechtsbescherming over de uitvoering van de motie-Ellian over een nieuw kader voor financiële transacties van en naar gedetineerden (Kamerstuk 24587, nr. 883) en uitvoering van het amendement-Ellian over een checkpoint bij de EBI Vught (Kamerstuk 36200 VI, nr. 50).</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PIRI </w:t>
      </w:r>
      <w:r>
        <w:rPr>
          <w:rFonts w:ascii="Times New Roman" w:hAnsi="Times New Roman" w:cs="Times New Roman"/>
          <w:sz w:val="24"/>
          <w:szCs w:val="24"/>
        </w:rPr>
        <w:t xml:space="preserve">(GroenLinks-PvdA) voorstel voor een rondetafelgesprek over de wijzigingen beoordelingskader asielaanvraag (zie ook bijlage). </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VONDELING</w:t>
      </w:r>
      <w:r>
        <w:rPr>
          <w:rFonts w:ascii="Times New Roman" w:hAnsi="Times New Roman" w:cs="Times New Roman"/>
          <w:sz w:val="24"/>
          <w:szCs w:val="24"/>
        </w:rPr>
        <w:t xml:space="preserve"> (PVV) voorstel om het commissiedebat Auteursrecht op 16 mei 2024 te verplaatsen naar een later moment</w:t>
      </w:r>
      <w:r>
        <w:rPr>
          <w:rFonts w:ascii="Times New Roman" w:hAnsi="Times New Roman" w:cs="Times New Roman"/>
          <w:color w:val="000000"/>
          <w:sz w:val="24"/>
          <w:szCs w:val="24"/>
        </w:rPr>
        <w:t>.</w:t>
      </w:r>
    </w:p>
    <w:p w:rsidR="0063164B" w:rsidP="0063164B" w:rsidRDefault="0063164B">
      <w:pPr>
        <w:pStyle w:val="Lijstalinea"/>
        <w:numPr>
          <w:ilvl w:val="0"/>
          <w:numId w:val="1"/>
        </w:numPr>
        <w:rPr>
          <w:rFonts w:ascii="Times New Roman" w:hAnsi="Times New Roman" w:cs="Times New Roman"/>
          <w:sz w:val="24"/>
          <w:szCs w:val="24"/>
        </w:rPr>
      </w:pPr>
      <w:r>
        <w:rPr>
          <w:rFonts w:ascii="Times New Roman" w:hAnsi="Times New Roman" w:cs="Times New Roman"/>
          <w:color w:val="000000"/>
          <w:sz w:val="24"/>
          <w:szCs w:val="24"/>
        </w:rPr>
        <w:t xml:space="preserve">De leden </w:t>
      </w:r>
      <w:r>
        <w:rPr>
          <w:rFonts w:ascii="Times New Roman" w:hAnsi="Times New Roman" w:cs="Times New Roman"/>
          <w:b/>
          <w:bCs/>
          <w:color w:val="000000"/>
          <w:sz w:val="24"/>
          <w:szCs w:val="24"/>
        </w:rPr>
        <w:t xml:space="preserve">BREKELMANS </w:t>
      </w:r>
      <w:r>
        <w:rPr>
          <w:rFonts w:ascii="Times New Roman" w:hAnsi="Times New Roman" w:cs="Times New Roman"/>
          <w:color w:val="000000"/>
          <w:sz w:val="24"/>
          <w:szCs w:val="24"/>
        </w:rPr>
        <w:t xml:space="preserve">(VVD) en </w:t>
      </w:r>
      <w:r>
        <w:rPr>
          <w:rFonts w:ascii="Times New Roman" w:hAnsi="Times New Roman" w:cs="Times New Roman"/>
          <w:b/>
          <w:bCs/>
          <w:color w:val="000000"/>
          <w:sz w:val="24"/>
          <w:szCs w:val="24"/>
        </w:rPr>
        <w:t xml:space="preserve">BIKKER </w:t>
      </w:r>
      <w:r>
        <w:rPr>
          <w:rFonts w:ascii="Times New Roman" w:hAnsi="Times New Roman" w:cs="Times New Roman"/>
          <w:color w:val="000000"/>
          <w:sz w:val="24"/>
          <w:szCs w:val="24"/>
        </w:rPr>
        <w:t>(ChristenUnie) voorstel om een schriftelijk overleg te voeren over de brief van de staatssecretaris van Justitie en veiligheid d.d. 23 april 2024 inzake Actieplan samen tegen mensenhandel (Kamerstuk 28638, nr. 249), met als inbrengdatum 16 mei 2024</w:t>
      </w:r>
      <w:r>
        <w:rPr>
          <w:rFonts w:ascii="Times New Roman" w:hAnsi="Times New Roman" w:cs="Times New Roman"/>
          <w:sz w:val="24"/>
          <w:szCs w:val="24"/>
        </w:rPr>
        <w:t xml:space="preserve">. </w:t>
      </w:r>
    </w:p>
    <w:p w:rsidR="0063164B" w:rsidP="0063164B" w:rsidRDefault="0063164B">
      <w:pPr>
        <w:ind w:left="720"/>
      </w:pPr>
    </w:p>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92B7A"/>
    <w:multiLevelType w:val="hybridMultilevel"/>
    <w:tmpl w:val="53A450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4B"/>
    <w:rsid w:val="0009598E"/>
    <w:rsid w:val="00336924"/>
    <w:rsid w:val="00622576"/>
    <w:rsid w:val="0063164B"/>
    <w:rsid w:val="007B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15D71-EDA5-49F7-9BCD-83347D1C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164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3164B"/>
    <w:rPr>
      <w:color w:val="0563C1"/>
      <w:u w:val="single"/>
    </w:rPr>
  </w:style>
  <w:style w:type="paragraph" w:styleId="Lijstalinea">
    <w:name w:val="List Paragraph"/>
    <w:basedOn w:val="Standaard"/>
    <w:uiPriority w:val="34"/>
    <w:qFormat/>
    <w:rsid w:val="006316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s.nl/l/251596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311</ap:Words>
  <ap:Characters>1712</ap:Characters>
  <ap:DocSecurity>0</ap:DocSecurity>
  <ap:Lines>14</ap:Lines>
  <ap:Paragraphs>4</ap:Paragraphs>
  <ap:ScaleCrop>false</ap:ScaleCrop>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2024-04-24T15:22:00.0000000Z</dcterms:created>
  <dcterms:modified xsi:type="dcterms:W3CDTF">2024-04-24T15:23:00.0000000Z</dcterms:modified>
  <version/>
  <category/>
</coreProperties>
</file>