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E5D" w:rsidP="00EE5E5D" w:rsidRDefault="00EE5E5D" w14:paraId="76871959" w14:textId="77777777"/>
    <w:p w:rsidRPr="000B3CF3" w:rsidR="003B6109" w:rsidP="00EE5E5D" w:rsidRDefault="003B6109" w14:paraId="37E45D86" w14:textId="77777777">
      <w:pPr>
        <w:rPr>
          <w:szCs w:val="18"/>
        </w:rPr>
      </w:pPr>
      <w:r w:rsidRPr="000B3CF3">
        <w:rPr>
          <w:szCs w:val="18"/>
        </w:rPr>
        <w:t>Geachte voorzitter,</w:t>
      </w:r>
    </w:p>
    <w:p w:rsidRPr="000B3CF3" w:rsidR="00410007" w:rsidP="003B6109" w:rsidRDefault="00410007" w14:paraId="06D2C75D" w14:textId="77777777">
      <w:pPr>
        <w:rPr>
          <w:b/>
          <w:szCs w:val="18"/>
        </w:rPr>
      </w:pPr>
    </w:p>
    <w:p w:rsidRPr="000B3CF3" w:rsidR="0073160B" w:rsidP="0073160B" w:rsidRDefault="0073160B" w14:paraId="3FC890CE" w14:textId="5C9D9D96">
      <w:pPr>
        <w:spacing w:line="240" w:lineRule="auto"/>
        <w:rPr>
          <w:rFonts w:eastAsia="Calibri" w:cs="Calibri"/>
          <w:szCs w:val="18"/>
        </w:rPr>
      </w:pPr>
      <w:r w:rsidRPr="000B3CF3">
        <w:rPr>
          <w:rFonts w:eastAsia="Calibri" w:cs="Calibri"/>
          <w:szCs w:val="18"/>
        </w:rPr>
        <w:t xml:space="preserve">Met deze brief geeft het kabinet uitvoering aan het verzoek van 6 april 2023, kenmerk 2023Z05957/2023D14598, van de vaste commissie voor Buitenlandse Zaken om een brief </w:t>
      </w:r>
      <w:r w:rsidR="000B3CF3">
        <w:rPr>
          <w:rFonts w:eastAsia="Calibri" w:cs="Calibri"/>
          <w:szCs w:val="18"/>
        </w:rPr>
        <w:t xml:space="preserve">te ontvangen </w:t>
      </w:r>
      <w:r w:rsidRPr="000B3CF3">
        <w:rPr>
          <w:rFonts w:eastAsia="Calibri" w:cs="Calibri"/>
          <w:szCs w:val="18"/>
        </w:rPr>
        <w:t xml:space="preserve">n.a.v. de aankondiging </w:t>
      </w:r>
      <w:r w:rsidR="00067D19">
        <w:rPr>
          <w:rFonts w:eastAsia="Calibri" w:cs="Calibri"/>
          <w:szCs w:val="18"/>
        </w:rPr>
        <w:t>van</w:t>
      </w:r>
      <w:r w:rsidRPr="000B3CF3">
        <w:rPr>
          <w:rFonts w:eastAsia="Calibri" w:cs="Calibri"/>
          <w:szCs w:val="18"/>
        </w:rPr>
        <w:t xml:space="preserve"> Rusland om tactische kernwapens te </w:t>
      </w:r>
      <w:r w:rsidR="00067D19">
        <w:rPr>
          <w:rFonts w:eastAsia="Calibri" w:cs="Calibri"/>
          <w:szCs w:val="18"/>
        </w:rPr>
        <w:t>plaatsen</w:t>
      </w:r>
      <w:r w:rsidRPr="000B3CF3">
        <w:rPr>
          <w:rFonts w:eastAsia="Calibri" w:cs="Calibri"/>
          <w:szCs w:val="18"/>
        </w:rPr>
        <w:t xml:space="preserve"> </w:t>
      </w:r>
      <w:r w:rsidR="00067D19">
        <w:rPr>
          <w:rFonts w:eastAsia="Calibri" w:cs="Calibri"/>
          <w:szCs w:val="18"/>
        </w:rPr>
        <w:t>in</w:t>
      </w:r>
      <w:r w:rsidRPr="000B3CF3">
        <w:rPr>
          <w:rFonts w:eastAsia="Calibri" w:cs="Calibri"/>
          <w:szCs w:val="18"/>
        </w:rPr>
        <w:t xml:space="preserve"> </w:t>
      </w:r>
      <w:r w:rsidR="009D0D28">
        <w:rPr>
          <w:rFonts w:eastAsia="Calibri" w:cs="Calibri"/>
          <w:szCs w:val="18"/>
        </w:rPr>
        <w:t>Belarus</w:t>
      </w:r>
      <w:r w:rsidR="000B3CF3">
        <w:rPr>
          <w:rFonts w:eastAsia="Calibri" w:cs="Calibri"/>
          <w:szCs w:val="18"/>
        </w:rPr>
        <w:t xml:space="preserve">. </w:t>
      </w:r>
    </w:p>
    <w:p w:rsidRPr="000B3CF3" w:rsidR="0073160B" w:rsidP="0073160B" w:rsidRDefault="0073160B" w14:paraId="0C6808AE" w14:textId="77777777">
      <w:pPr>
        <w:spacing w:line="240" w:lineRule="auto"/>
        <w:rPr>
          <w:rFonts w:eastAsia="Calibri" w:cs="Calibri"/>
          <w:b/>
          <w:szCs w:val="18"/>
        </w:rPr>
      </w:pPr>
    </w:p>
    <w:p w:rsidRPr="000B3CF3" w:rsidR="0073160B" w:rsidP="0073160B" w:rsidRDefault="0073160B" w14:paraId="0E21A686" w14:textId="7CE04C0E">
      <w:pPr>
        <w:spacing w:line="240" w:lineRule="auto"/>
        <w:rPr>
          <w:rFonts w:eastAsia="Calibri" w:cs="Calibri"/>
          <w:szCs w:val="18"/>
        </w:rPr>
      </w:pPr>
      <w:r w:rsidRPr="000B3CF3">
        <w:rPr>
          <w:rFonts w:eastAsia="Calibri" w:cs="Calibri"/>
          <w:szCs w:val="18"/>
        </w:rPr>
        <w:t xml:space="preserve">De commissie vraagt het kabinet in te gaan op een viertal vragen. </w:t>
      </w:r>
    </w:p>
    <w:p w:rsidRPr="000B3CF3" w:rsidR="0073160B" w:rsidP="0073160B" w:rsidRDefault="0073160B" w14:paraId="40E0FEF0" w14:textId="77777777">
      <w:pPr>
        <w:spacing w:line="240" w:lineRule="auto"/>
        <w:rPr>
          <w:rFonts w:eastAsia="Calibri" w:cs="Calibri"/>
          <w:b/>
          <w:szCs w:val="18"/>
        </w:rPr>
      </w:pPr>
    </w:p>
    <w:p w:rsidRPr="000B3CF3" w:rsidR="0073160B" w:rsidP="0073160B" w:rsidRDefault="0073160B" w14:paraId="12A1092B" w14:textId="5EC91375">
      <w:pPr>
        <w:pStyle w:val="ListParagraph"/>
        <w:numPr>
          <w:ilvl w:val="0"/>
          <w:numId w:val="2"/>
        </w:numPr>
        <w:spacing w:line="240" w:lineRule="auto"/>
        <w:rPr>
          <w:rFonts w:eastAsia="Calibri" w:cs="Calibri"/>
          <w:b/>
          <w:szCs w:val="18"/>
        </w:rPr>
      </w:pPr>
      <w:r w:rsidRPr="000B3CF3">
        <w:rPr>
          <w:rFonts w:eastAsia="Calibri" w:cs="Calibri"/>
          <w:b/>
          <w:szCs w:val="18"/>
        </w:rPr>
        <w:t>Wat is het oordeel van het kabinet over het Russische beleidsvoornemen om kernwapens te delen met Wit-Rusland?</w:t>
      </w:r>
    </w:p>
    <w:p w:rsidRPr="000B3CF3" w:rsidR="0073160B" w:rsidP="0073160B" w:rsidRDefault="0073160B" w14:paraId="46E97124" w14:textId="77777777">
      <w:pPr>
        <w:spacing w:line="240" w:lineRule="auto"/>
        <w:rPr>
          <w:rFonts w:eastAsia="Calibri" w:cs="Calibri"/>
          <w:szCs w:val="18"/>
        </w:rPr>
      </w:pPr>
    </w:p>
    <w:p w:rsidRPr="00924497" w:rsidR="0073160B" w:rsidP="0073160B" w:rsidRDefault="0073160B" w14:paraId="04A6469A" w14:textId="0A43D2C5">
      <w:pPr>
        <w:spacing w:line="240" w:lineRule="auto"/>
        <w:rPr>
          <w:rFonts w:eastAsia="Calibri" w:cs="Calibri"/>
          <w:szCs w:val="18"/>
        </w:rPr>
      </w:pPr>
      <w:r w:rsidRPr="00924497">
        <w:rPr>
          <w:rFonts w:eastAsia="Calibri" w:cs="Calibri"/>
          <w:szCs w:val="18"/>
        </w:rPr>
        <w:t xml:space="preserve">De Russische aankondiging om nucleaire wapens in Belarus te plaatsen, maakt militair gezien geen wezenlijk verschil voor de NAVO. Rusland kon reeds met verschillende militaire capaciteiten, inclusief kernwapens, het gehele NAVO-verdragsgebied bereiken en vormt </w:t>
      </w:r>
      <w:r w:rsidRPr="00924497" w:rsidR="00FE0CC4">
        <w:rPr>
          <w:rFonts w:eastAsia="Calibri" w:cs="Calibri"/>
          <w:szCs w:val="18"/>
        </w:rPr>
        <w:t xml:space="preserve">daarmee </w:t>
      </w:r>
      <w:r w:rsidRPr="00924497">
        <w:rPr>
          <w:rFonts w:eastAsia="Calibri" w:cs="Calibri"/>
          <w:szCs w:val="18"/>
        </w:rPr>
        <w:t xml:space="preserve">een reële dreiging voor de veiligheid van het bondgenootschap. In het licht van de verslechterde veiligheidssituatie in Europa acht het kabinet de Russische aankondiging echter zeer onverantwoord. De aankondiging past in een patroon van Russische destabiliserende activiteiten in het nucleaire domein, zoals </w:t>
      </w:r>
      <w:r w:rsidRPr="00924497" w:rsidR="00E6529E">
        <w:rPr>
          <w:rFonts w:eastAsia="Calibri" w:cs="Calibri"/>
          <w:szCs w:val="18"/>
        </w:rPr>
        <w:t>de modernisering en uitbreiding van de Russische nucleaire wapensystemen in de afgelopen twee decennia</w:t>
      </w:r>
      <w:r w:rsidRPr="00924497">
        <w:rPr>
          <w:rFonts w:eastAsia="Calibri" w:cs="Calibri"/>
          <w:szCs w:val="18"/>
        </w:rPr>
        <w:t xml:space="preserve">, het voortdurende gebruik van nucleaire retoriek, de opschorting van het New START-verdrag en de intrekking van de ratificatie van het Alomvattend Kernstopverdrag (CTBT). </w:t>
      </w:r>
    </w:p>
    <w:p w:rsidRPr="000B3CF3" w:rsidR="0073160B" w:rsidP="0073160B" w:rsidRDefault="0073160B" w14:paraId="79EF3139" w14:textId="77777777">
      <w:pPr>
        <w:spacing w:line="240" w:lineRule="auto"/>
        <w:rPr>
          <w:rFonts w:eastAsia="Calibri" w:cs="Calibri"/>
          <w:szCs w:val="18"/>
        </w:rPr>
      </w:pPr>
    </w:p>
    <w:p w:rsidRPr="000B3CF3" w:rsidR="0073160B" w:rsidP="0073160B" w:rsidRDefault="0073160B" w14:paraId="68404925" w14:textId="77777777">
      <w:pPr>
        <w:spacing w:line="240" w:lineRule="auto"/>
        <w:rPr>
          <w:rFonts w:eastAsia="Calibri" w:cs="Calibri"/>
          <w:szCs w:val="18"/>
        </w:rPr>
      </w:pPr>
      <w:r w:rsidRPr="000B3CF3">
        <w:rPr>
          <w:rFonts w:eastAsia="Calibri" w:cs="Calibri"/>
          <w:szCs w:val="18"/>
        </w:rPr>
        <w:t>Gezien deze ontwikkelingen, en de bredere Russische agressie, is het een essentieel veiligheidsbelang dat de NAVO een geloofwaardige en effectieve nucleaire afschrikking behoudt. Het fundamentele doel van de nucleaire capaciteit van de NAVO is om vrede te bewaren, dwang te voorkomen en agressie af te schrikken. Een sterke afschrikking is uiteindelijk de beste verdediging voor het bondgenootschap.</w:t>
      </w:r>
    </w:p>
    <w:p w:rsidRPr="000B3CF3" w:rsidR="0073160B" w:rsidP="0073160B" w:rsidRDefault="0073160B" w14:paraId="78EDDB18" w14:textId="77777777">
      <w:pPr>
        <w:spacing w:line="240" w:lineRule="auto"/>
        <w:rPr>
          <w:rFonts w:eastAsia="Calibri" w:cs="Calibri"/>
          <w:szCs w:val="18"/>
        </w:rPr>
      </w:pPr>
    </w:p>
    <w:p w:rsidRPr="000742C5" w:rsidR="0073160B" w:rsidP="0073160B" w:rsidRDefault="0073160B" w14:paraId="57FB16FC" w14:textId="032EC7F1">
      <w:pPr>
        <w:pStyle w:val="ListParagraph"/>
        <w:numPr>
          <w:ilvl w:val="0"/>
          <w:numId w:val="2"/>
        </w:numPr>
        <w:spacing w:line="240" w:lineRule="auto"/>
        <w:rPr>
          <w:rFonts w:eastAsia="Calibri" w:cs="Calibri"/>
          <w:b/>
          <w:szCs w:val="18"/>
        </w:rPr>
      </w:pPr>
      <w:r w:rsidRPr="000742C5">
        <w:rPr>
          <w:rFonts w:eastAsia="Calibri" w:cs="Calibri"/>
          <w:b/>
          <w:szCs w:val="18"/>
        </w:rPr>
        <w:lastRenderedPageBreak/>
        <w:t>Is er naar het oordeel van het kabinet een relatie met het delen van Amerikaanse kernwapens met Europese NAVO-landen?</w:t>
      </w:r>
    </w:p>
    <w:p w:rsidRPr="000B3CF3" w:rsidR="0073160B" w:rsidP="0073160B" w:rsidRDefault="0073160B" w14:paraId="616D85C0" w14:textId="77777777">
      <w:pPr>
        <w:spacing w:line="240" w:lineRule="auto"/>
        <w:rPr>
          <w:rFonts w:eastAsia="Calibri" w:cs="Calibri"/>
          <w:szCs w:val="18"/>
        </w:rPr>
      </w:pPr>
    </w:p>
    <w:p w:rsidRPr="00067D19" w:rsidR="00067D19" w:rsidP="00067D19" w:rsidRDefault="0073160B" w14:paraId="14544BD2" w14:textId="77777777">
      <w:pPr>
        <w:spacing w:line="240" w:lineRule="auto"/>
        <w:rPr>
          <w:rFonts w:eastAsia="Calibri" w:cs="Calibri"/>
          <w:szCs w:val="18"/>
        </w:rPr>
      </w:pPr>
      <w:r w:rsidRPr="000B3CF3">
        <w:rPr>
          <w:rFonts w:eastAsia="Calibri" w:cs="Calibri"/>
          <w:szCs w:val="18"/>
        </w:rPr>
        <w:t xml:space="preserve">Nee. De zogeheten </w:t>
      </w:r>
      <w:r w:rsidRPr="00E63841">
        <w:rPr>
          <w:rFonts w:eastAsia="Calibri" w:cs="Calibri"/>
          <w:i/>
          <w:szCs w:val="18"/>
        </w:rPr>
        <w:t>nuclear sharing arrangements</w:t>
      </w:r>
      <w:r w:rsidRPr="000B3CF3">
        <w:rPr>
          <w:rFonts w:eastAsia="Calibri" w:cs="Calibri"/>
          <w:szCs w:val="18"/>
        </w:rPr>
        <w:t xml:space="preserve"> van de NAVO bestaan reeds decennia en zijn volledig in lijn met het Non-Proliferatieverdrag (NPV). De </w:t>
      </w:r>
      <w:r w:rsidRPr="00E63841">
        <w:rPr>
          <w:rFonts w:eastAsia="Calibri" w:cs="Calibri"/>
          <w:i/>
          <w:szCs w:val="18"/>
        </w:rPr>
        <w:t>nuclear sharing arrangements</w:t>
      </w:r>
      <w:r w:rsidRPr="000B3CF3">
        <w:rPr>
          <w:rFonts w:eastAsia="Calibri" w:cs="Calibri"/>
          <w:szCs w:val="18"/>
        </w:rPr>
        <w:t xml:space="preserve"> waren onderdeel van de onderhandelingen over</w:t>
      </w:r>
      <w:r w:rsidRPr="000B3CF3" w:rsidR="004541D2">
        <w:rPr>
          <w:rFonts w:eastAsia="Calibri" w:cs="Calibri"/>
          <w:szCs w:val="18"/>
        </w:rPr>
        <w:t xml:space="preserve"> het</w:t>
      </w:r>
      <w:r w:rsidRPr="000B3CF3">
        <w:rPr>
          <w:rFonts w:eastAsia="Calibri" w:cs="Calibri"/>
          <w:szCs w:val="18"/>
        </w:rPr>
        <w:t xml:space="preserve"> NPV. Geen van de verdragspartijen heeft formeel bezwaar aangetekend tegen de afspraken bij de ondertekening van het verdrag in 1968, de inwerkingtreding in 1970 of in de decennia daarna. </w:t>
      </w:r>
      <w:r w:rsidRPr="00067D19" w:rsidR="00067D19">
        <w:rPr>
          <w:rFonts w:eastAsia="Calibri" w:cs="Calibri"/>
          <w:szCs w:val="18"/>
        </w:rPr>
        <w:t>Zoals aangegeven in de beantwoording van de schriftelijke Kamervragen van het Kamerlid Futselaar d.d. 26 april 2023</w:t>
      </w:r>
      <w:r w:rsidRPr="00067D19" w:rsidR="00067D19">
        <w:rPr>
          <w:rFonts w:eastAsia="Calibri" w:cs="Calibri"/>
          <w:szCs w:val="18"/>
          <w:vertAlign w:val="superscript"/>
        </w:rPr>
        <w:footnoteReference w:id="2"/>
      </w:r>
      <w:r w:rsidRPr="00067D19" w:rsidR="00067D19">
        <w:rPr>
          <w:rFonts w:eastAsia="Calibri" w:cs="Calibri"/>
          <w:szCs w:val="18"/>
        </w:rPr>
        <w:t xml:space="preserve">, dateert de Russische aankondiging om nucleaire wapens in Belarus te plaatsen van na de inwerkingstelling van het NPV en gaat deze in tegen de achtergrond en geest van het Boedapest Memorandum van 1994. Daarmee gaf Belarus zijn voormalige Sovjet-kernwapens op en werd als niet-kernwapenstaat lid van het NPV. </w:t>
      </w:r>
    </w:p>
    <w:p w:rsidRPr="000B3CF3" w:rsidR="0073160B" w:rsidP="0073160B" w:rsidRDefault="0073160B" w14:paraId="3E3E092E" w14:textId="00ED84EB">
      <w:pPr>
        <w:spacing w:line="240" w:lineRule="auto"/>
        <w:rPr>
          <w:rFonts w:eastAsia="Calibri" w:cs="Calibri"/>
          <w:szCs w:val="18"/>
        </w:rPr>
      </w:pPr>
    </w:p>
    <w:p w:rsidRPr="006A3B83" w:rsidR="0073160B" w:rsidP="0073160B" w:rsidRDefault="0073160B" w14:paraId="6CF30100" w14:textId="24F75EDF">
      <w:pPr>
        <w:pStyle w:val="ListParagraph"/>
        <w:numPr>
          <w:ilvl w:val="0"/>
          <w:numId w:val="2"/>
        </w:numPr>
        <w:spacing w:line="240" w:lineRule="auto"/>
        <w:rPr>
          <w:rFonts w:eastAsia="Calibri" w:cs="Calibri"/>
          <w:b/>
          <w:szCs w:val="18"/>
        </w:rPr>
      </w:pPr>
      <w:r w:rsidRPr="006A3B83">
        <w:rPr>
          <w:rFonts w:eastAsia="Calibri" w:cs="Calibri"/>
          <w:b/>
          <w:szCs w:val="18"/>
        </w:rPr>
        <w:t>Is het kabinet bekend dat de VS ook tactische kernwapens voor de luchtmacht in het Verenigd Koninkrijk wil plaatsen?</w:t>
      </w:r>
    </w:p>
    <w:p w:rsidRPr="000B3CF3" w:rsidR="0073160B" w:rsidP="0073160B" w:rsidRDefault="0073160B" w14:paraId="0C1A5F4D" w14:textId="77777777">
      <w:pPr>
        <w:spacing w:line="240" w:lineRule="auto"/>
        <w:rPr>
          <w:rFonts w:eastAsia="Calibri" w:cs="Calibri"/>
          <w:szCs w:val="18"/>
        </w:rPr>
      </w:pPr>
    </w:p>
    <w:p w:rsidRPr="000B3CF3" w:rsidR="0073160B" w:rsidP="0073160B" w:rsidRDefault="0073160B" w14:paraId="6AC6CE75" w14:textId="77777777">
      <w:pPr>
        <w:spacing w:line="240" w:lineRule="auto"/>
        <w:rPr>
          <w:rFonts w:eastAsia="Calibri" w:cs="Calibri"/>
          <w:szCs w:val="18"/>
        </w:rPr>
      </w:pPr>
      <w:r w:rsidRPr="000B3CF3">
        <w:rPr>
          <w:rFonts w:eastAsia="Calibri" w:cs="Calibri"/>
          <w:szCs w:val="18"/>
        </w:rPr>
        <w:t>Vanwege veiligheidsredenen en op grond van bondgenootschappelijke afspraken, kan het kabinet geen mededelingen doen over de eventuele plaatsing van Amerikaanse kernwapens in het Verenigd Koninkrijk.</w:t>
      </w:r>
    </w:p>
    <w:p w:rsidRPr="00A359A1" w:rsidR="0073160B" w:rsidP="0073160B" w:rsidRDefault="0073160B" w14:paraId="67EB5543" w14:textId="77777777">
      <w:pPr>
        <w:spacing w:line="240" w:lineRule="auto"/>
        <w:rPr>
          <w:rFonts w:eastAsia="Calibri" w:cs="Calibri"/>
          <w:b/>
          <w:szCs w:val="18"/>
        </w:rPr>
      </w:pPr>
    </w:p>
    <w:p w:rsidRPr="00A359A1" w:rsidR="0073160B" w:rsidP="0073160B" w:rsidRDefault="0073160B" w14:paraId="19A96D7B" w14:textId="58C6781A">
      <w:pPr>
        <w:pStyle w:val="ListParagraph"/>
        <w:numPr>
          <w:ilvl w:val="0"/>
          <w:numId w:val="2"/>
        </w:numPr>
        <w:spacing w:line="240" w:lineRule="auto"/>
        <w:rPr>
          <w:rFonts w:eastAsia="Calibri" w:cs="Calibri"/>
          <w:b/>
          <w:szCs w:val="18"/>
        </w:rPr>
      </w:pPr>
      <w:r w:rsidRPr="00A359A1">
        <w:rPr>
          <w:rFonts w:eastAsia="Calibri" w:cs="Calibri"/>
          <w:b/>
          <w:szCs w:val="18"/>
        </w:rPr>
        <w:t>Wat is het oordeel van het kabinet over het vermeend incident waarbij een exemplaar van dergelijke wapens beschadigd zou zijn geraakt op Nederlands grondgebied?</w:t>
      </w:r>
    </w:p>
    <w:p w:rsidRPr="000B3CF3" w:rsidR="0073160B" w:rsidP="0073160B" w:rsidRDefault="0073160B" w14:paraId="242177BB" w14:textId="77777777">
      <w:pPr>
        <w:spacing w:line="240" w:lineRule="auto"/>
        <w:rPr>
          <w:rFonts w:eastAsia="Calibri" w:cs="Calibri"/>
          <w:szCs w:val="18"/>
        </w:rPr>
      </w:pPr>
    </w:p>
    <w:p w:rsidRPr="000B3CF3" w:rsidR="0073160B" w:rsidP="0073160B" w:rsidRDefault="0073160B" w14:paraId="32FB075E" w14:textId="2F3FBF2A">
      <w:pPr>
        <w:spacing w:line="240" w:lineRule="auto"/>
        <w:rPr>
          <w:rFonts w:eastAsia="Calibri" w:cs="Calibri"/>
          <w:szCs w:val="18"/>
        </w:rPr>
      </w:pPr>
      <w:r w:rsidRPr="000B3CF3">
        <w:rPr>
          <w:rFonts w:eastAsia="Calibri" w:cs="Calibri"/>
          <w:szCs w:val="18"/>
        </w:rPr>
        <w:t>Zoals aangegeven in de beantwoording van de schriftelijke Kamervragen van het Kamerlid Futselaar</w:t>
      </w:r>
      <w:r w:rsidR="00725756">
        <w:rPr>
          <w:rStyle w:val="FootnoteReference"/>
          <w:rFonts w:eastAsia="Calibri" w:cs="Calibri"/>
          <w:szCs w:val="18"/>
        </w:rPr>
        <w:footnoteReference w:id="3"/>
      </w:r>
      <w:r w:rsidRPr="000B3CF3">
        <w:rPr>
          <w:rFonts w:eastAsia="Calibri" w:cs="Calibri"/>
          <w:szCs w:val="18"/>
        </w:rPr>
        <w:t xml:space="preserve">, heeft het Amerikaanse ministerie van Defensie </w:t>
      </w:r>
      <w:r w:rsidR="00C45F43">
        <w:rPr>
          <w:rFonts w:eastAsia="Calibri" w:cs="Calibri"/>
          <w:szCs w:val="18"/>
        </w:rPr>
        <w:t xml:space="preserve">destijds </w:t>
      </w:r>
      <w:r w:rsidRPr="000B3CF3">
        <w:rPr>
          <w:rFonts w:eastAsia="Calibri" w:cs="Calibri"/>
          <w:szCs w:val="18"/>
        </w:rPr>
        <w:t>in reactie op verschillende media</w:t>
      </w:r>
      <w:r w:rsidR="00C45F43">
        <w:rPr>
          <w:rFonts w:eastAsia="Calibri" w:cs="Calibri"/>
          <w:szCs w:val="18"/>
        </w:rPr>
        <w:t>-</w:t>
      </w:r>
      <w:r w:rsidRPr="000B3CF3">
        <w:rPr>
          <w:rFonts w:eastAsia="Calibri" w:cs="Calibri"/>
          <w:szCs w:val="18"/>
        </w:rPr>
        <w:t xml:space="preserve">artikelen kenbaar gemaakt dat er geen sprake is geweest van een ongeluk met een nucleair wapen. Het betrof een oefening met een Amerikaans trainingswapen. Over de locatie waar de foto is gemaakt worden geen mededelingen gedaan. </w:t>
      </w:r>
    </w:p>
    <w:p w:rsidRPr="000B3CF3" w:rsidR="0073160B" w:rsidP="0073160B" w:rsidRDefault="0073160B" w14:paraId="063D9EA8" w14:textId="77777777">
      <w:pPr>
        <w:spacing w:line="240" w:lineRule="auto"/>
        <w:rPr>
          <w:rFonts w:eastAsia="Calibri" w:cs="Calibri"/>
          <w:szCs w:val="18"/>
        </w:rPr>
      </w:pPr>
    </w:p>
    <w:p w:rsidRPr="000B3CF3" w:rsidR="0073160B" w:rsidP="0073160B" w:rsidRDefault="0073160B" w14:paraId="56F91D93" w14:textId="77777777">
      <w:pPr>
        <w:spacing w:line="240" w:lineRule="auto"/>
        <w:rPr>
          <w:rFonts w:eastAsia="Calibri" w:cs="Calibri"/>
          <w:szCs w:val="18"/>
        </w:rPr>
      </w:pPr>
    </w:p>
    <w:p w:rsidRPr="000B3CF3" w:rsidR="0052042F" w:rsidP="0073160B" w:rsidRDefault="0052042F" w14:paraId="5F36E68B" w14:textId="77777777">
      <w:pPr>
        <w:spacing w:line="240" w:lineRule="auto"/>
        <w:rPr>
          <w:rFonts w:eastAsia="Calibri" w:cs="Calibri"/>
          <w:szCs w:val="18"/>
        </w:rPr>
      </w:pPr>
    </w:p>
    <w:p w:rsidRPr="00015A68" w:rsidR="00015A68" w:rsidP="00015A68" w:rsidRDefault="00015A68" w14:paraId="7122CF54" w14:textId="1F80329F">
      <w:pPr>
        <w:spacing w:after="160" w:line="259" w:lineRule="auto"/>
        <w:rPr>
          <w:szCs w:val="18"/>
        </w:rPr>
      </w:pPr>
      <w:r w:rsidRPr="00015A68">
        <w:rPr>
          <w:szCs w:val="18"/>
        </w:rPr>
        <w:t xml:space="preserve">De minister van Buitenlandse Zaken, </w:t>
      </w:r>
      <w:r>
        <w:rPr>
          <w:szCs w:val="18"/>
        </w:rPr>
        <w:t xml:space="preserve">          </w:t>
      </w:r>
      <w:r w:rsidRPr="00015A68">
        <w:rPr>
          <w:szCs w:val="18"/>
        </w:rPr>
        <w:t xml:space="preserve">De minister van Defensie, </w:t>
      </w:r>
    </w:p>
    <w:p w:rsidR="00015A68" w:rsidP="00015A68" w:rsidRDefault="00015A68" w14:paraId="7950E6D6" w14:textId="77777777">
      <w:pPr>
        <w:spacing w:after="160" w:line="259" w:lineRule="auto"/>
        <w:rPr>
          <w:szCs w:val="18"/>
        </w:rPr>
      </w:pPr>
    </w:p>
    <w:p w:rsidRPr="00015A68" w:rsidR="00CD6E99" w:rsidP="00015A68" w:rsidRDefault="00CD6E99" w14:paraId="434B8345" w14:textId="77777777">
      <w:pPr>
        <w:spacing w:after="160" w:line="259" w:lineRule="auto"/>
        <w:rPr>
          <w:szCs w:val="18"/>
        </w:rPr>
      </w:pPr>
    </w:p>
    <w:p w:rsidRPr="00015A68" w:rsidR="00015A68" w:rsidP="00015A68" w:rsidRDefault="00015A68" w14:paraId="5F78C5F8" w14:textId="77777777">
      <w:pPr>
        <w:spacing w:after="160" w:line="259" w:lineRule="auto"/>
        <w:rPr>
          <w:szCs w:val="18"/>
        </w:rPr>
      </w:pPr>
      <w:r w:rsidRPr="00015A68">
        <w:rPr>
          <w:szCs w:val="18"/>
        </w:rPr>
        <w:tab/>
      </w:r>
    </w:p>
    <w:p w:rsidRPr="00015A68" w:rsidR="00015A68" w:rsidP="00015A68" w:rsidRDefault="00015A68" w14:paraId="374FB00F" w14:textId="4709D07C">
      <w:pPr>
        <w:spacing w:after="160" w:line="259" w:lineRule="auto"/>
        <w:rPr>
          <w:szCs w:val="18"/>
        </w:rPr>
      </w:pPr>
      <w:r w:rsidRPr="00015A68">
        <w:rPr>
          <w:szCs w:val="18"/>
        </w:rPr>
        <w:t xml:space="preserve">Hanke Bruins Slot </w:t>
      </w:r>
      <w:r w:rsidRPr="00015A68">
        <w:rPr>
          <w:szCs w:val="18"/>
        </w:rPr>
        <w:tab/>
      </w:r>
      <w:r>
        <w:rPr>
          <w:szCs w:val="18"/>
        </w:rPr>
        <w:t xml:space="preserve">                               </w:t>
      </w:r>
      <w:r w:rsidRPr="00015A68">
        <w:rPr>
          <w:szCs w:val="18"/>
        </w:rPr>
        <w:t>drs. K.H. Ollongren</w:t>
      </w:r>
    </w:p>
    <w:p w:rsidRPr="000B3CF3" w:rsidR="005621ED" w:rsidP="0073160B" w:rsidRDefault="005621ED" w14:paraId="2F0CD743" w14:textId="77777777">
      <w:pPr>
        <w:spacing w:after="160" w:line="259" w:lineRule="auto"/>
        <w:rPr>
          <w:szCs w:val="18"/>
        </w:rPr>
      </w:pPr>
    </w:p>
    <w:sectPr w:rsidRPr="000B3CF3" w:rsidR="005621ED" w:rsidSect="004C57C9">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BDE98" w14:textId="77777777" w:rsidR="00EE1314" w:rsidRDefault="00EE1314" w:rsidP="004F2CD5">
      <w:pPr>
        <w:spacing w:line="240" w:lineRule="auto"/>
      </w:pPr>
      <w:r>
        <w:separator/>
      </w:r>
    </w:p>
  </w:endnote>
  <w:endnote w:type="continuationSeparator" w:id="0">
    <w:p w14:paraId="3788EFC8" w14:textId="77777777" w:rsidR="00EE1314" w:rsidRDefault="00EE1314" w:rsidP="004F2CD5">
      <w:pPr>
        <w:spacing w:line="240" w:lineRule="auto"/>
      </w:pPr>
      <w:r>
        <w:continuationSeparator/>
      </w:r>
    </w:p>
  </w:endnote>
  <w:endnote w:type="continuationNotice" w:id="1">
    <w:p w14:paraId="54E2B812" w14:textId="77777777" w:rsidR="00EE1314" w:rsidRDefault="00EE13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88EC" w14:textId="77777777" w:rsidR="004C57C9" w:rsidRDefault="004C5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67997"/>
      <w:docPartObj>
        <w:docPartGallery w:val="Page Numbers (Bottom of Page)"/>
        <w:docPartUnique/>
      </w:docPartObj>
    </w:sdtPr>
    <w:sdtEndPr/>
    <w:sdtContent>
      <w:p w14:paraId="389556D0" w14:textId="0A167C2A" w:rsidR="00015A68" w:rsidRDefault="00015A68">
        <w:pPr>
          <w:pStyle w:val="Footer"/>
          <w:jc w:val="center"/>
        </w:pPr>
        <w:r>
          <w:fldChar w:fldCharType="begin"/>
        </w:r>
        <w:r>
          <w:instrText>PAGE   \* MERGEFORMAT</w:instrText>
        </w:r>
        <w:r>
          <w:fldChar w:fldCharType="separate"/>
        </w:r>
        <w:r>
          <w:t>2</w:t>
        </w:r>
        <w:r>
          <w:fldChar w:fldCharType="end"/>
        </w:r>
      </w:p>
    </w:sdtContent>
  </w:sdt>
  <w:p w14:paraId="492FED35" w14:textId="77777777" w:rsidR="00015A68" w:rsidRDefault="00015A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146791"/>
      <w:docPartObj>
        <w:docPartGallery w:val="Page Numbers (Bottom of Page)"/>
        <w:docPartUnique/>
      </w:docPartObj>
    </w:sdtPr>
    <w:sdtEndPr/>
    <w:sdtContent>
      <w:p w14:paraId="6FB0D265" w14:textId="0D2CD51D" w:rsidR="002A4354" w:rsidRDefault="002A4354">
        <w:pPr>
          <w:pStyle w:val="Footer"/>
          <w:jc w:val="center"/>
        </w:pPr>
        <w:r>
          <w:fldChar w:fldCharType="begin"/>
        </w:r>
        <w:r>
          <w:instrText>PAGE   \* MERGEFORMAT</w:instrText>
        </w:r>
        <w:r>
          <w:fldChar w:fldCharType="separate"/>
        </w:r>
        <w:r>
          <w:t>2</w:t>
        </w:r>
        <w:r>
          <w:fldChar w:fldCharType="end"/>
        </w:r>
      </w:p>
    </w:sdtContent>
  </w:sdt>
  <w:p w14:paraId="70C6D7F8" w14:textId="77777777" w:rsidR="00D263F9" w:rsidRDefault="00D26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7D28" w14:textId="77777777" w:rsidR="00EE1314" w:rsidRDefault="00EE1314" w:rsidP="004F2CD5">
      <w:pPr>
        <w:spacing w:line="240" w:lineRule="auto"/>
      </w:pPr>
      <w:r>
        <w:separator/>
      </w:r>
    </w:p>
  </w:footnote>
  <w:footnote w:type="continuationSeparator" w:id="0">
    <w:p w14:paraId="1709B691" w14:textId="77777777" w:rsidR="00EE1314" w:rsidRDefault="00EE1314" w:rsidP="004F2CD5">
      <w:pPr>
        <w:spacing w:line="240" w:lineRule="auto"/>
      </w:pPr>
      <w:r>
        <w:continuationSeparator/>
      </w:r>
    </w:p>
  </w:footnote>
  <w:footnote w:type="continuationNotice" w:id="1">
    <w:p w14:paraId="2175E85B" w14:textId="77777777" w:rsidR="00EE1314" w:rsidRDefault="00EE1314">
      <w:pPr>
        <w:spacing w:line="240" w:lineRule="auto"/>
      </w:pPr>
    </w:p>
  </w:footnote>
  <w:footnote w:id="2">
    <w:p w14:paraId="3310E5BE" w14:textId="545F62AE" w:rsidR="00067D19" w:rsidRPr="00F276A0" w:rsidRDefault="00067D19" w:rsidP="00067D19">
      <w:pPr>
        <w:pStyle w:val="FootnoteText"/>
        <w:rPr>
          <w:sz w:val="16"/>
          <w:szCs w:val="16"/>
          <w:lang w:val="en-US"/>
        </w:rPr>
      </w:pPr>
      <w:r w:rsidRPr="00F276A0">
        <w:rPr>
          <w:rStyle w:val="FootnoteReference"/>
          <w:sz w:val="16"/>
          <w:szCs w:val="16"/>
        </w:rPr>
        <w:footnoteRef/>
      </w:r>
      <w:r w:rsidRPr="00F276A0">
        <w:rPr>
          <w:sz w:val="16"/>
          <w:szCs w:val="16"/>
        </w:rPr>
        <w:t xml:space="preserve"> </w:t>
      </w:r>
      <w:r w:rsidR="00CA2314">
        <w:rPr>
          <w:sz w:val="16"/>
          <w:szCs w:val="16"/>
        </w:rPr>
        <w:t xml:space="preserve">Kamerstuk </w:t>
      </w:r>
      <w:r w:rsidRPr="00F276A0">
        <w:rPr>
          <w:sz w:val="16"/>
          <w:szCs w:val="16"/>
        </w:rPr>
        <w:t>2023Z06024</w:t>
      </w:r>
    </w:p>
  </w:footnote>
  <w:footnote w:id="3">
    <w:p w14:paraId="5079E57C" w14:textId="54C9F4EB" w:rsidR="00725756" w:rsidRPr="00725756" w:rsidRDefault="00725756">
      <w:pPr>
        <w:pStyle w:val="FootnoteText"/>
        <w:rPr>
          <w:sz w:val="16"/>
          <w:szCs w:val="16"/>
          <w:lang w:val="en-US"/>
        </w:rPr>
      </w:pPr>
      <w:r w:rsidRPr="00F276A0">
        <w:rPr>
          <w:rStyle w:val="FootnoteReference"/>
          <w:sz w:val="16"/>
          <w:szCs w:val="16"/>
        </w:rPr>
        <w:footnoteRef/>
      </w:r>
      <w:r w:rsidRPr="00F276A0">
        <w:rPr>
          <w:sz w:val="16"/>
          <w:szCs w:val="16"/>
        </w:rPr>
        <w:t xml:space="preserve"> </w:t>
      </w:r>
      <w:r w:rsidR="00CA2314">
        <w:rPr>
          <w:sz w:val="16"/>
          <w:szCs w:val="16"/>
        </w:rPr>
        <w:t xml:space="preserve">Kamerstuk </w:t>
      </w:r>
      <w:r w:rsidR="00672318" w:rsidRPr="00F276A0">
        <w:rPr>
          <w:sz w:val="16"/>
          <w:szCs w:val="16"/>
        </w:rPr>
        <w:t>2023Z06024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2E14" w14:textId="77777777" w:rsidR="004C57C9" w:rsidRDefault="004C5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7C31"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3CE632" w14:textId="6168064E"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723db5fa-aed7-40f7-8ea9-5494c993fffc' " w:xpath="/ns0:properties[1]/documentManagement[1]/ns3:_dlc_DocId[1]" w:storeItemID="{81961AFE-0FF6-4063-9DD3-1D50F4EAA675}"/>
                            <w:text/>
                          </w:sdtPr>
                          <w:sdtEndPr/>
                          <w:sdtContent>
                            <w:p w14:paraId="46F085EF" w14:textId="0C6597CB" w:rsidR="001B5575" w:rsidRPr="006B0BAF" w:rsidRDefault="0073160B" w:rsidP="00387071">
                              <w:pPr>
                                <w:rPr>
                                  <w:sz w:val="13"/>
                                  <w:szCs w:val="13"/>
                                </w:rPr>
                              </w:pPr>
                              <w:r>
                                <w:rPr>
                                  <w:sz w:val="13"/>
                                  <w:szCs w:val="13"/>
                                </w:rPr>
                                <w:t>BZDOC-1931941291-76</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4"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" filled="f" stroked="f">
              <v:textbox>
                <w:txbxContent>
                  <w:p w14:paraId="143CE632" w14:textId="6168064E" w:rsidR="001B5575" w:rsidRPr="003A2FD6" w:rsidRDefault="001B5575" w:rsidP="00387071">
                    <w:pPr>
                      <w:rPr>
                        <w:b/>
                        <w:sz w:val="13"/>
                        <w:szCs w:val="13"/>
                      </w:rPr>
                    </w:pPr>
                  </w:p>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723db5fa-aed7-40f7-8ea9-5494c993fffc' " w:xpath="/ns0:properties[1]/documentManagement[1]/ns3:_dlc_DocId[1]" w:storeItemID="{81961AFE-0FF6-4063-9DD3-1D50F4EAA675}"/>
                      <w:text/>
                    </w:sdtPr>
                    <w:sdtEndPr/>
                    <w:sdtContent>
                      <w:p w14:paraId="46F085EF" w14:textId="0C6597CB" w:rsidR="001B5575" w:rsidRPr="006B0BAF" w:rsidRDefault="0073160B" w:rsidP="00387071">
                        <w:pPr>
                          <w:rPr>
                            <w:sz w:val="13"/>
                            <w:szCs w:val="13"/>
                          </w:rPr>
                        </w:pPr>
                        <w:r>
                          <w:rPr>
                            <w:sz w:val="13"/>
                            <w:szCs w:val="13"/>
                          </w:rPr>
                          <w:t>BZDOC-1931941291-76</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000E" w14:textId="77777777" w:rsidR="001B5575" w:rsidRDefault="001B5575">
    <w:pPr>
      <w:pStyle w:val="Header"/>
    </w:pPr>
  </w:p>
  <w:p w14:paraId="6308DCE5" w14:textId="77777777" w:rsidR="001B5575" w:rsidRDefault="001B5575">
    <w:pPr>
      <w:pStyle w:val="Header"/>
    </w:pPr>
  </w:p>
  <w:p w14:paraId="660F25CA" w14:textId="78A92094" w:rsidR="001B5575" w:rsidRDefault="00596AD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723db5fa-aed7-40f7-8ea9-5494c993fffc' xmlns:ns4='a968f643-972d-4667-9c7d-fd76f2567ee3' " w:xpath="/ns0:properties[1]/documentManagement[1]/ns4:Geadresseerde_x0020_Kamer[1]" w:storeItemID="{81961AFE-0FF6-4063-9DD3-1D50F4EAA675}"/>
                            <w:text w:multiLine="1"/>
                          </w:sdtPr>
                          <w:sdtEndPr/>
                          <w:sdtContent>
                            <w:p w14:paraId="353554B7" w14:textId="45DEA3B4" w:rsidR="00596AD0" w:rsidRDefault="00A1503F" w:rsidP="00596AD0">
                              <w:pPr>
                                <w:pStyle w:val="Header"/>
                              </w:pPr>
                              <w:r>
                                <w:t>Aan de Voorzitter van de</w:t>
                              </w:r>
                              <w:r>
                                <w:br/>
                                <w:t>Tweede Kamer der Staten-Generaal</w:t>
                              </w:r>
                              <w:r>
                                <w:br/>
                                <w:t>Prinses Irenestraat 6</w:t>
                              </w:r>
                              <w:r>
                                <w:br/>
                                <w:t>Den Haag</w:t>
                              </w:r>
                            </w:p>
                          </w:sdtContent>
                        </w:sdt>
                        <w:p w14:paraId="59FFB5F0" w14:textId="7777777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723db5fa-aed7-40f7-8ea9-5494c993fffc' xmlns:ns4='a968f643-972d-4667-9c7d-fd76f2567ee3' " w:xpath="/ns0:properties[1]/documentManagement[1]/ns4:Geadresseerde_x0020_Kamer[1]" w:storeItemID="{81961AFE-0FF6-4063-9DD3-1D50F4EAA675}"/>
                      <w:text w:multiLine="1"/>
                    </w:sdtPr>
                    <w:sdtEndPr/>
                    <w:sdtContent>
                      <w:p w14:paraId="353554B7" w14:textId="45DEA3B4" w:rsidR="00596AD0" w:rsidRDefault="00A1503F" w:rsidP="00596AD0">
                        <w:pPr>
                          <w:pStyle w:val="Header"/>
                        </w:pPr>
                        <w:r>
                          <w:t>Aan de Voorzitter van de</w:t>
                        </w:r>
                        <w:r>
                          <w:br/>
                          <w:t>Tweede Kamer der Staten-Generaal</w:t>
                        </w:r>
                        <w:r>
                          <w:br/>
                          <w:t>Prinses Irenestraat 6</w:t>
                        </w:r>
                        <w:r>
                          <w:br/>
                          <w:t>Den Haag</w:t>
                        </w:r>
                      </w:p>
                    </w:sdtContent>
                  </w:sdt>
                  <w:p w14:paraId="59FFB5F0" w14:textId="77777777" w:rsidR="001B5575" w:rsidRPr="00CF7C5C" w:rsidRDefault="001B5575" w:rsidP="00421A31"/>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77777777" w:rsidR="001B5575" w:rsidRDefault="001B5575">
    <w:pPr>
      <w:pStyle w:val="Header"/>
    </w:pPr>
  </w:p>
  <w:p w14:paraId="1F5C76F0" w14:textId="77777777" w:rsidR="001B5575" w:rsidRDefault="001B5575">
    <w:pPr>
      <w:pStyle w:val="Header"/>
    </w:pPr>
  </w:p>
  <w:p w14:paraId="394B98B3" w14:textId="77777777" w:rsidR="001B5575" w:rsidRDefault="001B5575">
    <w:pPr>
      <w:pStyle w:val="Header"/>
    </w:pPr>
  </w:p>
  <w:p w14:paraId="242DD7C2" w14:textId="77777777" w:rsidR="001B5575" w:rsidRDefault="001B5575">
    <w:pPr>
      <w:pStyle w:val="Header"/>
    </w:pPr>
  </w:p>
  <w:p w14:paraId="0DBAE0F5" w14:textId="77777777" w:rsidR="001B5575" w:rsidRDefault="001B5575">
    <w:pPr>
      <w:pStyle w:val="Header"/>
    </w:pPr>
  </w:p>
  <w:p w14:paraId="5554C250" w14:textId="77777777" w:rsidR="001B5575" w:rsidRDefault="001B5575">
    <w:pPr>
      <w:pStyle w:val="Header"/>
    </w:pPr>
  </w:p>
  <w:p w14:paraId="2FAF5074" w14:textId="77777777" w:rsidR="001B5575" w:rsidRDefault="001B5575">
    <w:pPr>
      <w:pStyle w:val="Header"/>
    </w:pPr>
  </w:p>
  <w:p w14:paraId="73AE405D" w14:textId="77777777" w:rsidR="001B5575" w:rsidRDefault="001B5575">
    <w:pPr>
      <w:pStyle w:val="Header"/>
    </w:pPr>
  </w:p>
  <w:p w14:paraId="7EE821E6" w14:textId="77777777" w:rsidR="001B5575" w:rsidRDefault="001B5575">
    <w:pPr>
      <w:pStyle w:val="Header"/>
    </w:pPr>
  </w:p>
  <w:p w14:paraId="2A6966F9" w14:textId="77777777" w:rsidR="001B5575" w:rsidRDefault="001B5575">
    <w:pPr>
      <w:pStyle w:val="Header"/>
    </w:pPr>
  </w:p>
  <w:p w14:paraId="28A02005" w14:textId="77777777"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2AA70FDB" w:rsidR="001B5575" w:rsidRPr="00F51C07" w:rsidRDefault="001B5575">
                          <w:r w:rsidRPr="00F51C07">
                            <w:t>Datum</w:t>
                          </w:r>
                          <w:r w:rsidRPr="00F51C07">
                            <w:tab/>
                          </w:r>
                          <w:r w:rsidR="004C57C9">
                            <w:t>17</w:t>
                          </w:r>
                          <w:r w:rsidR="002B6AEA">
                            <w:t xml:space="preserve"> </w:t>
                          </w:r>
                          <w:r w:rsidR="00456992">
                            <w:t xml:space="preserve">april </w:t>
                          </w:r>
                          <w:r w:rsidR="00A1503F">
                            <w:t>2024</w:t>
                          </w:r>
                        </w:p>
                        <w:p w14:paraId="06BD080E" w14:textId="49D783DA" w:rsidR="001B5575" w:rsidRPr="00F51C07" w:rsidRDefault="001B5575">
                          <w:r w:rsidRPr="00E20D12">
                            <w:t xml:space="preserve">Betreft </w:t>
                          </w:r>
                          <w:r w:rsidRPr="00E20D12">
                            <w:tab/>
                          </w:r>
                          <w:r w:rsidR="0073160B">
                            <w:t xml:space="preserve">De aankondiging </w:t>
                          </w:r>
                          <w:r w:rsidR="00067D19">
                            <w:t>van</w:t>
                          </w:r>
                          <w:r w:rsidR="0073160B">
                            <w:t xml:space="preserve"> Rusland om tactische kernwapens te </w:t>
                          </w:r>
                          <w:r w:rsidR="00067D19">
                            <w:t>plaatsen</w:t>
                          </w:r>
                          <w:r w:rsidR="0073160B">
                            <w:t xml:space="preserve"> </w:t>
                          </w:r>
                          <w:r w:rsidR="00067D19">
                            <w:t>in Belarus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" fillcolor="white [3201]" stroked="f" strokeweight=".5pt">
              <v:textbox inset="0,0,0,0">
                <w:txbxContent>
                  <w:p w14:paraId="3A666EFF" w14:textId="2AA70FDB" w:rsidR="001B5575" w:rsidRPr="00F51C07" w:rsidRDefault="001B5575">
                    <w:r w:rsidRPr="00F51C07">
                      <w:t>Datum</w:t>
                    </w:r>
                    <w:r w:rsidRPr="00F51C07">
                      <w:tab/>
                    </w:r>
                    <w:r w:rsidR="004C57C9">
                      <w:t>17</w:t>
                    </w:r>
                    <w:r w:rsidR="002B6AEA">
                      <w:t xml:space="preserve"> </w:t>
                    </w:r>
                    <w:r w:rsidR="00456992">
                      <w:t xml:space="preserve">april </w:t>
                    </w:r>
                    <w:r w:rsidR="00A1503F">
                      <w:t>2024</w:t>
                    </w:r>
                  </w:p>
                  <w:p w14:paraId="06BD080E" w14:textId="49D783DA" w:rsidR="001B5575" w:rsidRPr="00F51C07" w:rsidRDefault="001B5575">
                    <w:r w:rsidRPr="00E20D12">
                      <w:t xml:space="preserve">Betreft </w:t>
                    </w:r>
                    <w:r w:rsidRPr="00E20D12">
                      <w:tab/>
                    </w:r>
                    <w:r w:rsidR="0073160B">
                      <w:t xml:space="preserve">De aankondiging </w:t>
                    </w:r>
                    <w:r w:rsidR="00067D19">
                      <w:t>van</w:t>
                    </w:r>
                    <w:r w:rsidR="0073160B">
                      <w:t xml:space="preserve"> Rusland om tactische kernwapens te </w:t>
                    </w:r>
                    <w:r w:rsidR="00067D19">
                      <w:t>plaatsen</w:t>
                    </w:r>
                    <w:r w:rsidR="0073160B">
                      <w:t xml:space="preserve"> </w:t>
                    </w:r>
                    <w:r w:rsidR="00067D19">
                      <w:t>in Belarus</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3"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723db5fa-aed7-40f7-8ea9-5494c993fffc' xmlns:ns4='a968f643-972d-4667-9c7d-fd76f2567ee3' " w:xpath="/ns0:properties[1]/documentManagement[1]/ns4:Afzender[1]" w:storeItemID="{81961AFE-0FF6-4063-9DD3-1D50F4EAA675}"/>
                            <w:text w:multiLine="1"/>
                          </w:sdtPr>
                          <w:sdtEndPr/>
                          <w:sdtContent>
                            <w:p w14:paraId="1D4D44E5" w14:textId="3EE32D9A" w:rsidR="003573B1" w:rsidRDefault="00A1503F" w:rsidP="00EE5E5D">
                              <w:pPr>
                                <w:rPr>
                                  <w:sz w:val="13"/>
                                  <w:szCs w:val="13"/>
                                </w:rPr>
                              </w:pPr>
                              <w:r w:rsidRPr="009C48B6">
                                <w:rPr>
                                  <w:b/>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FE0CC4" w:rsidRDefault="00D263F9" w:rsidP="00EE5E5D">
                          <w:pPr>
                            <w:rPr>
                              <w:sz w:val="13"/>
                              <w:szCs w:val="13"/>
                              <w:lang w:val="de-DE"/>
                            </w:rPr>
                          </w:pPr>
                          <w:r w:rsidRPr="00FE0CC4">
                            <w:rPr>
                              <w:sz w:val="13"/>
                              <w:szCs w:val="13"/>
                              <w:lang w:val="de-DE"/>
                            </w:rPr>
                            <w:t xml:space="preserve">2515 XP Den Haag </w:t>
                          </w:r>
                        </w:p>
                        <w:p w14:paraId="16721111" w14:textId="77777777" w:rsidR="001B5575" w:rsidRPr="00FE0CC4" w:rsidRDefault="001B5575" w:rsidP="00EE5E5D">
                          <w:pPr>
                            <w:rPr>
                              <w:sz w:val="13"/>
                              <w:szCs w:val="13"/>
                              <w:lang w:val="de-DE"/>
                            </w:rPr>
                          </w:pPr>
                          <w:r w:rsidRPr="00FE0CC4">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45CECBEC"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723db5fa-aed7-40f7-8ea9-5494c993fffc' xmlns:ns4='a968f643-972d-4667-9c7d-fd76f2567ee3' " w:xpath="/ns0:properties[1]/documentManagement[1]/ns3:_dlc_DocId[1]" w:storeItemID="{81961AFE-0FF6-4063-9DD3-1D50F4EAA675}"/>
                              <w:text/>
                            </w:sdtPr>
                            <w:sdtEndPr/>
                            <w:sdtContent>
                              <w:r w:rsidR="0073160B">
                                <w:rPr>
                                  <w:sz w:val="13"/>
                                  <w:szCs w:val="13"/>
                                </w:rPr>
                                <w:t>BZDOC-1931941291-76</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4EABE1FF"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Text Box 2" o:sp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" filled="f" stroked="f">
              <v:textbox>
                <w:txbxContent>
                  <w:sdt>
                    <w:sdtPr>
                      <w:rPr>
                        <w:b/>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723db5fa-aed7-40f7-8ea9-5494c993fffc' xmlns:ns4='a968f643-972d-4667-9c7d-fd76f2567ee3' " w:xpath="/ns0:properties[1]/documentManagement[1]/ns4:Afzender[1]" w:storeItemID="{81961AFE-0FF6-4063-9DD3-1D50F4EAA675}"/>
                      <w:text w:multiLine="1"/>
                    </w:sdtPr>
                    <w:sdtEndPr/>
                    <w:sdtContent>
                      <w:p w14:paraId="1D4D44E5" w14:textId="3EE32D9A" w:rsidR="003573B1" w:rsidRDefault="00A1503F" w:rsidP="00EE5E5D">
                        <w:pPr>
                          <w:rPr>
                            <w:sz w:val="13"/>
                            <w:szCs w:val="13"/>
                          </w:rPr>
                        </w:pPr>
                        <w:r w:rsidRPr="009C48B6">
                          <w:rPr>
                            <w:b/>
                            <w:sz w:val="13"/>
                            <w:szCs w:val="13"/>
                          </w:rPr>
                          <w:t>Ministerie van Buitenlandse Zaken</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Pr="00FE0CC4" w:rsidRDefault="00D263F9" w:rsidP="00EE5E5D">
                    <w:pPr>
                      <w:rPr>
                        <w:sz w:val="13"/>
                        <w:szCs w:val="13"/>
                        <w:lang w:val="de-DE"/>
                      </w:rPr>
                    </w:pPr>
                    <w:r w:rsidRPr="00FE0CC4">
                      <w:rPr>
                        <w:sz w:val="13"/>
                        <w:szCs w:val="13"/>
                        <w:lang w:val="de-DE"/>
                      </w:rPr>
                      <w:t xml:space="preserve">2515 XP Den Haag </w:t>
                    </w:r>
                  </w:p>
                  <w:p w14:paraId="16721111" w14:textId="77777777" w:rsidR="001B5575" w:rsidRPr="00FE0CC4" w:rsidRDefault="001B5575" w:rsidP="00EE5E5D">
                    <w:pPr>
                      <w:rPr>
                        <w:sz w:val="13"/>
                        <w:szCs w:val="13"/>
                        <w:lang w:val="de-DE"/>
                      </w:rPr>
                    </w:pPr>
                    <w:r w:rsidRPr="00FE0CC4">
                      <w:rPr>
                        <w:sz w:val="13"/>
                        <w:szCs w:val="13"/>
                        <w:lang w:val="de-DE"/>
                      </w:rPr>
                      <w:t>Postbus 20061</w:t>
                    </w:r>
                  </w:p>
                  <w:p w14:paraId="310589BA" w14:textId="77777777" w:rsidR="001B5575" w:rsidRPr="002A4354" w:rsidRDefault="001B5575" w:rsidP="00EE5E5D">
                    <w:pPr>
                      <w:rPr>
                        <w:sz w:val="13"/>
                        <w:szCs w:val="13"/>
                        <w:lang w:val="de-DE"/>
                      </w:rPr>
                    </w:pPr>
                    <w:r w:rsidRPr="002A4354">
                      <w:rPr>
                        <w:sz w:val="13"/>
                        <w:szCs w:val="13"/>
                        <w:lang w:val="de-DE"/>
                      </w:rPr>
                      <w:t>Nederland</w:t>
                    </w:r>
                  </w:p>
                  <w:p w14:paraId="3C816229" w14:textId="77777777" w:rsidR="001B5575" w:rsidRPr="002A4354" w:rsidRDefault="001B5575" w:rsidP="00EE5E5D">
                    <w:pPr>
                      <w:rPr>
                        <w:sz w:val="13"/>
                        <w:szCs w:val="13"/>
                        <w:lang w:val="de-DE"/>
                      </w:rPr>
                    </w:pPr>
                    <w:r w:rsidRPr="002A4354">
                      <w:rPr>
                        <w:sz w:val="13"/>
                        <w:szCs w:val="13"/>
                        <w:lang w:val="de-DE"/>
                      </w:rPr>
                      <w:t>www.rijksoverheid.nl</w:t>
                    </w:r>
                  </w:p>
                  <w:p w14:paraId="4A9FA492" w14:textId="77777777" w:rsidR="001B5575" w:rsidRPr="002A4354" w:rsidRDefault="001B5575" w:rsidP="00EE5E5D">
                    <w:pPr>
                      <w:rPr>
                        <w:sz w:val="13"/>
                        <w:szCs w:val="13"/>
                        <w:lang w:val="de-DE"/>
                      </w:rPr>
                    </w:pPr>
                  </w:p>
                  <w:p w14:paraId="69796188" w14:textId="77777777" w:rsidR="001B5575" w:rsidRPr="002A4354" w:rsidRDefault="001B5575" w:rsidP="00EE5E5D">
                    <w:pPr>
                      <w:rPr>
                        <w:sz w:val="13"/>
                        <w:szCs w:val="13"/>
                        <w:lang w:val="de-DE"/>
                      </w:rPr>
                    </w:pPr>
                  </w:p>
                  <w:p w14:paraId="709F9F35" w14:textId="45CECBEC" w:rsidR="001B5575" w:rsidRPr="002A4354" w:rsidRDefault="001B5575" w:rsidP="00EE5E5D">
                    <w:pPr>
                      <w:rPr>
                        <w:sz w:val="13"/>
                        <w:szCs w:val="13"/>
                        <w:lang w:val="de-DE"/>
                      </w:rPr>
                    </w:pPr>
                    <w:r w:rsidRPr="002A4354">
                      <w:rPr>
                        <w:b/>
                        <w:sz w:val="13"/>
                        <w:szCs w:val="13"/>
                        <w:lang w:val="de-DE"/>
                      </w:rPr>
                      <w:t>Onze Referentie</w:t>
                    </w:r>
                    <w:r w:rsidRPr="002A4354">
                      <w:rPr>
                        <w:b/>
                        <w:sz w:val="13"/>
                        <w:szCs w:val="13"/>
                        <w:lang w:val="de-DE"/>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723db5fa-aed7-40f7-8ea9-5494c993fffc' xmlns:ns4='a968f643-972d-4667-9c7d-fd76f2567ee3' " w:xpath="/ns0:properties[1]/documentManagement[1]/ns3:_dlc_DocId[1]" w:storeItemID="{81961AFE-0FF6-4063-9DD3-1D50F4EAA675}"/>
                        <w:text/>
                      </w:sdtPr>
                      <w:sdtEndPr/>
                      <w:sdtContent>
                        <w:r w:rsidR="0073160B">
                          <w:rPr>
                            <w:sz w:val="13"/>
                            <w:szCs w:val="13"/>
                          </w:rPr>
                          <w:t>BZDOC-1931941291-76</w:t>
                        </w:r>
                      </w:sdtContent>
                    </w:sdt>
                  </w:p>
                  <w:p w14:paraId="36AB974F" w14:textId="77777777" w:rsidR="00410007" w:rsidRPr="002A4354" w:rsidRDefault="00410007" w:rsidP="00EE5E5D">
                    <w:pPr>
                      <w:rPr>
                        <w:b/>
                        <w:sz w:val="13"/>
                        <w:szCs w:val="13"/>
                        <w:lang w:val="de-DE"/>
                      </w:rPr>
                    </w:pPr>
                  </w:p>
                  <w:p w14:paraId="6FD890A1" w14:textId="77777777" w:rsidR="001B5575" w:rsidRDefault="001B5575" w:rsidP="00EE5E5D">
                    <w:pPr>
                      <w:rPr>
                        <w:b/>
                        <w:sz w:val="13"/>
                        <w:szCs w:val="13"/>
                      </w:rPr>
                    </w:pPr>
                    <w:r w:rsidRPr="0058359E">
                      <w:rPr>
                        <w:b/>
                        <w:sz w:val="13"/>
                        <w:szCs w:val="13"/>
                      </w:rPr>
                      <w:t>Bijlage(n)</w:t>
                    </w:r>
                  </w:p>
                  <w:p w14:paraId="62317602" w14:textId="4EABE1FF" w:rsidR="001B5575" w:rsidRPr="0058359E" w:rsidRDefault="001B5575" w:rsidP="00EE5E5D">
                    <w:pPr>
                      <w:rPr>
                        <w:sz w:val="13"/>
                        <w:szCs w:val="13"/>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48F"/>
    <w:multiLevelType w:val="hybridMultilevel"/>
    <w:tmpl w:val="F57ACD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642A6B55"/>
    <w:multiLevelType w:val="hybridMultilevel"/>
    <w:tmpl w:val="EA0EA3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204635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9481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revisionView w:markup="0"/>
  <w:trackRevision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5C"/>
    <w:rsid w:val="00015841"/>
    <w:rsid w:val="00015A68"/>
    <w:rsid w:val="00062DDE"/>
    <w:rsid w:val="00063F56"/>
    <w:rsid w:val="00067D19"/>
    <w:rsid w:val="000701F1"/>
    <w:rsid w:val="000742C5"/>
    <w:rsid w:val="0007464A"/>
    <w:rsid w:val="00082806"/>
    <w:rsid w:val="000B3CF3"/>
    <w:rsid w:val="000C05AC"/>
    <w:rsid w:val="000D6C7A"/>
    <w:rsid w:val="000E6281"/>
    <w:rsid w:val="000F56CA"/>
    <w:rsid w:val="00130AB1"/>
    <w:rsid w:val="00132F64"/>
    <w:rsid w:val="001361B2"/>
    <w:rsid w:val="001428B6"/>
    <w:rsid w:val="00161332"/>
    <w:rsid w:val="00190F91"/>
    <w:rsid w:val="001A60F3"/>
    <w:rsid w:val="001B5575"/>
    <w:rsid w:val="001D4B80"/>
    <w:rsid w:val="001E4AF3"/>
    <w:rsid w:val="001F626B"/>
    <w:rsid w:val="00202425"/>
    <w:rsid w:val="00205368"/>
    <w:rsid w:val="00221464"/>
    <w:rsid w:val="00223B8D"/>
    <w:rsid w:val="00274149"/>
    <w:rsid w:val="002A4354"/>
    <w:rsid w:val="002B2C0A"/>
    <w:rsid w:val="002B6AEA"/>
    <w:rsid w:val="002F508B"/>
    <w:rsid w:val="00310314"/>
    <w:rsid w:val="003107AE"/>
    <w:rsid w:val="003573B1"/>
    <w:rsid w:val="00360A38"/>
    <w:rsid w:val="00387071"/>
    <w:rsid w:val="00392593"/>
    <w:rsid w:val="003A2FD6"/>
    <w:rsid w:val="003B6109"/>
    <w:rsid w:val="003C0D64"/>
    <w:rsid w:val="003D0FF6"/>
    <w:rsid w:val="003F4182"/>
    <w:rsid w:val="00410007"/>
    <w:rsid w:val="00415C7A"/>
    <w:rsid w:val="00421A31"/>
    <w:rsid w:val="004305C5"/>
    <w:rsid w:val="004541D2"/>
    <w:rsid w:val="00456992"/>
    <w:rsid w:val="00472954"/>
    <w:rsid w:val="00492A07"/>
    <w:rsid w:val="00493039"/>
    <w:rsid w:val="004A4D41"/>
    <w:rsid w:val="004B169E"/>
    <w:rsid w:val="004C0ECE"/>
    <w:rsid w:val="004C57C9"/>
    <w:rsid w:val="004F1D74"/>
    <w:rsid w:val="004F2CD5"/>
    <w:rsid w:val="004F420B"/>
    <w:rsid w:val="0052042F"/>
    <w:rsid w:val="005239C8"/>
    <w:rsid w:val="00561A0F"/>
    <w:rsid w:val="005621ED"/>
    <w:rsid w:val="0058359E"/>
    <w:rsid w:val="0059291A"/>
    <w:rsid w:val="00593A05"/>
    <w:rsid w:val="00596AD0"/>
    <w:rsid w:val="005970D9"/>
    <w:rsid w:val="005D3111"/>
    <w:rsid w:val="005D7A68"/>
    <w:rsid w:val="005E1186"/>
    <w:rsid w:val="005F0933"/>
    <w:rsid w:val="00600C30"/>
    <w:rsid w:val="006048AD"/>
    <w:rsid w:val="0061364D"/>
    <w:rsid w:val="0065127E"/>
    <w:rsid w:val="00657D4A"/>
    <w:rsid w:val="00662AC7"/>
    <w:rsid w:val="00672318"/>
    <w:rsid w:val="00684C0D"/>
    <w:rsid w:val="006A3B83"/>
    <w:rsid w:val="006B0BAF"/>
    <w:rsid w:val="006B66D8"/>
    <w:rsid w:val="006C0F3D"/>
    <w:rsid w:val="006C7A86"/>
    <w:rsid w:val="006F7D21"/>
    <w:rsid w:val="00710F1E"/>
    <w:rsid w:val="00725756"/>
    <w:rsid w:val="0073160B"/>
    <w:rsid w:val="007428E9"/>
    <w:rsid w:val="00756C82"/>
    <w:rsid w:val="00785D9D"/>
    <w:rsid w:val="007878EE"/>
    <w:rsid w:val="007C0641"/>
    <w:rsid w:val="007C6A20"/>
    <w:rsid w:val="007D4D1F"/>
    <w:rsid w:val="00844B28"/>
    <w:rsid w:val="00861995"/>
    <w:rsid w:val="008718FD"/>
    <w:rsid w:val="00887CDC"/>
    <w:rsid w:val="008C6B9E"/>
    <w:rsid w:val="008D7803"/>
    <w:rsid w:val="009028B0"/>
    <w:rsid w:val="009156AA"/>
    <w:rsid w:val="00916257"/>
    <w:rsid w:val="00920092"/>
    <w:rsid w:val="00924497"/>
    <w:rsid w:val="009325F0"/>
    <w:rsid w:val="009C4211"/>
    <w:rsid w:val="009C48B6"/>
    <w:rsid w:val="009C7A2B"/>
    <w:rsid w:val="009D0042"/>
    <w:rsid w:val="009D0D28"/>
    <w:rsid w:val="009E63EC"/>
    <w:rsid w:val="00A10041"/>
    <w:rsid w:val="00A12033"/>
    <w:rsid w:val="00A1503F"/>
    <w:rsid w:val="00A23BDB"/>
    <w:rsid w:val="00A359A1"/>
    <w:rsid w:val="00A93558"/>
    <w:rsid w:val="00A96E13"/>
    <w:rsid w:val="00A974F1"/>
    <w:rsid w:val="00AC51C6"/>
    <w:rsid w:val="00AD0224"/>
    <w:rsid w:val="00B3225F"/>
    <w:rsid w:val="00B42BA6"/>
    <w:rsid w:val="00B435FC"/>
    <w:rsid w:val="00B44BE5"/>
    <w:rsid w:val="00B91FC7"/>
    <w:rsid w:val="00BB6753"/>
    <w:rsid w:val="00BC1F6B"/>
    <w:rsid w:val="00BD2E80"/>
    <w:rsid w:val="00BD3958"/>
    <w:rsid w:val="00BD649D"/>
    <w:rsid w:val="00BD663C"/>
    <w:rsid w:val="00BE126B"/>
    <w:rsid w:val="00C3667F"/>
    <w:rsid w:val="00C45F43"/>
    <w:rsid w:val="00C653A9"/>
    <w:rsid w:val="00C67524"/>
    <w:rsid w:val="00C7219A"/>
    <w:rsid w:val="00C741E6"/>
    <w:rsid w:val="00C768DA"/>
    <w:rsid w:val="00CA2314"/>
    <w:rsid w:val="00CD6E99"/>
    <w:rsid w:val="00CF7C5C"/>
    <w:rsid w:val="00D01448"/>
    <w:rsid w:val="00D057D9"/>
    <w:rsid w:val="00D10505"/>
    <w:rsid w:val="00D1719A"/>
    <w:rsid w:val="00D253EA"/>
    <w:rsid w:val="00D263F9"/>
    <w:rsid w:val="00D43120"/>
    <w:rsid w:val="00D4551D"/>
    <w:rsid w:val="00D775DB"/>
    <w:rsid w:val="00D80B2D"/>
    <w:rsid w:val="00D90701"/>
    <w:rsid w:val="00DA7B87"/>
    <w:rsid w:val="00DC53E2"/>
    <w:rsid w:val="00DC6907"/>
    <w:rsid w:val="00E20D12"/>
    <w:rsid w:val="00E63841"/>
    <w:rsid w:val="00E6529E"/>
    <w:rsid w:val="00E729CC"/>
    <w:rsid w:val="00E90132"/>
    <w:rsid w:val="00E9038B"/>
    <w:rsid w:val="00EB0335"/>
    <w:rsid w:val="00EC2243"/>
    <w:rsid w:val="00EE1314"/>
    <w:rsid w:val="00EE5E5D"/>
    <w:rsid w:val="00F011B7"/>
    <w:rsid w:val="00F04567"/>
    <w:rsid w:val="00F122FE"/>
    <w:rsid w:val="00F276A0"/>
    <w:rsid w:val="00F32765"/>
    <w:rsid w:val="00F330F2"/>
    <w:rsid w:val="00F51C07"/>
    <w:rsid w:val="00F534B6"/>
    <w:rsid w:val="00F662F7"/>
    <w:rsid w:val="00F71F1B"/>
    <w:rsid w:val="00FA6B3B"/>
    <w:rsid w:val="00FE0B0C"/>
    <w:rsid w:val="00FE0CC4"/>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60B"/>
    <w:pPr>
      <w:ind w:left="720"/>
      <w:contextualSpacing/>
    </w:pPr>
  </w:style>
  <w:style w:type="paragraph" w:styleId="FootnoteText">
    <w:name w:val="footnote text"/>
    <w:basedOn w:val="Normal"/>
    <w:link w:val="FootnoteTextChar"/>
    <w:uiPriority w:val="99"/>
    <w:semiHidden/>
    <w:unhideWhenUsed/>
    <w:rsid w:val="00A1503F"/>
    <w:pPr>
      <w:spacing w:line="240" w:lineRule="auto"/>
    </w:pPr>
    <w:rPr>
      <w:sz w:val="20"/>
      <w:szCs w:val="20"/>
    </w:rPr>
  </w:style>
  <w:style w:type="character" w:customStyle="1" w:styleId="FootnoteTextChar">
    <w:name w:val="Footnote Text Char"/>
    <w:basedOn w:val="DefaultParagraphFont"/>
    <w:link w:val="FootnoteText"/>
    <w:uiPriority w:val="99"/>
    <w:semiHidden/>
    <w:rsid w:val="00A1503F"/>
    <w:rPr>
      <w:rFonts w:ascii="Verdana" w:eastAsia="Times New Roman" w:hAnsi="Verdana" w:cs="Times New Roman"/>
      <w:sz w:val="20"/>
      <w:szCs w:val="20"/>
      <w:lang w:eastAsia="nl-NL"/>
    </w:rPr>
  </w:style>
  <w:style w:type="character" w:styleId="FootnoteReference">
    <w:name w:val="footnote reference"/>
    <w:basedOn w:val="DefaultParagraphFont"/>
    <w:uiPriority w:val="99"/>
    <w:semiHidden/>
    <w:unhideWhenUsed/>
    <w:rsid w:val="00A1503F"/>
    <w:rPr>
      <w:vertAlign w:val="superscript"/>
    </w:rPr>
  </w:style>
  <w:style w:type="paragraph" w:styleId="Revision">
    <w:name w:val="Revision"/>
    <w:hidden/>
    <w:uiPriority w:val="99"/>
    <w:semiHidden/>
    <w:rsid w:val="00BD649D"/>
    <w:pPr>
      <w:spacing w:after="0" w:line="240" w:lineRule="auto"/>
    </w:pPr>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4248"/>
    <w:rsid w:val="007371AC"/>
    <w:rsid w:val="00743E4C"/>
    <w:rsid w:val="00773139"/>
    <w:rsid w:val="007D5412"/>
    <w:rsid w:val="00845EDD"/>
    <w:rsid w:val="008B70A4"/>
    <w:rsid w:val="008C252F"/>
    <w:rsid w:val="008D513C"/>
    <w:rsid w:val="00944CB6"/>
    <w:rsid w:val="009D1F2A"/>
    <w:rsid w:val="00AC292E"/>
    <w:rsid w:val="00B4688D"/>
    <w:rsid w:val="00B856B5"/>
    <w:rsid w:val="00BB7230"/>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574</ap:Words>
  <ap:Characters>3158</ap:Characters>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De-aankondiging-door-Rusland-om-tactische-kernwapens-te-delen-met-Wit-Rusland</vt:lpstr>
    </vt:vector>
  </ap:TitlesOfParts>
  <ap:LinksUpToDate>false</ap:LinksUpToDate>
  <ap:CharactersWithSpaces>3725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2018-09-17T07:07:00.0000000Z</dcterms:created>
  <dcterms:modified xsi:type="dcterms:W3CDTF">2024-04-17T15:39:00.0000000Z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0x0101009FFE7A2FBA144D4699EC54818DF680F21000C30C867A79AB444B9BD47A232547B7A6</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63e51380-efa9-4a9d-8aa5-b5257387e277</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