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77777777">
      <w:pPr>
        <w:rPr>
          <w:bCs/>
        </w:rPr>
      </w:pPr>
      <w:r w:rsidRPr="00FC54AC">
        <w:rPr>
          <w:bCs/>
        </w:rPr>
        <w:t>Overeenkomstig de bestaande afspraken ontvangt u hierbij 2 fiches die werden 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Pr="00FC54AC" w:rsidR="00FC54AC" w:rsidP="00FC54AC" w:rsidRDefault="00FC54AC" w14:paraId="66A776F9" w14:textId="77777777">
      <w:pPr>
        <w:rPr>
          <w:bCs/>
        </w:rPr>
      </w:pPr>
      <w:r w:rsidRPr="00FC54AC">
        <w:rPr>
          <w:bCs/>
        </w:rPr>
        <w:t>Fiche 1: Aanbeveling onderzeese communicatiekabels</w:t>
      </w:r>
    </w:p>
    <w:p w:rsidRPr="00FC54AC" w:rsidR="00FC54AC" w:rsidP="00FC54AC" w:rsidRDefault="00FC54AC" w14:paraId="418C1915" w14:textId="77777777">
      <w:pPr>
        <w:rPr>
          <w:bCs/>
        </w:rPr>
      </w:pPr>
      <w:r w:rsidRPr="00FC54AC">
        <w:rPr>
          <w:bCs/>
        </w:rPr>
        <w:t>Fiche 2: Mededeling geavanceerde materialen</w:t>
      </w:r>
    </w:p>
    <w:p w:rsidRPr="00FC54AC" w:rsidR="00FC54AC" w:rsidP="00FC54AC" w:rsidRDefault="00FC54AC" w14:paraId="36AB0050" w14:textId="77777777">
      <w:pPr>
        <w:rPr>
          <w:bCs/>
        </w:rPr>
      </w:pPr>
    </w:p>
    <w:p w:rsidRPr="00FC54AC" w:rsidR="00FC54AC" w:rsidP="00FC54AC" w:rsidRDefault="00FC54AC" w14:paraId="5937D40E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FC54AC" w14:paraId="06D2C75D" w14:textId="35D12EF0">
      <w:pPr>
        <w:rPr>
          <w:bCs/>
        </w:rPr>
      </w:pPr>
      <w:r w:rsidRPr="00FC54AC">
        <w:rPr>
          <w:bCs/>
        </w:rPr>
        <w:t>Hanke Bruins Slot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8780" w14:textId="77777777" w:rsidR="009A3758" w:rsidRDefault="009A3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8A6A" w14:textId="77777777" w:rsidR="009A3758" w:rsidRDefault="009A3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38D1" w14:textId="77777777" w:rsidR="009A3758" w:rsidRDefault="009A3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3439F32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FC54AC" w:rsidRPr="00FC54AC">
                            <w:t>5 april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3439F32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FC54AC" w:rsidRPr="00FC54AC">
                      <w:t>5 april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13D4A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C54AC"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83D29F5" w:rsidR="001B5575" w:rsidRPr="0058359E" w:rsidRDefault="00FC54A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13D4A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C54AC"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83D29F5" w:rsidR="001B5575" w:rsidRPr="0058359E" w:rsidRDefault="00FC54A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2024-04-05T07:34:00.0000000Z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0x0101009FFE7A2FBA144D4699EC54818DF680F21000DF80CC2FC9C1C745A23CF470D3EA7533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eac56880-f050-43a8-82a6-5bde8c9602e6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