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5B75" w:rsidR="00653F4D" w:rsidRDefault="00BE6627" w14:paraId="6EF5B08C" w14:textId="40B1FD50">
      <w:pPr>
        <w:rPr>
          <w:sz w:val="28"/>
          <w:szCs w:val="28"/>
        </w:rPr>
      </w:pPr>
      <w:r w:rsidRPr="004A5B75">
        <w:rPr>
          <w:sz w:val="28"/>
          <w:szCs w:val="28"/>
        </w:rPr>
        <w:t>R</w:t>
      </w:r>
      <w:r w:rsidRPr="004A5B75" w:rsidR="00653F4D">
        <w:rPr>
          <w:sz w:val="28"/>
          <w:szCs w:val="28"/>
        </w:rPr>
        <w:t>ondetafelgesprek Geopolitieke en veiligheidsontwikkelingen in het Koninkrijk</w:t>
      </w:r>
      <w:r w:rsidRPr="004A5B75" w:rsidR="00653F4D">
        <w:rPr>
          <w:sz w:val="28"/>
          <w:szCs w:val="28"/>
        </w:rPr>
        <w:t>, 3 april 2024</w:t>
      </w:r>
    </w:p>
    <w:p w:rsidR="00C26C16" w:rsidRDefault="00653F4D" w14:paraId="0F448E7A" w14:textId="0A22AA8E">
      <w:r w:rsidRPr="00653F4D">
        <w:t>Blok 1: Geopolitieke ontwikkelingen in de Caribische regio, met als aandachtspunten veiligheid en buitenlandse inmenging</w:t>
      </w:r>
    </w:p>
    <w:p w:rsidR="00BE6627" w:rsidP="00BE6627" w:rsidRDefault="00BE6627" w14:paraId="7D2CF206" w14:textId="4C7519EB">
      <w:r>
        <w:t>Bijdrage van p</w:t>
      </w:r>
      <w:r>
        <w:t xml:space="preserve">rof. </w:t>
      </w:r>
      <w:r w:rsidR="004A5B75">
        <w:t>d</w:t>
      </w:r>
      <w:r>
        <w:t>r. Michiel Baud, 24-3-2024</w:t>
      </w:r>
    </w:p>
    <w:p w:rsidR="00653F4D" w:rsidRDefault="00653F4D" w14:paraId="64F0C032" w14:textId="77777777"/>
    <w:p w:rsidR="00653F4D" w:rsidRDefault="00653F4D" w14:paraId="36C8DEB5" w14:textId="27BF47E7">
      <w:r w:rsidRPr="00BE6627">
        <w:rPr>
          <w:i/>
          <w:iCs/>
        </w:rPr>
        <w:t>Overwegingen</w:t>
      </w:r>
    </w:p>
    <w:p w:rsidR="00A21F0C" w:rsidP="00A21360" w:rsidRDefault="00A660FC" w14:paraId="1BEDC8DD" w14:textId="59EA1901">
      <w:r>
        <w:t xml:space="preserve">Koninkrijksdelen in </w:t>
      </w:r>
      <w:r w:rsidR="00A21F0C">
        <w:t xml:space="preserve">het </w:t>
      </w:r>
      <w:r>
        <w:t>C</w:t>
      </w:r>
      <w:r w:rsidR="00A21F0C">
        <w:t>araïbische Gebied</w:t>
      </w:r>
      <w:r>
        <w:t xml:space="preserve"> zijn relatief geïsoleerd in </w:t>
      </w:r>
      <w:r w:rsidR="00A31E53">
        <w:t>de regio</w:t>
      </w:r>
      <w:r>
        <w:t xml:space="preserve">. Dat </w:t>
      </w:r>
      <w:r w:rsidR="00D448CB">
        <w:t>biedt zekerheid</w:t>
      </w:r>
      <w:r w:rsidR="00B247AB">
        <w:t xml:space="preserve">, </w:t>
      </w:r>
      <w:r w:rsidR="00D448CB">
        <w:t xml:space="preserve">maar </w:t>
      </w:r>
      <w:r w:rsidR="00A21F0C">
        <w:t xml:space="preserve">verzwakt </w:t>
      </w:r>
      <w:r w:rsidR="00D448CB">
        <w:t xml:space="preserve">tegelijkertijd </w:t>
      </w:r>
      <w:r w:rsidR="00A21F0C">
        <w:t xml:space="preserve">hun positie in de regio. Het </w:t>
      </w:r>
      <w:r>
        <w:t>ontneemt hen kansen en levert potentiële gevaren op.</w:t>
      </w:r>
      <w:r w:rsidR="002A6B68">
        <w:t xml:space="preserve"> </w:t>
      </w:r>
      <w:r w:rsidR="00A21F0C">
        <w:t>Dit is vooral belangrijk in</w:t>
      </w:r>
      <w:r w:rsidR="00B247AB">
        <w:t xml:space="preserve"> de context van</w:t>
      </w:r>
      <w:r w:rsidR="00A21F0C">
        <w:t xml:space="preserve"> sterk veranderende </w:t>
      </w:r>
      <w:r w:rsidR="00A21F0C">
        <w:t>mondiale geopolitieke verhoudingen</w:t>
      </w:r>
      <w:r w:rsidR="00A21F0C">
        <w:t xml:space="preserve"> die </w:t>
      </w:r>
      <w:r w:rsidR="00A21F0C">
        <w:t xml:space="preserve">repercussies </w:t>
      </w:r>
      <w:r w:rsidR="00A21F0C">
        <w:t xml:space="preserve">hebben </w:t>
      </w:r>
      <w:r w:rsidR="00A21F0C">
        <w:t xml:space="preserve">op </w:t>
      </w:r>
      <w:r w:rsidR="00A21F0C">
        <w:t>de regio.</w:t>
      </w:r>
      <w:r w:rsidR="00A21F0C">
        <w:t xml:space="preserve"> </w:t>
      </w:r>
      <w:r w:rsidR="00A21F0C">
        <w:t>Hierbij zijn belangrijk</w:t>
      </w:r>
      <w:r w:rsidR="00D448CB">
        <w:t>:</w:t>
      </w:r>
    </w:p>
    <w:p w:rsidR="00A21F0C" w:rsidP="00A21F0C" w:rsidRDefault="00A21F0C" w14:paraId="1A26FD05" w14:textId="77777777">
      <w:pPr>
        <w:pStyle w:val="Lijstalinea"/>
        <w:numPr>
          <w:ilvl w:val="0"/>
          <w:numId w:val="1"/>
        </w:numPr>
      </w:pPr>
      <w:r>
        <w:t xml:space="preserve">Veranderde positie van de Verenigde Staten, die </w:t>
      </w:r>
      <w:r>
        <w:t xml:space="preserve">zich in geopolitiek en militair opzicht </w:t>
      </w:r>
      <w:r>
        <w:t xml:space="preserve">minder met de regio bezighouden en </w:t>
      </w:r>
      <w:r w:rsidR="002A6B68">
        <w:t>niet meer volkomen betrouwbare partner</w:t>
      </w:r>
      <w:r>
        <w:t xml:space="preserve"> zijn</w:t>
      </w:r>
      <w:r w:rsidR="002A6B68">
        <w:t xml:space="preserve">. </w:t>
      </w:r>
    </w:p>
    <w:p w:rsidR="00A21360" w:rsidP="00A21F0C" w:rsidRDefault="00B247AB" w14:paraId="0EC514DF" w14:textId="34A22339">
      <w:pPr>
        <w:pStyle w:val="Lijstalinea"/>
        <w:numPr>
          <w:ilvl w:val="0"/>
          <w:numId w:val="1"/>
        </w:numPr>
      </w:pPr>
      <w:r>
        <w:t xml:space="preserve">Het onvermogen van </w:t>
      </w:r>
      <w:r w:rsidR="00A21F0C">
        <w:t xml:space="preserve">Europa </w:t>
      </w:r>
      <w:r w:rsidR="00460C4D">
        <w:t xml:space="preserve">om </w:t>
      </w:r>
      <w:r w:rsidR="00A21F0C">
        <w:t xml:space="preserve">in de </w:t>
      </w:r>
      <w:proofErr w:type="spellStart"/>
      <w:r w:rsidR="00A21F0C">
        <w:t>post-koloniale</w:t>
      </w:r>
      <w:proofErr w:type="spellEnd"/>
      <w:r w:rsidR="00A21F0C">
        <w:t xml:space="preserve"> </w:t>
      </w:r>
      <w:r w:rsidR="00460C4D">
        <w:t xml:space="preserve">situatie een duidelijke gemeenschappelijke strategie in de regio te formuleren. </w:t>
      </w:r>
      <w:r>
        <w:t xml:space="preserve">Europese landen </w:t>
      </w:r>
      <w:r w:rsidR="00460C4D">
        <w:t>word</w:t>
      </w:r>
      <w:r>
        <w:t>en</w:t>
      </w:r>
      <w:r w:rsidR="00460C4D">
        <w:t xml:space="preserve"> momenteel ook opgeslokt door de oorlog in </w:t>
      </w:r>
      <w:proofErr w:type="spellStart"/>
      <w:r w:rsidR="00460C4D">
        <w:t>Oekraine</w:t>
      </w:r>
      <w:proofErr w:type="spellEnd"/>
      <w:r w:rsidR="00D448CB">
        <w:t xml:space="preserve"> en de Gaza crisis</w:t>
      </w:r>
      <w:r w:rsidR="00460C4D">
        <w:t>.</w:t>
      </w:r>
    </w:p>
    <w:p w:rsidR="00A21F0C" w:rsidP="00A21F0C" w:rsidRDefault="00A21F0C" w14:paraId="03F68977" w14:textId="780E5617">
      <w:pPr>
        <w:pStyle w:val="Lijstalinea"/>
        <w:numPr>
          <w:ilvl w:val="0"/>
          <w:numId w:val="1"/>
        </w:numPr>
      </w:pPr>
      <w:r>
        <w:t xml:space="preserve">De groeiende invloed </w:t>
      </w:r>
      <w:r w:rsidR="00D448CB">
        <w:t xml:space="preserve">van nieuwe actoren </w:t>
      </w:r>
      <w:r>
        <w:t>in de regio</w:t>
      </w:r>
      <w:r w:rsidR="004D79B0">
        <w:t>, voorlopig voornamelijk economisch, maar met potentiële politieke implicaties</w:t>
      </w:r>
      <w:r w:rsidR="00460C4D">
        <w:t>.</w:t>
      </w:r>
      <w:r w:rsidR="00D448CB">
        <w:t xml:space="preserve"> Dit is vooral duidelijk in het geval van</w:t>
      </w:r>
      <w:r w:rsidRPr="00D448CB" w:rsidR="00D448CB">
        <w:t xml:space="preserve"> </w:t>
      </w:r>
      <w:r w:rsidR="00D448CB">
        <w:t>Chin</w:t>
      </w:r>
      <w:r w:rsidR="00D448CB">
        <w:t xml:space="preserve">a, maar </w:t>
      </w:r>
      <w:r w:rsidR="00B247AB">
        <w:t xml:space="preserve">geldt </w:t>
      </w:r>
      <w:r w:rsidR="00D448CB">
        <w:t xml:space="preserve">ook </w:t>
      </w:r>
      <w:r w:rsidR="00B247AB">
        <w:t xml:space="preserve">voor </w:t>
      </w:r>
      <w:r w:rsidR="00D448CB">
        <w:t>de toenemende economische aanwezigheid van b.v. Saoedi Arabië.</w:t>
      </w:r>
    </w:p>
    <w:p w:rsidR="00A21F0C" w:rsidP="00A21F0C" w:rsidRDefault="00A21F0C" w14:paraId="0E7E5659" w14:textId="525FADF7">
      <w:pPr>
        <w:pStyle w:val="Lijstalinea"/>
        <w:numPr>
          <w:ilvl w:val="0"/>
          <w:numId w:val="1"/>
        </w:numPr>
      </w:pPr>
      <w:r>
        <w:t xml:space="preserve">Een nieuw koude oorlog waarin </w:t>
      </w:r>
      <w:r w:rsidR="00460C4D">
        <w:t xml:space="preserve">Rusland actief </w:t>
      </w:r>
      <w:proofErr w:type="spellStart"/>
      <w:r w:rsidR="00460C4D">
        <w:t>anti-westerse</w:t>
      </w:r>
      <w:proofErr w:type="spellEnd"/>
      <w:r w:rsidR="00460C4D">
        <w:t xml:space="preserve"> sentimenten </w:t>
      </w:r>
      <w:r w:rsidR="00B247AB">
        <w:t>mobiliseert</w:t>
      </w:r>
      <w:r w:rsidR="00460C4D">
        <w:t xml:space="preserve"> en </w:t>
      </w:r>
      <w:r>
        <w:t xml:space="preserve">een aantal landen in de regio zich expliciet </w:t>
      </w:r>
      <w:proofErr w:type="spellStart"/>
      <w:r>
        <w:t>anti-democratisch</w:t>
      </w:r>
      <w:proofErr w:type="spellEnd"/>
      <w:r>
        <w:t xml:space="preserve"> en </w:t>
      </w:r>
      <w:proofErr w:type="spellStart"/>
      <w:r>
        <w:t>anti-westers</w:t>
      </w:r>
      <w:proofErr w:type="spellEnd"/>
      <w:r>
        <w:t xml:space="preserve"> opstellen. Hierbij is door zijn geografische ligging vooral Venezuela </w:t>
      </w:r>
      <w:r w:rsidR="004A5B75">
        <w:t>van groot</w:t>
      </w:r>
      <w:r>
        <w:t xml:space="preserve"> belang.</w:t>
      </w:r>
    </w:p>
    <w:p w:rsidR="00653F4D" w:rsidRDefault="00653F4D" w14:paraId="1B7F44CC" w14:textId="39BE6E67"/>
    <w:p w:rsidRPr="00BE6627" w:rsidR="00A21360" w:rsidP="00A21360" w:rsidRDefault="00A21360" w14:paraId="77F04B5B" w14:textId="70361E1D">
      <w:pPr>
        <w:rPr>
          <w:i/>
          <w:iCs/>
        </w:rPr>
      </w:pPr>
      <w:r w:rsidRPr="00BE6627">
        <w:rPr>
          <w:i/>
          <w:iCs/>
        </w:rPr>
        <w:t>Gevaren</w:t>
      </w:r>
    </w:p>
    <w:p w:rsidR="00A21360" w:rsidP="00A21360" w:rsidRDefault="00A21360" w14:paraId="433B5708" w14:textId="606E8F27">
      <w:r>
        <w:t>De geopolitieke invloed van de VS</w:t>
      </w:r>
      <w:r>
        <w:t xml:space="preserve"> in het C</w:t>
      </w:r>
      <w:r w:rsidR="004D79B0">
        <w:t>araïbische Gebied</w:t>
      </w:r>
      <w:r>
        <w:t xml:space="preserve"> blijft onomstreden, maar is </w:t>
      </w:r>
      <w:r>
        <w:t>minder</w:t>
      </w:r>
      <w:r>
        <w:t xml:space="preserve"> vanzelfsprekend </w:t>
      </w:r>
      <w:r>
        <w:t xml:space="preserve">en voorspelbaar </w:t>
      </w:r>
      <w:r w:rsidR="00886640">
        <w:t>dan</w:t>
      </w:r>
      <w:r>
        <w:t xml:space="preserve"> in de 20</w:t>
      </w:r>
      <w:r w:rsidRPr="00A21360">
        <w:rPr>
          <w:vertAlign w:val="superscript"/>
        </w:rPr>
        <w:t>e</w:t>
      </w:r>
      <w:r>
        <w:t xml:space="preserve"> eeuw. De Europese invloed </w:t>
      </w:r>
      <w:r w:rsidR="004D79B0">
        <w:t>is</w:t>
      </w:r>
      <w:r>
        <w:t xml:space="preserve"> af</w:t>
      </w:r>
      <w:r w:rsidR="004D79B0">
        <w:t>genomen</w:t>
      </w:r>
      <w:r>
        <w:t xml:space="preserve"> en de samenwerking </w:t>
      </w:r>
      <w:r w:rsidR="004D79B0">
        <w:t>tussen</w:t>
      </w:r>
      <w:r>
        <w:t xml:space="preserve"> de VS en Europa in </w:t>
      </w:r>
      <w:r w:rsidR="004D79B0">
        <w:t xml:space="preserve">de regio </w:t>
      </w:r>
      <w:r>
        <w:t>staat onder druk.</w:t>
      </w:r>
      <w:r>
        <w:t xml:space="preserve"> Dit opent de deur voor grotere </w:t>
      </w:r>
      <w:r w:rsidR="00A31E53">
        <w:t xml:space="preserve">economische en politieke </w:t>
      </w:r>
      <w:r>
        <w:t>volatiliteit in het C</w:t>
      </w:r>
      <w:r w:rsidR="00886640">
        <w:t xml:space="preserve">araïbisch </w:t>
      </w:r>
      <w:r>
        <w:t>G</w:t>
      </w:r>
      <w:r w:rsidR="00886640">
        <w:t>ebied</w:t>
      </w:r>
      <w:r>
        <w:t>.</w:t>
      </w:r>
    </w:p>
    <w:p w:rsidR="00A21360" w:rsidP="00A21360" w:rsidRDefault="00A21360" w14:paraId="5887CEA1" w14:textId="31D73090">
      <w:r>
        <w:t xml:space="preserve">De toenemende invloed van China als handelspartner en investeerder </w:t>
      </w:r>
      <w:r w:rsidR="00A31E53">
        <w:t xml:space="preserve">heeft gezorgd voor grotere aanwezigheid van Chinese ondernemingen. Deze economische invloed </w:t>
      </w:r>
      <w:r>
        <w:t xml:space="preserve">heeft ook politieke </w:t>
      </w:r>
      <w:r w:rsidR="00A31E53">
        <w:t xml:space="preserve">implicaties </w:t>
      </w:r>
      <w:r>
        <w:t>en de</w:t>
      </w:r>
      <w:r w:rsidR="00A31E53">
        <w:t xml:space="preserve"> politieke </w:t>
      </w:r>
      <w:r>
        <w:t xml:space="preserve">invloed </w:t>
      </w:r>
      <w:r w:rsidR="00A31E53">
        <w:t xml:space="preserve">van China zou </w:t>
      </w:r>
      <w:r>
        <w:t xml:space="preserve">zich verder </w:t>
      </w:r>
      <w:r w:rsidR="00A31E53">
        <w:t xml:space="preserve">kunnen </w:t>
      </w:r>
      <w:r>
        <w:t xml:space="preserve">concretiseren in het komende decennium. </w:t>
      </w:r>
      <w:r w:rsidR="00A31E53">
        <w:t>I</w:t>
      </w:r>
      <w:r>
        <w:t xml:space="preserve">n het licht van </w:t>
      </w:r>
      <w:r w:rsidR="00A31E53">
        <w:t xml:space="preserve">zowel </w:t>
      </w:r>
      <w:r>
        <w:t xml:space="preserve">die economische </w:t>
      </w:r>
      <w:r w:rsidR="00A31E53">
        <w:t xml:space="preserve">als </w:t>
      </w:r>
      <w:r>
        <w:t>politieke invloed is het belangrijk dat</w:t>
      </w:r>
      <w:r w:rsidR="005E07E8">
        <w:t xml:space="preserve"> – ondanks de grote verschillen - </w:t>
      </w:r>
      <w:r>
        <w:t xml:space="preserve"> kleine eilandstaten de handen </w:t>
      </w:r>
      <w:r w:rsidR="00886640">
        <w:t xml:space="preserve">proberen </w:t>
      </w:r>
      <w:r>
        <w:t xml:space="preserve">ineen </w:t>
      </w:r>
      <w:r w:rsidR="00886640">
        <w:t xml:space="preserve">te </w:t>
      </w:r>
      <w:r>
        <w:t>slaan</w:t>
      </w:r>
      <w:r w:rsidR="00E44D5A">
        <w:t xml:space="preserve"> </w:t>
      </w:r>
      <w:r w:rsidR="00886640">
        <w:t xml:space="preserve">om </w:t>
      </w:r>
      <w:r w:rsidR="00A31E53">
        <w:t xml:space="preserve">gezamenlijke strategieën </w:t>
      </w:r>
      <w:r w:rsidR="00886640">
        <w:t xml:space="preserve">te </w:t>
      </w:r>
      <w:r w:rsidR="00A31E53">
        <w:t xml:space="preserve">formuleren </w:t>
      </w:r>
      <w:r w:rsidR="00E44D5A">
        <w:t>(b.v. in het licht van de sterk gegroeide Chinese</w:t>
      </w:r>
      <w:r>
        <w:t xml:space="preserve"> </w:t>
      </w:r>
      <w:r w:rsidR="00E44D5A">
        <w:t>visserij</w:t>
      </w:r>
      <w:r w:rsidR="00A31E53">
        <w:t xml:space="preserve"> in </w:t>
      </w:r>
      <w:r w:rsidR="004D79B0">
        <w:t xml:space="preserve">de regio of de recente onrust in </w:t>
      </w:r>
      <w:proofErr w:type="spellStart"/>
      <w:r w:rsidR="004D79B0">
        <w:t>Haiti</w:t>
      </w:r>
      <w:proofErr w:type="spellEnd"/>
      <w:r w:rsidR="00E44D5A">
        <w:t>)</w:t>
      </w:r>
      <w:r w:rsidR="00A31E53">
        <w:t>.</w:t>
      </w:r>
    </w:p>
    <w:p w:rsidR="00A21360" w:rsidP="00A21360" w:rsidRDefault="00A21360" w14:paraId="6D0ED7F8" w14:textId="225E4DA2">
      <w:r>
        <w:t xml:space="preserve">De invloed van </w:t>
      </w:r>
      <w:r w:rsidRPr="00A21360">
        <w:t>Rusland</w:t>
      </w:r>
      <w:r>
        <w:t xml:space="preserve"> in het C</w:t>
      </w:r>
      <w:r w:rsidR="004D79B0">
        <w:t>araïbische Gebied</w:t>
      </w:r>
      <w:r>
        <w:t xml:space="preserve"> is niet erg groot, maar in het licht van de huidige mondiale spanningen is het belangrijk om de Russische activiteit in </w:t>
      </w:r>
      <w:r w:rsidR="004D79B0">
        <w:t>de regio</w:t>
      </w:r>
      <w:r>
        <w:t xml:space="preserve"> goed in de gaten te houden, zeker ook door de </w:t>
      </w:r>
      <w:r w:rsidR="00A31E53">
        <w:t>aantrekkende banden met Cuba (zie b.v. bezoek van grote Cubaanse delegatie aan Rusland begin deze maand)</w:t>
      </w:r>
      <w:r w:rsidR="00886640">
        <w:t>,</w:t>
      </w:r>
      <w:r w:rsidR="00A31E53">
        <w:t xml:space="preserve"> de </w:t>
      </w:r>
      <w:r>
        <w:t xml:space="preserve">mogelijke invloed van Russische media </w:t>
      </w:r>
      <w:r w:rsidR="00886640">
        <w:t xml:space="preserve">(RT) </w:t>
      </w:r>
      <w:r>
        <w:t>en door a</w:t>
      </w:r>
      <w:r w:rsidRPr="00A21360">
        <w:t xml:space="preserve">mbassades </w:t>
      </w:r>
      <w:r>
        <w:t xml:space="preserve">verspreid </w:t>
      </w:r>
      <w:r w:rsidRPr="004D79B0">
        <w:rPr>
          <w:i/>
          <w:iCs/>
        </w:rPr>
        <w:t>fake</w:t>
      </w:r>
      <w:r w:rsidRPr="004D79B0" w:rsidR="00A31E53">
        <w:rPr>
          <w:i/>
          <w:iCs/>
        </w:rPr>
        <w:t xml:space="preserve"> </w:t>
      </w:r>
      <w:proofErr w:type="spellStart"/>
      <w:r w:rsidRPr="004D79B0">
        <w:rPr>
          <w:i/>
          <w:iCs/>
        </w:rPr>
        <w:t>news</w:t>
      </w:r>
      <w:proofErr w:type="spellEnd"/>
      <w:r>
        <w:t xml:space="preserve"> (zie recent </w:t>
      </w:r>
      <w:r w:rsidRPr="00A21360">
        <w:t xml:space="preserve">bv </w:t>
      </w:r>
      <w:proofErr w:type="spellStart"/>
      <w:r w:rsidRPr="00A21360">
        <w:t>Haiti</w:t>
      </w:r>
      <w:proofErr w:type="spellEnd"/>
      <w:r>
        <w:t>).</w:t>
      </w:r>
      <w:r w:rsidR="00A31E53">
        <w:t xml:space="preserve"> </w:t>
      </w:r>
    </w:p>
    <w:p w:rsidR="004D79B0" w:rsidP="00A21360" w:rsidRDefault="004D79B0" w14:paraId="6AA47898" w14:textId="3D55727F">
      <w:r>
        <w:lastRenderedPageBreak/>
        <w:t xml:space="preserve">De consolidatie van </w:t>
      </w:r>
      <w:proofErr w:type="spellStart"/>
      <w:r>
        <w:t>anti-democratische</w:t>
      </w:r>
      <w:proofErr w:type="spellEnd"/>
      <w:r>
        <w:t xml:space="preserve"> en </w:t>
      </w:r>
      <w:proofErr w:type="spellStart"/>
      <w:r>
        <w:t>anti-westerse</w:t>
      </w:r>
      <w:proofErr w:type="spellEnd"/>
      <w:r>
        <w:t xml:space="preserve"> regimes in de regio, m.n. Venezuela, maar zeker ook Nicaragua en potentieel ook landen als El Salvador, vormt een </w:t>
      </w:r>
      <w:r w:rsidR="00440C33">
        <w:t>gevaar</w:t>
      </w:r>
      <w:r>
        <w:t xml:space="preserve"> voor</w:t>
      </w:r>
      <w:r w:rsidR="00440C33">
        <w:t xml:space="preserve"> de mensenrechten in de regio, maar ook</w:t>
      </w:r>
      <w:r>
        <w:t xml:space="preserve"> </w:t>
      </w:r>
      <w:r w:rsidR="00886640">
        <w:t xml:space="preserve">voor </w:t>
      </w:r>
      <w:r>
        <w:t xml:space="preserve">de </w:t>
      </w:r>
      <w:r w:rsidR="00440C33">
        <w:t xml:space="preserve">politieke </w:t>
      </w:r>
      <w:r>
        <w:t>verhoudingen in het Caraïbische Gebied (b.v. de Venezolaanse voedselblokkades naar de Benedenwindse eilanden en de recente agressie tegen Guyana).</w:t>
      </w:r>
    </w:p>
    <w:p w:rsidR="00A21360" w:rsidP="00A21360" w:rsidRDefault="00A21360" w14:paraId="215FBCD6" w14:textId="2813DEF9">
      <w:r>
        <w:t xml:space="preserve">De </w:t>
      </w:r>
      <w:r w:rsidR="00E44D5A">
        <w:t xml:space="preserve">groeiende </w:t>
      </w:r>
      <w:r>
        <w:t>invloed van transnationale criminele groepen in het C</w:t>
      </w:r>
      <w:r w:rsidR="004D79B0">
        <w:t xml:space="preserve">araïbische Gebied ondermijnen en destabiliseren de regio. Dit </w:t>
      </w:r>
      <w:r w:rsidR="00E44D5A">
        <w:t>vormt een grote bedreiging</w:t>
      </w:r>
      <w:r w:rsidR="004D79B0">
        <w:t xml:space="preserve"> voor de regio</w:t>
      </w:r>
      <w:r w:rsidR="00E44D5A">
        <w:t xml:space="preserve">, zeker ook omdat het veelal om relatief kleine staten gaat. </w:t>
      </w:r>
      <w:r w:rsidR="004D79B0">
        <w:t xml:space="preserve">De wijze waarop drugscriminaliteit samen gaat vallen met politieke onrust is momenteel te zien in </w:t>
      </w:r>
      <w:proofErr w:type="spellStart"/>
      <w:r w:rsidR="004D79B0">
        <w:t>Haiti</w:t>
      </w:r>
      <w:proofErr w:type="spellEnd"/>
      <w:r w:rsidR="004D79B0">
        <w:t>, waar de politieke chaos ster</w:t>
      </w:r>
      <w:r w:rsidR="007820EC">
        <w:t>k</w:t>
      </w:r>
      <w:r w:rsidR="004D79B0">
        <w:t xml:space="preserve"> verbonden is met bendegeweld. </w:t>
      </w:r>
    </w:p>
    <w:p w:rsidR="004D79B0" w:rsidP="00A21360" w:rsidRDefault="004D79B0" w14:paraId="01C0FC48" w14:textId="0AA27553">
      <w:r>
        <w:t xml:space="preserve">Politieke onrust en volatiliteit </w:t>
      </w:r>
      <w:r w:rsidR="007820EC">
        <w:t>kunnen leiden tot plotselinge, grootschalige migratiestromen die op zichzelf die volatiliteit</w:t>
      </w:r>
      <w:r w:rsidR="00886640">
        <w:t>, polarisatie en xenofobie</w:t>
      </w:r>
      <w:r w:rsidR="007820EC">
        <w:t xml:space="preserve"> kunnen aanwakkeren en versnellen</w:t>
      </w:r>
      <w:r w:rsidR="00886640">
        <w:t xml:space="preserve"> (een voorbeeld is de situatie in de Dominicaanse Republiek/</w:t>
      </w:r>
      <w:proofErr w:type="spellStart"/>
      <w:r w:rsidR="00886640">
        <w:t>Haiti</w:t>
      </w:r>
      <w:proofErr w:type="spellEnd"/>
      <w:r w:rsidR="00886640">
        <w:t>).</w:t>
      </w:r>
    </w:p>
    <w:p w:rsidRPr="00A21360" w:rsidR="00A21360" w:rsidP="00A21360" w:rsidRDefault="00A21360" w14:paraId="474AEEF8" w14:textId="77777777"/>
    <w:p w:rsidRPr="00A31E53" w:rsidR="00A660FC" w:rsidRDefault="00A31E53" w14:paraId="613A49E2" w14:textId="47E31794">
      <w:pPr>
        <w:rPr>
          <w:i/>
          <w:iCs/>
        </w:rPr>
      </w:pPr>
      <w:r w:rsidRPr="00A31E53">
        <w:rPr>
          <w:i/>
          <w:iCs/>
        </w:rPr>
        <w:t>Strategische keuzes</w:t>
      </w:r>
    </w:p>
    <w:p w:rsidR="007435A1" w:rsidRDefault="007435A1" w14:paraId="7E8FD203" w14:textId="2291239A">
      <w:r>
        <w:t xml:space="preserve">In het algemeen </w:t>
      </w:r>
      <w:r w:rsidR="004D79B0">
        <w:t xml:space="preserve">is </w:t>
      </w:r>
      <w:r>
        <w:t xml:space="preserve">het in het licht van de hierboven genoemde factoren </w:t>
      </w:r>
      <w:r w:rsidR="004D79B0">
        <w:t xml:space="preserve">belangrijk </w:t>
      </w:r>
      <w:r>
        <w:t xml:space="preserve">en urgent </w:t>
      </w:r>
      <w:r w:rsidRPr="00785AC5" w:rsidR="00785AC5">
        <w:t xml:space="preserve">voor </w:t>
      </w:r>
      <w:bookmarkStart w:name="_Hlk162340706" w:id="0"/>
      <w:r w:rsidRPr="00785AC5" w:rsidR="00785AC5">
        <w:t>de Caraïbische delen van het Koninkrijk</w:t>
      </w:r>
      <w:r w:rsidRPr="00785AC5" w:rsidR="00785AC5">
        <w:t xml:space="preserve"> </w:t>
      </w:r>
      <w:bookmarkEnd w:id="0"/>
      <w:r w:rsidR="004D79B0">
        <w:t xml:space="preserve">om tot sterkere samenwerkingsverbanden te komen, met </w:t>
      </w:r>
      <w:r>
        <w:t xml:space="preserve">gelijkgestemde Caraïbische en </w:t>
      </w:r>
      <w:r w:rsidR="004D79B0">
        <w:t>L</w:t>
      </w:r>
      <w:r>
        <w:t xml:space="preserve">atijns </w:t>
      </w:r>
      <w:r w:rsidR="004D79B0">
        <w:t>A</w:t>
      </w:r>
      <w:r>
        <w:t xml:space="preserve">merikaanse </w:t>
      </w:r>
      <w:r w:rsidR="004D79B0">
        <w:t>staten</w:t>
      </w:r>
      <w:r>
        <w:t xml:space="preserve"> in de regio. </w:t>
      </w:r>
      <w:r w:rsidR="00D448CB">
        <w:t xml:space="preserve">Dat kunnen ze niet zelfstandig doen en zou dus in samenspraak met Nederland moeten worden geëntameerd. </w:t>
      </w:r>
      <w:r>
        <w:t xml:space="preserve">Daarbij is cruciaal te beseffen dat de Amerikaanse </w:t>
      </w:r>
      <w:r w:rsidR="00785AC5">
        <w:t>en/</w:t>
      </w:r>
      <w:r>
        <w:t>of Europese ‘paraplu’</w:t>
      </w:r>
      <w:r w:rsidR="00D448CB">
        <w:t xml:space="preserve"> in de regio</w:t>
      </w:r>
      <w:r>
        <w:t xml:space="preserve"> niet langer </w:t>
      </w:r>
      <w:r w:rsidR="00886640">
        <w:t xml:space="preserve">altijd </w:t>
      </w:r>
      <w:r>
        <w:t>voldoende zekerheid biedt.</w:t>
      </w:r>
    </w:p>
    <w:p w:rsidR="00740F6C" w:rsidP="00740F6C" w:rsidRDefault="007435A1" w14:paraId="0B769F45" w14:textId="328A6EF5">
      <w:r>
        <w:t xml:space="preserve">Deze keuze </w:t>
      </w:r>
      <w:r w:rsidR="00886640">
        <w:t>kan</w:t>
      </w:r>
      <w:r>
        <w:t xml:space="preserve"> ook economische </w:t>
      </w:r>
      <w:r w:rsidR="00886640">
        <w:t>voordelen bieden</w:t>
      </w:r>
      <w:r>
        <w:t xml:space="preserve">. </w:t>
      </w:r>
      <w:r w:rsidR="00740F6C">
        <w:t>Veel</w:t>
      </w:r>
      <w:r w:rsidR="00A660FC">
        <w:t xml:space="preserve"> landen </w:t>
      </w:r>
      <w:r w:rsidR="00886640">
        <w:t>in</w:t>
      </w:r>
      <w:r w:rsidR="00A31E53">
        <w:t xml:space="preserve"> </w:t>
      </w:r>
      <w:r w:rsidR="00A660FC">
        <w:t>het C</w:t>
      </w:r>
      <w:r w:rsidR="00A31E53">
        <w:t>ara</w:t>
      </w:r>
      <w:r>
        <w:t>ï</w:t>
      </w:r>
      <w:r w:rsidR="00A31E53">
        <w:t xml:space="preserve">bische Gebied, inclusief </w:t>
      </w:r>
      <w:r>
        <w:t xml:space="preserve">veel </w:t>
      </w:r>
      <w:r w:rsidR="00A31E53">
        <w:t>Centraal Amerika</w:t>
      </w:r>
      <w:r>
        <w:t>anse landen</w:t>
      </w:r>
      <w:r w:rsidR="00A31E53">
        <w:t>,</w:t>
      </w:r>
      <w:r w:rsidR="00A660FC">
        <w:t xml:space="preserve"> ontwikkelen zich </w:t>
      </w:r>
      <w:r w:rsidR="00740F6C">
        <w:t xml:space="preserve">momenteel </w:t>
      </w:r>
      <w:r w:rsidR="00A660FC">
        <w:t xml:space="preserve">snel en </w:t>
      </w:r>
      <w:r w:rsidR="00740F6C">
        <w:t xml:space="preserve">in zekere zin </w:t>
      </w:r>
      <w:r w:rsidR="00A660FC">
        <w:t>autonoom</w:t>
      </w:r>
      <w:r>
        <w:t xml:space="preserve">. </w:t>
      </w:r>
      <w:r w:rsidR="00740F6C">
        <w:t>D</w:t>
      </w:r>
      <w:r w:rsidR="00740F6C">
        <w:t xml:space="preserve">it biedt </w:t>
      </w:r>
      <w:r w:rsidR="00740F6C">
        <w:t>kansen: duurzame handelsrelaties</w:t>
      </w:r>
      <w:r w:rsidR="00740F6C">
        <w:t xml:space="preserve"> binnen de regio</w:t>
      </w:r>
      <w:r w:rsidR="00740F6C">
        <w:t>, gemeenschappelijke onderhandelingen t.a.v. investeringen, en mogelijkerwijs schaalvergroting</w:t>
      </w:r>
      <w:r w:rsidR="00886640">
        <w:t xml:space="preserve"> (b.v. veel voedsel uit de Dominicaanse Republiek naar Benedenwindse eilanden tijdens Venezolaanse voedselblokkade)</w:t>
      </w:r>
      <w:r w:rsidR="00740F6C">
        <w:t>.</w:t>
      </w:r>
    </w:p>
    <w:p w:rsidR="00A660FC" w:rsidRDefault="007435A1" w14:paraId="40CDCB13" w14:textId="64BB3A29">
      <w:r>
        <w:t>Deels vind d</w:t>
      </w:r>
      <w:r w:rsidR="00740F6C">
        <w:t>eze samenwerking</w:t>
      </w:r>
      <w:r>
        <w:t xml:space="preserve"> plaats via CARICOM, dat een belangrijker forum zal </w:t>
      </w:r>
      <w:r w:rsidR="00740F6C">
        <w:t xml:space="preserve">kunnen </w:t>
      </w:r>
      <w:r>
        <w:t xml:space="preserve">worden, zeker als </w:t>
      </w:r>
      <w:r w:rsidR="00A660FC">
        <w:t xml:space="preserve">b.v. </w:t>
      </w:r>
      <w:r>
        <w:t xml:space="preserve">landen als de </w:t>
      </w:r>
      <w:r w:rsidR="00A660FC">
        <w:t>Dominicaanse Republiek</w:t>
      </w:r>
      <w:r>
        <w:t xml:space="preserve"> zullen toetreden en de relaties met CAFTA</w:t>
      </w:r>
      <w:r w:rsidR="0013773A">
        <w:t>(-DR)</w:t>
      </w:r>
      <w:r>
        <w:t xml:space="preserve"> zullen inte</w:t>
      </w:r>
      <w:r w:rsidR="007338DC">
        <w:t>n</w:t>
      </w:r>
      <w:r>
        <w:t>sifiëren</w:t>
      </w:r>
      <w:r w:rsidR="00A660FC">
        <w:t xml:space="preserve">. </w:t>
      </w:r>
      <w:r w:rsidR="00886640">
        <w:t xml:space="preserve">Deze ontwikkeling </w:t>
      </w:r>
      <w:r w:rsidR="00A660FC">
        <w:t xml:space="preserve">kan </w:t>
      </w:r>
      <w:r w:rsidR="00886640">
        <w:t xml:space="preserve">ook </w:t>
      </w:r>
      <w:r w:rsidR="00A660FC">
        <w:t xml:space="preserve">duurzame kansen bieden voor de </w:t>
      </w:r>
      <w:r w:rsidR="0013773A">
        <w:t xml:space="preserve">Caraïbische </w:t>
      </w:r>
      <w:r w:rsidR="00A660FC">
        <w:t xml:space="preserve">delen </w:t>
      </w:r>
      <w:r w:rsidR="0013773A">
        <w:t>van het</w:t>
      </w:r>
      <w:r w:rsidR="00A660FC">
        <w:t xml:space="preserve"> Koninkrijk.</w:t>
      </w:r>
    </w:p>
    <w:p w:rsidR="00A660FC" w:rsidRDefault="00A660FC" w14:paraId="51E36A8B" w14:textId="6A8DC290">
      <w:r>
        <w:t>D</w:t>
      </w:r>
      <w:r w:rsidR="00785AC5">
        <w:t>eze intensievere</w:t>
      </w:r>
      <w:r w:rsidR="00BE6627">
        <w:t xml:space="preserve"> </w:t>
      </w:r>
      <w:r w:rsidR="00785AC5">
        <w:t xml:space="preserve">samenwerking met gelijkgestemde landen </w:t>
      </w:r>
      <w:r w:rsidR="00785AC5">
        <w:t xml:space="preserve">zal het wellicht ook mogelijk maken om </w:t>
      </w:r>
      <w:r>
        <w:t xml:space="preserve">gemeenschappelijke </w:t>
      </w:r>
      <w:r w:rsidR="00785AC5">
        <w:t xml:space="preserve">standpunten in te nemen en bijvoorbeeld de </w:t>
      </w:r>
      <w:r>
        <w:t xml:space="preserve">onderhandelingspositie </w:t>
      </w:r>
      <w:r w:rsidR="00785AC5">
        <w:t xml:space="preserve">te versterken </w:t>
      </w:r>
      <w:r>
        <w:t xml:space="preserve">tegenover </w:t>
      </w:r>
      <w:r w:rsidR="00184747">
        <w:t xml:space="preserve">externe </w:t>
      </w:r>
      <w:r w:rsidR="00785AC5">
        <w:t>actoren, zoals bijvoorbeeld het Chinese (maar ook het Amerikaanse of Europese) bedrijfsleven. Zij z</w:t>
      </w:r>
      <w:r w:rsidR="00740F6C">
        <w:t>al</w:t>
      </w:r>
      <w:r w:rsidR="00785AC5">
        <w:t xml:space="preserve"> ook kunnen helpen bij het vinden van regionale antwoorden op grote uitdagingen, zoals klimaatverandering</w:t>
      </w:r>
      <w:r w:rsidR="00740F6C">
        <w:t xml:space="preserve">, migratie en politieke </w:t>
      </w:r>
      <w:r w:rsidR="00440C33">
        <w:t>(</w:t>
      </w:r>
      <w:proofErr w:type="spellStart"/>
      <w:r w:rsidR="00440C33">
        <w:t>anti-democratische</w:t>
      </w:r>
      <w:proofErr w:type="spellEnd"/>
      <w:r w:rsidR="00440C33">
        <w:t xml:space="preserve">) </w:t>
      </w:r>
      <w:r w:rsidR="00740F6C">
        <w:t>destabilisering door regionale (Venezuela) of externe (Rusland) actoren.</w:t>
      </w:r>
      <w:r>
        <w:t xml:space="preserve"> </w:t>
      </w:r>
      <w:r w:rsidR="00972D4C">
        <w:t>In de relatie met Venezuela zal het van groot belang zijn om samenwerking te zoeken met (deels) gelijkgestemd Latijns Amerikaanse partners die wellicht effectiever kunnen intermediëren in de strijd voor transparantie, mensenrechten en democratie in dat land.</w:t>
      </w:r>
    </w:p>
    <w:p w:rsidR="00184747" w:rsidRDefault="00BE6627" w14:paraId="7660A0B8" w14:textId="18DED191">
      <w:r>
        <w:t xml:space="preserve">Het Caraïbisch Gebied is van oudsher gefragmenteerd m.n. door zijn koloniale verleden. Inzetten op </w:t>
      </w:r>
      <w:r w:rsidR="00184747">
        <w:t>culture</w:t>
      </w:r>
      <w:r>
        <w:t>le samenwerking</w:t>
      </w:r>
      <w:r w:rsidR="00184747">
        <w:t xml:space="preserve">, b.v. op gebied van universitaire samenwerking, kennisopbouw en kennisnetwerken </w:t>
      </w:r>
      <w:r w:rsidR="00184747">
        <w:rPr>
          <w:i/>
          <w:iCs/>
        </w:rPr>
        <w:t>binnen</w:t>
      </w:r>
      <w:r w:rsidR="00184747">
        <w:t xml:space="preserve"> de regio</w:t>
      </w:r>
      <w:r>
        <w:t>, kan deze fragmentatie verminderen en helpen toe te werken naar een grotere Caraïbische samenwerking</w:t>
      </w:r>
      <w:r w:rsidR="00740F6C">
        <w:t xml:space="preserve"> en integratie</w:t>
      </w:r>
      <w:r w:rsidR="00886640">
        <w:t>, over de taalgrenzen heen!</w:t>
      </w:r>
    </w:p>
    <w:p w:rsidR="00184747" w:rsidRDefault="00740F6C" w14:paraId="7F77CA94" w14:textId="19851D76">
      <w:r>
        <w:t xml:space="preserve">De </w:t>
      </w:r>
      <w:r w:rsidR="007435A1">
        <w:t>drugs</w:t>
      </w:r>
      <w:r>
        <w:t>criminaliteit</w:t>
      </w:r>
      <w:r w:rsidR="00886640">
        <w:t>, wapen- en mensenhandel</w:t>
      </w:r>
      <w:r>
        <w:t xml:space="preserve"> </w:t>
      </w:r>
      <w:r w:rsidR="00886640">
        <w:t xml:space="preserve">zijn </w:t>
      </w:r>
      <w:r>
        <w:t>proble</w:t>
      </w:r>
      <w:r w:rsidR="00886640">
        <w:t>men</w:t>
      </w:r>
      <w:r>
        <w:t xml:space="preserve"> d</w:t>
      </w:r>
      <w:r w:rsidR="00886640">
        <w:t>ie</w:t>
      </w:r>
      <w:r>
        <w:t xml:space="preserve"> de regio overstijg</w:t>
      </w:r>
      <w:r w:rsidR="00886640">
        <w:t>en</w:t>
      </w:r>
      <w:r>
        <w:t>. Het is van cruciaal belang dat de Caraïbische landen, ook de</w:t>
      </w:r>
      <w:r w:rsidRPr="00740F6C">
        <w:t xml:space="preserve"> </w:t>
      </w:r>
      <w:r w:rsidRPr="00740F6C">
        <w:t>Caraïbische delen van het Koninkrijk</w:t>
      </w:r>
      <w:r w:rsidR="007435A1">
        <w:t>,</w:t>
      </w:r>
      <w:r>
        <w:t xml:space="preserve"> zo intensief mogelijk samenwerken om transnationale misdaad tegen te gaan, maar zij zullen</w:t>
      </w:r>
      <w:r w:rsidR="00886640">
        <w:t xml:space="preserve"> daarbij</w:t>
      </w:r>
      <w:r>
        <w:t xml:space="preserve"> zo nauw mogelijk </w:t>
      </w:r>
      <w:r w:rsidR="00886640">
        <w:t xml:space="preserve">moeten </w:t>
      </w:r>
      <w:r>
        <w:t xml:space="preserve">samen te werken </w:t>
      </w:r>
      <w:r w:rsidR="007435A1">
        <w:t>met de VS en Europa.</w:t>
      </w:r>
      <w:r>
        <w:t xml:space="preserve"> Het spreekt vanzelf dat deze activiteiten</w:t>
      </w:r>
      <w:r w:rsidR="00886640">
        <w:t xml:space="preserve"> mede</w:t>
      </w:r>
      <w:r>
        <w:t xml:space="preserve"> zullen moeten leiden tot grotere transparantie</w:t>
      </w:r>
      <w:r w:rsidR="006E221A">
        <w:t>, het versterken van instituties</w:t>
      </w:r>
      <w:r>
        <w:t xml:space="preserve"> en het bestrijden van corrup</w:t>
      </w:r>
      <w:r w:rsidR="004C1F5D">
        <w:t>t</w:t>
      </w:r>
      <w:r>
        <w:t>ie in elk van de Caraïbische landen.</w:t>
      </w:r>
    </w:p>
    <w:p w:rsidRPr="00606608" w:rsidR="00606608" w:rsidRDefault="00E44D5A" w14:paraId="3615DAE4" w14:textId="78BA94CD">
      <w:r w:rsidRPr="00E44D5A">
        <w:t>Naast de hierboven genoemde s</w:t>
      </w:r>
      <w:r>
        <w:t>trategische keuzes, kan i</w:t>
      </w:r>
      <w:r w:rsidR="00A2612D">
        <w:t>n</w:t>
      </w:r>
      <w:r>
        <w:t xml:space="preserve"> het algemeen </w:t>
      </w:r>
      <w:r w:rsidR="00A2612D">
        <w:t>worden</w:t>
      </w:r>
      <w:r w:rsidR="00A2612D">
        <w:t xml:space="preserve"> </w:t>
      </w:r>
      <w:r>
        <w:t xml:space="preserve">vastgesteld dat </w:t>
      </w:r>
      <w:r w:rsidR="00A2612D">
        <w:t xml:space="preserve">het cruciaal is dat </w:t>
      </w:r>
      <w:r w:rsidRPr="00A2612D" w:rsidR="00A2612D">
        <w:t>het Koninkrijk</w:t>
      </w:r>
      <w:r>
        <w:t xml:space="preserve"> een r</w:t>
      </w:r>
      <w:r w:rsidRPr="00606608" w:rsidR="00606608">
        <w:t xml:space="preserve">obuuste </w:t>
      </w:r>
      <w:r w:rsidR="00A2612D">
        <w:t>regionale en geopolitieke strategie ontwikkel</w:t>
      </w:r>
      <w:r w:rsidR="004A5B75">
        <w:t>t</w:t>
      </w:r>
      <w:r w:rsidR="00A2612D">
        <w:t xml:space="preserve"> die he</w:t>
      </w:r>
      <w:r w:rsidR="00D448CB">
        <w:t>t</w:t>
      </w:r>
      <w:r w:rsidR="00A2612D">
        <w:t xml:space="preserve"> in staat zal stellen </w:t>
      </w:r>
      <w:r w:rsidRPr="00606608" w:rsidR="00606608">
        <w:t>op basis v</w:t>
      </w:r>
      <w:r w:rsidR="00606608">
        <w:t xml:space="preserve">an duidelijke, transparante </w:t>
      </w:r>
      <w:r w:rsidR="00BE6627">
        <w:t xml:space="preserve">en </w:t>
      </w:r>
      <w:r w:rsidR="00606608">
        <w:t>van te voren vastgelegde criteria</w:t>
      </w:r>
      <w:r w:rsidR="00A2612D">
        <w:t xml:space="preserve"> beleidskeuzes te maken</w:t>
      </w:r>
      <w:r w:rsidR="00D448CB">
        <w:t xml:space="preserve"> die </w:t>
      </w:r>
      <w:r w:rsidR="005E07E8">
        <w:t>zowel de Nederlandse buitenlandse politiek weerspiegelen als ook de belangen van de Caraïbische delen zo goed mogelijk beschermen en uitbouwen</w:t>
      </w:r>
      <w:r w:rsidR="00606608">
        <w:t>.</w:t>
      </w:r>
    </w:p>
    <w:sectPr w:rsidRPr="00606608" w:rsidR="00606608">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FDA5" w14:textId="77777777" w:rsidR="00792694" w:rsidRDefault="00792694" w:rsidP="00BE6627">
      <w:pPr>
        <w:spacing w:after="0" w:line="240" w:lineRule="auto"/>
      </w:pPr>
      <w:r>
        <w:separator/>
      </w:r>
    </w:p>
  </w:endnote>
  <w:endnote w:type="continuationSeparator" w:id="0">
    <w:p w14:paraId="06109B31" w14:textId="77777777" w:rsidR="00792694" w:rsidRDefault="00792694" w:rsidP="00BE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47682"/>
      <w:docPartObj>
        <w:docPartGallery w:val="Page Numbers (Bottom of Page)"/>
        <w:docPartUnique/>
      </w:docPartObj>
    </w:sdtPr>
    <w:sdtContent>
      <w:p w14:paraId="04E044E7" w14:textId="25B26D50" w:rsidR="00BE6627" w:rsidRDefault="00BE6627">
        <w:pPr>
          <w:pStyle w:val="Voettekst"/>
          <w:jc w:val="center"/>
        </w:pPr>
        <w:r>
          <w:fldChar w:fldCharType="begin"/>
        </w:r>
        <w:r>
          <w:instrText>PAGE   \* MERGEFORMAT</w:instrText>
        </w:r>
        <w:r>
          <w:fldChar w:fldCharType="separate"/>
        </w:r>
        <w:r>
          <w:t>2</w:t>
        </w:r>
        <w:r>
          <w:fldChar w:fldCharType="end"/>
        </w:r>
      </w:p>
    </w:sdtContent>
  </w:sdt>
  <w:p w14:paraId="72E1CD12" w14:textId="77777777" w:rsidR="00BE6627" w:rsidRDefault="00BE6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6876" w14:textId="77777777" w:rsidR="00792694" w:rsidRDefault="00792694" w:rsidP="00BE6627">
      <w:pPr>
        <w:spacing w:after="0" w:line="240" w:lineRule="auto"/>
      </w:pPr>
      <w:r>
        <w:separator/>
      </w:r>
    </w:p>
  </w:footnote>
  <w:footnote w:type="continuationSeparator" w:id="0">
    <w:p w14:paraId="4EAC1312" w14:textId="77777777" w:rsidR="00792694" w:rsidRDefault="00792694" w:rsidP="00BE6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D234B"/>
    <w:multiLevelType w:val="hybridMultilevel"/>
    <w:tmpl w:val="8F9263DE"/>
    <w:lvl w:ilvl="0" w:tplc="DD8AA19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357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4D"/>
    <w:rsid w:val="000E5917"/>
    <w:rsid w:val="0013773A"/>
    <w:rsid w:val="00184747"/>
    <w:rsid w:val="001B588E"/>
    <w:rsid w:val="002A6B68"/>
    <w:rsid w:val="00440C33"/>
    <w:rsid w:val="00460C4D"/>
    <w:rsid w:val="004A3CC3"/>
    <w:rsid w:val="004A5B75"/>
    <w:rsid w:val="004C1F5D"/>
    <w:rsid w:val="004D79B0"/>
    <w:rsid w:val="005E07E8"/>
    <w:rsid w:val="00606608"/>
    <w:rsid w:val="00640FFD"/>
    <w:rsid w:val="00653F4D"/>
    <w:rsid w:val="006E221A"/>
    <w:rsid w:val="007338DC"/>
    <w:rsid w:val="00740F6C"/>
    <w:rsid w:val="007435A1"/>
    <w:rsid w:val="007820EC"/>
    <w:rsid w:val="00785AC5"/>
    <w:rsid w:val="00792694"/>
    <w:rsid w:val="00886640"/>
    <w:rsid w:val="008D79F5"/>
    <w:rsid w:val="00972D4C"/>
    <w:rsid w:val="00A21360"/>
    <w:rsid w:val="00A21F0C"/>
    <w:rsid w:val="00A2612D"/>
    <w:rsid w:val="00A31E53"/>
    <w:rsid w:val="00A660FC"/>
    <w:rsid w:val="00B247AB"/>
    <w:rsid w:val="00BE6627"/>
    <w:rsid w:val="00C26C16"/>
    <w:rsid w:val="00D448CB"/>
    <w:rsid w:val="00E44D5A"/>
    <w:rsid w:val="00E760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DB0A"/>
  <w15:chartTrackingRefBased/>
  <w15:docId w15:val="{EAA01153-0555-4D52-B8BC-F026B31B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E66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6627"/>
  </w:style>
  <w:style w:type="paragraph" w:styleId="Voettekst">
    <w:name w:val="footer"/>
    <w:basedOn w:val="Standaard"/>
    <w:link w:val="VoettekstChar"/>
    <w:uiPriority w:val="99"/>
    <w:unhideWhenUsed/>
    <w:rsid w:val="00BE66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6627"/>
  </w:style>
  <w:style w:type="paragraph" w:styleId="Lijstalinea">
    <w:name w:val="List Paragraph"/>
    <w:basedOn w:val="Standaard"/>
    <w:uiPriority w:val="34"/>
    <w:qFormat/>
    <w:rsid w:val="00A21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1143</ap:Words>
  <ap:Characters>6288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2024-03-28T09:23:00.0000000Z</dcterms:created>
  <dcterms:modified xsi:type="dcterms:W3CDTF">2024-03-28T09:23:00.0000000Z</dcterms:modified>
  <version/>
  <category/>
</coreProperties>
</file>