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9E5" w:rsidP="008B3FED" w:rsidRDefault="00F149E5">
      <w:pPr>
        <w:rPr>
          <w:rFonts w:ascii="Arial" w:hAnsi="Arial" w:cs="Arial"/>
          <w:sz w:val="20"/>
          <w:szCs w:val="20"/>
        </w:rPr>
      </w:pPr>
      <w:r>
        <w:rPr>
          <w:rFonts w:ascii="Arial" w:hAnsi="Arial" w:cs="Arial"/>
          <w:sz w:val="20"/>
          <w:szCs w:val="20"/>
        </w:rPr>
        <w:t>Van: Raymond Knops, voorzitter Nederlandse Industrie voor defensie en Veiligheid (NIDV)</w:t>
      </w:r>
      <w:r w:rsidR="00EE4365">
        <w:rPr>
          <w:rFonts w:ascii="Arial" w:hAnsi="Arial" w:cs="Arial"/>
          <w:sz w:val="20"/>
          <w:szCs w:val="20"/>
        </w:rPr>
        <w:t>, april 2024</w:t>
      </w:r>
    </w:p>
    <w:p w:rsidR="00F149E5" w:rsidP="008B3FED" w:rsidRDefault="00F149E5">
      <w:pPr>
        <w:rPr>
          <w:rFonts w:ascii="Arial" w:hAnsi="Arial" w:cs="Arial"/>
          <w:sz w:val="20"/>
          <w:szCs w:val="20"/>
        </w:rPr>
      </w:pPr>
    </w:p>
    <w:p w:rsidR="00F149E5" w:rsidP="008B3FED" w:rsidRDefault="00F149E5">
      <w:pPr>
        <w:rPr>
          <w:rFonts w:ascii="Arial" w:hAnsi="Arial" w:cs="Arial"/>
          <w:sz w:val="20"/>
          <w:szCs w:val="20"/>
        </w:rPr>
      </w:pPr>
    </w:p>
    <w:p w:rsidRPr="008B3FED" w:rsidR="008B3FED" w:rsidP="008B3FED" w:rsidRDefault="008B3FED">
      <w:pPr>
        <w:rPr>
          <w:rFonts w:ascii="Arial" w:hAnsi="Arial" w:cs="Arial"/>
          <w:sz w:val="20"/>
          <w:szCs w:val="20"/>
        </w:rPr>
      </w:pPr>
      <w:r w:rsidRPr="008B3FED">
        <w:rPr>
          <w:rFonts w:ascii="Arial" w:hAnsi="Arial" w:cs="Arial"/>
          <w:sz w:val="20"/>
          <w:szCs w:val="20"/>
        </w:rPr>
        <w:t xml:space="preserve">Hartelijk dank voor de uitnodiging om onze visie te geven op de gevolgen voor de wijze waarop we in Nederland zouden moet reageren op de ontstane </w:t>
      </w:r>
      <w:proofErr w:type="spellStart"/>
      <w:proofErr w:type="gramStart"/>
      <w:r w:rsidRPr="008B3FED">
        <w:rPr>
          <w:rFonts w:ascii="Arial" w:hAnsi="Arial" w:cs="Arial"/>
          <w:sz w:val="20"/>
          <w:szCs w:val="20"/>
        </w:rPr>
        <w:t>geo-politieke</w:t>
      </w:r>
      <w:proofErr w:type="spellEnd"/>
      <w:proofErr w:type="gramEnd"/>
      <w:r w:rsidRPr="008B3FED">
        <w:rPr>
          <w:rFonts w:ascii="Arial" w:hAnsi="Arial" w:cs="Arial"/>
          <w:sz w:val="20"/>
          <w:szCs w:val="20"/>
        </w:rPr>
        <w:t xml:space="preserve"> dreigingen. Achtergrond: De stichting Nederlandse industrie en veiligheid is 40 jaar geleden </w:t>
      </w:r>
      <w:r w:rsidR="00C359E4">
        <w:rPr>
          <w:rFonts w:ascii="Arial" w:hAnsi="Arial" w:cs="Arial"/>
          <w:sz w:val="20"/>
          <w:szCs w:val="20"/>
        </w:rPr>
        <w:t xml:space="preserve">mede </w:t>
      </w:r>
      <w:r w:rsidRPr="008B3FED">
        <w:rPr>
          <w:rFonts w:ascii="Arial" w:hAnsi="Arial" w:cs="Arial"/>
          <w:sz w:val="20"/>
          <w:szCs w:val="20"/>
        </w:rPr>
        <w:t>door de overheid opgericht om de samenwerking tussen bedrijfsleven, kennisinstellingen en overheid te verbeteren. Het doel van toen is relevanter dan ooit.</w:t>
      </w:r>
    </w:p>
    <w:p w:rsidRPr="008B3FED" w:rsidR="008B3FED" w:rsidP="008B3FED" w:rsidRDefault="008B3FED">
      <w:pPr>
        <w:rPr>
          <w:rFonts w:ascii="Arial" w:hAnsi="Arial" w:cs="Arial"/>
          <w:sz w:val="20"/>
          <w:szCs w:val="20"/>
        </w:rPr>
      </w:pPr>
      <w:r w:rsidRPr="008B3FED">
        <w:rPr>
          <w:rFonts w:ascii="Arial" w:hAnsi="Arial" w:cs="Arial"/>
          <w:sz w:val="20"/>
          <w:szCs w:val="20"/>
        </w:rPr>
        <w:t> </w:t>
      </w:r>
    </w:p>
    <w:p w:rsidR="002E4BBB" w:rsidP="008B3FED" w:rsidRDefault="008B3FED">
      <w:pPr>
        <w:rPr>
          <w:rFonts w:ascii="Arial" w:hAnsi="Arial" w:cs="Arial"/>
          <w:sz w:val="20"/>
          <w:szCs w:val="20"/>
        </w:rPr>
      </w:pPr>
      <w:r w:rsidRPr="008B3FED">
        <w:rPr>
          <w:rFonts w:ascii="Arial" w:hAnsi="Arial" w:cs="Arial"/>
          <w:sz w:val="20"/>
          <w:szCs w:val="20"/>
        </w:rPr>
        <w:t xml:space="preserve">Wij vertegenwoordigen </w:t>
      </w:r>
      <w:r>
        <w:rPr>
          <w:rFonts w:ascii="Arial" w:hAnsi="Arial" w:cs="Arial"/>
          <w:sz w:val="20"/>
          <w:szCs w:val="20"/>
        </w:rPr>
        <w:t xml:space="preserve">ruim </w:t>
      </w:r>
      <w:r w:rsidRPr="008B3FED">
        <w:rPr>
          <w:rFonts w:ascii="Arial" w:hAnsi="Arial" w:cs="Arial"/>
          <w:sz w:val="20"/>
          <w:szCs w:val="20"/>
        </w:rPr>
        <w:t>200 bedrijven</w:t>
      </w:r>
      <w:r w:rsidR="007F62F6">
        <w:rPr>
          <w:rFonts w:ascii="Arial" w:hAnsi="Arial" w:cs="Arial"/>
          <w:sz w:val="20"/>
          <w:szCs w:val="20"/>
        </w:rPr>
        <w:t xml:space="preserve"> en kennisinstellingen</w:t>
      </w:r>
      <w:r w:rsidRPr="008B3FED">
        <w:rPr>
          <w:rFonts w:ascii="Arial" w:hAnsi="Arial" w:cs="Arial"/>
          <w:sz w:val="20"/>
          <w:szCs w:val="20"/>
        </w:rPr>
        <w:t xml:space="preserve"> in NL die zich </w:t>
      </w:r>
      <w:r w:rsidR="00EE4365">
        <w:rPr>
          <w:rFonts w:ascii="Arial" w:hAnsi="Arial" w:cs="Arial"/>
          <w:sz w:val="20"/>
          <w:szCs w:val="20"/>
        </w:rPr>
        <w:t>specifiek</w:t>
      </w:r>
      <w:r w:rsidRPr="008B3FED">
        <w:rPr>
          <w:rFonts w:ascii="Arial" w:hAnsi="Arial" w:cs="Arial"/>
          <w:sz w:val="20"/>
          <w:szCs w:val="20"/>
        </w:rPr>
        <w:t xml:space="preserve"> of vanuit </w:t>
      </w:r>
      <w:proofErr w:type="spellStart"/>
      <w:r w:rsidRPr="008B3FED">
        <w:rPr>
          <w:rFonts w:ascii="Arial" w:hAnsi="Arial" w:cs="Arial"/>
          <w:sz w:val="20"/>
          <w:szCs w:val="20"/>
        </w:rPr>
        <w:t>dual</w:t>
      </w:r>
      <w:proofErr w:type="spellEnd"/>
      <w:r w:rsidRPr="008B3FED">
        <w:rPr>
          <w:rFonts w:ascii="Arial" w:hAnsi="Arial" w:cs="Arial"/>
          <w:sz w:val="20"/>
          <w:szCs w:val="20"/>
        </w:rPr>
        <w:t> </w:t>
      </w:r>
      <w:proofErr w:type="spellStart"/>
      <w:r w:rsidRPr="008B3FED">
        <w:rPr>
          <w:rFonts w:ascii="Arial" w:hAnsi="Arial" w:cs="Arial"/>
          <w:sz w:val="20"/>
          <w:szCs w:val="20"/>
        </w:rPr>
        <w:t>use</w:t>
      </w:r>
      <w:proofErr w:type="spellEnd"/>
      <w:r w:rsidRPr="008B3FED">
        <w:rPr>
          <w:rFonts w:ascii="Arial" w:hAnsi="Arial" w:cs="Arial"/>
          <w:sz w:val="20"/>
          <w:szCs w:val="20"/>
        </w:rPr>
        <w:t xml:space="preserve"> toeleggen op de ontwikkeling en productie van hoogwaardige technologische producten. </w:t>
      </w:r>
      <w:r>
        <w:rPr>
          <w:rFonts w:ascii="Arial" w:hAnsi="Arial" w:cs="Arial"/>
          <w:sz w:val="20"/>
          <w:szCs w:val="20"/>
        </w:rPr>
        <w:t xml:space="preserve">De totale omvang van de sector wordt geschat op circa 1000 bedrijven in Nederland die in meer of mindere mate in defensie actief zijn, waarvan uiteraard heel veel kleinere bedrijven. Uit onderzoek </w:t>
      </w:r>
      <w:r w:rsidRPr="008B3FED">
        <w:rPr>
          <w:rFonts w:ascii="Arial" w:hAnsi="Arial" w:cs="Arial"/>
          <w:sz w:val="20"/>
          <w:szCs w:val="20"/>
        </w:rPr>
        <w:t xml:space="preserve">door Berenschot in opdracht van het ministerie van EZK </w:t>
      </w:r>
      <w:r w:rsidR="00882DCF">
        <w:rPr>
          <w:rFonts w:ascii="Arial" w:hAnsi="Arial" w:cs="Arial"/>
          <w:sz w:val="20"/>
          <w:szCs w:val="20"/>
        </w:rPr>
        <w:t>bleek dat</w:t>
      </w:r>
      <w:r>
        <w:rPr>
          <w:rFonts w:ascii="Arial" w:hAnsi="Arial" w:cs="Arial"/>
          <w:sz w:val="20"/>
          <w:szCs w:val="20"/>
        </w:rPr>
        <w:t xml:space="preserve"> de sector in 2022 goed </w:t>
      </w:r>
      <w:r w:rsidR="00882DCF">
        <w:rPr>
          <w:rFonts w:ascii="Arial" w:hAnsi="Arial" w:cs="Arial"/>
          <w:sz w:val="20"/>
          <w:szCs w:val="20"/>
        </w:rPr>
        <w:t xml:space="preserve">was </w:t>
      </w:r>
      <w:r>
        <w:rPr>
          <w:rFonts w:ascii="Arial" w:hAnsi="Arial" w:cs="Arial"/>
          <w:sz w:val="20"/>
          <w:szCs w:val="20"/>
        </w:rPr>
        <w:t xml:space="preserve">voor een omzet van rond de 5 miljard </w:t>
      </w:r>
      <w:r w:rsidR="00882DCF">
        <w:rPr>
          <w:rFonts w:ascii="Arial" w:hAnsi="Arial" w:cs="Arial"/>
          <w:sz w:val="20"/>
          <w:szCs w:val="20"/>
        </w:rPr>
        <w:t xml:space="preserve">euro </w:t>
      </w:r>
      <w:r>
        <w:rPr>
          <w:rFonts w:ascii="Arial" w:hAnsi="Arial" w:cs="Arial"/>
          <w:sz w:val="20"/>
          <w:szCs w:val="20"/>
        </w:rPr>
        <w:t xml:space="preserve">met een directe </w:t>
      </w:r>
      <w:proofErr w:type="spellStart"/>
      <w:r>
        <w:rPr>
          <w:rFonts w:ascii="Arial" w:hAnsi="Arial" w:cs="Arial"/>
          <w:sz w:val="20"/>
          <w:szCs w:val="20"/>
        </w:rPr>
        <w:t>defensiegerelateerde</w:t>
      </w:r>
      <w:proofErr w:type="spellEnd"/>
      <w:r>
        <w:rPr>
          <w:rFonts w:ascii="Arial" w:hAnsi="Arial" w:cs="Arial"/>
          <w:sz w:val="20"/>
          <w:szCs w:val="20"/>
        </w:rPr>
        <w:t xml:space="preserve"> werkgelegenheid van 20.000 arbeidsplaatsen. Op dit moment wordt dit onderzoek geactu</w:t>
      </w:r>
      <w:r w:rsidRPr="008B3FED">
        <w:rPr>
          <w:rFonts w:ascii="Arial" w:hAnsi="Arial" w:cs="Arial"/>
          <w:sz w:val="20"/>
          <w:szCs w:val="20"/>
        </w:rPr>
        <w:t>aliseerd</w:t>
      </w:r>
      <w:r w:rsidR="007F62F6">
        <w:rPr>
          <w:rFonts w:ascii="Arial" w:hAnsi="Arial" w:cs="Arial"/>
          <w:sz w:val="20"/>
          <w:szCs w:val="20"/>
        </w:rPr>
        <w:t xml:space="preserve"> (verwachte publicatie april ‘24)</w:t>
      </w:r>
      <w:r>
        <w:rPr>
          <w:rFonts w:ascii="Arial" w:hAnsi="Arial" w:cs="Arial"/>
          <w:sz w:val="20"/>
          <w:szCs w:val="20"/>
        </w:rPr>
        <w:t xml:space="preserve">, waarbij de verwachting is dat de </w:t>
      </w:r>
      <w:r w:rsidR="00B26320">
        <w:rPr>
          <w:rFonts w:ascii="Arial" w:hAnsi="Arial" w:cs="Arial"/>
          <w:sz w:val="20"/>
          <w:szCs w:val="20"/>
        </w:rPr>
        <w:t xml:space="preserve">defensie-gerelateerde </w:t>
      </w:r>
      <w:r>
        <w:rPr>
          <w:rFonts w:ascii="Arial" w:hAnsi="Arial" w:cs="Arial"/>
          <w:sz w:val="20"/>
          <w:szCs w:val="20"/>
        </w:rPr>
        <w:t xml:space="preserve">omzet </w:t>
      </w:r>
      <w:r w:rsidR="001C10EC">
        <w:rPr>
          <w:rFonts w:ascii="Arial" w:hAnsi="Arial" w:cs="Arial"/>
          <w:sz w:val="20"/>
          <w:szCs w:val="20"/>
        </w:rPr>
        <w:t xml:space="preserve">fors </w:t>
      </w:r>
      <w:r>
        <w:rPr>
          <w:rFonts w:ascii="Arial" w:hAnsi="Arial" w:cs="Arial"/>
          <w:sz w:val="20"/>
          <w:szCs w:val="20"/>
        </w:rPr>
        <w:t>gegroeid is en het aantal arbeidsplaatsen</w:t>
      </w:r>
      <w:r w:rsidR="00134132">
        <w:rPr>
          <w:rFonts w:ascii="Arial" w:hAnsi="Arial" w:cs="Arial"/>
          <w:sz w:val="20"/>
          <w:szCs w:val="20"/>
        </w:rPr>
        <w:t xml:space="preserve"> is gestegen</w:t>
      </w:r>
      <w:r>
        <w:rPr>
          <w:rFonts w:ascii="Arial" w:hAnsi="Arial" w:cs="Arial"/>
          <w:sz w:val="20"/>
          <w:szCs w:val="20"/>
        </w:rPr>
        <w:t xml:space="preserve">. </w:t>
      </w:r>
    </w:p>
    <w:p w:rsidRPr="008B3FED" w:rsidR="008B3FED" w:rsidP="008B3FED" w:rsidRDefault="008B3FED">
      <w:pPr>
        <w:rPr>
          <w:rFonts w:ascii="Arial" w:hAnsi="Arial" w:cs="Arial"/>
          <w:sz w:val="20"/>
          <w:szCs w:val="20"/>
        </w:rPr>
      </w:pPr>
      <w:r w:rsidRPr="008B3FED">
        <w:rPr>
          <w:rFonts w:ascii="Arial" w:hAnsi="Arial" w:cs="Arial"/>
          <w:sz w:val="20"/>
          <w:szCs w:val="20"/>
        </w:rPr>
        <w:t> </w:t>
      </w:r>
    </w:p>
    <w:p w:rsidRPr="008B3FED" w:rsidR="008B3FED" w:rsidP="008B3FED" w:rsidRDefault="008B3FED">
      <w:pPr>
        <w:rPr>
          <w:rFonts w:ascii="Arial" w:hAnsi="Arial" w:cs="Arial"/>
          <w:sz w:val="20"/>
          <w:szCs w:val="20"/>
        </w:rPr>
      </w:pPr>
      <w:r w:rsidRPr="008B3FED">
        <w:rPr>
          <w:rFonts w:ascii="Arial" w:hAnsi="Arial" w:cs="Arial"/>
          <w:sz w:val="20"/>
          <w:szCs w:val="20"/>
        </w:rPr>
        <w:t xml:space="preserve">Samenwerken </w:t>
      </w:r>
      <w:r w:rsidR="002E4BBB">
        <w:rPr>
          <w:rFonts w:ascii="Arial" w:hAnsi="Arial" w:cs="Arial"/>
          <w:sz w:val="20"/>
          <w:szCs w:val="20"/>
        </w:rPr>
        <w:t xml:space="preserve">om Nederland en Europa in deze tijden veilig te houden, </w:t>
      </w:r>
      <w:r w:rsidRPr="008B3FED">
        <w:rPr>
          <w:rFonts w:ascii="Arial" w:hAnsi="Arial" w:cs="Arial"/>
          <w:sz w:val="20"/>
          <w:szCs w:val="20"/>
        </w:rPr>
        <w:t xml:space="preserve">betekent dan ook </w:t>
      </w:r>
      <w:r w:rsidR="005932AC">
        <w:rPr>
          <w:rFonts w:ascii="Arial" w:hAnsi="Arial" w:cs="Arial"/>
          <w:sz w:val="20"/>
          <w:szCs w:val="20"/>
        </w:rPr>
        <w:t>é</w:t>
      </w:r>
      <w:r w:rsidR="002E4BBB">
        <w:rPr>
          <w:rFonts w:ascii="Arial" w:hAnsi="Arial" w:cs="Arial"/>
          <w:sz w:val="20"/>
          <w:szCs w:val="20"/>
        </w:rPr>
        <w:t xml:space="preserve">cht </w:t>
      </w:r>
      <w:r w:rsidRPr="008B3FED">
        <w:rPr>
          <w:rFonts w:ascii="Arial" w:hAnsi="Arial" w:cs="Arial"/>
          <w:sz w:val="20"/>
          <w:szCs w:val="20"/>
        </w:rPr>
        <w:t>partneren</w:t>
      </w:r>
      <w:r w:rsidR="002E4BBB">
        <w:rPr>
          <w:rFonts w:ascii="Arial" w:hAnsi="Arial" w:cs="Arial"/>
          <w:sz w:val="20"/>
          <w:szCs w:val="20"/>
        </w:rPr>
        <w:t xml:space="preserve"> tussen overheid en bedrijfsleven</w:t>
      </w:r>
      <w:r w:rsidRPr="008B3FED">
        <w:rPr>
          <w:rFonts w:ascii="Arial" w:hAnsi="Arial" w:cs="Arial"/>
          <w:sz w:val="20"/>
          <w:szCs w:val="20"/>
        </w:rPr>
        <w:t xml:space="preserve">: op basis van afspraken en vertrouwen het aanwezige potentieel (kennis, kunde, mensen, diensten, faciliteiten) benutten om de krijgsmacht optimaal toe te rusten. Een nauwere band </w:t>
      </w:r>
      <w:r w:rsidR="002E4BBB">
        <w:rPr>
          <w:rFonts w:ascii="Arial" w:hAnsi="Arial" w:cs="Arial"/>
          <w:sz w:val="20"/>
          <w:szCs w:val="20"/>
        </w:rPr>
        <w:t xml:space="preserve">dus </w:t>
      </w:r>
      <w:r w:rsidRPr="008B3FED">
        <w:rPr>
          <w:rFonts w:ascii="Arial" w:hAnsi="Arial" w:cs="Arial"/>
          <w:sz w:val="20"/>
          <w:szCs w:val="20"/>
        </w:rPr>
        <w:t xml:space="preserve">tussen overheid en bedrijfsleven als onderdeel van de door </w:t>
      </w:r>
      <w:r w:rsidR="002E4BBB">
        <w:rPr>
          <w:rFonts w:ascii="Arial" w:hAnsi="Arial" w:cs="Arial"/>
          <w:sz w:val="20"/>
          <w:szCs w:val="20"/>
        </w:rPr>
        <w:t>K</w:t>
      </w:r>
      <w:r w:rsidRPr="008B3FED">
        <w:rPr>
          <w:rFonts w:ascii="Arial" w:hAnsi="Arial" w:cs="Arial"/>
          <w:sz w:val="20"/>
          <w:szCs w:val="20"/>
        </w:rPr>
        <w:t>abinet</w:t>
      </w:r>
      <w:r w:rsidR="002E4BBB">
        <w:rPr>
          <w:rFonts w:ascii="Arial" w:hAnsi="Arial" w:cs="Arial"/>
          <w:sz w:val="20"/>
          <w:szCs w:val="20"/>
        </w:rPr>
        <w:t xml:space="preserve"> e</w:t>
      </w:r>
      <w:r w:rsidRPr="008B3FED">
        <w:rPr>
          <w:rFonts w:ascii="Arial" w:hAnsi="Arial" w:cs="Arial"/>
          <w:sz w:val="20"/>
          <w:szCs w:val="20"/>
        </w:rPr>
        <w:t>n Tweede Kamer gewenste volgende fase van industriepolitiek</w:t>
      </w:r>
      <w:r w:rsidR="002E4BBB">
        <w:rPr>
          <w:rFonts w:ascii="Arial" w:hAnsi="Arial" w:cs="Arial"/>
          <w:sz w:val="20"/>
          <w:szCs w:val="20"/>
        </w:rPr>
        <w:t xml:space="preserve"> en in dit geval defensie industriepolitiek.</w:t>
      </w:r>
    </w:p>
    <w:p w:rsidRPr="008B3FED" w:rsidR="008B3FED" w:rsidP="008B3FED" w:rsidRDefault="008B3FED">
      <w:pPr>
        <w:rPr>
          <w:rFonts w:ascii="Arial" w:hAnsi="Arial" w:cs="Arial"/>
          <w:sz w:val="20"/>
          <w:szCs w:val="20"/>
        </w:rPr>
      </w:pPr>
      <w:r w:rsidRPr="008B3FED">
        <w:rPr>
          <w:rFonts w:ascii="Arial" w:hAnsi="Arial" w:cs="Arial"/>
          <w:sz w:val="20"/>
          <w:szCs w:val="20"/>
        </w:rPr>
        <w:t> </w:t>
      </w:r>
    </w:p>
    <w:p w:rsidRPr="008B3FED" w:rsidR="008B3FED" w:rsidP="008B3FED" w:rsidRDefault="008B3FED">
      <w:pPr>
        <w:rPr>
          <w:rFonts w:ascii="Arial" w:hAnsi="Arial" w:cs="Arial"/>
          <w:sz w:val="20"/>
          <w:szCs w:val="20"/>
        </w:rPr>
      </w:pPr>
      <w:r w:rsidRPr="008B3FED">
        <w:rPr>
          <w:rFonts w:ascii="Arial" w:hAnsi="Arial" w:cs="Arial"/>
          <w:sz w:val="20"/>
          <w:szCs w:val="20"/>
        </w:rPr>
        <w:t>Dit vraagt een wezenlijk andere benadering. Daar waar jarenlang het efficiency denken (noodgedwongen) leidend was in het nationale veiligheidsdomein en onrechtmatigheden als grootste risico werden gezien, gaat het vandaag de dag bij</w:t>
      </w:r>
      <w:r w:rsidR="00777BB3">
        <w:rPr>
          <w:rFonts w:ascii="Arial" w:hAnsi="Arial" w:cs="Arial"/>
          <w:sz w:val="20"/>
          <w:szCs w:val="20"/>
        </w:rPr>
        <w:t xml:space="preserve"> </w:t>
      </w:r>
      <w:r w:rsidRPr="008B3FED">
        <w:rPr>
          <w:rFonts w:ascii="Arial" w:hAnsi="Arial" w:cs="Arial"/>
          <w:sz w:val="20"/>
          <w:szCs w:val="20"/>
        </w:rPr>
        <w:t>Defensie en onze nationale veiligheid over afschrikking, effectiviteit, beschikbaarheid, ketenregie, Europese afstemming en samenwerking én een andere manier van samenwerken met de defensie-industrie.</w:t>
      </w:r>
    </w:p>
    <w:p w:rsidRPr="008B3FED" w:rsidR="008B3FED" w:rsidP="008B3FED" w:rsidRDefault="008B3FED">
      <w:pPr>
        <w:rPr>
          <w:rFonts w:ascii="Arial" w:hAnsi="Arial" w:cs="Arial"/>
          <w:sz w:val="20"/>
          <w:szCs w:val="20"/>
        </w:rPr>
      </w:pPr>
      <w:r w:rsidRPr="008B3FED">
        <w:rPr>
          <w:rFonts w:ascii="Arial" w:hAnsi="Arial" w:cs="Arial"/>
          <w:sz w:val="20"/>
          <w:szCs w:val="20"/>
        </w:rPr>
        <w:t> </w:t>
      </w:r>
    </w:p>
    <w:p w:rsidRPr="008B3FED" w:rsidR="008B3FED" w:rsidP="008B3FED" w:rsidRDefault="008B3FED">
      <w:pPr>
        <w:rPr>
          <w:rFonts w:ascii="Arial" w:hAnsi="Arial" w:cs="Arial"/>
          <w:sz w:val="20"/>
          <w:szCs w:val="20"/>
        </w:rPr>
      </w:pPr>
      <w:r w:rsidRPr="008B3FED">
        <w:rPr>
          <w:rFonts w:ascii="Arial" w:hAnsi="Arial" w:cs="Arial"/>
          <w:sz w:val="20"/>
          <w:szCs w:val="20"/>
        </w:rPr>
        <w:t xml:space="preserve">Strategische autonomie in de context van ons NAVO-bondgenootschap en de EU is van groot belang geworden na decennia focus op efficiency. De Russische invasie van de Oekraïne </w:t>
      </w:r>
      <w:r w:rsidR="001847DE">
        <w:rPr>
          <w:rFonts w:ascii="Arial" w:hAnsi="Arial" w:cs="Arial"/>
          <w:sz w:val="20"/>
          <w:szCs w:val="20"/>
        </w:rPr>
        <w:t xml:space="preserve">en de </w:t>
      </w:r>
      <w:proofErr w:type="spellStart"/>
      <w:r w:rsidR="001847DE">
        <w:rPr>
          <w:rFonts w:ascii="Arial" w:hAnsi="Arial" w:cs="Arial"/>
          <w:sz w:val="20"/>
          <w:szCs w:val="20"/>
        </w:rPr>
        <w:t>stragische</w:t>
      </w:r>
      <w:proofErr w:type="spellEnd"/>
      <w:r w:rsidR="001847DE">
        <w:rPr>
          <w:rFonts w:ascii="Arial" w:hAnsi="Arial" w:cs="Arial"/>
          <w:sz w:val="20"/>
          <w:szCs w:val="20"/>
        </w:rPr>
        <w:t xml:space="preserve"> rol van China </w:t>
      </w:r>
      <w:r w:rsidR="00697AB9">
        <w:rPr>
          <w:rFonts w:ascii="Arial" w:hAnsi="Arial" w:cs="Arial"/>
          <w:sz w:val="20"/>
          <w:szCs w:val="20"/>
        </w:rPr>
        <w:t xml:space="preserve">in toeleveringsketens </w:t>
      </w:r>
      <w:r w:rsidRPr="008B3FED">
        <w:rPr>
          <w:rFonts w:ascii="Arial" w:hAnsi="Arial" w:cs="Arial"/>
          <w:sz w:val="20"/>
          <w:szCs w:val="20"/>
        </w:rPr>
        <w:t xml:space="preserve">benadrukt het belang van strategische autonomie. Europa (ic Europese lidstaten binnen de NAVO) moet in staat zijn om snel en doeltreffend te reageren op bedreigingen zonder afhankelijk te zijn van externe machten. Strategische autonomie vormt een cruciaal concept voor het waarborgen van veiligheid en soevereiniteit, en Nederland </w:t>
      </w:r>
      <w:r w:rsidR="006B7478">
        <w:rPr>
          <w:rFonts w:ascii="Arial" w:hAnsi="Arial" w:cs="Arial"/>
          <w:sz w:val="20"/>
          <w:szCs w:val="20"/>
        </w:rPr>
        <w:t>moet hierin een actieve rol spelen.</w:t>
      </w:r>
    </w:p>
    <w:p w:rsidRPr="008B3FED" w:rsidR="008B3FED" w:rsidP="008B3FED" w:rsidRDefault="008B3FED">
      <w:pPr>
        <w:rPr>
          <w:rFonts w:ascii="Arial" w:hAnsi="Arial" w:cs="Arial"/>
          <w:sz w:val="20"/>
          <w:szCs w:val="20"/>
        </w:rPr>
      </w:pPr>
    </w:p>
    <w:p w:rsidRPr="008B3FED" w:rsidR="008B3FED" w:rsidP="008B3FED" w:rsidRDefault="006B7478">
      <w:pPr>
        <w:rPr>
          <w:rFonts w:ascii="Arial" w:hAnsi="Arial" w:cs="Arial"/>
          <w:sz w:val="20"/>
          <w:szCs w:val="20"/>
        </w:rPr>
      </w:pPr>
      <w:r>
        <w:rPr>
          <w:rFonts w:ascii="Arial" w:hAnsi="Arial" w:cs="Arial"/>
          <w:sz w:val="20"/>
          <w:szCs w:val="20"/>
        </w:rPr>
        <w:t>D</w:t>
      </w:r>
      <w:r w:rsidRPr="008B3FED" w:rsidR="008B3FED">
        <w:rPr>
          <w:rFonts w:ascii="Arial" w:hAnsi="Arial" w:cs="Arial"/>
          <w:sz w:val="20"/>
          <w:szCs w:val="20"/>
        </w:rPr>
        <w:t>at betekent een andere kijk op (het beheersen van) de keten. Met nadruk op kritische onderdelen</w:t>
      </w:r>
      <w:r w:rsidR="00AA1267">
        <w:rPr>
          <w:rFonts w:ascii="Arial" w:hAnsi="Arial" w:cs="Arial"/>
          <w:sz w:val="20"/>
          <w:szCs w:val="20"/>
        </w:rPr>
        <w:t xml:space="preserve"> in die keten</w:t>
      </w:r>
      <w:r w:rsidRPr="008B3FED" w:rsidR="008B3FED">
        <w:rPr>
          <w:rFonts w:ascii="Arial" w:hAnsi="Arial" w:cs="Arial"/>
          <w:sz w:val="20"/>
          <w:szCs w:val="20"/>
        </w:rPr>
        <w:t xml:space="preserve"> (beschikbaarheid, veiligheid) en zogenaamde </w:t>
      </w:r>
      <w:proofErr w:type="spellStart"/>
      <w:r w:rsidRPr="008B3FED" w:rsidR="008B3FED">
        <w:rPr>
          <w:rFonts w:ascii="Arial" w:hAnsi="Arial" w:cs="Arial"/>
          <w:sz w:val="20"/>
          <w:szCs w:val="20"/>
        </w:rPr>
        <w:t>controlpoints</w:t>
      </w:r>
      <w:proofErr w:type="spellEnd"/>
      <w:r w:rsidRPr="008B3FED" w:rsidR="008B3FED">
        <w:rPr>
          <w:rFonts w:ascii="Arial" w:hAnsi="Arial" w:cs="Arial"/>
          <w:sz w:val="20"/>
          <w:szCs w:val="20"/>
        </w:rPr>
        <w:t xml:space="preserve"> </w:t>
      </w:r>
      <w:r w:rsidR="002E4BBB">
        <w:rPr>
          <w:rFonts w:ascii="Arial" w:hAnsi="Arial" w:cs="Arial"/>
          <w:sz w:val="20"/>
          <w:szCs w:val="20"/>
        </w:rPr>
        <w:t xml:space="preserve">en </w:t>
      </w:r>
      <w:proofErr w:type="spellStart"/>
      <w:r w:rsidR="002E4BBB">
        <w:rPr>
          <w:rFonts w:ascii="Arial" w:hAnsi="Arial" w:cs="Arial"/>
          <w:sz w:val="20"/>
          <w:szCs w:val="20"/>
        </w:rPr>
        <w:t>sleuteltechnologieen</w:t>
      </w:r>
      <w:proofErr w:type="spellEnd"/>
      <w:r w:rsidR="002E4BBB">
        <w:rPr>
          <w:rFonts w:ascii="Arial" w:hAnsi="Arial" w:cs="Arial"/>
          <w:sz w:val="20"/>
          <w:szCs w:val="20"/>
        </w:rPr>
        <w:t xml:space="preserve"> waar wij als Nederland een belangrijke en strategische schakel kunnen zijn</w:t>
      </w:r>
      <w:r w:rsidRPr="008B3FED" w:rsidR="008B3FED">
        <w:rPr>
          <w:rFonts w:ascii="Arial" w:hAnsi="Arial" w:cs="Arial"/>
          <w:sz w:val="20"/>
          <w:szCs w:val="20"/>
        </w:rPr>
        <w:t>. </w:t>
      </w:r>
    </w:p>
    <w:p w:rsidRPr="008B3FED" w:rsidR="008B3FED" w:rsidP="008B3FED" w:rsidRDefault="008B3FED">
      <w:pPr>
        <w:rPr>
          <w:rFonts w:ascii="Arial" w:hAnsi="Arial" w:cs="Arial"/>
          <w:sz w:val="20"/>
          <w:szCs w:val="20"/>
        </w:rPr>
      </w:pPr>
      <w:r w:rsidRPr="008B3FED">
        <w:rPr>
          <w:rFonts w:ascii="Arial" w:hAnsi="Arial" w:cs="Arial"/>
          <w:sz w:val="20"/>
          <w:szCs w:val="20"/>
        </w:rPr>
        <w:t> </w:t>
      </w:r>
    </w:p>
    <w:p w:rsidRPr="008B3FED" w:rsidR="008B3FED" w:rsidP="008B3FED" w:rsidRDefault="008B3FED">
      <w:pPr>
        <w:rPr>
          <w:rFonts w:ascii="Arial" w:hAnsi="Arial" w:cs="Arial"/>
          <w:sz w:val="20"/>
          <w:szCs w:val="20"/>
        </w:rPr>
      </w:pPr>
      <w:r w:rsidRPr="008B3FED">
        <w:rPr>
          <w:rFonts w:ascii="Arial" w:hAnsi="Arial" w:cs="Arial"/>
          <w:sz w:val="20"/>
          <w:szCs w:val="20"/>
        </w:rPr>
        <w:t>Op de schaal van Europa is strategische autonomie een belangrijk concept in het kader van defensie en geopolitiek. Enkele relevante punten over strategische autonomie in de context van de Nederlandse defensie-industrie zijn:</w:t>
      </w:r>
    </w:p>
    <w:p w:rsidRPr="008B3FED" w:rsidR="008B3FED" w:rsidP="008B3FED" w:rsidRDefault="008B3FED">
      <w:pPr>
        <w:rPr>
          <w:rFonts w:ascii="Arial" w:hAnsi="Arial" w:cs="Arial"/>
          <w:sz w:val="20"/>
          <w:szCs w:val="20"/>
        </w:rPr>
      </w:pPr>
      <w:r w:rsidRPr="008B3FED">
        <w:rPr>
          <w:rFonts w:ascii="Arial" w:hAnsi="Arial" w:cs="Arial"/>
          <w:b/>
          <w:bCs/>
          <w:sz w:val="20"/>
          <w:szCs w:val="20"/>
        </w:rPr>
        <w:t>Europese afhankelijkheid verminderen</w:t>
      </w:r>
      <w:r w:rsidRPr="008B3FED">
        <w:rPr>
          <w:rFonts w:ascii="Arial" w:hAnsi="Arial" w:cs="Arial"/>
          <w:sz w:val="20"/>
          <w:szCs w:val="20"/>
        </w:rPr>
        <w:t>: Strategische autonomie impliceert dat Europese landen minder afhankelijk moeten zijn van externe leveranciers voor essentiële defensiecapaciteiten. Dit omvat het ontwikkelen van eigen technologieën, productiecapaciteit en innovatievermogen.</w:t>
      </w:r>
    </w:p>
    <w:p w:rsidRPr="008B3FED" w:rsidR="008B3FED" w:rsidP="008B3FED" w:rsidRDefault="008B3FED">
      <w:pPr>
        <w:rPr>
          <w:rFonts w:ascii="Arial" w:hAnsi="Arial" w:cs="Arial"/>
          <w:sz w:val="20"/>
          <w:szCs w:val="20"/>
        </w:rPr>
      </w:pPr>
      <w:r w:rsidRPr="008B3FED">
        <w:rPr>
          <w:rFonts w:ascii="Arial" w:hAnsi="Arial" w:cs="Arial"/>
          <w:b/>
          <w:bCs/>
          <w:sz w:val="20"/>
          <w:szCs w:val="20"/>
        </w:rPr>
        <w:t>Capaciteitsopbouw</w:t>
      </w:r>
      <w:r w:rsidRPr="008B3FED">
        <w:rPr>
          <w:rFonts w:ascii="Arial" w:hAnsi="Arial" w:cs="Arial"/>
          <w:sz w:val="20"/>
          <w:szCs w:val="20"/>
        </w:rPr>
        <w:t>:</w:t>
      </w:r>
      <w:r w:rsidR="00F149E5">
        <w:rPr>
          <w:rFonts w:ascii="Arial" w:hAnsi="Arial" w:cs="Arial"/>
          <w:sz w:val="20"/>
          <w:szCs w:val="20"/>
        </w:rPr>
        <w:t xml:space="preserve"> </w:t>
      </w:r>
      <w:r w:rsidRPr="008B3FED" w:rsidR="00F149E5">
        <w:rPr>
          <w:rFonts w:ascii="Arial" w:hAnsi="Arial" w:cs="Arial"/>
          <w:sz w:val="20"/>
          <w:szCs w:val="20"/>
        </w:rPr>
        <w:t xml:space="preserve">Nederland </w:t>
      </w:r>
      <w:r w:rsidR="00F149E5">
        <w:rPr>
          <w:rFonts w:ascii="Arial" w:hAnsi="Arial" w:cs="Arial"/>
          <w:sz w:val="20"/>
          <w:szCs w:val="20"/>
        </w:rPr>
        <w:t>moet streven</w:t>
      </w:r>
      <w:r w:rsidRPr="008B3FED">
        <w:rPr>
          <w:rFonts w:ascii="Arial" w:hAnsi="Arial" w:cs="Arial"/>
          <w:sz w:val="20"/>
          <w:szCs w:val="20"/>
        </w:rPr>
        <w:t xml:space="preserve"> naar een robuuste defensie-industrie die in staat is om hoogwaardige militaire uitrusting te produceren en te onderhouden. Dit draagt bij aan de strategische autonomie door </w:t>
      </w:r>
      <w:r w:rsidR="004E3369">
        <w:rPr>
          <w:rFonts w:ascii="Arial" w:hAnsi="Arial" w:cs="Arial"/>
          <w:sz w:val="20"/>
          <w:szCs w:val="20"/>
        </w:rPr>
        <w:t xml:space="preserve">niet achteraan te hoeven aansluiten in de wachtrij bij het aankopen </w:t>
      </w:r>
      <w:r w:rsidR="00D31829">
        <w:rPr>
          <w:rFonts w:ascii="Arial" w:hAnsi="Arial" w:cs="Arial"/>
          <w:sz w:val="20"/>
          <w:szCs w:val="20"/>
        </w:rPr>
        <w:t xml:space="preserve">in het buitenland. </w:t>
      </w:r>
    </w:p>
    <w:p w:rsidRPr="008B3FED" w:rsidR="008B3FED" w:rsidP="008B3FED" w:rsidRDefault="008B3FED">
      <w:pPr>
        <w:rPr>
          <w:rFonts w:ascii="Arial" w:hAnsi="Arial" w:cs="Arial"/>
          <w:sz w:val="20"/>
          <w:szCs w:val="20"/>
        </w:rPr>
      </w:pPr>
      <w:r w:rsidRPr="008B3FED">
        <w:rPr>
          <w:rFonts w:ascii="Arial" w:hAnsi="Arial" w:cs="Arial"/>
          <w:b/>
          <w:bCs/>
          <w:sz w:val="20"/>
          <w:szCs w:val="20"/>
        </w:rPr>
        <w:t>Samenwerking binnen Europa</w:t>
      </w:r>
      <w:r w:rsidR="00DC276B">
        <w:rPr>
          <w:rFonts w:ascii="Arial" w:hAnsi="Arial" w:cs="Arial"/>
          <w:b/>
          <w:bCs/>
          <w:sz w:val="20"/>
          <w:szCs w:val="20"/>
        </w:rPr>
        <w:t xml:space="preserve"> en NATO</w:t>
      </w:r>
      <w:r w:rsidRPr="008B3FED">
        <w:rPr>
          <w:rFonts w:ascii="Arial" w:hAnsi="Arial" w:cs="Arial"/>
          <w:sz w:val="20"/>
          <w:szCs w:val="20"/>
        </w:rPr>
        <w:t xml:space="preserve">: Hoewel strategische autonomie pleit voor onafhankelijkheid, betekent dit niet dat samenwerking wordt uitgesloten. Europese landen kunnen samenwerken op het gebied van onderzoek, ontwikkeling en productie om gezamenlijk sterker te </w:t>
      </w:r>
      <w:proofErr w:type="gramStart"/>
      <w:r w:rsidRPr="008B3FED">
        <w:rPr>
          <w:rFonts w:ascii="Arial" w:hAnsi="Arial" w:cs="Arial"/>
          <w:sz w:val="20"/>
          <w:szCs w:val="20"/>
        </w:rPr>
        <w:t>staan</w:t>
      </w:r>
      <w:proofErr w:type="gramEnd"/>
      <w:r w:rsidRPr="008B3FED">
        <w:rPr>
          <w:rFonts w:ascii="Arial" w:hAnsi="Arial" w:cs="Arial"/>
          <w:sz w:val="20"/>
          <w:szCs w:val="20"/>
        </w:rPr>
        <w:t>. Zie recent ook de initiatieven van de Europese commissie.</w:t>
      </w:r>
    </w:p>
    <w:p w:rsidRPr="008B3FED" w:rsidR="008B3FED" w:rsidP="008B3FED" w:rsidRDefault="008B3FED">
      <w:pPr>
        <w:rPr>
          <w:rFonts w:ascii="Arial" w:hAnsi="Arial" w:cs="Arial"/>
          <w:sz w:val="20"/>
          <w:szCs w:val="20"/>
        </w:rPr>
      </w:pPr>
      <w:r w:rsidRPr="008B3FED">
        <w:rPr>
          <w:rFonts w:ascii="Arial" w:hAnsi="Arial" w:cs="Arial"/>
          <w:b/>
          <w:bCs/>
          <w:sz w:val="20"/>
          <w:szCs w:val="20"/>
        </w:rPr>
        <w:t>Samenwerking tussen Europese overheden en de defensie-industrie</w:t>
      </w:r>
    </w:p>
    <w:p w:rsidRPr="008B3FED" w:rsidR="008B3FED" w:rsidP="008B3FED" w:rsidRDefault="008B3FED">
      <w:pPr>
        <w:rPr>
          <w:rFonts w:ascii="Arial" w:hAnsi="Arial" w:cs="Arial"/>
          <w:sz w:val="20"/>
          <w:szCs w:val="20"/>
        </w:rPr>
      </w:pPr>
      <w:r w:rsidRPr="008B3FED">
        <w:rPr>
          <w:rFonts w:ascii="Arial" w:hAnsi="Arial" w:cs="Arial"/>
          <w:sz w:val="20"/>
          <w:szCs w:val="20"/>
        </w:rPr>
        <w:t xml:space="preserve">Dit zal zowel op Europese schaal als op nationale schaal in onderlinge afstemming moeten worden versterkt. Op dit vlak bestaan grote verschillen binnen Europa. Landen waarbij de staat van oudsher nauwe banden heeft met de industrie en landen waar een zekere scheiding bestaat waarbij de overheid vooral opdrachtgever is en bedrijven opdrachtnemer. </w:t>
      </w:r>
      <w:r w:rsidRPr="008B3FED" w:rsidR="00BD10BB">
        <w:rPr>
          <w:rFonts w:ascii="Arial" w:hAnsi="Arial" w:cs="Arial"/>
          <w:sz w:val="20"/>
          <w:szCs w:val="20"/>
        </w:rPr>
        <w:t xml:space="preserve">Samenwerking tussen landen veronderstelt strategische afspraken en niet telkens het accepteren van uitkomsten van modelmatige </w:t>
      </w:r>
      <w:r w:rsidR="00F149E5">
        <w:rPr>
          <w:rFonts w:ascii="Arial" w:hAnsi="Arial" w:cs="Arial"/>
          <w:sz w:val="20"/>
          <w:szCs w:val="20"/>
        </w:rPr>
        <w:t>verwervings</w:t>
      </w:r>
      <w:r w:rsidRPr="008B3FED" w:rsidR="00BD10BB">
        <w:rPr>
          <w:rFonts w:ascii="Arial" w:hAnsi="Arial" w:cs="Arial"/>
          <w:sz w:val="20"/>
          <w:szCs w:val="20"/>
        </w:rPr>
        <w:t>processen</w:t>
      </w:r>
      <w:r w:rsidR="007448E1">
        <w:rPr>
          <w:rFonts w:ascii="Arial" w:hAnsi="Arial" w:cs="Arial"/>
          <w:sz w:val="20"/>
          <w:szCs w:val="20"/>
        </w:rPr>
        <w:t xml:space="preserve">. </w:t>
      </w:r>
      <w:r w:rsidRPr="008B3FED">
        <w:rPr>
          <w:rFonts w:ascii="Arial" w:hAnsi="Arial" w:cs="Arial"/>
          <w:sz w:val="20"/>
          <w:szCs w:val="20"/>
        </w:rPr>
        <w:t>Het is hierbij goed om te melden dat als er gesproken wordt over een “</w:t>
      </w:r>
      <w:proofErr w:type="gramStart"/>
      <w:r w:rsidRPr="008B3FED">
        <w:rPr>
          <w:rFonts w:ascii="Arial" w:hAnsi="Arial" w:cs="Arial"/>
          <w:sz w:val="20"/>
          <w:szCs w:val="20"/>
        </w:rPr>
        <w:t xml:space="preserve">defensiemarkt“ </w:t>
      </w:r>
      <w:r w:rsidR="00DC276B">
        <w:rPr>
          <w:rFonts w:ascii="Arial" w:hAnsi="Arial" w:cs="Arial"/>
          <w:sz w:val="20"/>
          <w:szCs w:val="20"/>
        </w:rPr>
        <w:t>dit</w:t>
      </w:r>
      <w:proofErr w:type="gramEnd"/>
      <w:r w:rsidR="00DC276B">
        <w:rPr>
          <w:rFonts w:ascii="Arial" w:hAnsi="Arial" w:cs="Arial"/>
          <w:sz w:val="20"/>
          <w:szCs w:val="20"/>
        </w:rPr>
        <w:t xml:space="preserve"> geen echte vrije markt is. De defensiemarkt is zeer gereguleerd en de (eind)klant is eigenlijk altijd de overheid/krijgsmacht. </w:t>
      </w:r>
    </w:p>
    <w:p w:rsidRPr="008B3FED" w:rsidR="008B3FED" w:rsidP="008B3FED" w:rsidRDefault="008B3FED">
      <w:pPr>
        <w:rPr>
          <w:rFonts w:ascii="Arial" w:hAnsi="Arial" w:cs="Arial"/>
          <w:sz w:val="20"/>
          <w:szCs w:val="20"/>
        </w:rPr>
      </w:pPr>
    </w:p>
    <w:p w:rsidRPr="008B3FED" w:rsidR="008B3FED" w:rsidP="008B3FED" w:rsidRDefault="00CD730B">
      <w:pPr>
        <w:rPr>
          <w:rFonts w:ascii="Arial" w:hAnsi="Arial" w:cs="Arial"/>
          <w:sz w:val="20"/>
          <w:szCs w:val="20"/>
        </w:rPr>
      </w:pPr>
      <w:r>
        <w:rPr>
          <w:rFonts w:ascii="Arial" w:hAnsi="Arial" w:cs="Arial"/>
          <w:sz w:val="20"/>
          <w:szCs w:val="20"/>
        </w:rPr>
        <w:t xml:space="preserve">Als NIDV zien we dat </w:t>
      </w:r>
      <w:r w:rsidR="00C26958">
        <w:rPr>
          <w:rFonts w:ascii="Arial" w:hAnsi="Arial" w:cs="Arial"/>
          <w:sz w:val="20"/>
          <w:szCs w:val="20"/>
        </w:rPr>
        <w:t xml:space="preserve">Defensie stappen </w:t>
      </w:r>
      <w:r>
        <w:rPr>
          <w:rFonts w:ascii="Arial" w:hAnsi="Arial" w:cs="Arial"/>
          <w:sz w:val="20"/>
          <w:szCs w:val="20"/>
        </w:rPr>
        <w:t xml:space="preserve">zet </w:t>
      </w:r>
      <w:r w:rsidR="00C26958">
        <w:rPr>
          <w:rFonts w:ascii="Arial" w:hAnsi="Arial" w:cs="Arial"/>
          <w:sz w:val="20"/>
          <w:szCs w:val="20"/>
        </w:rPr>
        <w:t xml:space="preserve">om te zoeken naar meer strategische partnerschappen met het bedrijfsleven. Onderdeel hiervan is het </w:t>
      </w:r>
      <w:r w:rsidR="00803D11">
        <w:rPr>
          <w:rFonts w:ascii="Arial" w:hAnsi="Arial" w:cs="Arial"/>
          <w:sz w:val="20"/>
          <w:szCs w:val="20"/>
        </w:rPr>
        <w:t>nieuwe begrip “</w:t>
      </w:r>
      <w:r w:rsidRPr="008B3FED" w:rsidR="008B3FED">
        <w:rPr>
          <w:rFonts w:ascii="Arial" w:hAnsi="Arial" w:cs="Arial"/>
          <w:sz w:val="20"/>
          <w:szCs w:val="20"/>
        </w:rPr>
        <w:t>Industrieversterkend aankopen</w:t>
      </w:r>
      <w:r w:rsidR="00803D11">
        <w:rPr>
          <w:rFonts w:ascii="Arial" w:hAnsi="Arial" w:cs="Arial"/>
          <w:sz w:val="20"/>
          <w:szCs w:val="20"/>
        </w:rPr>
        <w:t xml:space="preserve">”. </w:t>
      </w:r>
      <w:r w:rsidRPr="008B3FED" w:rsidR="008B3FED">
        <w:rPr>
          <w:rFonts w:ascii="Arial" w:hAnsi="Arial" w:cs="Arial"/>
          <w:sz w:val="20"/>
          <w:szCs w:val="20"/>
        </w:rPr>
        <w:t> </w:t>
      </w:r>
    </w:p>
    <w:p w:rsidRPr="008B3FED" w:rsidR="008B3FED" w:rsidP="008B3FED" w:rsidRDefault="008B3FED">
      <w:pPr>
        <w:rPr>
          <w:rFonts w:ascii="Arial" w:hAnsi="Arial" w:cs="Arial"/>
          <w:sz w:val="20"/>
          <w:szCs w:val="20"/>
        </w:rPr>
      </w:pPr>
      <w:r w:rsidRPr="008B3FED">
        <w:rPr>
          <w:rFonts w:ascii="Arial" w:hAnsi="Arial" w:cs="Arial"/>
          <w:sz w:val="20"/>
          <w:szCs w:val="20"/>
        </w:rPr>
        <w:t>In de recente kamerbrieven over de aanschaf van nieuw </w:t>
      </w:r>
      <w:proofErr w:type="spellStart"/>
      <w:r w:rsidRPr="008B3FED">
        <w:rPr>
          <w:rFonts w:ascii="Arial" w:hAnsi="Arial" w:cs="Arial"/>
          <w:sz w:val="20"/>
          <w:szCs w:val="20"/>
        </w:rPr>
        <w:t>marinematerieel</w:t>
      </w:r>
      <w:proofErr w:type="spellEnd"/>
      <w:r w:rsidRPr="008B3FED">
        <w:rPr>
          <w:rFonts w:ascii="Arial" w:hAnsi="Arial" w:cs="Arial"/>
          <w:sz w:val="20"/>
          <w:szCs w:val="20"/>
        </w:rPr>
        <w:t> is deze term meermalen gebruikt. Deze benadering omvat niet alleen de aanschaf van materieel, maar ook een bredere samenwerking met de maritieme sector. Het doel is om een partnerschap te smeden dat zich uitstrekt tot infrastructuur, personeel, kennisontwikkeling, innovatie en onderhoud. Geheel passend bij de Sectoragenda Maritieme Maakindustrie</w:t>
      </w:r>
      <w:r w:rsidR="00C95B6B">
        <w:rPr>
          <w:rFonts w:ascii="Arial" w:hAnsi="Arial" w:cs="Arial"/>
          <w:sz w:val="20"/>
          <w:szCs w:val="20"/>
        </w:rPr>
        <w:t>.</w:t>
      </w:r>
      <w:r w:rsidR="00803D11">
        <w:rPr>
          <w:rFonts w:ascii="Arial" w:hAnsi="Arial" w:cs="Arial"/>
          <w:sz w:val="20"/>
          <w:szCs w:val="20"/>
        </w:rPr>
        <w:t xml:space="preserve"> </w:t>
      </w:r>
      <w:r w:rsidR="0039782D">
        <w:rPr>
          <w:rFonts w:ascii="Arial" w:hAnsi="Arial" w:cs="Arial"/>
          <w:sz w:val="20"/>
          <w:szCs w:val="20"/>
        </w:rPr>
        <w:t>Die partnerschappen kunnen ook verder ontwikkeld worden</w:t>
      </w:r>
      <w:r w:rsidR="00CD730B">
        <w:rPr>
          <w:rFonts w:ascii="Arial" w:hAnsi="Arial" w:cs="Arial"/>
          <w:sz w:val="20"/>
          <w:szCs w:val="20"/>
        </w:rPr>
        <w:t xml:space="preserve">, bijvoorbeeld </w:t>
      </w:r>
      <w:r w:rsidR="0039782D">
        <w:rPr>
          <w:rFonts w:ascii="Arial" w:hAnsi="Arial" w:cs="Arial"/>
          <w:sz w:val="20"/>
          <w:szCs w:val="20"/>
        </w:rPr>
        <w:t xml:space="preserve">met </w:t>
      </w:r>
      <w:r w:rsidR="00BB0BAF">
        <w:rPr>
          <w:rFonts w:ascii="Arial" w:hAnsi="Arial" w:cs="Arial"/>
          <w:sz w:val="20"/>
          <w:szCs w:val="20"/>
        </w:rPr>
        <w:t xml:space="preserve">de </w:t>
      </w:r>
      <w:proofErr w:type="spellStart"/>
      <w:r w:rsidR="00BB0BAF">
        <w:rPr>
          <w:rFonts w:ascii="Arial" w:hAnsi="Arial" w:cs="Arial"/>
          <w:sz w:val="20"/>
          <w:szCs w:val="20"/>
        </w:rPr>
        <w:t>ROM</w:t>
      </w:r>
      <w:r w:rsidR="004B4872">
        <w:rPr>
          <w:rFonts w:ascii="Arial" w:hAnsi="Arial" w:cs="Arial"/>
          <w:sz w:val="20"/>
          <w:szCs w:val="20"/>
        </w:rPr>
        <w:t>’</w:t>
      </w:r>
      <w:r w:rsidR="00BB0BAF">
        <w:rPr>
          <w:rFonts w:ascii="Arial" w:hAnsi="Arial" w:cs="Arial"/>
          <w:sz w:val="20"/>
          <w:szCs w:val="20"/>
        </w:rPr>
        <w:t>s</w:t>
      </w:r>
      <w:proofErr w:type="spellEnd"/>
      <w:r w:rsidR="004B4872">
        <w:rPr>
          <w:rFonts w:ascii="Arial" w:hAnsi="Arial" w:cs="Arial"/>
          <w:sz w:val="20"/>
          <w:szCs w:val="20"/>
        </w:rPr>
        <w:t xml:space="preserve"> waarbij regionale </w:t>
      </w:r>
      <w:proofErr w:type="spellStart"/>
      <w:proofErr w:type="gramStart"/>
      <w:r w:rsidR="004B4872">
        <w:rPr>
          <w:rFonts w:ascii="Arial" w:hAnsi="Arial" w:cs="Arial"/>
          <w:sz w:val="20"/>
          <w:szCs w:val="20"/>
        </w:rPr>
        <w:t>eco-systemen</w:t>
      </w:r>
      <w:proofErr w:type="spellEnd"/>
      <w:proofErr w:type="gramEnd"/>
      <w:r w:rsidR="004B4872">
        <w:rPr>
          <w:rFonts w:ascii="Arial" w:hAnsi="Arial" w:cs="Arial"/>
          <w:sz w:val="20"/>
          <w:szCs w:val="20"/>
        </w:rPr>
        <w:t xml:space="preserve"> verder kunnen worden opgezet en bevorderd.</w:t>
      </w:r>
    </w:p>
    <w:p w:rsidRPr="008B3FED" w:rsidR="008B3FED" w:rsidP="008B3FED" w:rsidRDefault="008B3FED">
      <w:pPr>
        <w:rPr>
          <w:rFonts w:ascii="Arial" w:hAnsi="Arial" w:cs="Arial"/>
          <w:sz w:val="20"/>
          <w:szCs w:val="20"/>
        </w:rPr>
      </w:pPr>
    </w:p>
    <w:p w:rsidR="00CA6F92" w:rsidP="008B3FED" w:rsidRDefault="00EB01F4">
      <w:pPr>
        <w:rPr>
          <w:rFonts w:ascii="Arial" w:hAnsi="Arial" w:cs="Arial"/>
          <w:sz w:val="20"/>
          <w:szCs w:val="20"/>
        </w:rPr>
      </w:pPr>
      <w:r>
        <w:rPr>
          <w:rFonts w:ascii="Arial" w:hAnsi="Arial" w:cs="Arial"/>
          <w:sz w:val="20"/>
          <w:szCs w:val="20"/>
        </w:rPr>
        <w:t xml:space="preserve">De </w:t>
      </w:r>
      <w:proofErr w:type="spellStart"/>
      <w:r>
        <w:rPr>
          <w:rFonts w:ascii="Arial" w:hAnsi="Arial" w:cs="Arial"/>
          <w:sz w:val="20"/>
          <w:szCs w:val="20"/>
        </w:rPr>
        <w:t>Task</w:t>
      </w:r>
      <w:proofErr w:type="spellEnd"/>
      <w:r>
        <w:rPr>
          <w:rFonts w:ascii="Arial" w:hAnsi="Arial" w:cs="Arial"/>
          <w:sz w:val="20"/>
          <w:szCs w:val="20"/>
        </w:rPr>
        <w:t xml:space="preserve"> Force </w:t>
      </w:r>
      <w:proofErr w:type="spellStart"/>
      <w:r>
        <w:rPr>
          <w:rFonts w:ascii="Arial" w:hAnsi="Arial" w:cs="Arial"/>
          <w:sz w:val="20"/>
          <w:szCs w:val="20"/>
        </w:rPr>
        <w:t>Oekraine</w:t>
      </w:r>
      <w:proofErr w:type="spellEnd"/>
      <w:r>
        <w:rPr>
          <w:rFonts w:ascii="Arial" w:hAnsi="Arial" w:cs="Arial"/>
          <w:sz w:val="20"/>
          <w:szCs w:val="20"/>
        </w:rPr>
        <w:t xml:space="preserve"> laat zien dat </w:t>
      </w:r>
      <w:r w:rsidR="00100685">
        <w:rPr>
          <w:rFonts w:ascii="Arial" w:hAnsi="Arial" w:cs="Arial"/>
          <w:sz w:val="20"/>
          <w:szCs w:val="20"/>
        </w:rPr>
        <w:t>dingen ook snel kunnen gaan.</w:t>
      </w:r>
      <w:r w:rsidR="00CA6F92">
        <w:rPr>
          <w:rFonts w:ascii="Arial" w:hAnsi="Arial" w:cs="Arial"/>
          <w:sz w:val="20"/>
          <w:szCs w:val="20"/>
        </w:rPr>
        <w:t xml:space="preserve"> De kunst is nu op de lessen van de </w:t>
      </w:r>
      <w:proofErr w:type="spellStart"/>
      <w:r w:rsidR="00CA6F92">
        <w:rPr>
          <w:rFonts w:ascii="Arial" w:hAnsi="Arial" w:cs="Arial"/>
          <w:sz w:val="20"/>
          <w:szCs w:val="20"/>
        </w:rPr>
        <w:t>Task</w:t>
      </w:r>
      <w:proofErr w:type="spellEnd"/>
      <w:r w:rsidR="00CA6F92">
        <w:rPr>
          <w:rFonts w:ascii="Arial" w:hAnsi="Arial" w:cs="Arial"/>
          <w:sz w:val="20"/>
          <w:szCs w:val="20"/>
        </w:rPr>
        <w:t xml:space="preserve"> Force </w:t>
      </w:r>
      <w:proofErr w:type="spellStart"/>
      <w:r w:rsidR="00CA6F92">
        <w:rPr>
          <w:rFonts w:ascii="Arial" w:hAnsi="Arial" w:cs="Arial"/>
          <w:sz w:val="20"/>
          <w:szCs w:val="20"/>
        </w:rPr>
        <w:t>Oekraine</w:t>
      </w:r>
      <w:proofErr w:type="spellEnd"/>
      <w:r w:rsidR="00CA6F92">
        <w:rPr>
          <w:rFonts w:ascii="Arial" w:hAnsi="Arial" w:cs="Arial"/>
          <w:sz w:val="20"/>
          <w:szCs w:val="20"/>
        </w:rPr>
        <w:t xml:space="preserve"> ook te gaan gebruiken voor </w:t>
      </w:r>
      <w:r w:rsidR="000E47A7">
        <w:rPr>
          <w:rFonts w:ascii="Arial" w:hAnsi="Arial" w:cs="Arial"/>
          <w:sz w:val="20"/>
          <w:szCs w:val="20"/>
        </w:rPr>
        <w:t xml:space="preserve">de andere processen binnen Defensie om zo versnelling in </w:t>
      </w:r>
      <w:r w:rsidR="00787227">
        <w:rPr>
          <w:rFonts w:ascii="Arial" w:hAnsi="Arial" w:cs="Arial"/>
          <w:sz w:val="20"/>
          <w:szCs w:val="20"/>
        </w:rPr>
        <w:t xml:space="preserve">innovatie, samenwerking en opschaling ook in Nederland voor elkaar te krijgen. </w:t>
      </w:r>
      <w:r w:rsidR="00835653">
        <w:rPr>
          <w:rFonts w:ascii="Arial" w:hAnsi="Arial" w:cs="Arial"/>
          <w:sz w:val="20"/>
          <w:szCs w:val="20"/>
        </w:rPr>
        <w:t xml:space="preserve">Inhoudelijk valt ook veel te leren over hoe je </w:t>
      </w:r>
      <w:proofErr w:type="spellStart"/>
      <w:r w:rsidR="00835653">
        <w:rPr>
          <w:rFonts w:ascii="Arial" w:hAnsi="Arial" w:cs="Arial"/>
          <w:sz w:val="20"/>
          <w:szCs w:val="20"/>
        </w:rPr>
        <w:t>kortcyclische</w:t>
      </w:r>
      <w:proofErr w:type="spellEnd"/>
      <w:r w:rsidR="00835653">
        <w:rPr>
          <w:rFonts w:ascii="Arial" w:hAnsi="Arial" w:cs="Arial"/>
          <w:sz w:val="20"/>
          <w:szCs w:val="20"/>
        </w:rPr>
        <w:t xml:space="preserve"> </w:t>
      </w:r>
      <w:r w:rsidR="00E9622D">
        <w:rPr>
          <w:rFonts w:ascii="Arial" w:hAnsi="Arial" w:cs="Arial"/>
          <w:sz w:val="20"/>
          <w:szCs w:val="20"/>
        </w:rPr>
        <w:t xml:space="preserve">innovatie/productontwikkeling tot stand kan brengen samen met de industrie. </w:t>
      </w:r>
    </w:p>
    <w:p w:rsidR="002508C1" w:rsidP="008B3FED" w:rsidRDefault="002508C1">
      <w:pPr>
        <w:rPr>
          <w:rFonts w:ascii="Arial" w:hAnsi="Arial" w:cs="Arial"/>
          <w:sz w:val="20"/>
          <w:szCs w:val="20"/>
        </w:rPr>
      </w:pPr>
    </w:p>
    <w:p w:rsidR="002508C1" w:rsidP="008B3FED" w:rsidRDefault="002508C1">
      <w:pPr>
        <w:rPr>
          <w:rFonts w:ascii="Arial" w:hAnsi="Arial" w:cs="Arial"/>
          <w:sz w:val="20"/>
          <w:szCs w:val="20"/>
        </w:rPr>
      </w:pPr>
      <w:r>
        <w:rPr>
          <w:rFonts w:ascii="Arial" w:hAnsi="Arial" w:cs="Arial"/>
          <w:sz w:val="20"/>
          <w:szCs w:val="20"/>
        </w:rPr>
        <w:t xml:space="preserve">De Kamer heeft al gevraagd om </w:t>
      </w:r>
      <w:r w:rsidR="00E47B69">
        <w:rPr>
          <w:rFonts w:ascii="Arial" w:hAnsi="Arial" w:cs="Arial"/>
          <w:sz w:val="20"/>
          <w:szCs w:val="20"/>
        </w:rPr>
        <w:t xml:space="preserve">inzicht in waar het nu voor Defensie knelt als het gaat om aanbesteden. </w:t>
      </w:r>
      <w:r w:rsidR="002912A2">
        <w:rPr>
          <w:rFonts w:ascii="Arial" w:hAnsi="Arial" w:cs="Arial"/>
          <w:sz w:val="20"/>
          <w:szCs w:val="20"/>
        </w:rPr>
        <w:t xml:space="preserve">Het zou goed zijn om terug te gaan naar </w:t>
      </w:r>
      <w:r w:rsidR="008F3934">
        <w:rPr>
          <w:rFonts w:ascii="Arial" w:hAnsi="Arial" w:cs="Arial"/>
          <w:sz w:val="20"/>
          <w:szCs w:val="20"/>
        </w:rPr>
        <w:t xml:space="preserve">de Europese aanbestedingsregels die naar onze indruk meer mogelijk maken op het terrein van </w:t>
      </w:r>
      <w:r w:rsidR="007E1EED">
        <w:rPr>
          <w:rFonts w:ascii="Arial" w:hAnsi="Arial" w:cs="Arial"/>
          <w:sz w:val="20"/>
          <w:szCs w:val="20"/>
        </w:rPr>
        <w:t>strategische – en innovatie partnerschappen tussen Defensie en bedrijfsleven.</w:t>
      </w:r>
      <w:r w:rsidR="003C0C6E">
        <w:rPr>
          <w:rFonts w:ascii="Arial" w:hAnsi="Arial" w:cs="Arial"/>
          <w:sz w:val="20"/>
          <w:szCs w:val="20"/>
        </w:rPr>
        <w:t xml:space="preserve"> </w:t>
      </w:r>
      <w:r w:rsidR="00513551">
        <w:rPr>
          <w:rFonts w:ascii="Arial" w:hAnsi="Arial" w:cs="Arial"/>
          <w:sz w:val="20"/>
          <w:szCs w:val="20"/>
        </w:rPr>
        <w:t xml:space="preserve">Zeker op logistiek terrein, maar ook op het terrein van onderhoud van defensiematerieel is </w:t>
      </w:r>
      <w:r w:rsidR="00DD68BF">
        <w:rPr>
          <w:rFonts w:ascii="Arial" w:hAnsi="Arial" w:cs="Arial"/>
          <w:sz w:val="20"/>
          <w:szCs w:val="20"/>
        </w:rPr>
        <w:t xml:space="preserve">meer mogelijk dan waar Defensie nu gebruik van maakt. </w:t>
      </w:r>
      <w:r w:rsidR="00E452E6">
        <w:rPr>
          <w:rFonts w:ascii="Arial" w:hAnsi="Arial" w:cs="Arial"/>
          <w:sz w:val="20"/>
          <w:szCs w:val="20"/>
        </w:rPr>
        <w:t xml:space="preserve">Innovatieve contracten en afspraken inzake de inzet van reservisten </w:t>
      </w:r>
      <w:r w:rsidR="0094144F">
        <w:rPr>
          <w:rFonts w:ascii="Arial" w:hAnsi="Arial" w:cs="Arial"/>
          <w:sz w:val="20"/>
          <w:szCs w:val="20"/>
        </w:rPr>
        <w:t>die bij bedrijven werken</w:t>
      </w:r>
      <w:r w:rsidR="00964A35">
        <w:rPr>
          <w:rFonts w:ascii="Arial" w:hAnsi="Arial" w:cs="Arial"/>
          <w:sz w:val="20"/>
          <w:szCs w:val="20"/>
        </w:rPr>
        <w:t xml:space="preserve">, bijvoorbeeld transportbedrijven, maakt dat er veel meer en </w:t>
      </w:r>
      <w:proofErr w:type="spellStart"/>
      <w:r w:rsidR="00964A35">
        <w:rPr>
          <w:rFonts w:ascii="Arial" w:hAnsi="Arial" w:cs="Arial"/>
          <w:sz w:val="20"/>
          <w:szCs w:val="20"/>
        </w:rPr>
        <w:t>efficient</w:t>
      </w:r>
      <w:proofErr w:type="spellEnd"/>
      <w:r w:rsidR="00964A35">
        <w:rPr>
          <w:rFonts w:ascii="Arial" w:hAnsi="Arial" w:cs="Arial"/>
          <w:sz w:val="20"/>
          <w:szCs w:val="20"/>
        </w:rPr>
        <w:t xml:space="preserve"> gebruik gemaakt kan worden van een flexibele schil</w:t>
      </w:r>
      <w:r w:rsidR="0051559C">
        <w:rPr>
          <w:rFonts w:ascii="Arial" w:hAnsi="Arial" w:cs="Arial"/>
          <w:sz w:val="20"/>
          <w:szCs w:val="20"/>
        </w:rPr>
        <w:t xml:space="preserve">. </w:t>
      </w:r>
    </w:p>
    <w:p w:rsidR="00512565" w:rsidP="008B3FED" w:rsidRDefault="00512565">
      <w:pPr>
        <w:rPr>
          <w:rFonts w:ascii="Arial" w:hAnsi="Arial" w:cs="Arial"/>
          <w:sz w:val="20"/>
          <w:szCs w:val="20"/>
        </w:rPr>
      </w:pPr>
    </w:p>
    <w:p w:rsidR="00512565" w:rsidP="008B3FED" w:rsidRDefault="00916C70">
      <w:pPr>
        <w:rPr>
          <w:rFonts w:ascii="Arial" w:hAnsi="Arial" w:cs="Arial"/>
          <w:sz w:val="20"/>
          <w:szCs w:val="20"/>
        </w:rPr>
      </w:pPr>
      <w:r>
        <w:rPr>
          <w:rFonts w:ascii="Arial" w:hAnsi="Arial" w:cs="Arial"/>
          <w:sz w:val="20"/>
          <w:szCs w:val="20"/>
        </w:rPr>
        <w:t xml:space="preserve">Nederland is geen klein land. </w:t>
      </w:r>
      <w:r w:rsidR="003A347C">
        <w:rPr>
          <w:rFonts w:ascii="Arial" w:hAnsi="Arial" w:cs="Arial"/>
          <w:sz w:val="20"/>
          <w:szCs w:val="20"/>
        </w:rPr>
        <w:t xml:space="preserve">We kennen veel high </w:t>
      </w:r>
      <w:proofErr w:type="spellStart"/>
      <w:r w:rsidR="003A347C">
        <w:rPr>
          <w:rFonts w:ascii="Arial" w:hAnsi="Arial" w:cs="Arial"/>
          <w:sz w:val="20"/>
          <w:szCs w:val="20"/>
        </w:rPr>
        <w:t>tech</w:t>
      </w:r>
      <w:proofErr w:type="spellEnd"/>
      <w:r w:rsidR="003A347C">
        <w:rPr>
          <w:rFonts w:ascii="Arial" w:hAnsi="Arial" w:cs="Arial"/>
          <w:sz w:val="20"/>
          <w:szCs w:val="20"/>
        </w:rPr>
        <w:t xml:space="preserve"> industrie</w:t>
      </w:r>
      <w:r w:rsidR="00D70681">
        <w:rPr>
          <w:rFonts w:ascii="Arial" w:hAnsi="Arial" w:cs="Arial"/>
          <w:sz w:val="20"/>
          <w:szCs w:val="20"/>
        </w:rPr>
        <w:t xml:space="preserve"> en wereldvermaarde kennisinstellingen die </w:t>
      </w:r>
      <w:r w:rsidR="00B24331">
        <w:rPr>
          <w:rFonts w:ascii="Arial" w:hAnsi="Arial" w:cs="Arial"/>
          <w:sz w:val="20"/>
          <w:szCs w:val="20"/>
        </w:rPr>
        <w:t xml:space="preserve">ook op </w:t>
      </w:r>
      <w:proofErr w:type="gramStart"/>
      <w:r w:rsidR="00B24331">
        <w:rPr>
          <w:rFonts w:ascii="Arial" w:hAnsi="Arial" w:cs="Arial"/>
          <w:sz w:val="20"/>
          <w:szCs w:val="20"/>
        </w:rPr>
        <w:t>Defensie terrein</w:t>
      </w:r>
      <w:proofErr w:type="gramEnd"/>
      <w:r w:rsidR="00B24331">
        <w:rPr>
          <w:rFonts w:ascii="Arial" w:hAnsi="Arial" w:cs="Arial"/>
          <w:sz w:val="20"/>
          <w:szCs w:val="20"/>
        </w:rPr>
        <w:t xml:space="preserve"> hun bijdrage leveren. Daarnaast hebben we </w:t>
      </w:r>
      <w:r w:rsidR="00F149E5">
        <w:rPr>
          <w:rFonts w:ascii="Arial" w:hAnsi="Arial" w:cs="Arial"/>
          <w:sz w:val="20"/>
          <w:szCs w:val="20"/>
        </w:rPr>
        <w:t xml:space="preserve">inmiddels </w:t>
      </w:r>
      <w:r w:rsidR="00B24331">
        <w:rPr>
          <w:rFonts w:ascii="Arial" w:hAnsi="Arial" w:cs="Arial"/>
          <w:sz w:val="20"/>
          <w:szCs w:val="20"/>
        </w:rPr>
        <w:t xml:space="preserve">een aanzienlijk budget </w:t>
      </w:r>
      <w:r w:rsidR="00B34819">
        <w:rPr>
          <w:rFonts w:ascii="Arial" w:hAnsi="Arial" w:cs="Arial"/>
          <w:sz w:val="20"/>
          <w:szCs w:val="20"/>
        </w:rPr>
        <w:t xml:space="preserve">om te spenderen aan materieel. </w:t>
      </w:r>
      <w:proofErr w:type="spellStart"/>
      <w:r w:rsidR="00B34819">
        <w:rPr>
          <w:rFonts w:ascii="Arial" w:hAnsi="Arial" w:cs="Arial"/>
          <w:sz w:val="20"/>
          <w:szCs w:val="20"/>
        </w:rPr>
        <w:t>Voorzover</w:t>
      </w:r>
      <w:proofErr w:type="spellEnd"/>
      <w:r w:rsidR="00B34819">
        <w:rPr>
          <w:rFonts w:ascii="Arial" w:hAnsi="Arial" w:cs="Arial"/>
          <w:sz w:val="20"/>
          <w:szCs w:val="20"/>
        </w:rPr>
        <w:t xml:space="preserve"> dat niet in Nederland besteed kan worden </w:t>
      </w:r>
      <w:r w:rsidR="00126C09">
        <w:rPr>
          <w:rFonts w:ascii="Arial" w:hAnsi="Arial" w:cs="Arial"/>
          <w:sz w:val="20"/>
          <w:szCs w:val="20"/>
        </w:rPr>
        <w:t xml:space="preserve">is het van cruciaal belang </w:t>
      </w:r>
      <w:r w:rsidR="00B34819">
        <w:rPr>
          <w:rFonts w:ascii="Arial" w:hAnsi="Arial" w:cs="Arial"/>
          <w:sz w:val="20"/>
          <w:szCs w:val="20"/>
        </w:rPr>
        <w:t xml:space="preserve">om </w:t>
      </w:r>
      <w:proofErr w:type="spellStart"/>
      <w:r w:rsidR="00BD2C35">
        <w:rPr>
          <w:rFonts w:ascii="Arial" w:hAnsi="Arial" w:cs="Arial"/>
          <w:sz w:val="20"/>
          <w:szCs w:val="20"/>
        </w:rPr>
        <w:t>industriele</w:t>
      </w:r>
      <w:proofErr w:type="spellEnd"/>
      <w:r w:rsidR="00BD2C35">
        <w:rPr>
          <w:rFonts w:ascii="Arial" w:hAnsi="Arial" w:cs="Arial"/>
          <w:sz w:val="20"/>
          <w:szCs w:val="20"/>
        </w:rPr>
        <w:t xml:space="preserve"> participatie afspraken te blijven maken met buitenlandse partijen</w:t>
      </w:r>
      <w:r w:rsidR="00AD25A9">
        <w:rPr>
          <w:rFonts w:ascii="Arial" w:hAnsi="Arial" w:cs="Arial"/>
          <w:sz w:val="20"/>
          <w:szCs w:val="20"/>
        </w:rPr>
        <w:t xml:space="preserve"> </w:t>
      </w:r>
      <w:r w:rsidR="003855F3">
        <w:rPr>
          <w:rFonts w:ascii="Arial" w:hAnsi="Arial" w:cs="Arial"/>
          <w:sz w:val="20"/>
          <w:szCs w:val="20"/>
        </w:rPr>
        <w:t xml:space="preserve">om onderdeel te worden </w:t>
      </w:r>
      <w:proofErr w:type="spellStart"/>
      <w:r w:rsidR="003855F3">
        <w:rPr>
          <w:rFonts w:ascii="Arial" w:hAnsi="Arial" w:cs="Arial"/>
          <w:sz w:val="20"/>
          <w:szCs w:val="20"/>
        </w:rPr>
        <w:t>cq</w:t>
      </w:r>
      <w:proofErr w:type="spellEnd"/>
      <w:r w:rsidR="003855F3">
        <w:rPr>
          <w:rFonts w:ascii="Arial" w:hAnsi="Arial" w:cs="Arial"/>
          <w:sz w:val="20"/>
          <w:szCs w:val="20"/>
        </w:rPr>
        <w:t xml:space="preserve"> te blijven van toeleveringsketens</w:t>
      </w:r>
      <w:r w:rsidR="001E246B">
        <w:rPr>
          <w:rFonts w:ascii="Arial" w:hAnsi="Arial" w:cs="Arial"/>
          <w:sz w:val="20"/>
          <w:szCs w:val="20"/>
        </w:rPr>
        <w:t xml:space="preserve"> van grote partijen in Europa en de VS. </w:t>
      </w:r>
      <w:r w:rsidR="003608D4">
        <w:rPr>
          <w:rFonts w:ascii="Arial" w:hAnsi="Arial" w:cs="Arial"/>
          <w:sz w:val="20"/>
          <w:szCs w:val="20"/>
        </w:rPr>
        <w:t xml:space="preserve">We moeten dan ook wel </w:t>
      </w:r>
      <w:r w:rsidR="006268CA">
        <w:rPr>
          <w:rFonts w:ascii="Arial" w:hAnsi="Arial" w:cs="Arial"/>
          <w:sz w:val="20"/>
          <w:szCs w:val="20"/>
        </w:rPr>
        <w:t xml:space="preserve">als Nederland en als Nederlands bedrijfsleven </w:t>
      </w:r>
      <w:r w:rsidR="003608D4">
        <w:rPr>
          <w:rFonts w:ascii="Arial" w:hAnsi="Arial" w:cs="Arial"/>
          <w:sz w:val="20"/>
          <w:szCs w:val="20"/>
        </w:rPr>
        <w:t>een betrouwbare partner kunnen zijn</w:t>
      </w:r>
      <w:r w:rsidR="00126C09">
        <w:rPr>
          <w:rFonts w:ascii="Arial" w:hAnsi="Arial" w:cs="Arial"/>
          <w:sz w:val="20"/>
          <w:szCs w:val="20"/>
        </w:rPr>
        <w:t xml:space="preserve"> en dus </w:t>
      </w:r>
      <w:r w:rsidR="002059B2">
        <w:rPr>
          <w:rFonts w:ascii="Arial" w:hAnsi="Arial" w:cs="Arial"/>
          <w:sz w:val="20"/>
          <w:szCs w:val="20"/>
        </w:rPr>
        <w:t>onze exportvergunningregels</w:t>
      </w:r>
      <w:r w:rsidR="006268CA">
        <w:rPr>
          <w:rFonts w:ascii="Arial" w:hAnsi="Arial" w:cs="Arial"/>
          <w:sz w:val="20"/>
          <w:szCs w:val="20"/>
        </w:rPr>
        <w:t xml:space="preserve"> goed op elkaar afstemmen. </w:t>
      </w:r>
    </w:p>
    <w:p w:rsidR="00CA6F92" w:rsidP="008B3FED" w:rsidRDefault="00CA6F92">
      <w:pPr>
        <w:rPr>
          <w:rFonts w:ascii="Arial" w:hAnsi="Arial" w:cs="Arial"/>
          <w:sz w:val="20"/>
          <w:szCs w:val="20"/>
        </w:rPr>
      </w:pPr>
    </w:p>
    <w:p w:rsidR="008B3FED" w:rsidP="008B3FED" w:rsidRDefault="0091116E">
      <w:pPr>
        <w:rPr>
          <w:rFonts w:ascii="Arial" w:hAnsi="Arial" w:cs="Arial"/>
          <w:sz w:val="20"/>
          <w:szCs w:val="20"/>
        </w:rPr>
      </w:pPr>
      <w:r>
        <w:rPr>
          <w:rFonts w:ascii="Arial" w:hAnsi="Arial" w:cs="Arial"/>
          <w:sz w:val="20"/>
          <w:szCs w:val="20"/>
        </w:rPr>
        <w:t xml:space="preserve">Defensie kan het niet alleen. De opdracht om Nederland en Europa veilig te houden ligt bij ons allemaal. </w:t>
      </w:r>
      <w:r w:rsidR="007B5F32">
        <w:rPr>
          <w:rFonts w:ascii="Arial" w:hAnsi="Arial" w:cs="Arial"/>
          <w:sz w:val="20"/>
          <w:szCs w:val="20"/>
        </w:rPr>
        <w:t xml:space="preserve">Dus ook bij andere Ministeries, bij regionale overheden, bij </w:t>
      </w:r>
      <w:proofErr w:type="spellStart"/>
      <w:r w:rsidR="007B5F32">
        <w:rPr>
          <w:rFonts w:ascii="Arial" w:hAnsi="Arial" w:cs="Arial"/>
          <w:sz w:val="20"/>
          <w:szCs w:val="20"/>
        </w:rPr>
        <w:t>financiele</w:t>
      </w:r>
      <w:proofErr w:type="spellEnd"/>
      <w:r w:rsidR="007B5F32">
        <w:rPr>
          <w:rFonts w:ascii="Arial" w:hAnsi="Arial" w:cs="Arial"/>
          <w:sz w:val="20"/>
          <w:szCs w:val="20"/>
        </w:rPr>
        <w:t xml:space="preserve"> instellingen</w:t>
      </w:r>
      <w:r w:rsidR="00420C4C">
        <w:rPr>
          <w:rFonts w:ascii="Arial" w:hAnsi="Arial" w:cs="Arial"/>
          <w:sz w:val="20"/>
          <w:szCs w:val="20"/>
        </w:rPr>
        <w:t xml:space="preserve">. Meer interdepartementale inzet is nodig, maar dat betekent ook meer </w:t>
      </w:r>
      <w:r w:rsidR="00B07B9D">
        <w:rPr>
          <w:rFonts w:ascii="Arial" w:hAnsi="Arial" w:cs="Arial"/>
          <w:sz w:val="20"/>
          <w:szCs w:val="20"/>
        </w:rPr>
        <w:t xml:space="preserve">steun vanuit de gehele Kamer en niet alleen vanuit de VC Defensie. </w:t>
      </w:r>
      <w:r w:rsidR="00B82410">
        <w:rPr>
          <w:rFonts w:ascii="Arial" w:hAnsi="Arial" w:cs="Arial"/>
          <w:sz w:val="20"/>
          <w:szCs w:val="20"/>
        </w:rPr>
        <w:t xml:space="preserve">Ook de woordvoerders </w:t>
      </w:r>
      <w:proofErr w:type="spellStart"/>
      <w:r w:rsidR="00B82410">
        <w:rPr>
          <w:rFonts w:ascii="Arial" w:hAnsi="Arial" w:cs="Arial"/>
          <w:sz w:val="20"/>
          <w:szCs w:val="20"/>
        </w:rPr>
        <w:t>Financien</w:t>
      </w:r>
      <w:proofErr w:type="spellEnd"/>
      <w:r w:rsidR="00B82410">
        <w:rPr>
          <w:rFonts w:ascii="Arial" w:hAnsi="Arial" w:cs="Arial"/>
          <w:sz w:val="20"/>
          <w:szCs w:val="20"/>
        </w:rPr>
        <w:t xml:space="preserve">, </w:t>
      </w:r>
      <w:r w:rsidR="00BE087A">
        <w:rPr>
          <w:rFonts w:ascii="Arial" w:hAnsi="Arial" w:cs="Arial"/>
          <w:sz w:val="20"/>
          <w:szCs w:val="20"/>
        </w:rPr>
        <w:t xml:space="preserve">EZK, </w:t>
      </w:r>
      <w:r w:rsidR="00B82410">
        <w:rPr>
          <w:rFonts w:ascii="Arial" w:hAnsi="Arial" w:cs="Arial"/>
          <w:sz w:val="20"/>
          <w:szCs w:val="20"/>
        </w:rPr>
        <w:t xml:space="preserve">Infrastructuur en Waterstaat, Buitenlandse Zaken etc. moeten op het netvlies hebben dat </w:t>
      </w:r>
      <w:r w:rsidR="00851988">
        <w:rPr>
          <w:rFonts w:ascii="Arial" w:hAnsi="Arial" w:cs="Arial"/>
          <w:sz w:val="20"/>
          <w:szCs w:val="20"/>
        </w:rPr>
        <w:t>veiligheid de basis is waarop alle andere maatschappelijke eisen en wensen kunnen worden gerealiseerd</w:t>
      </w:r>
      <w:r w:rsidR="008B0FF7">
        <w:rPr>
          <w:rFonts w:ascii="Arial" w:hAnsi="Arial" w:cs="Arial"/>
          <w:sz w:val="20"/>
          <w:szCs w:val="20"/>
        </w:rPr>
        <w:t xml:space="preserve"> en dat zonder een robuuste defensie en </w:t>
      </w:r>
      <w:proofErr w:type="spellStart"/>
      <w:r w:rsidR="008B0FF7">
        <w:rPr>
          <w:rFonts w:ascii="Arial" w:hAnsi="Arial" w:cs="Arial"/>
          <w:sz w:val="20"/>
          <w:szCs w:val="20"/>
        </w:rPr>
        <w:t>defensieindustrie</w:t>
      </w:r>
      <w:proofErr w:type="spellEnd"/>
      <w:r w:rsidR="00512565">
        <w:rPr>
          <w:rFonts w:ascii="Arial" w:hAnsi="Arial" w:cs="Arial"/>
          <w:sz w:val="20"/>
          <w:szCs w:val="20"/>
        </w:rPr>
        <w:t xml:space="preserve"> die veiligheid niet geborgd kan worden. </w:t>
      </w:r>
      <w:r w:rsidRPr="008B3FED" w:rsidR="007647D9">
        <w:rPr>
          <w:rFonts w:ascii="Arial" w:hAnsi="Arial" w:cs="Arial"/>
          <w:sz w:val="20"/>
          <w:szCs w:val="20"/>
        </w:rPr>
        <w:t>Defensie</w:t>
      </w:r>
      <w:r w:rsidR="003302FF">
        <w:rPr>
          <w:rFonts w:ascii="Arial" w:hAnsi="Arial" w:cs="Arial"/>
          <w:sz w:val="20"/>
          <w:szCs w:val="20"/>
        </w:rPr>
        <w:t>- en veiligheids</w:t>
      </w:r>
      <w:r w:rsidRPr="008B3FED" w:rsidR="007647D9">
        <w:rPr>
          <w:rFonts w:ascii="Arial" w:hAnsi="Arial" w:cs="Arial"/>
          <w:sz w:val="20"/>
          <w:szCs w:val="20"/>
        </w:rPr>
        <w:t xml:space="preserve">beleid </w:t>
      </w:r>
      <w:r w:rsidR="003302FF">
        <w:rPr>
          <w:rFonts w:ascii="Arial" w:hAnsi="Arial" w:cs="Arial"/>
          <w:sz w:val="20"/>
          <w:szCs w:val="20"/>
        </w:rPr>
        <w:t xml:space="preserve">moet breed gedragen </w:t>
      </w:r>
      <w:r w:rsidRPr="008B3FED" w:rsidR="007647D9">
        <w:rPr>
          <w:rFonts w:ascii="Arial" w:hAnsi="Arial" w:cs="Arial"/>
          <w:sz w:val="20"/>
          <w:szCs w:val="20"/>
        </w:rPr>
        <w:t>lange </w:t>
      </w:r>
      <w:proofErr w:type="gramStart"/>
      <w:r w:rsidRPr="008B3FED" w:rsidR="007647D9">
        <w:rPr>
          <w:rFonts w:ascii="Arial" w:hAnsi="Arial" w:cs="Arial"/>
          <w:sz w:val="20"/>
          <w:szCs w:val="20"/>
        </w:rPr>
        <w:t>termijn beleid</w:t>
      </w:r>
      <w:proofErr w:type="gramEnd"/>
      <w:r w:rsidR="003302FF">
        <w:rPr>
          <w:rFonts w:ascii="Arial" w:hAnsi="Arial" w:cs="Arial"/>
          <w:sz w:val="20"/>
          <w:szCs w:val="20"/>
        </w:rPr>
        <w:t xml:space="preserve"> zijn. </w:t>
      </w:r>
      <w:r w:rsidR="00EE4365">
        <w:rPr>
          <w:rFonts w:ascii="Arial" w:hAnsi="Arial" w:cs="Arial"/>
          <w:sz w:val="20"/>
          <w:szCs w:val="20"/>
        </w:rPr>
        <w:t>Telkens o</w:t>
      </w:r>
      <w:r w:rsidRPr="008B3FED" w:rsidR="007647D9">
        <w:rPr>
          <w:rFonts w:ascii="Arial" w:hAnsi="Arial" w:cs="Arial"/>
          <w:sz w:val="20"/>
          <w:szCs w:val="20"/>
        </w:rPr>
        <w:t>p</w:t>
      </w:r>
      <w:r w:rsidR="00F3332D">
        <w:rPr>
          <w:rFonts w:ascii="Arial" w:hAnsi="Arial" w:cs="Arial"/>
          <w:sz w:val="20"/>
          <w:szCs w:val="20"/>
        </w:rPr>
        <w:t>-</w:t>
      </w:r>
      <w:r w:rsidRPr="008B3FED" w:rsidR="007647D9">
        <w:rPr>
          <w:rFonts w:ascii="Arial" w:hAnsi="Arial" w:cs="Arial"/>
          <w:sz w:val="20"/>
          <w:szCs w:val="20"/>
        </w:rPr>
        <w:t xml:space="preserve"> en afschalen is </w:t>
      </w:r>
      <w:proofErr w:type="spellStart"/>
      <w:r w:rsidRPr="008B3FED" w:rsidR="007647D9">
        <w:rPr>
          <w:rFonts w:ascii="Arial" w:hAnsi="Arial" w:cs="Arial"/>
          <w:sz w:val="20"/>
          <w:szCs w:val="20"/>
        </w:rPr>
        <w:t>killing</w:t>
      </w:r>
      <w:proofErr w:type="spellEnd"/>
      <w:r w:rsidRPr="008B3FED" w:rsidR="007647D9">
        <w:rPr>
          <w:rFonts w:ascii="Arial" w:hAnsi="Arial" w:cs="Arial"/>
          <w:sz w:val="20"/>
          <w:szCs w:val="20"/>
        </w:rPr>
        <w:t xml:space="preserve"> en </w:t>
      </w:r>
      <w:r w:rsidR="00F3332D">
        <w:rPr>
          <w:rFonts w:ascii="Arial" w:hAnsi="Arial" w:cs="Arial"/>
          <w:sz w:val="20"/>
          <w:szCs w:val="20"/>
        </w:rPr>
        <w:t xml:space="preserve">daarnaast </w:t>
      </w:r>
      <w:r w:rsidRPr="00393321" w:rsidR="007647D9">
        <w:rPr>
          <w:rFonts w:ascii="Arial" w:hAnsi="Arial" w:cs="Arial"/>
          <w:i/>
          <w:sz w:val="20"/>
          <w:szCs w:val="20"/>
        </w:rPr>
        <w:t>penny </w:t>
      </w:r>
      <w:proofErr w:type="spellStart"/>
      <w:r w:rsidRPr="00393321" w:rsidR="007647D9">
        <w:rPr>
          <w:rFonts w:ascii="Arial" w:hAnsi="Arial" w:cs="Arial"/>
          <w:i/>
          <w:sz w:val="20"/>
          <w:szCs w:val="20"/>
        </w:rPr>
        <w:t>wise</w:t>
      </w:r>
      <w:proofErr w:type="spellEnd"/>
      <w:r w:rsidRPr="00393321" w:rsidR="00F3332D">
        <w:rPr>
          <w:rFonts w:ascii="Arial" w:hAnsi="Arial" w:cs="Arial"/>
          <w:i/>
          <w:sz w:val="20"/>
          <w:szCs w:val="20"/>
        </w:rPr>
        <w:t>,</w:t>
      </w:r>
      <w:r w:rsidRPr="00393321" w:rsidR="007647D9">
        <w:rPr>
          <w:rFonts w:ascii="Arial" w:hAnsi="Arial" w:cs="Arial"/>
          <w:i/>
          <w:sz w:val="20"/>
          <w:szCs w:val="20"/>
        </w:rPr>
        <w:t> </w:t>
      </w:r>
      <w:proofErr w:type="spellStart"/>
      <w:r w:rsidRPr="00393321" w:rsidR="007647D9">
        <w:rPr>
          <w:rFonts w:ascii="Arial" w:hAnsi="Arial" w:cs="Arial"/>
          <w:i/>
          <w:sz w:val="20"/>
          <w:szCs w:val="20"/>
        </w:rPr>
        <w:t>pound</w:t>
      </w:r>
      <w:proofErr w:type="spellEnd"/>
      <w:r w:rsidRPr="00393321" w:rsidR="007647D9">
        <w:rPr>
          <w:rFonts w:ascii="Arial" w:hAnsi="Arial" w:cs="Arial"/>
          <w:i/>
          <w:sz w:val="20"/>
          <w:szCs w:val="20"/>
        </w:rPr>
        <w:t> </w:t>
      </w:r>
      <w:proofErr w:type="spellStart"/>
      <w:r w:rsidRPr="00393321" w:rsidR="007647D9">
        <w:rPr>
          <w:rFonts w:ascii="Arial" w:hAnsi="Arial" w:cs="Arial"/>
          <w:i/>
          <w:sz w:val="20"/>
          <w:szCs w:val="20"/>
        </w:rPr>
        <w:t>foolish</w:t>
      </w:r>
      <w:proofErr w:type="spellEnd"/>
      <w:r w:rsidRPr="00393321" w:rsidR="007647D9">
        <w:rPr>
          <w:rFonts w:ascii="Arial" w:hAnsi="Arial" w:cs="Arial"/>
          <w:i/>
          <w:sz w:val="20"/>
          <w:szCs w:val="20"/>
        </w:rPr>
        <w:t>.</w:t>
      </w:r>
      <w:r w:rsidR="007647D9">
        <w:rPr>
          <w:rFonts w:ascii="Arial" w:hAnsi="Arial" w:cs="Arial"/>
          <w:sz w:val="20"/>
          <w:szCs w:val="20"/>
        </w:rPr>
        <w:t xml:space="preserve"> </w:t>
      </w:r>
      <w:r w:rsidR="0098623F">
        <w:rPr>
          <w:rFonts w:ascii="Arial" w:hAnsi="Arial" w:cs="Arial"/>
          <w:sz w:val="20"/>
          <w:szCs w:val="20"/>
        </w:rPr>
        <w:t xml:space="preserve">Willen bedrijven en </w:t>
      </w:r>
      <w:proofErr w:type="spellStart"/>
      <w:r w:rsidR="0098623F">
        <w:rPr>
          <w:rFonts w:ascii="Arial" w:hAnsi="Arial" w:cs="Arial"/>
          <w:sz w:val="20"/>
          <w:szCs w:val="20"/>
        </w:rPr>
        <w:t>financiele</w:t>
      </w:r>
      <w:proofErr w:type="spellEnd"/>
      <w:r w:rsidR="0098623F">
        <w:rPr>
          <w:rFonts w:ascii="Arial" w:hAnsi="Arial" w:cs="Arial"/>
          <w:sz w:val="20"/>
          <w:szCs w:val="20"/>
        </w:rPr>
        <w:t xml:space="preserve"> instellingen hun rol kunnen spelen is </w:t>
      </w:r>
      <w:proofErr w:type="spellStart"/>
      <w:r w:rsidR="007647D9">
        <w:rPr>
          <w:rFonts w:ascii="Arial" w:hAnsi="Arial" w:cs="Arial"/>
          <w:sz w:val="20"/>
          <w:szCs w:val="20"/>
        </w:rPr>
        <w:t>continuiteit</w:t>
      </w:r>
      <w:proofErr w:type="spellEnd"/>
      <w:r w:rsidR="007647D9">
        <w:rPr>
          <w:rFonts w:ascii="Arial" w:hAnsi="Arial" w:cs="Arial"/>
          <w:sz w:val="20"/>
          <w:szCs w:val="20"/>
        </w:rPr>
        <w:t xml:space="preserve"> nodig</w:t>
      </w:r>
      <w:r w:rsidR="0098623F">
        <w:rPr>
          <w:rFonts w:ascii="Arial" w:hAnsi="Arial" w:cs="Arial"/>
          <w:sz w:val="20"/>
          <w:szCs w:val="20"/>
        </w:rPr>
        <w:t xml:space="preserve">. </w:t>
      </w:r>
      <w:proofErr w:type="spellStart"/>
      <w:r w:rsidR="0098623F">
        <w:rPr>
          <w:rFonts w:ascii="Arial" w:hAnsi="Arial" w:cs="Arial"/>
          <w:sz w:val="20"/>
          <w:szCs w:val="20"/>
        </w:rPr>
        <w:t>Continuiteit</w:t>
      </w:r>
      <w:proofErr w:type="spellEnd"/>
      <w:r w:rsidR="007647D9">
        <w:rPr>
          <w:rFonts w:ascii="Arial" w:hAnsi="Arial" w:cs="Arial"/>
          <w:sz w:val="20"/>
          <w:szCs w:val="20"/>
        </w:rPr>
        <w:t xml:space="preserve"> om te kunnen investeren in mensen en middelen voor producten en diensten die </w:t>
      </w:r>
      <w:r w:rsidR="00E122CA">
        <w:rPr>
          <w:rFonts w:ascii="Arial" w:hAnsi="Arial" w:cs="Arial"/>
          <w:sz w:val="20"/>
          <w:szCs w:val="20"/>
        </w:rPr>
        <w:t xml:space="preserve">we voor onze defensie en veiligheid nodig hebben. </w:t>
      </w:r>
    </w:p>
    <w:sectPr w:rsidR="008B3FED" w:rsidSect="00AB1156">
      <w:headerReference w:type="even" r:id="rId10"/>
      <w:headerReference w:type="default" r:id="rId11"/>
      <w:footerReference w:type="even" r:id="rId12"/>
      <w:footerReference w:type="default" r:id="rId13"/>
      <w:headerReference w:type="first" r:id="rId14"/>
      <w:footerReference w:type="first" r:id="rId15"/>
      <w:type w:val="continuous"/>
      <w:pgSz w:w="11910" w:h="16840" w:code="9"/>
      <w:pgMar w:top="2552"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554" w:rsidRDefault="001D0554" w:rsidP="005D41BC">
      <w:r>
        <w:separator/>
      </w:r>
    </w:p>
  </w:endnote>
  <w:endnote w:type="continuationSeparator" w:id="0">
    <w:p w:rsidR="001D0554" w:rsidRDefault="001D0554" w:rsidP="005D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370984652"/>
      <w:docPartObj>
        <w:docPartGallery w:val="Page Numbers (Bottom of Page)"/>
        <w:docPartUnique/>
      </w:docPartObj>
    </w:sdtPr>
    <w:sdtEndPr>
      <w:rPr>
        <w:rStyle w:val="Paginanummer"/>
      </w:rPr>
    </w:sdtEndPr>
    <w:sdtContent>
      <w:p w:rsidR="00F20C1D" w:rsidRDefault="00F20C1D" w:rsidP="008B026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DD3C1D" w:rsidRDefault="00DD3C1D" w:rsidP="00F20C1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933621976"/>
      <w:docPartObj>
        <w:docPartGallery w:val="Page Numbers (Bottom of Page)"/>
        <w:docPartUnique/>
      </w:docPartObj>
    </w:sdtPr>
    <w:sdtEndPr>
      <w:rPr>
        <w:rStyle w:val="Paginanummer"/>
      </w:rPr>
    </w:sdtEndPr>
    <w:sdtContent>
      <w:p w:rsidR="00F20C1D" w:rsidRDefault="00F20C1D" w:rsidP="008C569E">
        <w:pPr>
          <w:pStyle w:val="Voettekst"/>
          <w:framePr w:wrap="none" w:vAnchor="text" w:hAnchor="page" w:x="11061" w:y="18"/>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rsidR="00F21009" w:rsidRDefault="00F21009" w:rsidP="00070B0F">
    <w:pPr>
      <w:pStyle w:val="Basisalinea"/>
      <w:ind w:left="-567" w:right="-456"/>
      <w:jc w:val="center"/>
      <w:rPr>
        <w:rFonts w:ascii="Arial" w:hAnsi="Arial" w:cs="Arial"/>
        <w:color w:val="000060"/>
        <w:sz w:val="20"/>
        <w:szCs w:val="20"/>
      </w:rPr>
    </w:pPr>
  </w:p>
  <w:p w:rsidR="00070B0F" w:rsidRPr="0017173D" w:rsidRDefault="00DD3C1D" w:rsidP="00070B0F">
    <w:pPr>
      <w:pStyle w:val="Basisalinea"/>
      <w:ind w:left="-567" w:right="-456"/>
      <w:jc w:val="center"/>
      <w:rPr>
        <w:rFonts w:ascii="Arial" w:hAnsi="Arial" w:cs="Arial"/>
        <w:color w:val="000060"/>
        <w:sz w:val="20"/>
        <w:szCs w:val="20"/>
      </w:rPr>
    </w:pPr>
    <w:r w:rsidRPr="00071B3D">
      <w:rPr>
        <w:rFonts w:ascii="Arial" w:hAnsi="Arial" w:cs="Arial"/>
        <w:noProof/>
      </w:rPr>
      <mc:AlternateContent>
        <mc:Choice Requires="wpg">
          <w:drawing>
            <wp:anchor distT="0" distB="0" distL="114300" distR="114300" simplePos="0" relativeHeight="251659264" behindDoc="0" locked="0" layoutInCell="1" allowOverlap="1" wp14:anchorId="3C3666B7" wp14:editId="58689F56">
              <wp:simplePos x="0" y="0"/>
              <wp:positionH relativeFrom="page">
                <wp:posOffset>-26670</wp:posOffset>
              </wp:positionH>
              <wp:positionV relativeFrom="page">
                <wp:posOffset>10302875</wp:posOffset>
              </wp:positionV>
              <wp:extent cx="7560310" cy="432435"/>
              <wp:effectExtent l="0" t="0" r="8890" b="1206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32435"/>
                        <a:chOff x="0" y="16157"/>
                        <a:chExt cx="11906" cy="681"/>
                      </a:xfrm>
                    </wpg:grpSpPr>
                    <wps:wsp>
                      <wps:cNvPr id="6" name="Rectangle 7"/>
                      <wps:cNvSpPr>
                        <a:spLocks noChangeArrowheads="1"/>
                      </wps:cNvSpPr>
                      <wps:spPr bwMode="auto">
                        <a:xfrm>
                          <a:off x="0" y="16157"/>
                          <a:ext cx="11906" cy="681"/>
                        </a:xfrm>
                        <a:prstGeom prst="rect">
                          <a:avLst/>
                        </a:prstGeom>
                        <a:solidFill>
                          <a:srgbClr val="6F8D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8"/>
                      <wps:cNvSpPr txBox="1">
                        <a:spLocks noChangeArrowheads="1"/>
                      </wps:cNvSpPr>
                      <wps:spPr bwMode="auto">
                        <a:xfrm>
                          <a:off x="0" y="16157"/>
                          <a:ext cx="11906"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C1D" w:rsidRPr="00456DDA" w:rsidRDefault="00DD3C1D" w:rsidP="00DD3C1D">
                            <w:pPr>
                              <w:tabs>
                                <w:tab w:val="left" w:pos="4012"/>
                                <w:tab w:val="left" w:pos="4314"/>
                                <w:tab w:val="left" w:pos="8477"/>
                                <w:tab w:val="left" w:pos="8773"/>
                              </w:tabs>
                              <w:spacing w:before="129"/>
                              <w:ind w:left="1033"/>
                              <w:rPr>
                                <w:sz w:val="20"/>
                                <w:lang w:val="en-US"/>
                              </w:rPr>
                            </w:pPr>
                            <w:r w:rsidRPr="00456DDA">
                              <w:rPr>
                                <w:color w:val="FFFFFF"/>
                                <w:w w:val="110"/>
                                <w:sz w:val="20"/>
                                <w:lang w:val="en-US"/>
                              </w:rPr>
                              <w:t>IBAN:</w:t>
                            </w:r>
                            <w:r w:rsidRPr="00456DDA">
                              <w:rPr>
                                <w:color w:val="FFFFFF"/>
                                <w:spacing w:val="-14"/>
                                <w:w w:val="110"/>
                                <w:sz w:val="20"/>
                                <w:lang w:val="en-US"/>
                              </w:rPr>
                              <w:t xml:space="preserve"> </w:t>
                            </w:r>
                            <w:r w:rsidRPr="00456DDA">
                              <w:rPr>
                                <w:color w:val="FFFFFF"/>
                                <w:w w:val="110"/>
                                <w:sz w:val="20"/>
                                <w:lang w:val="en-US"/>
                              </w:rPr>
                              <w:t>NL18</w:t>
                            </w:r>
                            <w:r w:rsidRPr="00456DDA">
                              <w:rPr>
                                <w:color w:val="FFFFFF"/>
                                <w:spacing w:val="-14"/>
                                <w:w w:val="110"/>
                                <w:sz w:val="20"/>
                                <w:lang w:val="en-US"/>
                              </w:rPr>
                              <w:t xml:space="preserve"> </w:t>
                            </w:r>
                            <w:r w:rsidRPr="00456DDA">
                              <w:rPr>
                                <w:color w:val="FFFFFF"/>
                                <w:w w:val="110"/>
                                <w:sz w:val="20"/>
                                <w:lang w:val="en-US"/>
                              </w:rPr>
                              <w:t>ABNA</w:t>
                            </w:r>
                            <w:r w:rsidRPr="00456DDA">
                              <w:rPr>
                                <w:color w:val="FFFFFF"/>
                                <w:spacing w:val="-14"/>
                                <w:w w:val="110"/>
                                <w:sz w:val="20"/>
                                <w:lang w:val="en-US"/>
                              </w:rPr>
                              <w:t xml:space="preserve"> </w:t>
                            </w:r>
                            <w:r w:rsidRPr="00456DDA">
                              <w:rPr>
                                <w:color w:val="FFFFFF"/>
                                <w:w w:val="110"/>
                                <w:sz w:val="20"/>
                                <w:lang w:val="en-US"/>
                              </w:rPr>
                              <w:t>0844</w:t>
                            </w:r>
                            <w:r w:rsidRPr="00456DDA">
                              <w:rPr>
                                <w:color w:val="FFFFFF"/>
                                <w:spacing w:val="-14"/>
                                <w:w w:val="110"/>
                                <w:sz w:val="20"/>
                                <w:lang w:val="en-US"/>
                              </w:rPr>
                              <w:t xml:space="preserve"> </w:t>
                            </w:r>
                            <w:r w:rsidRPr="00456DDA">
                              <w:rPr>
                                <w:color w:val="FFFFFF"/>
                                <w:w w:val="110"/>
                                <w:sz w:val="20"/>
                                <w:lang w:val="en-US"/>
                              </w:rPr>
                              <w:t>0986</w:t>
                            </w:r>
                            <w:r w:rsidRPr="00456DDA">
                              <w:rPr>
                                <w:color w:val="FFFFFF"/>
                                <w:spacing w:val="-14"/>
                                <w:w w:val="110"/>
                                <w:sz w:val="20"/>
                                <w:lang w:val="en-US"/>
                              </w:rPr>
                              <w:t xml:space="preserve"> </w:t>
                            </w:r>
                            <w:r w:rsidRPr="00456DDA">
                              <w:rPr>
                                <w:color w:val="FFFFFF"/>
                                <w:w w:val="110"/>
                                <w:sz w:val="20"/>
                                <w:lang w:val="en-US"/>
                              </w:rPr>
                              <w:t>98</w:t>
                            </w:r>
                            <w:r w:rsidRPr="00456DDA">
                              <w:rPr>
                                <w:color w:val="FFFFFF"/>
                                <w:w w:val="110"/>
                                <w:sz w:val="20"/>
                                <w:lang w:val="en-US"/>
                              </w:rPr>
                              <w:tab/>
                              <w:t>•</w:t>
                            </w:r>
                            <w:r w:rsidRPr="00456DDA">
                              <w:rPr>
                                <w:color w:val="FFFFFF"/>
                                <w:w w:val="110"/>
                                <w:sz w:val="20"/>
                                <w:lang w:val="en-US"/>
                              </w:rPr>
                              <w:tab/>
                              <w:t>Chamber</w:t>
                            </w:r>
                            <w:r w:rsidRPr="00456DDA">
                              <w:rPr>
                                <w:color w:val="FFFFFF"/>
                                <w:spacing w:val="-19"/>
                                <w:w w:val="110"/>
                                <w:sz w:val="20"/>
                                <w:lang w:val="en-US"/>
                              </w:rPr>
                              <w:t xml:space="preserve"> </w:t>
                            </w:r>
                            <w:r w:rsidRPr="00456DDA">
                              <w:rPr>
                                <w:color w:val="FFFFFF"/>
                                <w:w w:val="110"/>
                                <w:sz w:val="20"/>
                                <w:lang w:val="en-US"/>
                              </w:rPr>
                              <w:t>of</w:t>
                            </w:r>
                            <w:r w:rsidRPr="00456DDA">
                              <w:rPr>
                                <w:color w:val="FFFFFF"/>
                                <w:spacing w:val="-19"/>
                                <w:w w:val="110"/>
                                <w:sz w:val="20"/>
                                <w:lang w:val="en-US"/>
                              </w:rPr>
                              <w:t xml:space="preserve"> </w:t>
                            </w:r>
                            <w:r w:rsidRPr="00456DDA">
                              <w:rPr>
                                <w:color w:val="FFFFFF"/>
                                <w:w w:val="110"/>
                                <w:sz w:val="20"/>
                                <w:lang w:val="en-US"/>
                              </w:rPr>
                              <w:t>Commerce</w:t>
                            </w:r>
                            <w:r w:rsidRPr="00456DDA">
                              <w:rPr>
                                <w:color w:val="FFFFFF"/>
                                <w:spacing w:val="-24"/>
                                <w:w w:val="110"/>
                                <w:sz w:val="20"/>
                                <w:lang w:val="en-US"/>
                              </w:rPr>
                              <w:t xml:space="preserve"> </w:t>
                            </w:r>
                            <w:proofErr w:type="gramStart"/>
                            <w:r w:rsidRPr="00456DDA">
                              <w:rPr>
                                <w:color w:val="FFFFFF"/>
                                <w:w w:val="110"/>
                                <w:sz w:val="20"/>
                                <w:lang w:val="en-US"/>
                              </w:rPr>
                              <w:t>The</w:t>
                            </w:r>
                            <w:proofErr w:type="gramEnd"/>
                            <w:r w:rsidRPr="00456DDA">
                              <w:rPr>
                                <w:color w:val="FFFFFF"/>
                                <w:spacing w:val="-19"/>
                                <w:w w:val="110"/>
                                <w:sz w:val="20"/>
                                <w:lang w:val="en-US"/>
                              </w:rPr>
                              <w:t xml:space="preserve"> </w:t>
                            </w:r>
                            <w:r w:rsidRPr="00456DDA">
                              <w:rPr>
                                <w:color w:val="FFFFFF"/>
                                <w:w w:val="110"/>
                                <w:sz w:val="20"/>
                                <w:lang w:val="en-US"/>
                              </w:rPr>
                              <w:t>Hague:</w:t>
                            </w:r>
                            <w:r w:rsidRPr="00456DDA">
                              <w:rPr>
                                <w:color w:val="FFFFFF"/>
                                <w:spacing w:val="-19"/>
                                <w:w w:val="110"/>
                                <w:sz w:val="20"/>
                                <w:lang w:val="en-US"/>
                              </w:rPr>
                              <w:t xml:space="preserve"> </w:t>
                            </w:r>
                            <w:r w:rsidRPr="00456DDA">
                              <w:rPr>
                                <w:color w:val="FFFFFF"/>
                                <w:w w:val="110"/>
                                <w:sz w:val="20"/>
                                <w:lang w:val="en-US"/>
                              </w:rPr>
                              <w:t>41153334</w:t>
                            </w:r>
                            <w:r w:rsidRPr="00456DDA">
                              <w:rPr>
                                <w:color w:val="FFFFFF"/>
                                <w:w w:val="110"/>
                                <w:sz w:val="20"/>
                                <w:lang w:val="en-US"/>
                              </w:rPr>
                              <w:tab/>
                              <w:t>•</w:t>
                            </w:r>
                            <w:r w:rsidRPr="00456DDA">
                              <w:rPr>
                                <w:color w:val="FFFFFF"/>
                                <w:w w:val="110"/>
                                <w:sz w:val="20"/>
                                <w:lang w:val="en-US"/>
                              </w:rPr>
                              <w:tab/>
                            </w:r>
                            <w:r w:rsidRPr="00456DDA">
                              <w:rPr>
                                <w:color w:val="FFFFFF"/>
                                <w:spacing w:val="-10"/>
                                <w:w w:val="110"/>
                                <w:sz w:val="20"/>
                                <w:lang w:val="en-US"/>
                              </w:rPr>
                              <w:t xml:space="preserve">VAT: </w:t>
                            </w:r>
                            <w:r w:rsidRPr="00456DDA">
                              <w:rPr>
                                <w:color w:val="FFFFFF"/>
                                <w:w w:val="110"/>
                                <w:sz w:val="20"/>
                                <w:lang w:val="en-US"/>
                              </w:rPr>
                              <w:t>NL 006175272 B</w:t>
                            </w:r>
                            <w:r w:rsidRPr="00456DDA">
                              <w:rPr>
                                <w:color w:val="FFFFFF"/>
                                <w:spacing w:val="-22"/>
                                <w:w w:val="110"/>
                                <w:sz w:val="20"/>
                                <w:lang w:val="en-US"/>
                              </w:rPr>
                              <w:t xml:space="preserve"> </w:t>
                            </w:r>
                            <w:r w:rsidRPr="00456DDA">
                              <w:rPr>
                                <w:color w:val="FFFFFF"/>
                                <w:w w:val="110"/>
                                <w:sz w:val="20"/>
                                <w:lang w:val="en-US"/>
                              </w:rPr>
                              <w:t>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3666B7" id="Group 6" o:spid="_x0000_s1026" style="position:absolute;left:0;text-align:left;margin-left:-2.1pt;margin-top:811.25pt;width:595.3pt;height:34.05pt;z-index:251659264;mso-position-horizontal-relative:page;mso-position-vertical-relative:page" coordorigin=",16157" coordsize="11906,6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">
              <v:rect id="Rectangle 7" o:spid="_x0000_s1027" style="position:absolute;top:16157;width:11906;height:6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" fillcolor="#6f8dbe" stroked="f"/>
              <v:shapetype id="_x0000_t202" coordsize="21600,21600" o:spt="202" path="m,l,21600r21600,l21600,xe">
                <v:stroke joinstyle="miter"/>
                <v:path gradientshapeok="t" o:connecttype="rect"/>
              </v:shapetype>
              <v:shape id="Text Box 8" o:spid="_x0000_s1028" type="#_x0000_t202" style="position:absolute;top:16157;width:11906;height:6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rsidR="00DD3C1D" w:rsidRPr="00456DDA" w:rsidRDefault="00DD3C1D" w:rsidP="00DD3C1D">
                      <w:pPr>
                        <w:tabs>
                          <w:tab w:val="left" w:pos="4012"/>
                          <w:tab w:val="left" w:pos="4314"/>
                          <w:tab w:val="left" w:pos="8477"/>
                          <w:tab w:val="left" w:pos="8773"/>
                        </w:tabs>
                        <w:spacing w:before="129"/>
                        <w:ind w:left="1033"/>
                        <w:rPr>
                          <w:sz w:val="20"/>
                          <w:lang w:val="en-US"/>
                        </w:rPr>
                      </w:pPr>
                      <w:r w:rsidRPr="00456DDA">
                        <w:rPr>
                          <w:color w:val="FFFFFF"/>
                          <w:w w:val="110"/>
                          <w:sz w:val="20"/>
                          <w:lang w:val="en-US"/>
                        </w:rPr>
                        <w:t>IBAN:</w:t>
                      </w:r>
                      <w:r w:rsidRPr="00456DDA">
                        <w:rPr>
                          <w:color w:val="FFFFFF"/>
                          <w:spacing w:val="-14"/>
                          <w:w w:val="110"/>
                          <w:sz w:val="20"/>
                          <w:lang w:val="en-US"/>
                        </w:rPr>
                        <w:t xml:space="preserve"> </w:t>
                      </w:r>
                      <w:r w:rsidRPr="00456DDA">
                        <w:rPr>
                          <w:color w:val="FFFFFF"/>
                          <w:w w:val="110"/>
                          <w:sz w:val="20"/>
                          <w:lang w:val="en-US"/>
                        </w:rPr>
                        <w:t>NL18</w:t>
                      </w:r>
                      <w:r w:rsidRPr="00456DDA">
                        <w:rPr>
                          <w:color w:val="FFFFFF"/>
                          <w:spacing w:val="-14"/>
                          <w:w w:val="110"/>
                          <w:sz w:val="20"/>
                          <w:lang w:val="en-US"/>
                        </w:rPr>
                        <w:t xml:space="preserve"> </w:t>
                      </w:r>
                      <w:r w:rsidRPr="00456DDA">
                        <w:rPr>
                          <w:color w:val="FFFFFF"/>
                          <w:w w:val="110"/>
                          <w:sz w:val="20"/>
                          <w:lang w:val="en-US"/>
                        </w:rPr>
                        <w:t>ABNA</w:t>
                      </w:r>
                      <w:r w:rsidRPr="00456DDA">
                        <w:rPr>
                          <w:color w:val="FFFFFF"/>
                          <w:spacing w:val="-14"/>
                          <w:w w:val="110"/>
                          <w:sz w:val="20"/>
                          <w:lang w:val="en-US"/>
                        </w:rPr>
                        <w:t xml:space="preserve"> </w:t>
                      </w:r>
                      <w:r w:rsidRPr="00456DDA">
                        <w:rPr>
                          <w:color w:val="FFFFFF"/>
                          <w:w w:val="110"/>
                          <w:sz w:val="20"/>
                          <w:lang w:val="en-US"/>
                        </w:rPr>
                        <w:t>0844</w:t>
                      </w:r>
                      <w:r w:rsidRPr="00456DDA">
                        <w:rPr>
                          <w:color w:val="FFFFFF"/>
                          <w:spacing w:val="-14"/>
                          <w:w w:val="110"/>
                          <w:sz w:val="20"/>
                          <w:lang w:val="en-US"/>
                        </w:rPr>
                        <w:t xml:space="preserve"> </w:t>
                      </w:r>
                      <w:r w:rsidRPr="00456DDA">
                        <w:rPr>
                          <w:color w:val="FFFFFF"/>
                          <w:w w:val="110"/>
                          <w:sz w:val="20"/>
                          <w:lang w:val="en-US"/>
                        </w:rPr>
                        <w:t>0986</w:t>
                      </w:r>
                      <w:r w:rsidRPr="00456DDA">
                        <w:rPr>
                          <w:color w:val="FFFFFF"/>
                          <w:spacing w:val="-14"/>
                          <w:w w:val="110"/>
                          <w:sz w:val="20"/>
                          <w:lang w:val="en-US"/>
                        </w:rPr>
                        <w:t xml:space="preserve"> </w:t>
                      </w:r>
                      <w:r w:rsidRPr="00456DDA">
                        <w:rPr>
                          <w:color w:val="FFFFFF"/>
                          <w:w w:val="110"/>
                          <w:sz w:val="20"/>
                          <w:lang w:val="en-US"/>
                        </w:rPr>
                        <w:t>98</w:t>
                      </w:r>
                      <w:r w:rsidRPr="00456DDA">
                        <w:rPr>
                          <w:color w:val="FFFFFF"/>
                          <w:w w:val="110"/>
                          <w:sz w:val="20"/>
                          <w:lang w:val="en-US"/>
                        </w:rPr>
                        <w:tab/>
                        <w:t>•</w:t>
                      </w:r>
                      <w:r w:rsidRPr="00456DDA">
                        <w:rPr>
                          <w:color w:val="FFFFFF"/>
                          <w:w w:val="110"/>
                          <w:sz w:val="20"/>
                          <w:lang w:val="en-US"/>
                        </w:rPr>
                        <w:tab/>
                        <w:t>Chamber</w:t>
                      </w:r>
                      <w:r w:rsidRPr="00456DDA">
                        <w:rPr>
                          <w:color w:val="FFFFFF"/>
                          <w:spacing w:val="-19"/>
                          <w:w w:val="110"/>
                          <w:sz w:val="20"/>
                          <w:lang w:val="en-US"/>
                        </w:rPr>
                        <w:t xml:space="preserve"> </w:t>
                      </w:r>
                      <w:r w:rsidRPr="00456DDA">
                        <w:rPr>
                          <w:color w:val="FFFFFF"/>
                          <w:w w:val="110"/>
                          <w:sz w:val="20"/>
                          <w:lang w:val="en-US"/>
                        </w:rPr>
                        <w:t>of</w:t>
                      </w:r>
                      <w:r w:rsidRPr="00456DDA">
                        <w:rPr>
                          <w:color w:val="FFFFFF"/>
                          <w:spacing w:val="-19"/>
                          <w:w w:val="110"/>
                          <w:sz w:val="20"/>
                          <w:lang w:val="en-US"/>
                        </w:rPr>
                        <w:t xml:space="preserve"> </w:t>
                      </w:r>
                      <w:r w:rsidRPr="00456DDA">
                        <w:rPr>
                          <w:color w:val="FFFFFF"/>
                          <w:w w:val="110"/>
                          <w:sz w:val="20"/>
                          <w:lang w:val="en-US"/>
                        </w:rPr>
                        <w:t>Commerce</w:t>
                      </w:r>
                      <w:r w:rsidRPr="00456DDA">
                        <w:rPr>
                          <w:color w:val="FFFFFF"/>
                          <w:spacing w:val="-24"/>
                          <w:w w:val="110"/>
                          <w:sz w:val="20"/>
                          <w:lang w:val="en-US"/>
                        </w:rPr>
                        <w:t xml:space="preserve"> </w:t>
                      </w:r>
                      <w:proofErr w:type="gramStart"/>
                      <w:r w:rsidRPr="00456DDA">
                        <w:rPr>
                          <w:color w:val="FFFFFF"/>
                          <w:w w:val="110"/>
                          <w:sz w:val="20"/>
                          <w:lang w:val="en-US"/>
                        </w:rPr>
                        <w:t>The</w:t>
                      </w:r>
                      <w:proofErr w:type="gramEnd"/>
                      <w:r w:rsidRPr="00456DDA">
                        <w:rPr>
                          <w:color w:val="FFFFFF"/>
                          <w:spacing w:val="-19"/>
                          <w:w w:val="110"/>
                          <w:sz w:val="20"/>
                          <w:lang w:val="en-US"/>
                        </w:rPr>
                        <w:t xml:space="preserve"> </w:t>
                      </w:r>
                      <w:r w:rsidRPr="00456DDA">
                        <w:rPr>
                          <w:color w:val="FFFFFF"/>
                          <w:w w:val="110"/>
                          <w:sz w:val="20"/>
                          <w:lang w:val="en-US"/>
                        </w:rPr>
                        <w:t>Hague:</w:t>
                      </w:r>
                      <w:r w:rsidRPr="00456DDA">
                        <w:rPr>
                          <w:color w:val="FFFFFF"/>
                          <w:spacing w:val="-19"/>
                          <w:w w:val="110"/>
                          <w:sz w:val="20"/>
                          <w:lang w:val="en-US"/>
                        </w:rPr>
                        <w:t xml:space="preserve"> </w:t>
                      </w:r>
                      <w:r w:rsidRPr="00456DDA">
                        <w:rPr>
                          <w:color w:val="FFFFFF"/>
                          <w:w w:val="110"/>
                          <w:sz w:val="20"/>
                          <w:lang w:val="en-US"/>
                        </w:rPr>
                        <w:t>41153334</w:t>
                      </w:r>
                      <w:r w:rsidRPr="00456DDA">
                        <w:rPr>
                          <w:color w:val="FFFFFF"/>
                          <w:w w:val="110"/>
                          <w:sz w:val="20"/>
                          <w:lang w:val="en-US"/>
                        </w:rPr>
                        <w:tab/>
                        <w:t>•</w:t>
                      </w:r>
                      <w:r w:rsidRPr="00456DDA">
                        <w:rPr>
                          <w:color w:val="FFFFFF"/>
                          <w:w w:val="110"/>
                          <w:sz w:val="20"/>
                          <w:lang w:val="en-US"/>
                        </w:rPr>
                        <w:tab/>
                      </w:r>
                      <w:r w:rsidRPr="00456DDA">
                        <w:rPr>
                          <w:color w:val="FFFFFF"/>
                          <w:spacing w:val="-10"/>
                          <w:w w:val="110"/>
                          <w:sz w:val="20"/>
                          <w:lang w:val="en-US"/>
                        </w:rPr>
                        <w:t xml:space="preserve">VAT: </w:t>
                      </w:r>
                      <w:r w:rsidRPr="00456DDA">
                        <w:rPr>
                          <w:color w:val="FFFFFF"/>
                          <w:w w:val="110"/>
                          <w:sz w:val="20"/>
                          <w:lang w:val="en-US"/>
                        </w:rPr>
                        <w:t>NL 006175272 B</w:t>
                      </w:r>
                      <w:r w:rsidRPr="00456DDA">
                        <w:rPr>
                          <w:color w:val="FFFFFF"/>
                          <w:spacing w:val="-22"/>
                          <w:w w:val="110"/>
                          <w:sz w:val="20"/>
                          <w:lang w:val="en-US"/>
                        </w:rPr>
                        <w:t xml:space="preserve"> </w:t>
                      </w:r>
                      <w:r w:rsidRPr="00456DDA">
                        <w:rPr>
                          <w:color w:val="FFFFFF"/>
                          <w:w w:val="110"/>
                          <w:sz w:val="20"/>
                          <w:lang w:val="en-US"/>
                        </w:rPr>
                        <w:t>01</w:t>
                      </w:r>
                    </w:p>
                  </w:txbxContent>
                </v:textbox>
              </v:shape>
              <w10:wrap anchorx="page" anchory="page"/>
            </v:group>
          </w:pict>
        </mc:Fallback>
      </mc:AlternateContent>
    </w:r>
    <w:proofErr w:type="spellStart"/>
    <w:r w:rsidR="00070B0F" w:rsidRPr="0017173D">
      <w:rPr>
        <w:rFonts w:ascii="Arial" w:hAnsi="Arial" w:cs="Arial"/>
        <w:color w:val="000060"/>
        <w:sz w:val="20"/>
        <w:szCs w:val="20"/>
      </w:rPr>
      <w:t>Bezuidenhoutseweg</w:t>
    </w:r>
    <w:proofErr w:type="spellEnd"/>
    <w:r w:rsidR="00070B0F" w:rsidRPr="0017173D">
      <w:rPr>
        <w:rFonts w:ascii="Arial" w:hAnsi="Arial" w:cs="Arial"/>
        <w:color w:val="000060"/>
        <w:sz w:val="20"/>
        <w:szCs w:val="20"/>
      </w:rPr>
      <w:t xml:space="preserve"> </w:t>
    </w:r>
    <w:proofErr w:type="gramStart"/>
    <w:r w:rsidR="00070B0F" w:rsidRPr="0017173D">
      <w:rPr>
        <w:rFonts w:ascii="Arial" w:hAnsi="Arial" w:cs="Arial"/>
        <w:color w:val="000060"/>
        <w:sz w:val="20"/>
        <w:szCs w:val="20"/>
      </w:rPr>
      <w:t>161  •</w:t>
    </w:r>
    <w:proofErr w:type="gramEnd"/>
    <w:r w:rsidR="00070B0F" w:rsidRPr="0017173D">
      <w:rPr>
        <w:rFonts w:ascii="Arial" w:hAnsi="Arial" w:cs="Arial"/>
        <w:color w:val="000060"/>
        <w:sz w:val="20"/>
        <w:szCs w:val="20"/>
      </w:rPr>
      <w:t xml:space="preserve">  2594 AG Den Haag  •  T: +31 (0)70 364 48 07  •  info@nidv.eu  •  www.nidv.eu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69E" w:rsidRDefault="008C56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554" w:rsidRDefault="001D0554" w:rsidP="005D41BC">
      <w:r>
        <w:separator/>
      </w:r>
    </w:p>
  </w:footnote>
  <w:footnote w:type="continuationSeparator" w:id="0">
    <w:p w:rsidR="001D0554" w:rsidRDefault="001D0554" w:rsidP="005D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69E" w:rsidRDefault="008C5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1BC" w:rsidRDefault="005D41BC" w:rsidP="007520E3">
    <w:pPr>
      <w:pStyle w:val="Koptekst"/>
      <w:ind w:left="-142" w:hanging="426"/>
    </w:pPr>
    <w:r>
      <w:rPr>
        <w:rFonts w:ascii="Times New Roman"/>
        <w:noProof/>
      </w:rPr>
      <mc:AlternateContent>
        <mc:Choice Requires="wpg">
          <w:drawing>
            <wp:inline distT="0" distB="0" distL="0" distR="0" wp14:anchorId="6AED04D3" wp14:editId="009C9736">
              <wp:extent cx="2299970" cy="678180"/>
              <wp:effectExtent l="0" t="0" r="5080" b="762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970" cy="678180"/>
                        <a:chOff x="0" y="0"/>
                        <a:chExt cx="3186" cy="851"/>
                      </a:xfrm>
                    </wpg:grpSpPr>
                    <pic:pic xmlns:pic="http://schemas.openxmlformats.org/drawingml/2006/picture">
                      <pic:nvPicPr>
                        <pic:cNvPr id="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 y="0"/>
                          <a:ext cx="3144" cy="584"/>
                        </a:xfrm>
                        <a:prstGeom prst="rect">
                          <a:avLst/>
                        </a:prstGeom>
                        <a:noFill/>
                        <a:extLst>
                          <a:ext uri="{909E8E84-426E-40DD-AFC4-6F175D3DCCD1}">
                            <a14:hiddenFill xmlns:a14="http://schemas.microsoft.com/office/drawing/2010/main">
                              <a:solidFill>
                                <a:srgbClr val="FFFFFF"/>
                              </a:solidFill>
                            </a14:hiddenFill>
                          </a:ext>
                        </a:extLst>
                      </pic:spPr>
                    </pic:pic>
                    <wps:wsp>
                      <wps:cNvPr id="3" name="Freeform 4"/>
                      <wps:cNvSpPr>
                        <a:spLocks/>
                      </wps:cNvSpPr>
                      <wps:spPr bwMode="auto">
                        <a:xfrm>
                          <a:off x="0" y="583"/>
                          <a:ext cx="3084" cy="268"/>
                        </a:xfrm>
                        <a:custGeom>
                          <a:avLst/>
                          <a:gdLst>
                            <a:gd name="T0" fmla="*/ 2942 w 3084"/>
                            <a:gd name="T1" fmla="+- 0 850 583"/>
                            <a:gd name="T2" fmla="*/ 850 h 268"/>
                            <a:gd name="T3" fmla="*/ 67 w 3084"/>
                            <a:gd name="T4" fmla="+- 0 850 583"/>
                            <a:gd name="T5" fmla="*/ 850 h 268"/>
                            <a:gd name="T6" fmla="*/ 34 w 3084"/>
                            <a:gd name="T7" fmla="+- 0 844 583"/>
                            <a:gd name="T8" fmla="*/ 844 h 268"/>
                            <a:gd name="T9" fmla="*/ 11 w 3084"/>
                            <a:gd name="T10" fmla="+- 0 827 583"/>
                            <a:gd name="T11" fmla="*/ 827 h 268"/>
                            <a:gd name="T12" fmla="*/ 0 w 3084"/>
                            <a:gd name="T13" fmla="+- 0 803 583"/>
                            <a:gd name="T14" fmla="*/ 803 h 268"/>
                            <a:gd name="T15" fmla="*/ 2 w 3084"/>
                            <a:gd name="T16" fmla="+- 0 772 583"/>
                            <a:gd name="T17" fmla="*/ 772 h 268"/>
                            <a:gd name="T18" fmla="*/ 42 w 3084"/>
                            <a:gd name="T19" fmla="+- 0 583 583"/>
                            <a:gd name="T20" fmla="*/ 583 h 268"/>
                            <a:gd name="T21" fmla="*/ 3083 w 3084"/>
                            <a:gd name="T22" fmla="+- 0 583 583"/>
                            <a:gd name="T23" fmla="*/ 583 h 268"/>
                            <a:gd name="T24" fmla="*/ 3044 w 3084"/>
                            <a:gd name="T25" fmla="+- 0 785 583"/>
                            <a:gd name="T26" fmla="*/ 785 h 268"/>
                            <a:gd name="T27" fmla="*/ 2985 w 3084"/>
                            <a:gd name="T28" fmla="+- 0 845 583"/>
                            <a:gd name="T29" fmla="*/ 845 h 268"/>
                            <a:gd name="T30" fmla="*/ 2942 w 3084"/>
                            <a:gd name="T31" fmla="+- 0 850 583"/>
                            <a:gd name="T32" fmla="*/ 850 h 26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3084" h="268">
                              <a:moveTo>
                                <a:pt x="2942" y="267"/>
                              </a:moveTo>
                              <a:lnTo>
                                <a:pt x="67" y="267"/>
                              </a:lnTo>
                              <a:lnTo>
                                <a:pt x="34" y="261"/>
                              </a:lnTo>
                              <a:lnTo>
                                <a:pt x="11" y="244"/>
                              </a:lnTo>
                              <a:lnTo>
                                <a:pt x="0" y="220"/>
                              </a:lnTo>
                              <a:lnTo>
                                <a:pt x="2" y="189"/>
                              </a:lnTo>
                              <a:lnTo>
                                <a:pt x="42" y="0"/>
                              </a:lnTo>
                              <a:lnTo>
                                <a:pt x="3083" y="0"/>
                              </a:lnTo>
                              <a:lnTo>
                                <a:pt x="3044" y="202"/>
                              </a:lnTo>
                              <a:lnTo>
                                <a:pt x="2985" y="262"/>
                              </a:lnTo>
                              <a:lnTo>
                                <a:pt x="2942" y="267"/>
                              </a:lnTo>
                              <a:close/>
                            </a:path>
                          </a:pathLst>
                        </a:custGeom>
                        <a:solidFill>
                          <a:srgbClr val="7295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51" y="85"/>
                          <a:ext cx="2719" cy="6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2CBD71F" id="Group 2" o:spid="_x0000_s1026" style="width:181.1pt;height:53.4pt;mso-position-horizontal-relative:char;mso-position-vertical-relative:line" coordsize="3186,85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1;width:3144;height:58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">
                <v:imagedata r:id="rId3" o:title=""/>
              </v:shape>
              <v:shape id="Freeform 4" o:spid="_x0000_s1028" style="position:absolute;top:583;width:3084;height:268;visibility:visible;mso-wrap-style:square;v-text-anchor:top" coordsize="3084,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" path="m2942,267l67,267,34,261,11,244,,220,2,189,42,,3083,r-39,202l2985,262r-43,5xe" fillcolor="#7295cd" stroked="f">
                <v:path arrowok="t" o:connecttype="custom" o:connectlocs="2942,850;67,850;34,844;11,827;0,803;2,772;42,583;3083,583;3044,785;2985,845;2942,850" o:connectangles="0,0,0,0,0,0,0,0,0,0,0"/>
              </v:shape>
              <v:shape id="Picture 5" o:spid="_x0000_s1029" type="#_x0000_t75" style="position:absolute;left:251;top:85;width:2719;height:68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">
                <v:imagedata r:id="rId4" o:title=""/>
              </v:shape>
              <w10:anchorlock/>
            </v:group>
          </w:pict>
        </mc:Fallback>
      </mc:AlternateContent>
    </w:r>
  </w:p>
  <w:p w:rsidR="005D41BC" w:rsidRDefault="005D41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69E" w:rsidRDefault="008C56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23091"/>
    <w:multiLevelType w:val="hybridMultilevel"/>
    <w:tmpl w:val="538EDC80"/>
    <w:lvl w:ilvl="0" w:tplc="3E2450EE">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2"/>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2B"/>
    <w:rsid w:val="00070B0F"/>
    <w:rsid w:val="00071B3D"/>
    <w:rsid w:val="00072599"/>
    <w:rsid w:val="000E47A7"/>
    <w:rsid w:val="00100685"/>
    <w:rsid w:val="0010631D"/>
    <w:rsid w:val="00126C09"/>
    <w:rsid w:val="0012730B"/>
    <w:rsid w:val="00134132"/>
    <w:rsid w:val="0017173D"/>
    <w:rsid w:val="001847DE"/>
    <w:rsid w:val="0018671A"/>
    <w:rsid w:val="0019228F"/>
    <w:rsid w:val="001B7221"/>
    <w:rsid w:val="001C10EC"/>
    <w:rsid w:val="001D0554"/>
    <w:rsid w:val="001E0965"/>
    <w:rsid w:val="001E246B"/>
    <w:rsid w:val="002059B2"/>
    <w:rsid w:val="00210AF5"/>
    <w:rsid w:val="00237619"/>
    <w:rsid w:val="00247BDE"/>
    <w:rsid w:val="00247D2B"/>
    <w:rsid w:val="002508C1"/>
    <w:rsid w:val="002912A2"/>
    <w:rsid w:val="002E4BBB"/>
    <w:rsid w:val="0031145B"/>
    <w:rsid w:val="003302FF"/>
    <w:rsid w:val="003608D4"/>
    <w:rsid w:val="003855F3"/>
    <w:rsid w:val="00393321"/>
    <w:rsid w:val="00395A4B"/>
    <w:rsid w:val="0039782D"/>
    <w:rsid w:val="003A0980"/>
    <w:rsid w:val="003A347C"/>
    <w:rsid w:val="003C0C6E"/>
    <w:rsid w:val="003E01F5"/>
    <w:rsid w:val="003F5E64"/>
    <w:rsid w:val="00420C4C"/>
    <w:rsid w:val="00433409"/>
    <w:rsid w:val="004437D5"/>
    <w:rsid w:val="00456DDA"/>
    <w:rsid w:val="004B4872"/>
    <w:rsid w:val="004B6DC7"/>
    <w:rsid w:val="004E3369"/>
    <w:rsid w:val="00512565"/>
    <w:rsid w:val="00513551"/>
    <w:rsid w:val="0051559C"/>
    <w:rsid w:val="005932AC"/>
    <w:rsid w:val="005D41BC"/>
    <w:rsid w:val="006016BD"/>
    <w:rsid w:val="00624E1E"/>
    <w:rsid w:val="006268CA"/>
    <w:rsid w:val="006408EF"/>
    <w:rsid w:val="00697AB9"/>
    <w:rsid w:val="006A5B80"/>
    <w:rsid w:val="006A7C34"/>
    <w:rsid w:val="006B7478"/>
    <w:rsid w:val="007448E1"/>
    <w:rsid w:val="007520E3"/>
    <w:rsid w:val="007647D9"/>
    <w:rsid w:val="00777BB3"/>
    <w:rsid w:val="00787227"/>
    <w:rsid w:val="00795C8D"/>
    <w:rsid w:val="007B5F32"/>
    <w:rsid w:val="007E1EED"/>
    <w:rsid w:val="007F62F6"/>
    <w:rsid w:val="00803D11"/>
    <w:rsid w:val="008270BE"/>
    <w:rsid w:val="00835653"/>
    <w:rsid w:val="00851988"/>
    <w:rsid w:val="00882DCF"/>
    <w:rsid w:val="00892868"/>
    <w:rsid w:val="008A4A19"/>
    <w:rsid w:val="008B0FF7"/>
    <w:rsid w:val="008B3FED"/>
    <w:rsid w:val="008C569E"/>
    <w:rsid w:val="008F3934"/>
    <w:rsid w:val="0091116E"/>
    <w:rsid w:val="00916C70"/>
    <w:rsid w:val="00930A68"/>
    <w:rsid w:val="0094144F"/>
    <w:rsid w:val="00964A35"/>
    <w:rsid w:val="0098623F"/>
    <w:rsid w:val="009A31C0"/>
    <w:rsid w:val="009E12F3"/>
    <w:rsid w:val="00A06146"/>
    <w:rsid w:val="00AA1267"/>
    <w:rsid w:val="00AA5C44"/>
    <w:rsid w:val="00AB1156"/>
    <w:rsid w:val="00AD149C"/>
    <w:rsid w:val="00AD25A9"/>
    <w:rsid w:val="00B07B9D"/>
    <w:rsid w:val="00B2315C"/>
    <w:rsid w:val="00B24331"/>
    <w:rsid w:val="00B2540D"/>
    <w:rsid w:val="00B26320"/>
    <w:rsid w:val="00B34819"/>
    <w:rsid w:val="00B4499D"/>
    <w:rsid w:val="00B82410"/>
    <w:rsid w:val="00BB0BAF"/>
    <w:rsid w:val="00BD10BB"/>
    <w:rsid w:val="00BD2C35"/>
    <w:rsid w:val="00BE087A"/>
    <w:rsid w:val="00BE0D49"/>
    <w:rsid w:val="00C26958"/>
    <w:rsid w:val="00C359E4"/>
    <w:rsid w:val="00C95B6B"/>
    <w:rsid w:val="00CA6F92"/>
    <w:rsid w:val="00CD730B"/>
    <w:rsid w:val="00CF6368"/>
    <w:rsid w:val="00D077E8"/>
    <w:rsid w:val="00D31829"/>
    <w:rsid w:val="00D401F9"/>
    <w:rsid w:val="00D70681"/>
    <w:rsid w:val="00D761FA"/>
    <w:rsid w:val="00DC276B"/>
    <w:rsid w:val="00DD3C1D"/>
    <w:rsid w:val="00DD68BF"/>
    <w:rsid w:val="00E122CA"/>
    <w:rsid w:val="00E452E6"/>
    <w:rsid w:val="00E47B69"/>
    <w:rsid w:val="00E625C8"/>
    <w:rsid w:val="00E9622D"/>
    <w:rsid w:val="00EB01F4"/>
    <w:rsid w:val="00EB6E4A"/>
    <w:rsid w:val="00EE1BFC"/>
    <w:rsid w:val="00EE4365"/>
    <w:rsid w:val="00F149E5"/>
    <w:rsid w:val="00F20C1D"/>
    <w:rsid w:val="00F21009"/>
    <w:rsid w:val="00F2495F"/>
    <w:rsid w:val="00F3332D"/>
    <w:rsid w:val="00F72667"/>
    <w:rsid w:val="00FB18C3"/>
    <w:rsid w:val="00FB2F10"/>
    <w:rsid w:val="00FE27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515BE"/>
  <w15:docId w15:val="{BBFEB4B0-682A-EC4D-A707-BBFEE8EC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rFonts w:ascii="Calibri" w:eastAsia="Calibri" w:hAnsi="Calibri" w:cs="Calibri"/>
      <w:lang w:val="nl-NL" w:eastAsia="nl-NL" w:bidi="nl-NL"/>
    </w:rPr>
  </w:style>
  <w:style w:type="paragraph" w:styleId="Kop1">
    <w:name w:val="heading 1"/>
    <w:basedOn w:val="Standaard"/>
    <w:next w:val="Standaard"/>
    <w:link w:val="Kop1Char"/>
    <w:qFormat/>
    <w:rsid w:val="00FB18C3"/>
    <w:pPr>
      <w:keepNext/>
      <w:widowControl/>
      <w:autoSpaceDE/>
      <w:autoSpaceDN/>
      <w:outlineLvl w:val="0"/>
    </w:pPr>
    <w:rPr>
      <w:rFonts w:ascii="Arial" w:eastAsia="Times New Roman" w:hAnsi="Arial" w:cs="Arial"/>
      <w:b/>
      <w:bCs/>
      <w:sz w:val="20"/>
      <w:szCs w:val="24"/>
      <w:lang w:eastAsia="en-US" w:bidi="ar-SA"/>
    </w:rPr>
  </w:style>
  <w:style w:type="paragraph" w:styleId="Kop2">
    <w:name w:val="heading 2"/>
    <w:basedOn w:val="Standaard"/>
    <w:next w:val="Standaard"/>
    <w:link w:val="Kop2Char"/>
    <w:uiPriority w:val="9"/>
    <w:semiHidden/>
    <w:unhideWhenUsed/>
    <w:qFormat/>
    <w:rsid w:val="00FB18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customStyle="1" w:styleId="Basisalinea">
    <w:name w:val="[Basisalinea]"/>
    <w:basedOn w:val="Standaard"/>
    <w:uiPriority w:val="99"/>
    <w:rsid w:val="00456DDA"/>
    <w:pPr>
      <w:widowControl/>
      <w:adjustRightInd w:val="0"/>
      <w:spacing w:line="288" w:lineRule="auto"/>
      <w:textAlignment w:val="center"/>
    </w:pPr>
    <w:rPr>
      <w:rFonts w:ascii="Times" w:eastAsiaTheme="minorHAnsi" w:hAnsi="Times" w:cs="Times"/>
      <w:color w:val="000000"/>
      <w:sz w:val="24"/>
      <w:szCs w:val="24"/>
      <w:lang w:eastAsia="en-US" w:bidi="ar-SA"/>
    </w:rPr>
  </w:style>
  <w:style w:type="paragraph" w:styleId="Koptekst">
    <w:name w:val="header"/>
    <w:basedOn w:val="Standaard"/>
    <w:link w:val="KoptekstChar"/>
    <w:uiPriority w:val="99"/>
    <w:unhideWhenUsed/>
    <w:rsid w:val="005D41BC"/>
    <w:pPr>
      <w:tabs>
        <w:tab w:val="center" w:pos="4536"/>
        <w:tab w:val="right" w:pos="9072"/>
      </w:tabs>
    </w:pPr>
  </w:style>
  <w:style w:type="character" w:customStyle="1" w:styleId="KoptekstChar">
    <w:name w:val="Koptekst Char"/>
    <w:basedOn w:val="Standaardalinea-lettertype"/>
    <w:link w:val="Koptekst"/>
    <w:uiPriority w:val="99"/>
    <w:rsid w:val="005D41BC"/>
    <w:rPr>
      <w:rFonts w:ascii="Calibri" w:eastAsia="Calibri" w:hAnsi="Calibri" w:cs="Calibri"/>
      <w:lang w:val="nl-NL" w:eastAsia="nl-NL" w:bidi="nl-NL"/>
    </w:rPr>
  </w:style>
  <w:style w:type="paragraph" w:styleId="Voettekst">
    <w:name w:val="footer"/>
    <w:basedOn w:val="Standaard"/>
    <w:link w:val="VoettekstChar"/>
    <w:uiPriority w:val="99"/>
    <w:unhideWhenUsed/>
    <w:rsid w:val="005D41BC"/>
    <w:pPr>
      <w:tabs>
        <w:tab w:val="center" w:pos="4536"/>
        <w:tab w:val="right" w:pos="9072"/>
      </w:tabs>
    </w:pPr>
  </w:style>
  <w:style w:type="character" w:customStyle="1" w:styleId="VoettekstChar">
    <w:name w:val="Voettekst Char"/>
    <w:basedOn w:val="Standaardalinea-lettertype"/>
    <w:link w:val="Voettekst"/>
    <w:uiPriority w:val="99"/>
    <w:rsid w:val="005D41BC"/>
    <w:rPr>
      <w:rFonts w:ascii="Calibri" w:eastAsia="Calibri" w:hAnsi="Calibri" w:cs="Calibri"/>
      <w:lang w:val="nl-NL" w:eastAsia="nl-NL" w:bidi="nl-NL"/>
    </w:rPr>
  </w:style>
  <w:style w:type="character" w:customStyle="1" w:styleId="Kop1Char">
    <w:name w:val="Kop 1 Char"/>
    <w:basedOn w:val="Standaardalinea-lettertype"/>
    <w:link w:val="Kop1"/>
    <w:rsid w:val="00FB18C3"/>
    <w:rPr>
      <w:rFonts w:ascii="Arial" w:eastAsia="Times New Roman" w:hAnsi="Arial" w:cs="Arial"/>
      <w:b/>
      <w:bCs/>
      <w:sz w:val="20"/>
      <w:szCs w:val="24"/>
      <w:lang w:val="nl-NL"/>
    </w:rPr>
  </w:style>
  <w:style w:type="character" w:customStyle="1" w:styleId="Kop2Char">
    <w:name w:val="Kop 2 Char"/>
    <w:basedOn w:val="Standaardalinea-lettertype"/>
    <w:link w:val="Kop2"/>
    <w:uiPriority w:val="9"/>
    <w:semiHidden/>
    <w:rsid w:val="00FB18C3"/>
    <w:rPr>
      <w:rFonts w:asciiTheme="majorHAnsi" w:eastAsiaTheme="majorEastAsia" w:hAnsiTheme="majorHAnsi" w:cstheme="majorBidi"/>
      <w:color w:val="365F91" w:themeColor="accent1" w:themeShade="BF"/>
      <w:sz w:val="26"/>
      <w:szCs w:val="26"/>
      <w:lang w:val="nl-NL" w:eastAsia="nl-NL" w:bidi="nl-NL"/>
    </w:rPr>
  </w:style>
  <w:style w:type="paragraph" w:styleId="Tekstopmerking">
    <w:name w:val="annotation text"/>
    <w:basedOn w:val="Standaard"/>
    <w:link w:val="TekstopmerkingChar"/>
    <w:uiPriority w:val="99"/>
    <w:semiHidden/>
    <w:unhideWhenUsed/>
    <w:rsid w:val="00071B3D"/>
    <w:pPr>
      <w:widowControl/>
      <w:autoSpaceDE/>
      <w:autoSpaceDN/>
      <w:spacing w:line="276" w:lineRule="auto"/>
    </w:pPr>
    <w:rPr>
      <w:rFonts w:ascii="Arial" w:eastAsia="Times New Roman" w:hAnsi="Arial" w:cs="Arial"/>
      <w:sz w:val="19"/>
      <w:lang w:eastAsia="en-US" w:bidi="ar-SA"/>
    </w:rPr>
  </w:style>
  <w:style w:type="character" w:customStyle="1" w:styleId="TekstopmerkingChar">
    <w:name w:val="Tekst opmerking Char"/>
    <w:basedOn w:val="Standaardalinea-lettertype"/>
    <w:link w:val="Tekstopmerking"/>
    <w:uiPriority w:val="99"/>
    <w:semiHidden/>
    <w:rsid w:val="00071B3D"/>
    <w:rPr>
      <w:rFonts w:ascii="Arial" w:eastAsia="Times New Roman" w:hAnsi="Arial" w:cs="Arial"/>
      <w:sz w:val="19"/>
      <w:lang w:val="nl-NL"/>
    </w:rPr>
  </w:style>
  <w:style w:type="character" w:styleId="Verwijzingopmerking">
    <w:name w:val="annotation reference"/>
    <w:basedOn w:val="Standaardalinea-lettertype"/>
    <w:uiPriority w:val="99"/>
    <w:semiHidden/>
    <w:unhideWhenUsed/>
    <w:rsid w:val="00071B3D"/>
    <w:rPr>
      <w:sz w:val="16"/>
      <w:szCs w:val="16"/>
    </w:rPr>
  </w:style>
  <w:style w:type="character" w:styleId="Paginanummer">
    <w:name w:val="page number"/>
    <w:basedOn w:val="Standaardalinea-lettertype"/>
    <w:uiPriority w:val="99"/>
    <w:semiHidden/>
    <w:unhideWhenUsed/>
    <w:rsid w:val="00F20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3392">
      <w:bodyDiv w:val="1"/>
      <w:marLeft w:val="0"/>
      <w:marRight w:val="0"/>
      <w:marTop w:val="0"/>
      <w:marBottom w:val="0"/>
      <w:divBdr>
        <w:top w:val="none" w:sz="0" w:space="0" w:color="auto"/>
        <w:left w:val="none" w:sz="0" w:space="0" w:color="auto"/>
        <w:bottom w:val="none" w:sz="0" w:space="0" w:color="auto"/>
        <w:right w:val="none" w:sz="0" w:space="0" w:color="auto"/>
      </w:divBdr>
    </w:div>
    <w:div w:id="297733204">
      <w:bodyDiv w:val="1"/>
      <w:marLeft w:val="0"/>
      <w:marRight w:val="0"/>
      <w:marTop w:val="0"/>
      <w:marBottom w:val="0"/>
      <w:divBdr>
        <w:top w:val="none" w:sz="0" w:space="0" w:color="auto"/>
        <w:left w:val="none" w:sz="0" w:space="0" w:color="auto"/>
        <w:bottom w:val="none" w:sz="0" w:space="0" w:color="auto"/>
        <w:right w:val="none" w:sz="0" w:space="0" w:color="auto"/>
      </w:divBdr>
    </w:div>
    <w:div w:id="339087875">
      <w:bodyDiv w:val="1"/>
      <w:marLeft w:val="0"/>
      <w:marRight w:val="0"/>
      <w:marTop w:val="0"/>
      <w:marBottom w:val="0"/>
      <w:divBdr>
        <w:top w:val="none" w:sz="0" w:space="0" w:color="auto"/>
        <w:left w:val="none" w:sz="0" w:space="0" w:color="auto"/>
        <w:bottom w:val="none" w:sz="0" w:space="0" w:color="auto"/>
        <w:right w:val="none" w:sz="0" w:space="0" w:color="auto"/>
      </w:divBdr>
    </w:div>
    <w:div w:id="1393700142">
      <w:bodyDiv w:val="1"/>
      <w:marLeft w:val="0"/>
      <w:marRight w:val="0"/>
      <w:marTop w:val="0"/>
      <w:marBottom w:val="0"/>
      <w:divBdr>
        <w:top w:val="none" w:sz="0" w:space="0" w:color="auto"/>
        <w:left w:val="none" w:sz="0" w:space="0" w:color="auto"/>
        <w:bottom w:val="none" w:sz="0" w:space="0" w:color="auto"/>
        <w:right w:val="none" w:sz="0" w:space="0" w:color="auto"/>
      </w:divBdr>
    </w:div>
    <w:div w:id="1776712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1260</ap:Words>
  <ap:Characters>7338</ap:Characters>
  <ap:DocSecurity>0</ap:DocSecurity>
  <ap:Lines>124</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2024-03-28T13:19:00.0000000Z</dcterms:created>
  <dcterms:modified xsi:type="dcterms:W3CDTF">2024-03-28T13:19:00.0000000Z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Creator">
    <vt:lpwstr>Adobe InDesign 14.0 (Macintosh)</vt:lpwstr>
  </property>
  <property fmtid="{D5CDD505-2E9C-101B-9397-08002B2CF9AE}" pid="4" name="LastSaved">
    <vt:filetime>2019-08-08T00:00:00Z</vt:filetime>
  </property>
  <property fmtid="{D5CDD505-2E9C-101B-9397-08002B2CF9AE}" pid="5" name="ContentTypeId">
    <vt:lpwstr>0x0101004642FFCEDB0AE54A9906AF85072F5038</vt:lpwstr>
  </property>
</Properties>
</file>