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A1" w:rsidRDefault="004F6604">
      <w:pPr>
        <w:pStyle w:val="Kop1"/>
        <w:divId w:val="1351296089"/>
        <w:rPr>
          <w:rFonts w:ascii="Arial" w:hAnsi="Arial" w:eastAsia="Times New Roman" w:cs="Arial"/>
        </w:rPr>
      </w:pPr>
      <w:r>
        <w:rPr>
          <w:rStyle w:val="Zwaar"/>
          <w:rFonts w:ascii="Arial" w:hAnsi="Arial" w:eastAsia="Times New Roman" w:cs="Arial"/>
          <w:b/>
          <w:bCs/>
        </w:rPr>
        <w:t>Mededelingen</w:t>
      </w:r>
    </w:p>
    <w:p w:rsidR="002049A1" w:rsidRDefault="004F6604">
      <w:pPr>
        <w:spacing w:after="240"/>
        <w:divId w:val="208996303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Mededelingen</w:t>
      </w:r>
    </w:p>
    <w:p w:rsidR="002049A1" w:rsidRDefault="004F6604">
      <w:pPr>
        <w:spacing w:after="240"/>
        <w:divId w:val="9719062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hooggeëerd publiek, minister van Binnenlandse Zaken. Fijn dat u ook bij ons bent, minister.</w:t>
      </w:r>
      <w:r>
        <w:rPr>
          <w:rFonts w:ascii="Arial" w:hAnsi="Arial" w:eastAsia="Times New Roman" w:cs="Arial"/>
          <w:sz w:val="22"/>
          <w:szCs w:val="22"/>
        </w:rPr>
        <w:br/>
      </w:r>
      <w:r>
        <w:rPr>
          <w:rFonts w:ascii="Arial" w:hAnsi="Arial" w:eastAsia="Times New Roman" w:cs="Arial"/>
          <w:sz w:val="22"/>
          <w:szCs w:val="22"/>
        </w:rPr>
        <w:br/>
        <w:t>Het is bijna Pasen. Daarom begin ik met een mooi gedicht van Ida Gerhardt. Het heet: Pasen.</w:t>
      </w:r>
      <w:r>
        <w:rPr>
          <w:rFonts w:ascii="Arial" w:hAnsi="Arial" w:eastAsia="Times New Roman" w:cs="Arial"/>
          <w:sz w:val="22"/>
          <w:szCs w:val="22"/>
        </w:rPr>
        <w:br/>
      </w:r>
      <w:r>
        <w:rPr>
          <w:rFonts w:ascii="Arial" w:hAnsi="Arial" w:eastAsia="Times New Roman" w:cs="Arial"/>
          <w:sz w:val="22"/>
          <w:szCs w:val="22"/>
        </w:rPr>
        <w:br/>
        <w:t>Pasen</w:t>
      </w:r>
      <w:r>
        <w:rPr>
          <w:rFonts w:ascii="Arial" w:hAnsi="Arial" w:eastAsia="Times New Roman" w:cs="Arial"/>
          <w:sz w:val="22"/>
          <w:szCs w:val="22"/>
        </w:rPr>
        <w:br/>
      </w:r>
      <w:r>
        <w:rPr>
          <w:rFonts w:ascii="Arial" w:hAnsi="Arial" w:eastAsia="Times New Roman" w:cs="Arial"/>
          <w:sz w:val="22"/>
          <w:szCs w:val="22"/>
        </w:rPr>
        <w:br/>
        <w:t>Een diep verdriet dat ons is aangedaan</w:t>
      </w:r>
      <w:r>
        <w:rPr>
          <w:rFonts w:ascii="Arial" w:hAnsi="Arial" w:eastAsia="Times New Roman" w:cs="Arial"/>
          <w:sz w:val="22"/>
          <w:szCs w:val="22"/>
        </w:rPr>
        <w:br/>
        <w:t>kan soms, na bittere tranen, onverwacht</w:t>
      </w:r>
      <w:r>
        <w:rPr>
          <w:rFonts w:ascii="Arial" w:hAnsi="Arial" w:eastAsia="Times New Roman" w:cs="Arial"/>
          <w:sz w:val="22"/>
          <w:szCs w:val="22"/>
        </w:rPr>
        <w:br/>
        <w:t>gelenigd zijn. Ik kwam langs Zalk gegaan,</w:t>
      </w:r>
      <w:r>
        <w:rPr>
          <w:rFonts w:ascii="Arial" w:hAnsi="Arial" w:eastAsia="Times New Roman" w:cs="Arial"/>
          <w:sz w:val="22"/>
          <w:szCs w:val="22"/>
        </w:rPr>
        <w:br/>
        <w:t>op Paasmorgen, zéér vroeg nog op den dag.</w:t>
      </w:r>
      <w:r>
        <w:rPr>
          <w:rFonts w:ascii="Arial" w:hAnsi="Arial" w:eastAsia="Times New Roman" w:cs="Arial"/>
          <w:sz w:val="22"/>
          <w:szCs w:val="22"/>
        </w:rPr>
        <w:br/>
        <w:t>Waar onderdijks een stukje moestuin lag</w:t>
      </w:r>
      <w:r>
        <w:rPr>
          <w:rFonts w:ascii="Arial" w:hAnsi="Arial" w:eastAsia="Times New Roman" w:cs="Arial"/>
          <w:sz w:val="22"/>
          <w:szCs w:val="22"/>
        </w:rPr>
        <w:br/>
        <w:t>met boerse rijtjes primula's verfraaid,</w:t>
      </w:r>
      <w:r>
        <w:rPr>
          <w:rFonts w:ascii="Arial" w:hAnsi="Arial" w:eastAsia="Times New Roman" w:cs="Arial"/>
          <w:sz w:val="22"/>
          <w:szCs w:val="22"/>
        </w:rPr>
        <w:br/>
        <w:t>zag ik, zondags getooid, een kindje staan.</w:t>
      </w:r>
      <w:r>
        <w:rPr>
          <w:rFonts w:ascii="Arial" w:hAnsi="Arial" w:eastAsia="Times New Roman" w:cs="Arial"/>
          <w:sz w:val="22"/>
          <w:szCs w:val="22"/>
        </w:rPr>
        <w:br/>
        <w:t>Het wees en wees en keek mij stralend aan.</w:t>
      </w:r>
      <w:r>
        <w:rPr>
          <w:rFonts w:ascii="Arial" w:hAnsi="Arial" w:eastAsia="Times New Roman" w:cs="Arial"/>
          <w:sz w:val="22"/>
          <w:szCs w:val="22"/>
        </w:rPr>
        <w:br/>
        <w:t>De maartse regen had het 's nachts gedaan:</w:t>
      </w:r>
      <w:r>
        <w:rPr>
          <w:rFonts w:ascii="Arial" w:hAnsi="Arial" w:eastAsia="Times New Roman" w:cs="Arial"/>
          <w:sz w:val="22"/>
          <w:szCs w:val="22"/>
        </w:rPr>
        <w:br/>
        <w:t>daar stond zijn doopnaam, in sterkers gezaaid.</w:t>
      </w:r>
    </w:p>
    <w:p w:rsidR="002049A1" w:rsidRDefault="004F6604">
      <w:pPr>
        <w:spacing w:after="240"/>
        <w:divId w:val="1568418060"/>
        <w:rPr>
          <w:rFonts w:ascii="Arial" w:hAnsi="Arial" w:eastAsia="Times New Roman" w:cs="Arial"/>
          <w:sz w:val="22"/>
          <w:szCs w:val="22"/>
        </w:rPr>
      </w:pPr>
      <w:r>
        <w:rPr>
          <w:rFonts w:ascii="Arial" w:hAnsi="Arial" w:eastAsia="Times New Roman" w:cs="Arial"/>
          <w:sz w:val="22"/>
          <w:szCs w:val="22"/>
        </w:rPr>
        <w:t>Ik deel aan de Kamer mee dat het volgende lid zich heeft afgemeld:</w:t>
      </w:r>
      <w:r>
        <w:rPr>
          <w:rFonts w:ascii="Arial" w:hAnsi="Arial" w:eastAsia="Times New Roman" w:cs="Arial"/>
          <w:sz w:val="22"/>
          <w:szCs w:val="22"/>
        </w:rPr>
        <w:br/>
      </w:r>
      <w:r>
        <w:rPr>
          <w:rFonts w:ascii="Arial" w:hAnsi="Arial" w:eastAsia="Times New Roman" w:cs="Arial"/>
          <w:sz w:val="22"/>
          <w:szCs w:val="22"/>
        </w:rPr>
        <w:br/>
        <w:t>Tielen.</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2049A1" w:rsidRDefault="004F6604">
      <w:pPr>
        <w:pStyle w:val="Kop1"/>
        <w:divId w:val="1833252361"/>
        <w:rPr>
          <w:rFonts w:ascii="Arial" w:hAnsi="Arial" w:eastAsia="Times New Roman" w:cs="Arial"/>
        </w:rPr>
      </w:pPr>
      <w:r>
        <w:rPr>
          <w:rStyle w:val="Zwaar"/>
          <w:rFonts w:ascii="Arial" w:hAnsi="Arial" w:eastAsia="Times New Roman" w:cs="Arial"/>
          <w:b/>
          <w:bCs/>
        </w:rPr>
        <w:t>Regeling van werkzaamheden (stemmingen)</w:t>
      </w:r>
    </w:p>
    <w:p w:rsidR="002049A1" w:rsidRDefault="004F6604">
      <w:pPr>
        <w:spacing w:after="240"/>
        <w:divId w:val="157310469"/>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p>
    <w:p w:rsidR="002049A1" w:rsidRDefault="004F6604">
      <w:pPr>
        <w:spacing w:after="240"/>
        <w:divId w:val="2890971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zo dadelijk ook te stemmen over de aangehouden motie-Palmen/Mohandis (24515, nr. 742) en de aangehouden motie-Van Hijum/Heinen (21501-07, nr. 2013).</w:t>
      </w:r>
      <w:r>
        <w:rPr>
          <w:rFonts w:ascii="Arial" w:hAnsi="Arial" w:eastAsia="Times New Roman" w:cs="Arial"/>
          <w:sz w:val="22"/>
          <w:szCs w:val="22"/>
        </w:rPr>
        <w:br/>
      </w:r>
      <w:r>
        <w:rPr>
          <w:rFonts w:ascii="Arial" w:hAnsi="Arial" w:eastAsia="Times New Roman" w:cs="Arial"/>
          <w:sz w:val="22"/>
          <w:szCs w:val="22"/>
        </w:rPr>
        <w:br/>
        <w:t>Ik geef graag het woord aan mevrouw Lahlah van de fractie van GroenLinks-PvdA.</w:t>
      </w:r>
    </w:p>
    <w:p w:rsidR="002049A1" w:rsidRDefault="004F6604">
      <w:pPr>
        <w:spacing w:after="240"/>
        <w:divId w:val="11194476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Afgelopen vrijdag ontvingen wij van de minister de gevraagde appreciatie van het wetsvoorstel Wijziging van de Penitentiaire beginselenwet in verband met aanvullende maatregelen tegen georganiseerde criminaliteit tijdens detentie. De minister heeft ons laten weten dat hij de Raad van State om een spoedadvies gaat vragen. Het </w:t>
      </w:r>
      <w:r>
        <w:rPr>
          <w:rFonts w:ascii="Arial" w:hAnsi="Arial" w:eastAsia="Times New Roman" w:cs="Arial"/>
          <w:sz w:val="22"/>
          <w:szCs w:val="22"/>
        </w:rPr>
        <w:lastRenderedPageBreak/>
        <w:t>lijkt mij dan ook niet meer dan logisch dat we met de stemming over dit gewijzigde voorstel wachten tot we dat advies ontvangen hebben.</w:t>
      </w:r>
    </w:p>
    <w:p w:rsidR="002049A1" w:rsidRDefault="004F6604">
      <w:pPr>
        <w:spacing w:after="240"/>
        <w:divId w:val="4219933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Ik moet kijken of daar een meerderheid voor is. Ik stel mij de vraag of er enig bezwaar tegen bestaat; laten we het zo doen.</w:t>
      </w:r>
    </w:p>
    <w:p w:rsidR="002049A1" w:rsidRDefault="004F6604">
      <w:pPr>
        <w:spacing w:after="240"/>
        <w:divId w:val="16530208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(BBB):</w:t>
      </w:r>
      <w:r>
        <w:rPr>
          <w:rFonts w:ascii="Arial" w:hAnsi="Arial" w:eastAsia="Times New Roman" w:cs="Arial"/>
          <w:sz w:val="22"/>
          <w:szCs w:val="22"/>
        </w:rPr>
        <w:br/>
        <w:t>Voorzitter. Ik wil eenmalig de stemming wel uitstellen, uit collegialiteit, maar ik wil daarbij wel het volgende opmerken. De amendementen zijn aangenomen. Het wetsvoorstel blijft in de Tweede Kamer luiden zoals het is. Er zijn twee smaken: intrekken of naar de Eerste Kamer. Maar uit collegialiteit wil ik nog één keer met uitstel van de stemmingen instemmen.</w:t>
      </w:r>
    </w:p>
    <w:p w:rsidR="002049A1" w:rsidRDefault="004F6604">
      <w:pPr>
        <w:spacing w:after="240"/>
        <w:divId w:val="19763746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We moeten wel voorkomen dat we in staatsrechtelijk amateurisme belanden. Mijn zorg is dat er een spoedadvies van de Raad van State komt dat alsnog een andere kijk op dit wetsvoorstel geeft. Ik steun dus van harte het voorstel van collega Lahlah. Ik hoop dat de Raad van State ontzettend snel komt met dat spoedadvies, zodat we zo nodig een heropening van het debat kunnen doen.</w:t>
      </w:r>
    </w:p>
    <w:p w:rsidR="002049A1" w:rsidRDefault="004F6604">
      <w:pPr>
        <w:spacing w:after="240"/>
        <w:divId w:val="20510277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(NSC):</w:t>
      </w:r>
      <w:r>
        <w:rPr>
          <w:rFonts w:ascii="Arial" w:hAnsi="Arial" w:eastAsia="Times New Roman" w:cs="Arial"/>
          <w:sz w:val="22"/>
          <w:szCs w:val="22"/>
        </w:rPr>
        <w:br/>
        <w:t>Ik sluit me kortheidshalve aan bij mevrouw Bikker.</w:t>
      </w:r>
    </w:p>
    <w:p w:rsidR="002049A1" w:rsidRDefault="004F6604">
      <w:pPr>
        <w:spacing w:after="240"/>
        <w:divId w:val="17812213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Boswijk, CDA. O, de heer Krul; neem me niet kwalijk. Jullie lijken zo op elkaar!</w:t>
      </w:r>
    </w:p>
    <w:p w:rsidR="002049A1" w:rsidRDefault="004F6604">
      <w:pPr>
        <w:spacing w:after="240"/>
        <w:divId w:val="12961061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O jee, o jee. Dat mocht hij willen, voorzitter! Zorgvuldigheid boven snelheid. We stemmen in met het voorstel.</w:t>
      </w:r>
    </w:p>
    <w:p w:rsidR="002049A1" w:rsidRDefault="004F6604">
      <w:pPr>
        <w:spacing w:after="240"/>
        <w:divId w:val="11843688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Hem heb ik beledigd, u niet.</w:t>
      </w:r>
    </w:p>
    <w:p w:rsidR="002049A1" w:rsidRDefault="004F6604">
      <w:pPr>
        <w:spacing w:after="240"/>
        <w:divId w:val="16570297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Voorzitter. Er was aangegeven dat de stemming over de motie onder punt 18, ingediend bij het tweeminutendebat Eurogroep/Ecofin-Raad, zou worden aangehouden, wat ons betreft.</w:t>
      </w:r>
    </w:p>
    <w:p w:rsidR="002049A1" w:rsidRDefault="004F6604">
      <w:pPr>
        <w:spacing w:after="240"/>
        <w:divId w:val="4555617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staat op de lijst. Maar even op dit punt: steunt u het? O, u bent van dezelfde fractie als de heer Omtzigt. Ja, het is hoogst verwarrend vandaag. Ik wil niet stoken in een goede fractie.</w:t>
      </w:r>
    </w:p>
    <w:p w:rsidR="002049A1" w:rsidRDefault="004F6604">
      <w:pPr>
        <w:spacing w:after="240"/>
        <w:divId w:val="5992164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Faber-van de Klashorst</w:t>
      </w:r>
      <w:r>
        <w:rPr>
          <w:rFonts w:ascii="Arial" w:hAnsi="Arial" w:eastAsia="Times New Roman" w:cs="Arial"/>
          <w:sz w:val="22"/>
          <w:szCs w:val="22"/>
        </w:rPr>
        <w:t xml:space="preserve"> (PVV):</w:t>
      </w:r>
      <w:r>
        <w:rPr>
          <w:rFonts w:ascii="Arial" w:hAnsi="Arial" w:eastAsia="Times New Roman" w:cs="Arial"/>
          <w:sz w:val="22"/>
          <w:szCs w:val="22"/>
        </w:rPr>
        <w:br/>
        <w:t>Steun.</w:t>
      </w:r>
    </w:p>
    <w:p w:rsidR="002049A1" w:rsidRDefault="004F6604">
      <w:pPr>
        <w:spacing w:after="240"/>
        <w:divId w:val="18649053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Steun, met inachtneming …</w:t>
      </w:r>
    </w:p>
    <w:p w:rsidR="002049A1" w:rsidRDefault="004F6604">
      <w:pPr>
        <w:spacing w:after="240"/>
        <w:divId w:val="60720240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Iedereen steunt het gewoon, hè? Dan gaan we het gewoon doen.</w:t>
      </w:r>
    </w:p>
    <w:p w:rsidR="002049A1" w:rsidRDefault="004F6604">
      <w:pPr>
        <w:spacing w:after="240"/>
        <w:divId w:val="7150868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Met inachtneming van de woorden van collega Helder.</w:t>
      </w:r>
    </w:p>
    <w:p w:rsidR="002049A1" w:rsidRDefault="004F6604">
      <w:pPr>
        <w:spacing w:after="240"/>
        <w:divId w:val="1718241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heel goed. Dan is er een meerderheid en dan gaan we dat doen.</w:t>
      </w:r>
      <w:r>
        <w:rPr>
          <w:rFonts w:ascii="Arial" w:hAnsi="Arial" w:eastAsia="Times New Roman" w:cs="Arial"/>
          <w:sz w:val="22"/>
          <w:szCs w:val="22"/>
        </w:rPr>
        <w:br/>
      </w:r>
      <w:r>
        <w:rPr>
          <w:rFonts w:ascii="Arial" w:hAnsi="Arial" w:eastAsia="Times New Roman" w:cs="Arial"/>
          <w:sz w:val="22"/>
          <w:szCs w:val="22"/>
        </w:rPr>
        <w:br/>
        <w:t>Dan mevrouw Mutluer.</w:t>
      </w:r>
    </w:p>
    <w:p w:rsidR="002049A1" w:rsidRDefault="004F6604">
      <w:pPr>
        <w:spacing w:after="240"/>
        <w:divId w:val="19474979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Ook op de agenda staat de Wet gegevensverwerking persoonsgerichte aanpak radicalisering en terroristische activiteiten. Ik wil graag uitstel van de stemming over die wet. Ik wil wel stemmen over de amendementen en de moties, maar in het kader van zorgvuldigheid willen we dit voorstel doen.</w:t>
      </w:r>
    </w:p>
    <w:p w:rsidR="002049A1" w:rsidRDefault="004F6604">
      <w:pPr>
        <w:spacing w:after="240"/>
        <w:divId w:val="14353961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U wilt dus uitstel van de stemming over het wetsvoorstel. Ik kijk even of daar enig bezwaar tegen bestaat. Dat is niet het geval. Dan gaan we het zo doen.</w:t>
      </w:r>
      <w:r>
        <w:rPr>
          <w:rFonts w:ascii="Arial" w:hAnsi="Arial" w:eastAsia="Times New Roman" w:cs="Arial"/>
          <w:sz w:val="22"/>
          <w:szCs w:val="22"/>
        </w:rPr>
        <w:br/>
      </w:r>
      <w:r>
        <w:rPr>
          <w:rFonts w:ascii="Arial" w:hAnsi="Arial" w:eastAsia="Times New Roman" w:cs="Arial"/>
          <w:sz w:val="22"/>
          <w:szCs w:val="22"/>
        </w:rPr>
        <w:br/>
        <w:t>Dan mevrouw Kathmann.</w:t>
      </w:r>
    </w:p>
    <w:p w:rsidR="002049A1" w:rsidRDefault="004F6604">
      <w:pPr>
        <w:spacing w:after="240"/>
        <w:divId w:val="17986443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Voorzitter. Bij de stemmingen onder 4 staat een hele prachtige motie, ingediend bij de Wet bevordering digitale weerbaarheid bedrijven. Daar gaan wij hoofdelijk over stemmen. Dat verdient zij ook, maar ik wil toch het voorstel doen om het fractiegewijs te doen.</w:t>
      </w:r>
    </w:p>
    <w:p w:rsidR="002049A1" w:rsidRDefault="004F6604">
      <w:pPr>
        <w:spacing w:after="240"/>
        <w:divId w:val="21380673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Dan gaan wij dat zo doen.</w:t>
      </w:r>
      <w:r>
        <w:rPr>
          <w:rFonts w:ascii="Arial" w:hAnsi="Arial" w:eastAsia="Times New Roman" w:cs="Arial"/>
          <w:sz w:val="22"/>
          <w:szCs w:val="22"/>
        </w:rPr>
        <w:br/>
      </w:r>
      <w:r>
        <w:rPr>
          <w:rFonts w:ascii="Arial" w:hAnsi="Arial" w:eastAsia="Times New Roman" w:cs="Arial"/>
          <w:sz w:val="22"/>
          <w:szCs w:val="22"/>
        </w:rPr>
        <w:br/>
        <w:t>Dan mevrouw Palmen.</w:t>
      </w:r>
    </w:p>
    <w:p w:rsidR="002049A1" w:rsidRDefault="004F6604">
      <w:pPr>
        <w:spacing w:after="240"/>
        <w:divId w:val="17009351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Palmen</w:t>
      </w:r>
      <w:r>
        <w:rPr>
          <w:rFonts w:ascii="Arial" w:hAnsi="Arial" w:eastAsia="Times New Roman" w:cs="Arial"/>
          <w:sz w:val="22"/>
          <w:szCs w:val="22"/>
        </w:rPr>
        <w:t xml:space="preserve"> (NSC):</w:t>
      </w:r>
      <w:r>
        <w:rPr>
          <w:rFonts w:ascii="Arial" w:hAnsi="Arial" w:eastAsia="Times New Roman" w:cs="Arial"/>
          <w:sz w:val="22"/>
          <w:szCs w:val="22"/>
        </w:rPr>
        <w:br/>
        <w:t>Dank u wel, voorzitter. Het gaat om de stemmingen onder 17, over de motie op stuk nr. 742 (24515), de motie-Palmen/Mohandis over de vermogensgrenzen, ingediend bij het tweeminutendebat Armoede- en schuldenbeleid. Die wensen wij nader aan te houden met als reden dat gisteravond de appreciatie van het ministerie van Binnenlandse Zaken is ontvangen. Deze appreciatie bevat aannames die in tegenspraak zijn met onze onderbouwing. Wij willen graag binnen twee weken nader onderzoek en bericht van de minister van Binnenlandse Zaken.</w:t>
      </w:r>
    </w:p>
    <w:p w:rsidR="002049A1" w:rsidRDefault="004F6604">
      <w:pPr>
        <w:spacing w:after="240"/>
        <w:divId w:val="11963890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Bij dezen.</w:t>
      </w:r>
    </w:p>
    <w:p w:rsidR="002049A1" w:rsidRDefault="004F6604">
      <w:pPr>
        <w:spacing w:after="240"/>
        <w:divId w:val="882710019"/>
        <w:rPr>
          <w:rFonts w:ascii="Arial" w:hAnsi="Arial" w:eastAsia="Times New Roman" w:cs="Arial"/>
          <w:sz w:val="22"/>
          <w:szCs w:val="22"/>
        </w:rPr>
      </w:pPr>
      <w:r>
        <w:rPr>
          <w:rFonts w:ascii="Arial" w:hAnsi="Arial" w:eastAsia="Times New Roman" w:cs="Arial"/>
          <w:sz w:val="22"/>
          <w:szCs w:val="22"/>
        </w:rPr>
        <w:t>Op verzoek van mevrouw Palmen stel ik voor haar motie (24515, nr. 742) opnieuw aan te houden.</w:t>
      </w:r>
      <w:r>
        <w:rPr>
          <w:rFonts w:ascii="Arial" w:hAnsi="Arial" w:eastAsia="Times New Roman" w:cs="Arial"/>
          <w:sz w:val="22"/>
          <w:szCs w:val="22"/>
        </w:rPr>
        <w:br/>
      </w:r>
      <w:r>
        <w:rPr>
          <w:rFonts w:ascii="Arial" w:hAnsi="Arial" w:eastAsia="Times New Roman" w:cs="Arial"/>
          <w:sz w:val="22"/>
          <w:szCs w:val="22"/>
        </w:rPr>
        <w:lastRenderedPageBreak/>
        <w:br/>
        <w:t>Daartoe wordt besloten.</w:t>
      </w:r>
    </w:p>
    <w:p w:rsidR="002049A1" w:rsidRDefault="004F6604">
      <w:pPr>
        <w:pStyle w:val="Kop1"/>
        <w:divId w:val="1816750962"/>
        <w:rPr>
          <w:rFonts w:ascii="Arial" w:hAnsi="Arial" w:eastAsia="Times New Roman" w:cs="Arial"/>
        </w:rPr>
      </w:pPr>
      <w:r>
        <w:rPr>
          <w:rStyle w:val="Zwaar"/>
          <w:rFonts w:ascii="Arial" w:hAnsi="Arial" w:eastAsia="Times New Roman" w:cs="Arial"/>
          <w:b/>
          <w:bCs/>
        </w:rPr>
        <w:t>Stemmingen</w:t>
      </w:r>
    </w:p>
    <w:p w:rsidR="002049A1" w:rsidRDefault="004F6604">
      <w:pPr>
        <w:spacing w:after="240"/>
        <w:divId w:val="209532640"/>
        <w:rPr>
          <w:rFonts w:ascii="Arial" w:hAnsi="Arial" w:eastAsia="Times New Roman" w:cs="Arial"/>
          <w:sz w:val="22"/>
          <w:szCs w:val="22"/>
        </w:rPr>
      </w:pPr>
      <w:r>
        <w:rPr>
          <w:rFonts w:ascii="Arial" w:hAnsi="Arial" w:eastAsia="Times New Roman" w:cs="Arial"/>
          <w:sz w:val="22"/>
          <w:szCs w:val="22"/>
        </w:rPr>
        <w:t>Stemmingen</w:t>
      </w:r>
    </w:p>
    <w:p w:rsidR="002049A1" w:rsidRDefault="004F6604">
      <w:pPr>
        <w:spacing w:after="240"/>
        <w:divId w:val="468741986"/>
        <w:rPr>
          <w:rFonts w:ascii="Arial" w:hAnsi="Arial" w:eastAsia="Times New Roman" w:cs="Arial"/>
          <w:sz w:val="22"/>
          <w:szCs w:val="22"/>
        </w:rPr>
      </w:pPr>
      <w:r>
        <w:rPr>
          <w:rFonts w:ascii="Arial" w:hAnsi="Arial" w:eastAsia="Times New Roman" w:cs="Arial"/>
          <w:sz w:val="22"/>
          <w:szCs w:val="22"/>
        </w:rPr>
        <w:t>Stemming motie Wet bevordering digitale weerbaarheid bedrijven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Regels ter bevordering van de digitale weerbaarheid van bedrijven (Wet bevordering digitale weerbaarheid bedrijven)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049A1" w:rsidRDefault="004F6604">
      <w:pPr>
        <w:numPr>
          <w:ilvl w:val="0"/>
          <w:numId w:val="1"/>
        </w:numPr>
        <w:spacing w:before="100" w:beforeAutospacing="1" w:after="100" w:afterAutospacing="1"/>
        <w:divId w:val="468741986"/>
        <w:rPr>
          <w:rFonts w:ascii="Arial" w:hAnsi="Arial" w:eastAsia="Times New Roman" w:cs="Arial"/>
          <w:sz w:val="22"/>
          <w:szCs w:val="22"/>
        </w:rPr>
      </w:pPr>
      <w:r>
        <w:rPr>
          <w:rFonts w:ascii="Arial" w:hAnsi="Arial" w:eastAsia="Times New Roman" w:cs="Arial"/>
          <w:sz w:val="22"/>
          <w:szCs w:val="22"/>
        </w:rPr>
        <w:t>de gewijzigde motie-Kathmann over in de jaarlijkse Cybersecuritymonitor het aantal bedrijven met een aangewezen digitale hulpverlener voor medewerkers opnemen (36270, nr. 9, was nr. 8).</w:t>
      </w:r>
    </w:p>
    <w:p w:rsidR="002049A1" w:rsidRDefault="002049A1">
      <w:pPr>
        <w:divId w:val="468741986"/>
        <w:rPr>
          <w:rFonts w:ascii="Arial" w:hAnsi="Arial" w:eastAsia="Times New Roman" w:cs="Arial"/>
          <w:sz w:val="22"/>
          <w:szCs w:val="22"/>
        </w:rPr>
      </w:pPr>
    </w:p>
    <w:p w:rsidR="002049A1" w:rsidRDefault="004F6604">
      <w:pPr>
        <w:spacing w:after="240"/>
        <w:divId w:val="855536875"/>
        <w:rPr>
          <w:rFonts w:ascii="Arial" w:hAnsi="Arial" w:eastAsia="Times New Roman" w:cs="Arial"/>
          <w:sz w:val="22"/>
          <w:szCs w:val="22"/>
        </w:rPr>
      </w:pPr>
      <w:r>
        <w:rPr>
          <w:rFonts w:ascii="Arial" w:hAnsi="Arial" w:eastAsia="Times New Roman" w:cs="Arial"/>
          <w:sz w:val="22"/>
          <w:szCs w:val="22"/>
        </w:rPr>
        <w:t>(Zie vergadering van 12 maart 2024.)</w:t>
      </w:r>
    </w:p>
    <w:p w:rsidR="002049A1" w:rsidRDefault="004F6604">
      <w:pPr>
        <w:spacing w:after="240"/>
        <w:divId w:val="292685216"/>
        <w:rPr>
          <w:rFonts w:ascii="Arial" w:hAnsi="Arial" w:eastAsia="Times New Roman" w:cs="Arial"/>
          <w:sz w:val="22"/>
          <w:szCs w:val="22"/>
        </w:rPr>
      </w:pPr>
      <w:r>
        <w:rPr>
          <w:rFonts w:ascii="Arial" w:hAnsi="Arial" w:eastAsia="Times New Roman" w:cs="Arial"/>
          <w:sz w:val="22"/>
          <w:szCs w:val="22"/>
        </w:rPr>
        <w:t>In stemming komt de gewijzigde motie-Kathmann (36270, nr. 9, was nr. 8).</w:t>
      </w:r>
    </w:p>
    <w:p w:rsidR="002049A1" w:rsidRDefault="004F6604">
      <w:pPr>
        <w:spacing w:after="240"/>
        <w:divId w:val="13898443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VVD, de ChristenUnie en het CDA voor deze gewijzigde motie hebben gestemd en de leden van de overige fracties ertegen, zodat zij is aangenomen.</w:t>
      </w:r>
    </w:p>
    <w:p w:rsidR="002049A1" w:rsidRDefault="004F6604">
      <w:pPr>
        <w:spacing w:after="240"/>
        <w:divId w:val="768159883"/>
        <w:rPr>
          <w:rFonts w:ascii="Arial" w:hAnsi="Arial" w:eastAsia="Times New Roman" w:cs="Arial"/>
          <w:sz w:val="22"/>
          <w:szCs w:val="22"/>
        </w:rPr>
      </w:pPr>
      <w:r>
        <w:rPr>
          <w:rFonts w:ascii="Arial" w:hAnsi="Arial" w:eastAsia="Times New Roman" w:cs="Arial"/>
          <w:sz w:val="22"/>
          <w:szCs w:val="22"/>
        </w:rPr>
        <w:t>Stemming motie Wet verhoging minimumloon 2024</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Wet minimumloon en minimumvakantiebijslag in verband met een bijzondere verhoging van het wettelijk minimumloon met 1,2 procentpunt met ingang van 1 juli 2024 (Wet verhoging minimumloon 2024)</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049A1" w:rsidRDefault="004F6604">
      <w:pPr>
        <w:numPr>
          <w:ilvl w:val="0"/>
          <w:numId w:val="2"/>
        </w:numPr>
        <w:spacing w:before="100" w:beforeAutospacing="1" w:after="100" w:afterAutospacing="1"/>
        <w:divId w:val="768159883"/>
        <w:rPr>
          <w:rFonts w:ascii="Arial" w:hAnsi="Arial" w:eastAsia="Times New Roman" w:cs="Arial"/>
          <w:sz w:val="22"/>
          <w:szCs w:val="22"/>
        </w:rPr>
      </w:pPr>
      <w:r>
        <w:rPr>
          <w:rFonts w:ascii="Arial" w:hAnsi="Arial" w:eastAsia="Times New Roman" w:cs="Arial"/>
          <w:sz w:val="22"/>
          <w:szCs w:val="22"/>
        </w:rPr>
        <w:t>de motie-Patijn over volledige compensatie van de fout van 1,3% in de berekening van de koopkracht van alleenstaanden op het sociaal minimum (36488, nr. 11).</w:t>
      </w:r>
    </w:p>
    <w:p w:rsidR="002049A1" w:rsidRDefault="002049A1">
      <w:pPr>
        <w:divId w:val="768159883"/>
        <w:rPr>
          <w:rFonts w:ascii="Arial" w:hAnsi="Arial" w:eastAsia="Times New Roman" w:cs="Arial"/>
          <w:sz w:val="22"/>
          <w:szCs w:val="22"/>
        </w:rPr>
      </w:pPr>
    </w:p>
    <w:p w:rsidR="002049A1" w:rsidRDefault="004F6604">
      <w:pPr>
        <w:spacing w:after="240"/>
        <w:divId w:val="1456948660"/>
        <w:rPr>
          <w:rFonts w:ascii="Arial" w:hAnsi="Arial" w:eastAsia="Times New Roman" w:cs="Arial"/>
          <w:sz w:val="22"/>
          <w:szCs w:val="22"/>
        </w:rPr>
      </w:pPr>
      <w:r>
        <w:rPr>
          <w:rFonts w:ascii="Arial" w:hAnsi="Arial" w:eastAsia="Times New Roman" w:cs="Arial"/>
          <w:sz w:val="22"/>
          <w:szCs w:val="22"/>
        </w:rPr>
        <w:t>(Zie vergadering van 14 maart 2024.)</w:t>
      </w:r>
    </w:p>
    <w:p w:rsidR="002049A1" w:rsidRDefault="004F6604">
      <w:pPr>
        <w:spacing w:after="240"/>
        <w:divId w:val="70360277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Patijn stel ik voor haar motie (36488, nr. 11) opnieuw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049A1" w:rsidRDefault="004F6604">
      <w:pPr>
        <w:spacing w:after="240"/>
        <w:divId w:val="1139805413"/>
        <w:rPr>
          <w:rFonts w:ascii="Arial" w:hAnsi="Arial" w:eastAsia="Times New Roman" w:cs="Arial"/>
          <w:sz w:val="22"/>
          <w:szCs w:val="22"/>
        </w:rPr>
      </w:pPr>
      <w:r>
        <w:rPr>
          <w:rFonts w:ascii="Arial" w:hAnsi="Arial" w:eastAsia="Times New Roman" w:cs="Arial"/>
          <w:sz w:val="22"/>
          <w:szCs w:val="22"/>
        </w:rPr>
        <w:t>Stemming Europese top van 21 en 22 maart 2024</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Europese top van 21 en 22 maart 2024</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049A1" w:rsidRDefault="004F6604">
      <w:pPr>
        <w:numPr>
          <w:ilvl w:val="0"/>
          <w:numId w:val="3"/>
        </w:numPr>
        <w:spacing w:before="100" w:beforeAutospacing="1" w:after="100" w:afterAutospacing="1"/>
        <w:divId w:val="1139805413"/>
        <w:rPr>
          <w:rFonts w:ascii="Arial" w:hAnsi="Arial" w:eastAsia="Times New Roman" w:cs="Arial"/>
          <w:sz w:val="22"/>
          <w:szCs w:val="22"/>
        </w:rPr>
      </w:pPr>
      <w:r>
        <w:rPr>
          <w:rFonts w:ascii="Arial" w:hAnsi="Arial" w:eastAsia="Times New Roman" w:cs="Arial"/>
          <w:sz w:val="22"/>
          <w:szCs w:val="22"/>
        </w:rPr>
        <w:t>de motie-Eerdmans over afkopen in plaats van opvangen in geval van herverdeling van asielzoekers over lidstaten (21501-20, nr. 2062).</w:t>
      </w:r>
    </w:p>
    <w:p w:rsidR="002049A1" w:rsidRDefault="002049A1">
      <w:pPr>
        <w:divId w:val="1139805413"/>
        <w:rPr>
          <w:rFonts w:ascii="Arial" w:hAnsi="Arial" w:eastAsia="Times New Roman" w:cs="Arial"/>
          <w:sz w:val="22"/>
          <w:szCs w:val="22"/>
        </w:rPr>
      </w:pPr>
    </w:p>
    <w:p w:rsidR="002049A1" w:rsidRDefault="004F6604">
      <w:pPr>
        <w:spacing w:after="240"/>
        <w:divId w:val="831600083"/>
        <w:rPr>
          <w:rFonts w:ascii="Arial" w:hAnsi="Arial" w:eastAsia="Times New Roman" w:cs="Arial"/>
          <w:sz w:val="22"/>
          <w:szCs w:val="22"/>
        </w:rPr>
      </w:pPr>
      <w:r>
        <w:rPr>
          <w:rFonts w:ascii="Arial" w:hAnsi="Arial" w:eastAsia="Times New Roman" w:cs="Arial"/>
          <w:sz w:val="22"/>
          <w:szCs w:val="22"/>
        </w:rPr>
        <w:t>(Zie vergadering van 19 maart 2024.)</w:t>
      </w:r>
    </w:p>
    <w:p w:rsidR="002049A1" w:rsidRDefault="004F6604">
      <w:pPr>
        <w:spacing w:after="240"/>
        <w:divId w:val="17570522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Eerdmans stel ik voor zijn motie (21501-20, nr. 2062) opnieuw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049A1" w:rsidRDefault="004F6604">
      <w:pPr>
        <w:spacing w:after="240"/>
        <w:divId w:val="1131944354"/>
        <w:rPr>
          <w:rFonts w:ascii="Arial" w:hAnsi="Arial" w:eastAsia="Times New Roman" w:cs="Arial"/>
          <w:sz w:val="22"/>
          <w:szCs w:val="22"/>
        </w:rPr>
      </w:pPr>
      <w:r>
        <w:rPr>
          <w:rFonts w:ascii="Arial" w:hAnsi="Arial" w:eastAsia="Times New Roman" w:cs="Arial"/>
          <w:sz w:val="22"/>
          <w:szCs w:val="22"/>
        </w:rPr>
        <w:t>Stemmingen moties Initiatiefnota-Tielen "Én Én: een verjongingskuur voor de basiszorg"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initiatiefnota van het lid Tielen "Én Én: een verjongingskuur voor de basiszorg"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049A1" w:rsidRDefault="004F6604">
      <w:pPr>
        <w:numPr>
          <w:ilvl w:val="0"/>
          <w:numId w:val="4"/>
        </w:numPr>
        <w:spacing w:before="100" w:beforeAutospacing="1" w:after="100" w:afterAutospacing="1"/>
        <w:divId w:val="1131944354"/>
        <w:rPr>
          <w:rFonts w:ascii="Arial" w:hAnsi="Arial" w:eastAsia="Times New Roman" w:cs="Arial"/>
          <w:sz w:val="22"/>
          <w:szCs w:val="22"/>
        </w:rPr>
      </w:pPr>
      <w:r>
        <w:rPr>
          <w:rFonts w:ascii="Arial" w:hAnsi="Arial" w:eastAsia="Times New Roman" w:cs="Arial"/>
          <w:sz w:val="22"/>
          <w:szCs w:val="22"/>
        </w:rPr>
        <w:t>de motie-Van den Hil over een onafhankelijke betaaltitel voor casemanagers meenemen in het onderzoek naar de businesscase dementie (36396, nr. 4);</w:t>
      </w:r>
    </w:p>
    <w:p w:rsidR="002049A1" w:rsidRDefault="004F6604">
      <w:pPr>
        <w:numPr>
          <w:ilvl w:val="0"/>
          <w:numId w:val="4"/>
        </w:numPr>
        <w:spacing w:before="100" w:beforeAutospacing="1" w:after="100" w:afterAutospacing="1"/>
        <w:divId w:val="1131944354"/>
        <w:rPr>
          <w:rFonts w:ascii="Arial" w:hAnsi="Arial" w:eastAsia="Times New Roman" w:cs="Arial"/>
          <w:sz w:val="22"/>
          <w:szCs w:val="22"/>
        </w:rPr>
      </w:pPr>
      <w:r>
        <w:rPr>
          <w:rFonts w:ascii="Arial" w:hAnsi="Arial" w:eastAsia="Times New Roman" w:cs="Arial"/>
          <w:sz w:val="22"/>
          <w:szCs w:val="22"/>
        </w:rPr>
        <w:t>de motie-Van den Hil over begrijpelijke en inzichtelijke informatie voor patiënten over verschillen in uitkomsten van behandelingen en kwaliteit van zorg (36396, nr. 5);</w:t>
      </w:r>
    </w:p>
    <w:p w:rsidR="002049A1" w:rsidRDefault="004F6604">
      <w:pPr>
        <w:numPr>
          <w:ilvl w:val="0"/>
          <w:numId w:val="4"/>
        </w:numPr>
        <w:spacing w:before="100" w:beforeAutospacing="1" w:after="100" w:afterAutospacing="1"/>
        <w:divId w:val="1131944354"/>
        <w:rPr>
          <w:rFonts w:ascii="Arial" w:hAnsi="Arial" w:eastAsia="Times New Roman" w:cs="Arial"/>
          <w:sz w:val="22"/>
          <w:szCs w:val="22"/>
        </w:rPr>
      </w:pPr>
      <w:r>
        <w:rPr>
          <w:rFonts w:ascii="Arial" w:hAnsi="Arial" w:eastAsia="Times New Roman" w:cs="Arial"/>
          <w:sz w:val="22"/>
          <w:szCs w:val="22"/>
        </w:rPr>
        <w:t>de motie-Daniëlle Jansen over nagaan welke strategieën wenselijk zijn om sociaal-economische verschillen niet groter te laten worden (36396, nr. 6);</w:t>
      </w:r>
    </w:p>
    <w:p w:rsidR="002049A1" w:rsidRDefault="004F6604">
      <w:pPr>
        <w:numPr>
          <w:ilvl w:val="0"/>
          <w:numId w:val="4"/>
        </w:numPr>
        <w:spacing w:before="100" w:beforeAutospacing="1" w:after="100" w:afterAutospacing="1"/>
        <w:divId w:val="1131944354"/>
        <w:rPr>
          <w:rFonts w:ascii="Arial" w:hAnsi="Arial" w:eastAsia="Times New Roman" w:cs="Arial"/>
          <w:sz w:val="22"/>
          <w:szCs w:val="22"/>
        </w:rPr>
      </w:pPr>
      <w:r>
        <w:rPr>
          <w:rFonts w:ascii="Arial" w:hAnsi="Arial" w:eastAsia="Times New Roman" w:cs="Arial"/>
          <w:sz w:val="22"/>
          <w:szCs w:val="22"/>
        </w:rPr>
        <w:t>de motie-Bushoff over voldoende financiële middelen voor gemeenten om de randvoorwaarden voor de uitvoering van de initiatiefnota op orde te brengen (36396, nr. 7).</w:t>
      </w:r>
    </w:p>
    <w:p w:rsidR="002049A1" w:rsidRDefault="002049A1">
      <w:pPr>
        <w:divId w:val="1131944354"/>
        <w:rPr>
          <w:rFonts w:ascii="Arial" w:hAnsi="Arial" w:eastAsia="Times New Roman" w:cs="Arial"/>
          <w:sz w:val="22"/>
          <w:szCs w:val="22"/>
        </w:rPr>
      </w:pPr>
    </w:p>
    <w:p w:rsidR="002049A1" w:rsidRDefault="004F6604">
      <w:pPr>
        <w:spacing w:after="240"/>
        <w:divId w:val="1884437060"/>
        <w:rPr>
          <w:rFonts w:ascii="Arial" w:hAnsi="Arial" w:eastAsia="Times New Roman" w:cs="Arial"/>
          <w:sz w:val="22"/>
          <w:szCs w:val="22"/>
        </w:rPr>
      </w:pPr>
      <w:r>
        <w:rPr>
          <w:rFonts w:ascii="Arial" w:hAnsi="Arial" w:eastAsia="Times New Roman" w:cs="Arial"/>
          <w:sz w:val="22"/>
          <w:szCs w:val="22"/>
        </w:rPr>
        <w:t>(Zie notaoverleg van 18 maart 2024.)</w:t>
      </w:r>
    </w:p>
    <w:p w:rsidR="002049A1" w:rsidRDefault="004F6604">
      <w:pPr>
        <w:spacing w:after="240"/>
        <w:divId w:val="1802071873"/>
        <w:rPr>
          <w:rFonts w:ascii="Arial" w:hAnsi="Arial" w:eastAsia="Times New Roman" w:cs="Arial"/>
          <w:sz w:val="22"/>
          <w:szCs w:val="22"/>
        </w:rPr>
      </w:pPr>
      <w:r>
        <w:rPr>
          <w:rFonts w:ascii="Arial" w:hAnsi="Arial" w:eastAsia="Times New Roman" w:cs="Arial"/>
          <w:sz w:val="22"/>
          <w:szCs w:val="22"/>
        </w:rPr>
        <w:t>In stemming komt de motie-Van den Hil (36396, nr. 4).</w:t>
      </w:r>
    </w:p>
    <w:p w:rsidR="002049A1" w:rsidRDefault="004F6604">
      <w:pPr>
        <w:spacing w:after="240"/>
        <w:divId w:val="119334597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VVD, de ChristenUnie, de SGP, het CDA, BBB, JA21 en de PVV voor deze motie hebben gestemd en de leden van de fractie van FVD ertegen, zodat zij is aangenomen.</w:t>
      </w:r>
    </w:p>
    <w:p w:rsidR="002049A1" w:rsidRDefault="004F6604">
      <w:pPr>
        <w:spacing w:after="240"/>
        <w:divId w:val="303124654"/>
        <w:rPr>
          <w:rFonts w:ascii="Arial" w:hAnsi="Arial" w:eastAsia="Times New Roman" w:cs="Arial"/>
          <w:sz w:val="22"/>
          <w:szCs w:val="22"/>
        </w:rPr>
      </w:pPr>
      <w:r>
        <w:rPr>
          <w:rFonts w:ascii="Arial" w:hAnsi="Arial" w:eastAsia="Times New Roman" w:cs="Arial"/>
          <w:sz w:val="22"/>
          <w:szCs w:val="22"/>
        </w:rPr>
        <w:t>In stemming komt de motie-Van den Hil (36396, nr. 5).</w:t>
      </w:r>
    </w:p>
    <w:p w:rsidR="002049A1" w:rsidRDefault="004F6604">
      <w:pPr>
        <w:spacing w:after="240"/>
        <w:divId w:val="13494797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VVD, de ChristenUnie, de SGP, het CDA, BBB en JA21 voor deze motie hebben gestemd en de leden van de overige fracties ertegen, zodat zij is aangenomen.</w:t>
      </w:r>
    </w:p>
    <w:p w:rsidR="002049A1" w:rsidRDefault="004F6604">
      <w:pPr>
        <w:spacing w:after="240"/>
        <w:divId w:val="1407150757"/>
        <w:rPr>
          <w:rFonts w:ascii="Arial" w:hAnsi="Arial" w:eastAsia="Times New Roman" w:cs="Arial"/>
          <w:sz w:val="22"/>
          <w:szCs w:val="22"/>
        </w:rPr>
      </w:pPr>
      <w:r>
        <w:rPr>
          <w:rFonts w:ascii="Arial" w:hAnsi="Arial" w:eastAsia="Times New Roman" w:cs="Arial"/>
          <w:sz w:val="22"/>
          <w:szCs w:val="22"/>
        </w:rPr>
        <w:t>In stemming komt de motie-Daniëlle Jansen (36396, nr. 6).</w:t>
      </w:r>
    </w:p>
    <w:p w:rsidR="002049A1" w:rsidRDefault="004F6604">
      <w:pPr>
        <w:spacing w:after="240"/>
        <w:divId w:val="1545750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VVD, de ChristenUnie, de SGP, BBB, JA21 en de PVV voor deze motie hebben gestemd en de leden van de overige fracties ertegen, zodat zij is aangenomen.</w:t>
      </w:r>
    </w:p>
    <w:p w:rsidR="002049A1" w:rsidRDefault="004F6604">
      <w:pPr>
        <w:spacing w:after="240"/>
        <w:divId w:val="431322845"/>
        <w:rPr>
          <w:rFonts w:ascii="Arial" w:hAnsi="Arial" w:eastAsia="Times New Roman" w:cs="Arial"/>
          <w:sz w:val="22"/>
          <w:szCs w:val="22"/>
        </w:rPr>
      </w:pPr>
      <w:r>
        <w:rPr>
          <w:rFonts w:ascii="Arial" w:hAnsi="Arial" w:eastAsia="Times New Roman" w:cs="Arial"/>
          <w:sz w:val="22"/>
          <w:szCs w:val="22"/>
        </w:rPr>
        <w:t>In stemming komt de motie-Bushoff (36396, nr. 7).</w:t>
      </w:r>
    </w:p>
    <w:p w:rsidR="002049A1" w:rsidRDefault="004F6604">
      <w:pPr>
        <w:spacing w:after="240"/>
        <w:divId w:val="6875653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de SGP en JA21 voor deze motie hebben gestemd en de leden van de overige fracties ertegen, zodat zij is verworpen.</w:t>
      </w:r>
    </w:p>
    <w:p w:rsidR="002049A1" w:rsidRDefault="004F6604">
      <w:pPr>
        <w:spacing w:after="240"/>
        <w:divId w:val="168563913"/>
        <w:rPr>
          <w:rFonts w:ascii="Arial" w:hAnsi="Arial" w:eastAsia="Times New Roman" w:cs="Arial"/>
          <w:sz w:val="22"/>
          <w:szCs w:val="22"/>
        </w:rPr>
      </w:pPr>
      <w:r>
        <w:rPr>
          <w:rFonts w:ascii="Arial" w:hAnsi="Arial" w:eastAsia="Times New Roman" w:cs="Arial"/>
          <w:sz w:val="22"/>
          <w:szCs w:val="22"/>
        </w:rPr>
        <w:t>Stemming brief Voordracht voorzitter College van onderzoek integriteit</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het Presidium inzake de voordracht voor de vervulling van een vacature van voorzitter van het College van onderzoek integriteit (35778, nr. 2)</w:t>
      </w:r>
      <w:r>
        <w:rPr>
          <w:rFonts w:ascii="Arial" w:hAnsi="Arial" w:eastAsia="Times New Roman" w:cs="Arial"/>
          <w:sz w:val="22"/>
          <w:szCs w:val="22"/>
        </w:rPr>
        <w:t>.</w:t>
      </w:r>
    </w:p>
    <w:p w:rsidR="002049A1" w:rsidRDefault="004F6604">
      <w:pPr>
        <w:spacing w:after="240"/>
        <w:divId w:val="20910000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niet schriftelijk te stemmen en conform het voorstel van het Presidium te besluiten en mevrouw mr. Z.J. Oosting te benoemen tot voorzitter van het College van onderzoek integriteit voor een periode van zes jaar.</w:t>
      </w:r>
    </w:p>
    <w:p w:rsidR="002049A1" w:rsidRDefault="004F6604">
      <w:pPr>
        <w:spacing w:after="240"/>
        <w:divId w:val="975717639"/>
        <w:rPr>
          <w:rFonts w:ascii="Arial" w:hAnsi="Arial" w:eastAsia="Times New Roman" w:cs="Arial"/>
          <w:sz w:val="22"/>
          <w:szCs w:val="22"/>
        </w:rPr>
      </w:pPr>
      <w:r>
        <w:rPr>
          <w:rFonts w:ascii="Arial" w:hAnsi="Arial" w:eastAsia="Times New Roman" w:cs="Arial"/>
          <w:sz w:val="22"/>
          <w:szCs w:val="22"/>
        </w:rPr>
        <w:t>Daartoe wordt besloten.</w:t>
      </w:r>
    </w:p>
    <w:p w:rsidR="002049A1" w:rsidRDefault="004F6604">
      <w:pPr>
        <w:spacing w:after="240"/>
        <w:divId w:val="693767911"/>
        <w:rPr>
          <w:rFonts w:ascii="Arial" w:hAnsi="Arial" w:eastAsia="Times New Roman" w:cs="Arial"/>
          <w:sz w:val="22"/>
          <w:szCs w:val="22"/>
        </w:rPr>
      </w:pPr>
      <w:r>
        <w:rPr>
          <w:rFonts w:ascii="Arial" w:hAnsi="Arial" w:eastAsia="Times New Roman" w:cs="Arial"/>
          <w:sz w:val="22"/>
          <w:szCs w:val="22"/>
        </w:rPr>
        <w:t>Stemming motie Extra verhoging van de maximumuurprijzen voor de kinderopvangtoeslag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Wijziging van het Besluit kinderopvangtoeslag 2024 in verband met de extra verhoging van de maximum uurprijzen voor de kinderopvangtoeslag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2049A1" w:rsidRDefault="004F6604">
      <w:pPr>
        <w:numPr>
          <w:ilvl w:val="0"/>
          <w:numId w:val="5"/>
        </w:numPr>
        <w:spacing w:before="100" w:beforeAutospacing="1" w:after="100" w:afterAutospacing="1"/>
        <w:divId w:val="693767911"/>
        <w:rPr>
          <w:rFonts w:ascii="Arial" w:hAnsi="Arial" w:eastAsia="Times New Roman" w:cs="Arial"/>
          <w:sz w:val="22"/>
          <w:szCs w:val="22"/>
        </w:rPr>
      </w:pPr>
      <w:r>
        <w:rPr>
          <w:rFonts w:ascii="Arial" w:hAnsi="Arial" w:eastAsia="Times New Roman" w:cs="Arial"/>
          <w:sz w:val="22"/>
          <w:szCs w:val="22"/>
        </w:rPr>
        <w:t>de motie-Maatoug/Grinwis over verder werken aan voorstellen voor inkomensonafhankelijke en inkomensafhankelijke directe financiering van kinderopvang (31322, nr. 526).</w:t>
      </w:r>
    </w:p>
    <w:p w:rsidR="002049A1" w:rsidRDefault="002049A1">
      <w:pPr>
        <w:divId w:val="693767911"/>
        <w:rPr>
          <w:rFonts w:ascii="Arial" w:hAnsi="Arial" w:eastAsia="Times New Roman" w:cs="Arial"/>
          <w:sz w:val="22"/>
          <w:szCs w:val="22"/>
        </w:rPr>
      </w:pPr>
    </w:p>
    <w:p w:rsidR="002049A1" w:rsidRDefault="004F6604">
      <w:pPr>
        <w:spacing w:after="240"/>
        <w:divId w:val="1220945099"/>
        <w:rPr>
          <w:rFonts w:ascii="Arial" w:hAnsi="Arial" w:eastAsia="Times New Roman" w:cs="Arial"/>
          <w:sz w:val="22"/>
          <w:szCs w:val="22"/>
        </w:rPr>
      </w:pPr>
      <w:r>
        <w:rPr>
          <w:rFonts w:ascii="Arial" w:hAnsi="Arial" w:eastAsia="Times New Roman" w:cs="Arial"/>
          <w:sz w:val="22"/>
          <w:szCs w:val="22"/>
        </w:rPr>
        <w:t>(Zie vergadering van 20 maart 2024.)</w:t>
      </w:r>
    </w:p>
    <w:p w:rsidR="002049A1" w:rsidRDefault="004F6604">
      <w:pPr>
        <w:spacing w:after="240"/>
        <w:divId w:val="84616187"/>
        <w:rPr>
          <w:rFonts w:ascii="Arial" w:hAnsi="Arial" w:eastAsia="Times New Roman" w:cs="Arial"/>
          <w:sz w:val="22"/>
          <w:szCs w:val="22"/>
        </w:rPr>
      </w:pPr>
      <w:r>
        <w:rPr>
          <w:rFonts w:ascii="Arial" w:hAnsi="Arial" w:eastAsia="Times New Roman" w:cs="Arial"/>
          <w:sz w:val="22"/>
          <w:szCs w:val="22"/>
        </w:rPr>
        <w:t>In stemming komt de motie-Maatoug/Grinwis (31322, nr. 526).</w:t>
      </w:r>
    </w:p>
    <w:p w:rsidR="002049A1" w:rsidRDefault="004F6604">
      <w:pPr>
        <w:spacing w:after="240"/>
        <w:divId w:val="15437105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VVD, de ChristenUnie, de SGP, het CDA, BBB, JA21 en de PVV voor deze motie hebben gestemd en de leden van de fractie van FVD ertegen, zodat zij is aangenomen.</w:t>
      </w:r>
    </w:p>
    <w:p w:rsidR="002049A1" w:rsidRDefault="004F6604">
      <w:pPr>
        <w:spacing w:after="240"/>
        <w:divId w:val="1888298620"/>
        <w:rPr>
          <w:rFonts w:ascii="Arial" w:hAnsi="Arial" w:eastAsia="Times New Roman" w:cs="Arial"/>
          <w:sz w:val="22"/>
          <w:szCs w:val="22"/>
        </w:rPr>
      </w:pPr>
      <w:r>
        <w:rPr>
          <w:rFonts w:ascii="Arial" w:hAnsi="Arial" w:eastAsia="Times New Roman" w:cs="Arial"/>
          <w:sz w:val="22"/>
          <w:szCs w:val="22"/>
        </w:rPr>
        <w:t>Stemming brief Benoeming van een substituut-ombudsman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de vaste commissie voor Binnenlandse Zaken over de benoeming van een substituut-ombudsman (33264, nr. 9)</w:t>
      </w:r>
      <w:r>
        <w:rPr>
          <w:rFonts w:ascii="Arial" w:hAnsi="Arial" w:eastAsia="Times New Roman" w:cs="Arial"/>
          <w:sz w:val="22"/>
          <w:szCs w:val="22"/>
        </w:rPr>
        <w:t>.</w:t>
      </w:r>
    </w:p>
    <w:p w:rsidR="002049A1" w:rsidRDefault="004F6604">
      <w:pPr>
        <w:spacing w:after="240"/>
        <w:divId w:val="19282704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niet schriftelijk te stemmen en conform het voorstel van de vaste commissie voor Binnenlandse Zaken te besluiten en mevrouw mr. L.C. Molenaar te benoemen tot substituut-ombudsman.</w:t>
      </w:r>
    </w:p>
    <w:p w:rsidR="002049A1" w:rsidRDefault="004F6604">
      <w:pPr>
        <w:spacing w:after="240"/>
        <w:divId w:val="1294285971"/>
        <w:rPr>
          <w:rFonts w:ascii="Arial" w:hAnsi="Arial" w:eastAsia="Times New Roman" w:cs="Arial"/>
          <w:sz w:val="22"/>
          <w:szCs w:val="22"/>
        </w:rPr>
      </w:pPr>
      <w:r>
        <w:rPr>
          <w:rFonts w:ascii="Arial" w:hAnsi="Arial" w:eastAsia="Times New Roman" w:cs="Arial"/>
          <w:sz w:val="22"/>
          <w:szCs w:val="22"/>
        </w:rPr>
        <w:t>Daartoe wordt besloten.</w:t>
      </w:r>
    </w:p>
    <w:p w:rsidR="002049A1" w:rsidRDefault="004F6604">
      <w:pPr>
        <w:spacing w:after="240"/>
        <w:divId w:val="1538739594"/>
        <w:rPr>
          <w:rFonts w:ascii="Arial" w:hAnsi="Arial" w:eastAsia="Times New Roman" w:cs="Arial"/>
          <w:sz w:val="22"/>
          <w:szCs w:val="22"/>
        </w:rPr>
      </w:pPr>
      <w:r>
        <w:rPr>
          <w:rFonts w:ascii="Arial" w:hAnsi="Arial" w:eastAsia="Times New Roman" w:cs="Arial"/>
          <w:sz w:val="22"/>
          <w:szCs w:val="22"/>
        </w:rPr>
        <w:t>Stemmingen moties Problemen in de papier- en kartonindustrie in Nederland als gevolg van de hoge energieprijzen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dertigledendebat over </w:t>
      </w:r>
      <w:r>
        <w:rPr>
          <w:rStyle w:val="Zwaar"/>
          <w:rFonts w:ascii="Arial" w:hAnsi="Arial" w:eastAsia="Times New Roman" w:cs="Arial"/>
          <w:sz w:val="22"/>
          <w:szCs w:val="22"/>
        </w:rPr>
        <w:t>de problemen in de papier- en kartonindustrie in Nederland als gevolg van de hoge energieprijzen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049A1" w:rsidRDefault="004F6604">
      <w:pPr>
        <w:numPr>
          <w:ilvl w:val="0"/>
          <w:numId w:val="6"/>
        </w:numPr>
        <w:spacing w:before="100" w:beforeAutospacing="1" w:after="100" w:afterAutospacing="1"/>
        <w:divId w:val="1538739594"/>
        <w:rPr>
          <w:rFonts w:ascii="Arial" w:hAnsi="Arial" w:eastAsia="Times New Roman" w:cs="Arial"/>
          <w:sz w:val="22"/>
          <w:szCs w:val="22"/>
        </w:rPr>
      </w:pPr>
      <w:r>
        <w:rPr>
          <w:rFonts w:ascii="Arial" w:hAnsi="Arial" w:eastAsia="Times New Roman" w:cs="Arial"/>
          <w:sz w:val="22"/>
          <w:szCs w:val="22"/>
        </w:rPr>
        <w:t>de motie-Dijk over het uitwerken van scenario's voor zeggenschap van werknemers over besluiten om werkplaatsen te sluiten of naar het buitenland te verplaatsen (29826, nr. 204);</w:t>
      </w:r>
    </w:p>
    <w:p w:rsidR="002049A1" w:rsidRDefault="004F6604">
      <w:pPr>
        <w:numPr>
          <w:ilvl w:val="0"/>
          <w:numId w:val="6"/>
        </w:numPr>
        <w:spacing w:before="100" w:beforeAutospacing="1" w:after="100" w:afterAutospacing="1"/>
        <w:divId w:val="1538739594"/>
        <w:rPr>
          <w:rFonts w:ascii="Arial" w:hAnsi="Arial" w:eastAsia="Times New Roman" w:cs="Arial"/>
          <w:sz w:val="22"/>
          <w:szCs w:val="22"/>
        </w:rPr>
      </w:pPr>
      <w:r>
        <w:rPr>
          <w:rFonts w:ascii="Arial" w:hAnsi="Arial" w:eastAsia="Times New Roman" w:cs="Arial"/>
          <w:sz w:val="22"/>
          <w:szCs w:val="22"/>
        </w:rPr>
        <w:t>de motie-Postma over nadere voorstellen doen voor een strategisch industriebeleid om de regionale mkb-maakindustrie voor Nederland te behouden (29826, nr. 205);</w:t>
      </w:r>
    </w:p>
    <w:p w:rsidR="002049A1" w:rsidRDefault="004F6604">
      <w:pPr>
        <w:numPr>
          <w:ilvl w:val="0"/>
          <w:numId w:val="6"/>
        </w:numPr>
        <w:spacing w:before="100" w:beforeAutospacing="1" w:after="100" w:afterAutospacing="1"/>
        <w:divId w:val="1538739594"/>
        <w:rPr>
          <w:rFonts w:ascii="Arial" w:hAnsi="Arial" w:eastAsia="Times New Roman" w:cs="Arial"/>
          <w:sz w:val="22"/>
          <w:szCs w:val="22"/>
        </w:rPr>
      </w:pPr>
      <w:r>
        <w:rPr>
          <w:rFonts w:ascii="Arial" w:hAnsi="Arial" w:eastAsia="Times New Roman" w:cs="Arial"/>
          <w:sz w:val="22"/>
          <w:szCs w:val="22"/>
        </w:rPr>
        <w:t>de motie-Thijssen over meer casussen betreffende cluster 6-bedrijven, waarbij wordt bepaald of deze een plek hebben in de economie van de toekomst (29826, nr. 207).</w:t>
      </w:r>
    </w:p>
    <w:p w:rsidR="002049A1" w:rsidRDefault="002049A1">
      <w:pPr>
        <w:divId w:val="1538739594"/>
        <w:rPr>
          <w:rFonts w:ascii="Arial" w:hAnsi="Arial" w:eastAsia="Times New Roman" w:cs="Arial"/>
          <w:sz w:val="22"/>
          <w:szCs w:val="22"/>
        </w:rPr>
      </w:pPr>
    </w:p>
    <w:p w:rsidR="002049A1" w:rsidRDefault="004F6604">
      <w:pPr>
        <w:spacing w:after="240"/>
        <w:divId w:val="1321807847"/>
        <w:rPr>
          <w:rFonts w:ascii="Arial" w:hAnsi="Arial" w:eastAsia="Times New Roman" w:cs="Arial"/>
          <w:sz w:val="22"/>
          <w:szCs w:val="22"/>
        </w:rPr>
      </w:pPr>
      <w:r>
        <w:rPr>
          <w:rFonts w:ascii="Arial" w:hAnsi="Arial" w:eastAsia="Times New Roman" w:cs="Arial"/>
          <w:sz w:val="22"/>
          <w:szCs w:val="22"/>
        </w:rPr>
        <w:t>(Zie vergadering van 20 maart 2024.)</w:t>
      </w:r>
    </w:p>
    <w:p w:rsidR="002049A1" w:rsidRDefault="004F6604">
      <w:pPr>
        <w:spacing w:after="240"/>
        <w:divId w:val="2035494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motie-Thijssen (29826, nr. 207) is in die zin gewijzigd dat zij thans luidt:</w:t>
      </w:r>
    </w:p>
    <w:p w:rsidR="002049A1" w:rsidRDefault="004F6604">
      <w:pPr>
        <w:spacing w:after="240"/>
        <w:divId w:val="127116550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cluster 6-bedrijven wel willen verduurzamen maar dat de randvoorwaarden hiervoor soms niet op orde zijn;</w:t>
      </w:r>
      <w:r>
        <w:rPr>
          <w:rFonts w:ascii="Arial" w:hAnsi="Arial" w:eastAsia="Times New Roman" w:cs="Arial"/>
          <w:sz w:val="22"/>
          <w:szCs w:val="22"/>
        </w:rPr>
        <w:br/>
      </w:r>
      <w:r>
        <w:rPr>
          <w:rFonts w:ascii="Arial" w:hAnsi="Arial" w:eastAsia="Times New Roman" w:cs="Arial"/>
          <w:sz w:val="22"/>
          <w:szCs w:val="22"/>
        </w:rPr>
        <w:br/>
        <w:t>constaterende dat het huidige Actieplan cluster 6 een casusgerichte aanpak kent, maar er desondanks cluster 6-bedrijven zijn die in de problemen komen;</w:t>
      </w:r>
      <w:r>
        <w:rPr>
          <w:rFonts w:ascii="Arial" w:hAnsi="Arial" w:eastAsia="Times New Roman" w:cs="Arial"/>
          <w:sz w:val="22"/>
          <w:szCs w:val="22"/>
        </w:rPr>
        <w:br/>
      </w:r>
      <w:r>
        <w:rPr>
          <w:rFonts w:ascii="Arial" w:hAnsi="Arial" w:eastAsia="Times New Roman" w:cs="Arial"/>
          <w:sz w:val="22"/>
          <w:szCs w:val="22"/>
        </w:rPr>
        <w:br/>
        <w:t>verzoekt de regering om meer casussen op te nemen in de casusgerichte aanpak van het Actieplan cluster 6, waarbij wordt ingezet op de bedrijven die passen in de economie van de toekomst en wordt onderzocht tegen welke problemen deze bedrijven nu aanlopen, en de Kamer hier regelmatig over in te lichten,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049A1" w:rsidRDefault="004F6604">
      <w:pPr>
        <w:spacing w:after="240"/>
        <w:divId w:val="2035494263"/>
        <w:rPr>
          <w:rFonts w:ascii="Arial" w:hAnsi="Arial" w:eastAsia="Times New Roman" w:cs="Arial"/>
          <w:sz w:val="22"/>
          <w:szCs w:val="22"/>
        </w:rPr>
      </w:pPr>
      <w:r>
        <w:rPr>
          <w:rFonts w:ascii="Arial" w:hAnsi="Arial" w:eastAsia="Times New Roman" w:cs="Arial"/>
          <w:sz w:val="22"/>
          <w:szCs w:val="22"/>
        </w:rPr>
        <w:t>Zij krijgt nr. ??, was nr. 207 (29826).</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2049A1" w:rsidRDefault="004F6604">
      <w:pPr>
        <w:spacing w:after="240"/>
        <w:divId w:val="1293169493"/>
        <w:rPr>
          <w:rFonts w:ascii="Arial" w:hAnsi="Arial" w:eastAsia="Times New Roman" w:cs="Arial"/>
          <w:sz w:val="22"/>
          <w:szCs w:val="22"/>
        </w:rPr>
      </w:pPr>
      <w:r>
        <w:rPr>
          <w:rFonts w:ascii="Arial" w:hAnsi="Arial" w:eastAsia="Times New Roman" w:cs="Arial"/>
          <w:sz w:val="22"/>
          <w:szCs w:val="22"/>
        </w:rPr>
        <w:t>In stemming komt de motie-Dijk (29826, nr. 204).</w:t>
      </w:r>
    </w:p>
    <w:p w:rsidR="002049A1" w:rsidRDefault="004F6604">
      <w:pPr>
        <w:spacing w:after="240"/>
        <w:divId w:val="12740914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en BBB voor deze motie hebben gestemd en de leden van de overige fracties ertegen, zodat zij is verworpen.</w:t>
      </w:r>
    </w:p>
    <w:p w:rsidR="002049A1" w:rsidRDefault="004F6604">
      <w:pPr>
        <w:spacing w:after="240"/>
        <w:divId w:val="2089422333"/>
        <w:rPr>
          <w:rFonts w:ascii="Arial" w:hAnsi="Arial" w:eastAsia="Times New Roman" w:cs="Arial"/>
          <w:sz w:val="22"/>
          <w:szCs w:val="22"/>
        </w:rPr>
      </w:pPr>
      <w:r>
        <w:rPr>
          <w:rFonts w:ascii="Arial" w:hAnsi="Arial" w:eastAsia="Times New Roman" w:cs="Arial"/>
          <w:sz w:val="22"/>
          <w:szCs w:val="22"/>
        </w:rPr>
        <w:t>In stemming komt de motie-Postma (29826, nr. 205).</w:t>
      </w:r>
    </w:p>
    <w:p w:rsidR="002049A1" w:rsidRDefault="004F6604">
      <w:pPr>
        <w:spacing w:after="240"/>
        <w:divId w:val="522477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Volt, D66, NSC, de VVD, de ChristenUnie, de SGP, het CDA, BBB, JA21 en de PVV voor deze motie hebben gestemd en de leden van de overige fracties ertegen, zodat zij is aangenomen.</w:t>
      </w:r>
    </w:p>
    <w:p w:rsidR="002049A1" w:rsidRDefault="004F6604">
      <w:pPr>
        <w:spacing w:after="240"/>
        <w:divId w:val="983700975"/>
        <w:rPr>
          <w:rFonts w:ascii="Arial" w:hAnsi="Arial" w:eastAsia="Times New Roman" w:cs="Arial"/>
          <w:sz w:val="22"/>
          <w:szCs w:val="22"/>
        </w:rPr>
      </w:pPr>
      <w:r>
        <w:rPr>
          <w:rFonts w:ascii="Arial" w:hAnsi="Arial" w:eastAsia="Times New Roman" w:cs="Arial"/>
          <w:sz w:val="22"/>
          <w:szCs w:val="22"/>
        </w:rPr>
        <w:t>In stemming komt de gewijzigde motie-Thijssen (29826, nr. ??, was nr. 207).</w:t>
      </w:r>
    </w:p>
    <w:p w:rsidR="002049A1" w:rsidRDefault="004F6604">
      <w:pPr>
        <w:spacing w:after="240"/>
        <w:divId w:val="957128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en de SGP voor deze gewijzigde motie hebben gestemd en de leden van de overige fracties ertegen, zodat zij is verworpen.</w:t>
      </w:r>
    </w:p>
    <w:p w:rsidR="002049A1" w:rsidRDefault="004F6604">
      <w:pPr>
        <w:spacing w:after="240"/>
        <w:divId w:val="1092436668"/>
        <w:rPr>
          <w:rFonts w:ascii="Arial" w:hAnsi="Arial" w:eastAsia="Times New Roman" w:cs="Arial"/>
          <w:sz w:val="22"/>
          <w:szCs w:val="22"/>
        </w:rPr>
      </w:pPr>
      <w:r>
        <w:rPr>
          <w:rFonts w:ascii="Arial" w:hAnsi="Arial" w:eastAsia="Times New Roman" w:cs="Arial"/>
          <w:sz w:val="22"/>
          <w:szCs w:val="22"/>
        </w:rPr>
        <w:lastRenderedPageBreak/>
        <w:t>Stemmingen Wet gegevensverwerking persoonsgerichte aanpak radicalisering en terroristische activiteiten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Regels omtrent gegevensverwerking in de persoonsgerichte aanpak van radicalisering en terroristische activiteiten (Wet gegevensverwerking persoonsgerichte aanpak radicalisering en terroristische activiteiten) (36225)</w:t>
      </w:r>
      <w:r>
        <w:rPr>
          <w:rFonts w:ascii="Arial" w:hAnsi="Arial" w:eastAsia="Times New Roman" w:cs="Arial"/>
          <w:sz w:val="22"/>
          <w:szCs w:val="22"/>
        </w:rPr>
        <w:t>.</w:t>
      </w:r>
    </w:p>
    <w:p w:rsidR="002049A1" w:rsidRDefault="004F6604">
      <w:pPr>
        <w:spacing w:after="240"/>
        <w:divId w:val="1306012419"/>
        <w:rPr>
          <w:rFonts w:ascii="Arial" w:hAnsi="Arial" w:eastAsia="Times New Roman" w:cs="Arial"/>
          <w:sz w:val="22"/>
          <w:szCs w:val="22"/>
        </w:rPr>
      </w:pPr>
      <w:r>
        <w:rPr>
          <w:rFonts w:ascii="Arial" w:hAnsi="Arial" w:eastAsia="Times New Roman" w:cs="Arial"/>
          <w:sz w:val="22"/>
          <w:szCs w:val="22"/>
        </w:rPr>
        <w:t>(Zie vergadering van 21 maart 2024.)</w:t>
      </w:r>
    </w:p>
    <w:p w:rsidR="002049A1" w:rsidRDefault="004F6604">
      <w:pPr>
        <w:spacing w:after="240"/>
        <w:divId w:val="7490820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amendement-Van Nispen (stuk nr. 10)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2049A1" w:rsidRDefault="004F6604">
      <w:pPr>
        <w:spacing w:after="240"/>
        <w:divId w:val="372120402"/>
        <w:rPr>
          <w:rFonts w:ascii="Arial" w:hAnsi="Arial" w:eastAsia="Times New Roman" w:cs="Arial"/>
          <w:sz w:val="22"/>
          <w:szCs w:val="22"/>
        </w:rPr>
      </w:pPr>
      <w:r>
        <w:rPr>
          <w:rFonts w:ascii="Arial" w:hAnsi="Arial" w:eastAsia="Times New Roman" w:cs="Arial"/>
          <w:sz w:val="22"/>
          <w:szCs w:val="22"/>
        </w:rPr>
        <w:t>In stemming komt het amendement-Mutluer (stuk nr. 16).</w:t>
      </w:r>
    </w:p>
    <w:p w:rsidR="002049A1" w:rsidRDefault="004F6604">
      <w:pPr>
        <w:spacing w:after="240"/>
        <w:divId w:val="6850564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VVD, de ChristenUnie, de SGP, het CDA, BBB, JA21 en de PVV voor dit amendement hebben gestemd en de leden van de fractie van FVD ertegen, zodat het is aangenomen.</w:t>
      </w:r>
    </w:p>
    <w:p w:rsidR="002049A1" w:rsidRDefault="004F6604">
      <w:pPr>
        <w:spacing w:after="240"/>
        <w:divId w:val="1088506415"/>
        <w:rPr>
          <w:rFonts w:ascii="Arial" w:hAnsi="Arial" w:eastAsia="Times New Roman" w:cs="Arial"/>
          <w:sz w:val="22"/>
          <w:szCs w:val="22"/>
        </w:rPr>
      </w:pPr>
      <w:r>
        <w:rPr>
          <w:rFonts w:ascii="Arial" w:hAnsi="Arial" w:eastAsia="Times New Roman" w:cs="Arial"/>
          <w:sz w:val="22"/>
          <w:szCs w:val="22"/>
        </w:rPr>
        <w:t>In stemming komt het gewijzigde amendement-Van Nispen c.s. (stuk nr. 18) tot het invoegen van een artikel 10a.</w:t>
      </w:r>
    </w:p>
    <w:p w:rsidR="002049A1" w:rsidRDefault="004F6604">
      <w:pPr>
        <w:spacing w:after="240"/>
        <w:divId w:val="298533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BBB, JA21, FVD en de PVV voor dit gewijzigde amendement hebben gestemd en de leden van de overige fracties ertegen, zodat het is aangenomen.</w:t>
      </w:r>
    </w:p>
    <w:p w:rsidR="002049A1" w:rsidRDefault="004F6604">
      <w:pPr>
        <w:spacing w:after="240"/>
        <w:divId w:val="320234391"/>
        <w:rPr>
          <w:rFonts w:ascii="Arial" w:hAnsi="Arial" w:eastAsia="Times New Roman" w:cs="Arial"/>
          <w:sz w:val="22"/>
          <w:szCs w:val="22"/>
        </w:rPr>
      </w:pPr>
      <w:r>
        <w:rPr>
          <w:rFonts w:ascii="Arial" w:hAnsi="Arial" w:eastAsia="Times New Roman" w:cs="Arial"/>
          <w:sz w:val="22"/>
          <w:szCs w:val="22"/>
        </w:rPr>
        <w:t>In stemming komt het gewijzigde amendement-Six Dijkstra/Mutluer (stuk nr. 17).</w:t>
      </w:r>
    </w:p>
    <w:p w:rsidR="002049A1" w:rsidRDefault="004F6604">
      <w:pPr>
        <w:spacing w:after="240"/>
        <w:divId w:val="1278098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VVD, de ChristenUnie, de SGP, het CDA, BBB, JA21 en FVD voor dit gewijzigde amendement hebben gestemd en de leden van de fractie van de PVV ertegen, zodat het is aangenomen.</w:t>
      </w:r>
    </w:p>
    <w:p w:rsidR="002049A1" w:rsidRDefault="004F6604">
      <w:pPr>
        <w:spacing w:after="240"/>
        <w:divId w:val="1575776312"/>
        <w:rPr>
          <w:rFonts w:ascii="Arial" w:hAnsi="Arial" w:eastAsia="Times New Roman" w:cs="Arial"/>
          <w:sz w:val="22"/>
          <w:szCs w:val="22"/>
        </w:rPr>
      </w:pPr>
      <w:r>
        <w:rPr>
          <w:rFonts w:ascii="Arial" w:hAnsi="Arial" w:eastAsia="Times New Roman" w:cs="Arial"/>
          <w:sz w:val="22"/>
          <w:szCs w:val="22"/>
        </w:rPr>
        <w:t>In stemming komt het tweede nader gewijzigde amendement-Six Dijkstra c.s. (stuk nr. 33).</w:t>
      </w:r>
    </w:p>
    <w:p w:rsidR="002049A1" w:rsidRDefault="004F6604">
      <w:pPr>
        <w:spacing w:after="240"/>
        <w:divId w:val="10645306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FVD voor dit tweede nader gewijzigde amendement hebben gestemd en de leden van de overige fracties ertegen, zodat het is verworpen.</w:t>
      </w:r>
    </w:p>
    <w:p w:rsidR="002049A1" w:rsidRDefault="004F6604">
      <w:pPr>
        <w:spacing w:after="240"/>
        <w:divId w:val="611203446"/>
        <w:rPr>
          <w:rFonts w:ascii="Arial" w:hAnsi="Arial" w:eastAsia="Times New Roman" w:cs="Arial"/>
          <w:sz w:val="22"/>
          <w:szCs w:val="22"/>
        </w:rPr>
      </w:pPr>
      <w:r>
        <w:rPr>
          <w:rFonts w:ascii="Arial" w:hAnsi="Arial" w:eastAsia="Times New Roman" w:cs="Arial"/>
          <w:sz w:val="22"/>
          <w:szCs w:val="22"/>
        </w:rPr>
        <w:lastRenderedPageBreak/>
        <w:t>In stemming komt het nader gewijzigde amendement-Six Dijkstra c.s. (stuk nr. 31) tot het invoegen van een artikel 22bis.</w:t>
      </w:r>
    </w:p>
    <w:p w:rsidR="002049A1" w:rsidRDefault="004F6604">
      <w:pPr>
        <w:spacing w:after="240"/>
        <w:divId w:val="18884898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nader gewijzigde amendement met algemene stemmen is aangenomen.</w:t>
      </w:r>
    </w:p>
    <w:p w:rsidR="002049A1" w:rsidRDefault="004F6604">
      <w:pPr>
        <w:spacing w:after="240"/>
        <w:divId w:val="209339279"/>
        <w:rPr>
          <w:rFonts w:ascii="Arial" w:hAnsi="Arial" w:eastAsia="Times New Roman" w:cs="Arial"/>
          <w:sz w:val="22"/>
          <w:szCs w:val="22"/>
        </w:rPr>
      </w:pPr>
      <w:r>
        <w:rPr>
          <w:rFonts w:ascii="Arial" w:hAnsi="Arial" w:eastAsia="Times New Roman" w:cs="Arial"/>
          <w:sz w:val="22"/>
          <w:szCs w:val="22"/>
        </w:rPr>
        <w:t>Het wetsvoorstel doen we dus later.</w:t>
      </w:r>
    </w:p>
    <w:p w:rsidR="002049A1" w:rsidRDefault="004F6604">
      <w:pPr>
        <w:spacing w:after="240"/>
        <w:divId w:val="2100907760"/>
        <w:rPr>
          <w:rFonts w:ascii="Arial" w:hAnsi="Arial" w:eastAsia="Times New Roman" w:cs="Arial"/>
          <w:sz w:val="22"/>
          <w:szCs w:val="22"/>
        </w:rPr>
      </w:pPr>
      <w:r>
        <w:rPr>
          <w:rFonts w:ascii="Arial" w:hAnsi="Arial" w:eastAsia="Times New Roman" w:cs="Arial"/>
          <w:sz w:val="22"/>
          <w:szCs w:val="22"/>
        </w:rPr>
        <w:t>Stemmingen moties Wet gegevensverwerking persoonsgerichte aanpak radicalisering en terroristische activiteiten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Regels omtrent gegevensverwerking in de persoonsgerichte aanpak van radicalisering en terroristische activiteiten (Wet gegevensverwerking persoonsgerichte aanpak radicalisering en terroristische activiteiten)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049A1" w:rsidRDefault="004F6604">
      <w:pPr>
        <w:numPr>
          <w:ilvl w:val="0"/>
          <w:numId w:val="7"/>
        </w:numPr>
        <w:spacing w:before="100" w:beforeAutospacing="1" w:after="100" w:afterAutospacing="1"/>
        <w:divId w:val="2100907760"/>
        <w:rPr>
          <w:rFonts w:ascii="Arial" w:hAnsi="Arial" w:eastAsia="Times New Roman" w:cs="Arial"/>
          <w:sz w:val="22"/>
          <w:szCs w:val="22"/>
        </w:rPr>
      </w:pPr>
      <w:r>
        <w:rPr>
          <w:rFonts w:ascii="Arial" w:hAnsi="Arial" w:eastAsia="Times New Roman" w:cs="Arial"/>
          <w:sz w:val="22"/>
          <w:szCs w:val="22"/>
        </w:rPr>
        <w:t>de motie-Van Nispen c.s. over erop toezien hoe het recht van mensen om geïnformeerd te worden over gegevensverwerking in de persoonsgerichte aanpak vorm krijgt (36225, nr. 21);</w:t>
      </w:r>
    </w:p>
    <w:p w:rsidR="002049A1" w:rsidRDefault="004F6604">
      <w:pPr>
        <w:numPr>
          <w:ilvl w:val="0"/>
          <w:numId w:val="7"/>
        </w:numPr>
        <w:spacing w:before="100" w:beforeAutospacing="1" w:after="100" w:afterAutospacing="1"/>
        <w:divId w:val="2100907760"/>
        <w:rPr>
          <w:rFonts w:ascii="Arial" w:hAnsi="Arial" w:eastAsia="Times New Roman" w:cs="Arial"/>
          <w:sz w:val="22"/>
          <w:szCs w:val="22"/>
        </w:rPr>
      </w:pPr>
      <w:r>
        <w:rPr>
          <w:rFonts w:ascii="Arial" w:hAnsi="Arial" w:eastAsia="Times New Roman" w:cs="Arial"/>
          <w:sz w:val="22"/>
          <w:szCs w:val="22"/>
        </w:rPr>
        <w:t>de motie-Mutluer c.s. over onderzoeken in hoeverre de bestaande praktijk van lokale casusoverleggen effectief bijdraagt aan de bestrijding van radicalisering en terroristische activiteiten (36225, nr. 22);</w:t>
      </w:r>
    </w:p>
    <w:p w:rsidR="002049A1" w:rsidRDefault="004F6604">
      <w:pPr>
        <w:numPr>
          <w:ilvl w:val="0"/>
          <w:numId w:val="7"/>
        </w:numPr>
        <w:spacing w:before="100" w:beforeAutospacing="1" w:after="100" w:afterAutospacing="1"/>
        <w:divId w:val="2100907760"/>
        <w:rPr>
          <w:rFonts w:ascii="Arial" w:hAnsi="Arial" w:eastAsia="Times New Roman" w:cs="Arial"/>
          <w:sz w:val="22"/>
          <w:szCs w:val="22"/>
        </w:rPr>
      </w:pPr>
      <w:r>
        <w:rPr>
          <w:rFonts w:ascii="Arial" w:hAnsi="Arial" w:eastAsia="Times New Roman" w:cs="Arial"/>
          <w:sz w:val="22"/>
          <w:szCs w:val="22"/>
        </w:rPr>
        <w:t>de motie-Mutluer c.s. over een invoeringstoets die ziet op de praktische toepassing en uitwerking van de definities over radicalisering en extremisme tijdens casusoverleggen (36225, nr. 23);</w:t>
      </w:r>
    </w:p>
    <w:p w:rsidR="002049A1" w:rsidRDefault="004F6604">
      <w:pPr>
        <w:numPr>
          <w:ilvl w:val="0"/>
          <w:numId w:val="7"/>
        </w:numPr>
        <w:spacing w:before="100" w:beforeAutospacing="1" w:after="100" w:afterAutospacing="1"/>
        <w:divId w:val="2100907760"/>
        <w:rPr>
          <w:rFonts w:ascii="Arial" w:hAnsi="Arial" w:eastAsia="Times New Roman" w:cs="Arial"/>
          <w:sz w:val="22"/>
          <w:szCs w:val="22"/>
        </w:rPr>
      </w:pPr>
      <w:r>
        <w:rPr>
          <w:rFonts w:ascii="Arial" w:hAnsi="Arial" w:eastAsia="Times New Roman" w:cs="Arial"/>
          <w:sz w:val="22"/>
          <w:szCs w:val="22"/>
        </w:rPr>
        <w:t>de motie-Michon-Derkzen over anti-institutionele extremisten expliciet betrekken bij de definitie van radicalisering (36225, nr. 24);</w:t>
      </w:r>
    </w:p>
    <w:p w:rsidR="002049A1" w:rsidRDefault="004F6604">
      <w:pPr>
        <w:numPr>
          <w:ilvl w:val="0"/>
          <w:numId w:val="7"/>
        </w:numPr>
        <w:spacing w:before="100" w:beforeAutospacing="1" w:after="100" w:afterAutospacing="1"/>
        <w:divId w:val="2100907760"/>
        <w:rPr>
          <w:rFonts w:ascii="Arial" w:hAnsi="Arial" w:eastAsia="Times New Roman" w:cs="Arial"/>
          <w:sz w:val="22"/>
          <w:szCs w:val="22"/>
        </w:rPr>
      </w:pPr>
      <w:r>
        <w:rPr>
          <w:rFonts w:ascii="Arial" w:hAnsi="Arial" w:eastAsia="Times New Roman" w:cs="Arial"/>
          <w:sz w:val="22"/>
          <w:szCs w:val="22"/>
        </w:rPr>
        <w:t>de motie-Michon-Derkzen over het eerder betrekken van signalen van online radicalisering bij het eventueel aanmelden van een casus voor een persoonsgerichte aanpak radicalisering (36225, nr. 25);</w:t>
      </w:r>
    </w:p>
    <w:p w:rsidR="002049A1" w:rsidRDefault="004F6604">
      <w:pPr>
        <w:numPr>
          <w:ilvl w:val="0"/>
          <w:numId w:val="7"/>
        </w:numPr>
        <w:spacing w:before="100" w:beforeAutospacing="1" w:after="100" w:afterAutospacing="1"/>
        <w:divId w:val="2100907760"/>
        <w:rPr>
          <w:rFonts w:ascii="Arial" w:hAnsi="Arial" w:eastAsia="Times New Roman" w:cs="Arial"/>
          <w:sz w:val="22"/>
          <w:szCs w:val="22"/>
        </w:rPr>
      </w:pPr>
      <w:r>
        <w:rPr>
          <w:rFonts w:ascii="Arial" w:hAnsi="Arial" w:eastAsia="Times New Roman" w:cs="Arial"/>
          <w:sz w:val="22"/>
          <w:szCs w:val="22"/>
        </w:rPr>
        <w:t>de motie-El Abassi over aandachtsfunctionarissen instellen om de bewustwording van de blinde vlek ten aanzien van het (h)erkennen van rechts-extremisme te vergroten (36225, nr. 26);</w:t>
      </w:r>
    </w:p>
    <w:p w:rsidR="002049A1" w:rsidRDefault="004F6604">
      <w:pPr>
        <w:numPr>
          <w:ilvl w:val="0"/>
          <w:numId w:val="7"/>
        </w:numPr>
        <w:spacing w:before="100" w:beforeAutospacing="1" w:after="100" w:afterAutospacing="1"/>
        <w:divId w:val="2100907760"/>
        <w:rPr>
          <w:rFonts w:ascii="Arial" w:hAnsi="Arial" w:eastAsia="Times New Roman" w:cs="Arial"/>
          <w:sz w:val="22"/>
          <w:szCs w:val="22"/>
        </w:rPr>
      </w:pPr>
      <w:r>
        <w:rPr>
          <w:rFonts w:ascii="Arial" w:hAnsi="Arial" w:eastAsia="Times New Roman" w:cs="Arial"/>
          <w:sz w:val="22"/>
          <w:szCs w:val="22"/>
        </w:rPr>
        <w:t>de motie-El Abassi over onafhankelijk onderzoek verrichten naar de effectiviteit van de lokale persoonsgerichte aanpakken (36225, nr. 27);</w:t>
      </w:r>
    </w:p>
    <w:p w:rsidR="002049A1" w:rsidRDefault="004F6604">
      <w:pPr>
        <w:numPr>
          <w:ilvl w:val="0"/>
          <w:numId w:val="7"/>
        </w:numPr>
        <w:spacing w:before="100" w:beforeAutospacing="1" w:after="100" w:afterAutospacing="1"/>
        <w:divId w:val="2100907760"/>
        <w:rPr>
          <w:rFonts w:ascii="Arial" w:hAnsi="Arial" w:eastAsia="Times New Roman" w:cs="Arial"/>
          <w:sz w:val="22"/>
          <w:szCs w:val="22"/>
        </w:rPr>
      </w:pPr>
      <w:r>
        <w:rPr>
          <w:rFonts w:ascii="Arial" w:hAnsi="Arial" w:eastAsia="Times New Roman" w:cs="Arial"/>
          <w:sz w:val="22"/>
          <w:szCs w:val="22"/>
        </w:rPr>
        <w:t>de motie-El Abassi over alle aanbevelingen van de Raad van State en de Autoriteit Persoonsgegevens aangaande de waarborging van privacy en persoonsgegevens overnemen in een wetswijziging (36225, nr. 28);</w:t>
      </w:r>
    </w:p>
    <w:p w:rsidR="002049A1" w:rsidRDefault="004F6604">
      <w:pPr>
        <w:numPr>
          <w:ilvl w:val="0"/>
          <w:numId w:val="7"/>
        </w:numPr>
        <w:spacing w:before="100" w:beforeAutospacing="1" w:after="100" w:afterAutospacing="1"/>
        <w:divId w:val="2100907760"/>
        <w:rPr>
          <w:rFonts w:ascii="Arial" w:hAnsi="Arial" w:eastAsia="Times New Roman" w:cs="Arial"/>
          <w:sz w:val="22"/>
          <w:szCs w:val="22"/>
        </w:rPr>
      </w:pPr>
      <w:r>
        <w:rPr>
          <w:rFonts w:ascii="Arial" w:hAnsi="Arial" w:eastAsia="Times New Roman" w:cs="Arial"/>
          <w:sz w:val="22"/>
          <w:szCs w:val="22"/>
        </w:rPr>
        <w:t>de motie-El Abassi over een onderzoek initiëren naar de impact van antiterrorismewetgeving en -beleid op verschillende groepen binnen de Nederlandse samenleving (36225, nr. 29);</w:t>
      </w:r>
    </w:p>
    <w:p w:rsidR="002049A1" w:rsidRDefault="004F6604">
      <w:pPr>
        <w:numPr>
          <w:ilvl w:val="0"/>
          <w:numId w:val="7"/>
        </w:numPr>
        <w:spacing w:before="100" w:beforeAutospacing="1" w:after="100" w:afterAutospacing="1"/>
        <w:divId w:val="2100907760"/>
        <w:rPr>
          <w:rFonts w:ascii="Arial" w:hAnsi="Arial" w:eastAsia="Times New Roman" w:cs="Arial"/>
          <w:sz w:val="22"/>
          <w:szCs w:val="22"/>
        </w:rPr>
      </w:pPr>
      <w:r>
        <w:rPr>
          <w:rFonts w:ascii="Arial" w:hAnsi="Arial" w:eastAsia="Times New Roman" w:cs="Arial"/>
          <w:sz w:val="22"/>
          <w:szCs w:val="22"/>
        </w:rPr>
        <w:t>de motie-Van Meijeren over het verspreiden van de boodschap dat je de overheid niet kunt vertrouwen niet aanmerken als een activiteit die de democratische rechtsstaat ondermijnt (36225, nr. 30).</w:t>
      </w:r>
    </w:p>
    <w:p w:rsidR="002049A1" w:rsidRDefault="002049A1">
      <w:pPr>
        <w:divId w:val="2100907760"/>
        <w:rPr>
          <w:rFonts w:ascii="Arial" w:hAnsi="Arial" w:eastAsia="Times New Roman" w:cs="Arial"/>
          <w:sz w:val="22"/>
          <w:szCs w:val="22"/>
        </w:rPr>
      </w:pPr>
    </w:p>
    <w:p w:rsidR="002049A1" w:rsidRDefault="004F6604">
      <w:pPr>
        <w:spacing w:after="240"/>
        <w:divId w:val="2080975067"/>
        <w:rPr>
          <w:rFonts w:ascii="Arial" w:hAnsi="Arial" w:eastAsia="Times New Roman" w:cs="Arial"/>
          <w:sz w:val="22"/>
          <w:szCs w:val="22"/>
        </w:rPr>
      </w:pPr>
      <w:r>
        <w:rPr>
          <w:rFonts w:ascii="Arial" w:hAnsi="Arial" w:eastAsia="Times New Roman" w:cs="Arial"/>
          <w:sz w:val="22"/>
          <w:szCs w:val="22"/>
        </w:rPr>
        <w:lastRenderedPageBreak/>
        <w:t>(Zie vergadering van 21 maart 2024.)</w:t>
      </w:r>
    </w:p>
    <w:p w:rsidR="002049A1" w:rsidRDefault="004F6604">
      <w:pPr>
        <w:spacing w:after="240"/>
        <w:divId w:val="11520585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motie-Michon-Derkzen (36225, nr. 25) is in die zin gewijzigd dat zij thans luidt:</w:t>
      </w:r>
    </w:p>
    <w:p w:rsidR="002049A1" w:rsidRDefault="004F6604">
      <w:pPr>
        <w:spacing w:after="240"/>
        <w:divId w:val="208178047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Dreigingsbeeld Terrorisme Nederland (DTN) staat dat radicalisering van jonge jihadisten en rechts-extremisten nu grotendeels online plaatsvindt;</w:t>
      </w:r>
      <w:r>
        <w:rPr>
          <w:rFonts w:ascii="Arial" w:hAnsi="Arial" w:eastAsia="Times New Roman" w:cs="Arial"/>
          <w:sz w:val="22"/>
          <w:szCs w:val="22"/>
        </w:rPr>
        <w:br/>
      </w:r>
      <w:r>
        <w:rPr>
          <w:rFonts w:ascii="Arial" w:hAnsi="Arial" w:eastAsia="Times New Roman" w:cs="Arial"/>
          <w:sz w:val="22"/>
          <w:szCs w:val="22"/>
        </w:rPr>
        <w:br/>
        <w:t>constaterende dat het wenselijk is om zo vroeg mogelijk te kunnen interveniëren in radicaliseringsprocessen en passende interventies in kaart te brengen;</w:t>
      </w:r>
      <w:r>
        <w:rPr>
          <w:rFonts w:ascii="Arial" w:hAnsi="Arial" w:eastAsia="Times New Roman" w:cs="Arial"/>
          <w:sz w:val="22"/>
          <w:szCs w:val="22"/>
        </w:rPr>
        <w:br/>
      </w:r>
      <w:r>
        <w:rPr>
          <w:rFonts w:ascii="Arial" w:hAnsi="Arial" w:eastAsia="Times New Roman" w:cs="Arial"/>
          <w:sz w:val="22"/>
          <w:szCs w:val="22"/>
        </w:rPr>
        <w:br/>
        <w:t>constaterende dat sommige gemeenten in de praktijk een gebrek aan voldoende juridische grondslag ervaren bij het in kaart brengen van online radicalisering;</w:t>
      </w:r>
      <w:r>
        <w:rPr>
          <w:rFonts w:ascii="Arial" w:hAnsi="Arial" w:eastAsia="Times New Roman" w:cs="Arial"/>
          <w:sz w:val="22"/>
          <w:szCs w:val="22"/>
        </w:rPr>
        <w:br/>
      </w:r>
      <w:r>
        <w:rPr>
          <w:rFonts w:ascii="Arial" w:hAnsi="Arial" w:eastAsia="Times New Roman" w:cs="Arial"/>
          <w:sz w:val="22"/>
          <w:szCs w:val="22"/>
        </w:rPr>
        <w:br/>
        <w:t>overwegende dat de ministers van JenV en SZW samen met gemeenten al enige tijd in gesprek zijn om het delen van best practices te stimuleren en te faciliteren en een effectieve lokale preventieve aanpak van online extremisme verder te ontwikkelen;</w:t>
      </w:r>
      <w:r>
        <w:rPr>
          <w:rFonts w:ascii="Arial" w:hAnsi="Arial" w:eastAsia="Times New Roman" w:cs="Arial"/>
          <w:sz w:val="22"/>
          <w:szCs w:val="22"/>
        </w:rPr>
        <w:br/>
      </w:r>
      <w:r>
        <w:rPr>
          <w:rFonts w:ascii="Arial" w:hAnsi="Arial" w:eastAsia="Times New Roman" w:cs="Arial"/>
          <w:sz w:val="22"/>
          <w:szCs w:val="22"/>
        </w:rPr>
        <w:br/>
        <w:t xml:space="preserve">van mening dat de knelpunten die gemeenten ervaren bij het ontwikkelen van een effectieve aanpak zo snel mogelijk moeten worden opgelost en dat aanpassing van wet- en regelgeving daarvoor noodzakelijk kan zijn; </w:t>
      </w:r>
      <w:r>
        <w:rPr>
          <w:rFonts w:ascii="Arial" w:hAnsi="Arial" w:eastAsia="Times New Roman" w:cs="Arial"/>
          <w:sz w:val="22"/>
          <w:szCs w:val="22"/>
        </w:rPr>
        <w:br/>
      </w:r>
      <w:r>
        <w:rPr>
          <w:rFonts w:ascii="Arial" w:hAnsi="Arial" w:eastAsia="Times New Roman" w:cs="Arial"/>
          <w:sz w:val="22"/>
          <w:szCs w:val="22"/>
        </w:rPr>
        <w:br/>
        <w:t>verzoekt de regering te bevorderen dat signalen van online radicalisering eerder kunnen worden betrokken bij het maken van afwegingen over het aanmelden van een casus voor een persoonsgerichte aanpak radicalisering,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049A1" w:rsidRDefault="004F6604">
      <w:pPr>
        <w:spacing w:after="240"/>
        <w:divId w:val="1152058575"/>
        <w:rPr>
          <w:rFonts w:ascii="Arial" w:hAnsi="Arial" w:eastAsia="Times New Roman" w:cs="Arial"/>
          <w:sz w:val="22"/>
          <w:szCs w:val="22"/>
        </w:rPr>
      </w:pPr>
      <w:r>
        <w:rPr>
          <w:rFonts w:ascii="Arial" w:hAnsi="Arial" w:eastAsia="Times New Roman" w:cs="Arial"/>
          <w:sz w:val="22"/>
          <w:szCs w:val="22"/>
        </w:rPr>
        <w:t>Zij krijgt nr. ??, was nr. 25 (36225).</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2049A1" w:rsidRDefault="004F6604">
      <w:pPr>
        <w:spacing w:after="240"/>
        <w:divId w:val="2104572442"/>
        <w:rPr>
          <w:rFonts w:ascii="Arial" w:hAnsi="Arial" w:eastAsia="Times New Roman" w:cs="Arial"/>
          <w:sz w:val="22"/>
          <w:szCs w:val="22"/>
        </w:rPr>
      </w:pPr>
      <w:r>
        <w:rPr>
          <w:rFonts w:ascii="Arial" w:hAnsi="Arial" w:eastAsia="Times New Roman" w:cs="Arial"/>
          <w:sz w:val="22"/>
          <w:szCs w:val="22"/>
        </w:rPr>
        <w:t>In stemming komt de motie-Van Nispen c.s. (36225, nr. 21).</w:t>
      </w:r>
    </w:p>
    <w:p w:rsidR="002049A1" w:rsidRDefault="004F6604">
      <w:pPr>
        <w:spacing w:after="240"/>
        <w:divId w:val="722874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VVD, de ChristenUnie, het CDA, BBB, JA21, FVD en de PVV voor deze motie hebben gestemd en de leden van de fractie van de SGP ertegen, zodat zij is aangenomen.</w:t>
      </w:r>
    </w:p>
    <w:p w:rsidR="002049A1" w:rsidRDefault="004F6604">
      <w:pPr>
        <w:spacing w:after="240"/>
        <w:divId w:val="1695112401"/>
        <w:rPr>
          <w:rFonts w:ascii="Arial" w:hAnsi="Arial" w:eastAsia="Times New Roman" w:cs="Arial"/>
          <w:sz w:val="22"/>
          <w:szCs w:val="22"/>
        </w:rPr>
      </w:pPr>
      <w:r>
        <w:rPr>
          <w:rFonts w:ascii="Arial" w:hAnsi="Arial" w:eastAsia="Times New Roman" w:cs="Arial"/>
          <w:sz w:val="22"/>
          <w:szCs w:val="22"/>
        </w:rPr>
        <w:t>In stemming komt de motie-Mutluer c.s. (36225, nr. 22).</w:t>
      </w:r>
    </w:p>
    <w:p w:rsidR="002049A1" w:rsidRDefault="004F6604">
      <w:pPr>
        <w:spacing w:after="240"/>
        <w:divId w:val="18002260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w:t>
      </w:r>
      <w:r>
        <w:rPr>
          <w:rFonts w:ascii="Arial" w:hAnsi="Arial" w:eastAsia="Times New Roman" w:cs="Arial"/>
          <w:sz w:val="22"/>
          <w:szCs w:val="22"/>
        </w:rPr>
        <w:lastRenderedPageBreak/>
        <w:t>DENK, Volt, D66, NSC, de ChristenUnie, het CDA en FVD voor deze motie hebben gestemd en de leden van de overige fracties ertegen, zodat zij is aangenomen.</w:t>
      </w:r>
    </w:p>
    <w:p w:rsidR="002049A1" w:rsidRDefault="004F6604">
      <w:pPr>
        <w:spacing w:after="240"/>
        <w:divId w:val="256521973"/>
        <w:rPr>
          <w:rFonts w:ascii="Arial" w:hAnsi="Arial" w:eastAsia="Times New Roman" w:cs="Arial"/>
          <w:sz w:val="22"/>
          <w:szCs w:val="22"/>
        </w:rPr>
      </w:pPr>
      <w:r>
        <w:rPr>
          <w:rFonts w:ascii="Arial" w:hAnsi="Arial" w:eastAsia="Times New Roman" w:cs="Arial"/>
          <w:sz w:val="22"/>
          <w:szCs w:val="22"/>
        </w:rPr>
        <w:t>In stemming komt de motie-Mutluer c.s. (36225, nr. 23).</w:t>
      </w:r>
    </w:p>
    <w:p w:rsidR="002049A1" w:rsidRDefault="004F6604">
      <w:pPr>
        <w:spacing w:after="240"/>
        <w:divId w:val="20930470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VVD, de ChristenUnie, de SGP, het CDA en FVD voor deze motie hebben gestemd en de leden van de overige fracties ertegen, zodat zij is aangenomen.</w:t>
      </w:r>
    </w:p>
    <w:p w:rsidR="002049A1" w:rsidRDefault="004F6604">
      <w:pPr>
        <w:spacing w:after="240"/>
        <w:divId w:val="716055301"/>
        <w:rPr>
          <w:rFonts w:ascii="Arial" w:hAnsi="Arial" w:eastAsia="Times New Roman" w:cs="Arial"/>
          <w:sz w:val="22"/>
          <w:szCs w:val="22"/>
        </w:rPr>
      </w:pPr>
      <w:r>
        <w:rPr>
          <w:rFonts w:ascii="Arial" w:hAnsi="Arial" w:eastAsia="Times New Roman" w:cs="Arial"/>
          <w:sz w:val="22"/>
          <w:szCs w:val="22"/>
        </w:rPr>
        <w:t>In stemming komt de motie-Michon-Derkzen (36225, nr. 24).</w:t>
      </w:r>
    </w:p>
    <w:p w:rsidR="002049A1" w:rsidRDefault="004F6604">
      <w:pPr>
        <w:spacing w:after="240"/>
        <w:divId w:val="20298664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D66, NSC, de VVD, de ChristenUnie, de SGP, het CDA en JA21 voor deze motie hebben gestemd en de leden van de overige fracties ertegen, zodat zij is aangenomen.</w:t>
      </w:r>
    </w:p>
    <w:p w:rsidR="002049A1" w:rsidRDefault="004F6604">
      <w:pPr>
        <w:spacing w:after="240"/>
        <w:divId w:val="1834296745"/>
        <w:rPr>
          <w:rFonts w:ascii="Arial" w:hAnsi="Arial" w:eastAsia="Times New Roman" w:cs="Arial"/>
          <w:sz w:val="22"/>
          <w:szCs w:val="22"/>
        </w:rPr>
      </w:pPr>
      <w:r>
        <w:rPr>
          <w:rFonts w:ascii="Arial" w:hAnsi="Arial" w:eastAsia="Times New Roman" w:cs="Arial"/>
          <w:sz w:val="22"/>
          <w:szCs w:val="22"/>
        </w:rPr>
        <w:t>In stemming komt de gewijzigde motie-Michon-Derkzen (36225, nr. ??, was nr. 25).</w:t>
      </w:r>
    </w:p>
    <w:p w:rsidR="002049A1" w:rsidRDefault="004F6604">
      <w:pPr>
        <w:spacing w:after="240"/>
        <w:divId w:val="14576043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Volt, D66, NSC, de VVD, de ChristenUnie, de SGP, het CDA, BBB, JA21 en de PVV voor deze gewijzigde motie hebben gestemd en de leden van de overige fracties ertegen, zodat zij is aangenomen.</w:t>
      </w:r>
    </w:p>
    <w:p w:rsidR="002049A1" w:rsidRDefault="004F6604">
      <w:pPr>
        <w:spacing w:after="240"/>
        <w:divId w:val="284577846"/>
        <w:rPr>
          <w:rFonts w:ascii="Arial" w:hAnsi="Arial" w:eastAsia="Times New Roman" w:cs="Arial"/>
          <w:sz w:val="22"/>
          <w:szCs w:val="22"/>
        </w:rPr>
      </w:pPr>
      <w:r>
        <w:rPr>
          <w:rFonts w:ascii="Arial" w:hAnsi="Arial" w:eastAsia="Times New Roman" w:cs="Arial"/>
          <w:sz w:val="22"/>
          <w:szCs w:val="22"/>
        </w:rPr>
        <w:t>In stemming komt de motie-El Abassi (36225, nr. 26).</w:t>
      </w:r>
    </w:p>
    <w:p w:rsidR="002049A1" w:rsidRDefault="004F6604">
      <w:pPr>
        <w:spacing w:after="240"/>
        <w:divId w:val="10336564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het CDA voor deze 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Ik doe 'm even overnieuw.</w:t>
      </w:r>
    </w:p>
    <w:p w:rsidR="002049A1" w:rsidRDefault="004F6604">
      <w:pPr>
        <w:spacing w:after="240"/>
        <w:divId w:val="64110594"/>
        <w:rPr>
          <w:rFonts w:ascii="Arial" w:hAnsi="Arial" w:eastAsia="Times New Roman" w:cs="Arial"/>
          <w:sz w:val="22"/>
          <w:szCs w:val="22"/>
        </w:rPr>
      </w:pPr>
      <w:r>
        <w:rPr>
          <w:rFonts w:ascii="Arial" w:hAnsi="Arial" w:eastAsia="Times New Roman" w:cs="Arial"/>
          <w:sz w:val="22"/>
          <w:szCs w:val="22"/>
        </w:rPr>
        <w:t>In stemming komt de motie-El Abassi (36225, nr. 26).</w:t>
      </w:r>
    </w:p>
    <w:p w:rsidR="002049A1" w:rsidRDefault="004F6604">
      <w:pPr>
        <w:spacing w:after="240"/>
        <w:divId w:val="7150832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het CDA voor deze motie hebben gestemd en de leden van de overige fracties ertegen, zodat de uitslag bij handopsteken niet kan worden vastgesteld.</w:t>
      </w:r>
    </w:p>
    <w:p w:rsidR="002049A1" w:rsidRDefault="004F6604">
      <w:pPr>
        <w:spacing w:after="240"/>
        <w:divId w:val="1408267748"/>
        <w:rPr>
          <w:rFonts w:ascii="Arial" w:hAnsi="Arial" w:eastAsia="Times New Roman" w:cs="Arial"/>
          <w:sz w:val="22"/>
          <w:szCs w:val="22"/>
        </w:rPr>
      </w:pPr>
      <w:r>
        <w:rPr>
          <w:rFonts w:ascii="Arial" w:hAnsi="Arial" w:eastAsia="Times New Roman" w:cs="Arial"/>
          <w:sz w:val="22"/>
          <w:szCs w:val="22"/>
        </w:rPr>
        <w:t>We moeten er hoofdelijk over stemmen, meneer El Albassi.</w:t>
      </w:r>
    </w:p>
    <w:p w:rsidR="002049A1" w:rsidRDefault="004F6604">
      <w:pPr>
        <w:spacing w:after="240"/>
        <w:divId w:val="13477141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Ik zou de motie graag willen aanhouden.</w:t>
      </w:r>
    </w:p>
    <w:p w:rsidR="002049A1" w:rsidRDefault="004F6604">
      <w:pPr>
        <w:spacing w:after="240"/>
        <w:divId w:val="195844416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Ah, u bent een goed mens.</w:t>
      </w:r>
    </w:p>
    <w:p w:rsidR="002049A1" w:rsidRDefault="004F6604">
      <w:pPr>
        <w:spacing w:after="240"/>
        <w:divId w:val="190386230"/>
        <w:rPr>
          <w:rFonts w:ascii="Arial" w:hAnsi="Arial" w:eastAsia="Times New Roman" w:cs="Arial"/>
          <w:sz w:val="22"/>
          <w:szCs w:val="22"/>
        </w:rPr>
      </w:pPr>
      <w:r>
        <w:rPr>
          <w:rFonts w:ascii="Arial" w:hAnsi="Arial" w:eastAsia="Times New Roman" w:cs="Arial"/>
          <w:sz w:val="22"/>
          <w:szCs w:val="22"/>
        </w:rPr>
        <w:t>Op verzoek van de heer El Abassi stel ik voor zijn motie (36225, nr. 26)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049A1" w:rsidRDefault="004F6604">
      <w:pPr>
        <w:spacing w:after="240"/>
        <w:divId w:val="1834831972"/>
        <w:rPr>
          <w:rFonts w:ascii="Arial" w:hAnsi="Arial" w:eastAsia="Times New Roman" w:cs="Arial"/>
          <w:sz w:val="22"/>
          <w:szCs w:val="22"/>
        </w:rPr>
      </w:pPr>
      <w:r>
        <w:rPr>
          <w:rFonts w:ascii="Arial" w:hAnsi="Arial" w:eastAsia="Times New Roman" w:cs="Arial"/>
          <w:sz w:val="22"/>
          <w:szCs w:val="22"/>
        </w:rPr>
        <w:t>In stemming komt de motie-El Abassi (36225, nr. 27).</w:t>
      </w:r>
    </w:p>
    <w:p w:rsidR="002049A1" w:rsidRDefault="004F6604">
      <w:pPr>
        <w:spacing w:after="240"/>
        <w:divId w:val="5395167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NSC en FVD voor deze motie hebben gestemd en de leden van de overige fracties ertegen, zodat zij is verworpen.</w:t>
      </w:r>
    </w:p>
    <w:p w:rsidR="002049A1" w:rsidRDefault="004F6604">
      <w:pPr>
        <w:spacing w:after="240"/>
        <w:divId w:val="1642225958"/>
        <w:rPr>
          <w:rFonts w:ascii="Arial" w:hAnsi="Arial" w:eastAsia="Times New Roman" w:cs="Arial"/>
          <w:sz w:val="22"/>
          <w:szCs w:val="22"/>
        </w:rPr>
      </w:pPr>
      <w:r>
        <w:rPr>
          <w:rFonts w:ascii="Arial" w:hAnsi="Arial" w:eastAsia="Times New Roman" w:cs="Arial"/>
          <w:sz w:val="22"/>
          <w:szCs w:val="22"/>
        </w:rPr>
        <w:t>In stemming komt de motie-El Abassi (36225, nr. 28).</w:t>
      </w:r>
    </w:p>
    <w:p w:rsidR="002049A1" w:rsidRDefault="004F6604">
      <w:pPr>
        <w:spacing w:after="240"/>
        <w:divId w:val="6471304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PvdD, DENK en FVD voor deze motie hebben gestemd en de leden van de overige fracties ertegen, zodat zij is verworpen.</w:t>
      </w:r>
    </w:p>
    <w:p w:rsidR="002049A1" w:rsidRDefault="004F6604">
      <w:pPr>
        <w:spacing w:after="240"/>
        <w:divId w:val="620301109"/>
        <w:rPr>
          <w:rFonts w:ascii="Arial" w:hAnsi="Arial" w:eastAsia="Times New Roman" w:cs="Arial"/>
          <w:sz w:val="22"/>
          <w:szCs w:val="22"/>
        </w:rPr>
      </w:pPr>
      <w:r>
        <w:rPr>
          <w:rFonts w:ascii="Arial" w:hAnsi="Arial" w:eastAsia="Times New Roman" w:cs="Arial"/>
          <w:sz w:val="22"/>
          <w:szCs w:val="22"/>
        </w:rPr>
        <w:t>In stemming komt de motie-El Abassi (36225, nr. 29).</w:t>
      </w:r>
    </w:p>
    <w:p w:rsidR="002049A1" w:rsidRDefault="004F6604">
      <w:pPr>
        <w:spacing w:after="240"/>
        <w:divId w:val="18842912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DENK, Volt, D66 en FVD voor deze motie hebben gestemd en de leden van de overige fracties ertegen, zodat zij is verworpen.</w:t>
      </w:r>
    </w:p>
    <w:p w:rsidR="002049A1" w:rsidRDefault="004F6604">
      <w:pPr>
        <w:spacing w:after="240"/>
        <w:divId w:val="577709216"/>
        <w:rPr>
          <w:rFonts w:ascii="Arial" w:hAnsi="Arial" w:eastAsia="Times New Roman" w:cs="Arial"/>
          <w:sz w:val="22"/>
          <w:szCs w:val="22"/>
        </w:rPr>
      </w:pPr>
      <w:r>
        <w:rPr>
          <w:rFonts w:ascii="Arial" w:hAnsi="Arial" w:eastAsia="Times New Roman" w:cs="Arial"/>
          <w:sz w:val="22"/>
          <w:szCs w:val="22"/>
        </w:rPr>
        <w:t>In stemming komt de motie-Van Meijeren (36225, nr. 30).</w:t>
      </w:r>
    </w:p>
    <w:p w:rsidR="002049A1" w:rsidRDefault="004F6604">
      <w:pPr>
        <w:spacing w:after="240"/>
        <w:divId w:val="5143425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FVD en de PVV voor deze motie hebben gestemd en de leden van de overige fracties ertegen, zodat zij is verworpen.</w:t>
      </w:r>
    </w:p>
    <w:p w:rsidR="002049A1" w:rsidRDefault="004F6604">
      <w:pPr>
        <w:spacing w:after="240"/>
        <w:divId w:val="864515589"/>
        <w:rPr>
          <w:rFonts w:ascii="Arial" w:hAnsi="Arial" w:eastAsia="Times New Roman" w:cs="Arial"/>
          <w:sz w:val="22"/>
          <w:szCs w:val="22"/>
        </w:rPr>
      </w:pPr>
      <w:r>
        <w:rPr>
          <w:rFonts w:ascii="Arial" w:hAnsi="Arial" w:eastAsia="Times New Roman" w:cs="Arial"/>
          <w:sz w:val="22"/>
          <w:szCs w:val="22"/>
        </w:rPr>
        <w:t>Stemmingen Verzamelwet VWS 2023</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een aantal wetten op het terrein van het Ministerie van Volksgezondheid, Welzijn en Sport (Verzamelwet VWS 2023) (36357)</w:t>
      </w:r>
      <w:r>
        <w:rPr>
          <w:rFonts w:ascii="Arial" w:hAnsi="Arial" w:eastAsia="Times New Roman" w:cs="Arial"/>
          <w:sz w:val="22"/>
          <w:szCs w:val="22"/>
        </w:rPr>
        <w:t>.</w:t>
      </w:r>
    </w:p>
    <w:p w:rsidR="002049A1" w:rsidRDefault="004F6604">
      <w:pPr>
        <w:spacing w:after="240"/>
        <w:divId w:val="1505778064"/>
        <w:rPr>
          <w:rFonts w:ascii="Arial" w:hAnsi="Arial" w:eastAsia="Times New Roman" w:cs="Arial"/>
          <w:sz w:val="22"/>
          <w:szCs w:val="22"/>
        </w:rPr>
      </w:pPr>
      <w:r>
        <w:rPr>
          <w:rFonts w:ascii="Arial" w:hAnsi="Arial" w:eastAsia="Times New Roman" w:cs="Arial"/>
          <w:sz w:val="22"/>
          <w:szCs w:val="22"/>
        </w:rPr>
        <w:t>(Zie vergadering van 21 maart 2024.)</w:t>
      </w:r>
    </w:p>
    <w:p w:rsidR="002049A1" w:rsidRDefault="004F6604">
      <w:pPr>
        <w:spacing w:after="240"/>
        <w:divId w:val="1218535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amendement-Van den Berg/Ellemeet (stuk nr. 11)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2049A1" w:rsidRDefault="004F6604">
      <w:pPr>
        <w:spacing w:after="240"/>
        <w:divId w:val="866213959"/>
        <w:rPr>
          <w:rFonts w:ascii="Arial" w:hAnsi="Arial" w:eastAsia="Times New Roman" w:cs="Arial"/>
          <w:sz w:val="22"/>
          <w:szCs w:val="22"/>
        </w:rPr>
      </w:pPr>
      <w:r>
        <w:rPr>
          <w:rFonts w:ascii="Arial" w:hAnsi="Arial" w:eastAsia="Times New Roman" w:cs="Arial"/>
          <w:sz w:val="22"/>
          <w:szCs w:val="22"/>
        </w:rPr>
        <w:t>In stemming komt het amendement-Daniëlle Jansen (stuk nr. 16, I).</w:t>
      </w:r>
    </w:p>
    <w:p w:rsidR="002049A1" w:rsidRDefault="004F6604">
      <w:pPr>
        <w:spacing w:after="240"/>
        <w:divId w:val="80454915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VVD, de ChristenUnie, de SGP, het CDA en JA21 voor dit amendement hebben gestemd en de leden van de overige fracties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de overige op stuk nr. 16 voorkomende amendementen als aangenomen kunnen worden beschouwd.</w:t>
      </w:r>
    </w:p>
    <w:p w:rsidR="002049A1" w:rsidRDefault="004F6604">
      <w:pPr>
        <w:spacing w:after="240"/>
        <w:divId w:val="429594333"/>
        <w:rPr>
          <w:rFonts w:ascii="Arial" w:hAnsi="Arial" w:eastAsia="Times New Roman" w:cs="Arial"/>
          <w:sz w:val="22"/>
          <w:szCs w:val="22"/>
        </w:rPr>
      </w:pPr>
      <w:r>
        <w:rPr>
          <w:rFonts w:ascii="Arial" w:hAnsi="Arial" w:eastAsia="Times New Roman" w:cs="Arial"/>
          <w:sz w:val="22"/>
          <w:szCs w:val="22"/>
        </w:rPr>
        <w:t>In stemming komt het amendement-Bushoff (stuk nr. 14).</w:t>
      </w:r>
    </w:p>
    <w:p w:rsidR="002049A1" w:rsidRDefault="004F6604">
      <w:pPr>
        <w:spacing w:after="240"/>
        <w:divId w:val="650064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algemene stemmen is aangenomen.</w:t>
      </w:r>
    </w:p>
    <w:p w:rsidR="002049A1" w:rsidRDefault="004F6604">
      <w:pPr>
        <w:spacing w:after="240"/>
        <w:divId w:val="222445900"/>
        <w:rPr>
          <w:rFonts w:ascii="Arial" w:hAnsi="Arial" w:eastAsia="Times New Roman" w:cs="Arial"/>
          <w:sz w:val="22"/>
          <w:szCs w:val="22"/>
        </w:rPr>
      </w:pPr>
      <w:r>
        <w:rPr>
          <w:rFonts w:ascii="Arial" w:hAnsi="Arial" w:eastAsia="Times New Roman" w:cs="Arial"/>
          <w:sz w:val="22"/>
          <w:szCs w:val="22"/>
        </w:rPr>
        <w:t>In stemming komt het gewijzigde amendement-Dijk (stuk nr. 21, I) tot het invoegen van een onderdeel Aa.</w:t>
      </w:r>
    </w:p>
    <w:p w:rsidR="002049A1" w:rsidRDefault="004F6604">
      <w:pPr>
        <w:spacing w:after="240"/>
        <w:divId w:val="6460124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en DENK voor dit gewijzigde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gewijzigde amendement de overige op stuk nr. 21 voorkomende gewijzigde amendementen als verworpen kunnen worden beschouwd.</w:t>
      </w:r>
    </w:p>
    <w:p w:rsidR="002049A1" w:rsidRDefault="004F6604">
      <w:pPr>
        <w:spacing w:after="240"/>
        <w:divId w:val="605967880"/>
        <w:rPr>
          <w:rFonts w:ascii="Arial" w:hAnsi="Arial" w:eastAsia="Times New Roman" w:cs="Arial"/>
          <w:sz w:val="22"/>
          <w:szCs w:val="22"/>
        </w:rPr>
      </w:pPr>
      <w:r>
        <w:rPr>
          <w:rFonts w:ascii="Arial" w:hAnsi="Arial" w:eastAsia="Times New Roman" w:cs="Arial"/>
          <w:sz w:val="22"/>
          <w:szCs w:val="22"/>
        </w:rPr>
        <w:t>In stemming komt het amendement-Bushoff (stuk nr. 15) tot het invoegen van een artikel VIIIa.</w:t>
      </w:r>
    </w:p>
    <w:p w:rsidR="002049A1" w:rsidRDefault="004F6604">
      <w:pPr>
        <w:spacing w:after="240"/>
        <w:divId w:val="2386849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VVD, de ChristenUnie, de SGP, het CDA, JA21 en de PVV voor dit amendement hebben gestemd en de leden van de overige fracties ertegen, zodat het is aangenomen.</w:t>
      </w:r>
    </w:p>
    <w:p w:rsidR="002049A1" w:rsidRDefault="004F6604">
      <w:pPr>
        <w:spacing w:after="240"/>
        <w:divId w:val="125664548"/>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de amendementen-Daniëlle Jansen (stuk nrs. 16, I tot en met III), het amendement-Bushoff (stuk nr. 14) en het amendement-Bushoff (stuk nr. 15).</w:t>
      </w:r>
    </w:p>
    <w:p w:rsidR="002049A1" w:rsidRDefault="004F6604">
      <w:pPr>
        <w:spacing w:after="240"/>
        <w:divId w:val="2387600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VVD, de ChristenUnie, de SGP, het CDA, BBB, JA21 en de PVV voor dit wetsvoorstel hebben gestemd en de leden van de fractie van FVD ertegen, zodat het is aangenomen.</w:t>
      </w:r>
    </w:p>
    <w:p w:rsidR="002049A1" w:rsidRDefault="004F6604">
      <w:pPr>
        <w:spacing w:after="240"/>
        <w:divId w:val="1822426718"/>
        <w:rPr>
          <w:rFonts w:ascii="Arial" w:hAnsi="Arial" w:eastAsia="Times New Roman" w:cs="Arial"/>
          <w:sz w:val="22"/>
          <w:szCs w:val="22"/>
        </w:rPr>
      </w:pPr>
      <w:r>
        <w:rPr>
          <w:rFonts w:ascii="Arial" w:hAnsi="Arial" w:eastAsia="Times New Roman" w:cs="Arial"/>
          <w:sz w:val="22"/>
          <w:szCs w:val="22"/>
        </w:rPr>
        <w:t>Stemmingen moties Verzamelwet VWS 2023</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 xml:space="preserve">Wijziging van een aantal wetten op het terrein van het Ministerie van </w:t>
      </w:r>
      <w:r>
        <w:rPr>
          <w:rStyle w:val="Zwaar"/>
          <w:rFonts w:ascii="Arial" w:hAnsi="Arial" w:eastAsia="Times New Roman" w:cs="Arial"/>
          <w:sz w:val="22"/>
          <w:szCs w:val="22"/>
        </w:rPr>
        <w:lastRenderedPageBreak/>
        <w:t>Volksgezondheid, Welzijn en Sport (Verzamelwet VWS 2023)</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049A1" w:rsidRDefault="004F6604">
      <w:pPr>
        <w:numPr>
          <w:ilvl w:val="0"/>
          <w:numId w:val="8"/>
        </w:numPr>
        <w:spacing w:before="100" w:beforeAutospacing="1" w:after="100" w:afterAutospacing="1"/>
        <w:divId w:val="1822426718"/>
        <w:rPr>
          <w:rFonts w:ascii="Arial" w:hAnsi="Arial" w:eastAsia="Times New Roman" w:cs="Arial"/>
          <w:sz w:val="22"/>
          <w:szCs w:val="22"/>
        </w:rPr>
      </w:pPr>
      <w:r>
        <w:rPr>
          <w:rFonts w:ascii="Arial" w:hAnsi="Arial" w:eastAsia="Times New Roman" w:cs="Arial"/>
          <w:sz w:val="22"/>
          <w:szCs w:val="22"/>
        </w:rPr>
        <w:t>de motie-Bushoff over een voorstel voor een vergoeding voor een bril voor slechtziende kinderen (36357, nr. 17);</w:t>
      </w:r>
    </w:p>
    <w:p w:rsidR="002049A1" w:rsidRDefault="004F6604">
      <w:pPr>
        <w:numPr>
          <w:ilvl w:val="0"/>
          <w:numId w:val="8"/>
        </w:numPr>
        <w:spacing w:before="100" w:beforeAutospacing="1" w:after="100" w:afterAutospacing="1"/>
        <w:divId w:val="1822426718"/>
        <w:rPr>
          <w:rFonts w:ascii="Arial" w:hAnsi="Arial" w:eastAsia="Times New Roman" w:cs="Arial"/>
          <w:sz w:val="22"/>
          <w:szCs w:val="22"/>
        </w:rPr>
      </w:pPr>
      <w:r>
        <w:rPr>
          <w:rFonts w:ascii="Arial" w:hAnsi="Arial" w:eastAsia="Times New Roman" w:cs="Arial"/>
          <w:sz w:val="22"/>
          <w:szCs w:val="22"/>
        </w:rPr>
        <w:t>de motie-Tielen c.s. over een onderzoek naar de wenselijkheid van een bestuurlijke boete voor het onvoldoende invullen van de zorgplicht (36357, nr. 19);</w:t>
      </w:r>
    </w:p>
    <w:p w:rsidR="002049A1" w:rsidRDefault="004F6604">
      <w:pPr>
        <w:numPr>
          <w:ilvl w:val="0"/>
          <w:numId w:val="8"/>
        </w:numPr>
        <w:spacing w:before="100" w:beforeAutospacing="1" w:after="100" w:afterAutospacing="1"/>
        <w:divId w:val="1822426718"/>
        <w:rPr>
          <w:rFonts w:ascii="Arial" w:hAnsi="Arial" w:eastAsia="Times New Roman" w:cs="Arial"/>
          <w:sz w:val="22"/>
          <w:szCs w:val="22"/>
        </w:rPr>
      </w:pPr>
      <w:r>
        <w:rPr>
          <w:rFonts w:ascii="Arial" w:hAnsi="Arial" w:eastAsia="Times New Roman" w:cs="Arial"/>
          <w:sz w:val="22"/>
          <w:szCs w:val="22"/>
        </w:rPr>
        <w:t>de motie-Tielen c.s. over een onderzoek naar de mogelijkheid om kleine zorgaanbieders die te goeder trouw zijn minder frequent uit te vragen (36357, nr. 20).</w:t>
      </w:r>
    </w:p>
    <w:p w:rsidR="002049A1" w:rsidRDefault="002049A1">
      <w:pPr>
        <w:divId w:val="1822426718"/>
        <w:rPr>
          <w:rFonts w:ascii="Arial" w:hAnsi="Arial" w:eastAsia="Times New Roman" w:cs="Arial"/>
          <w:sz w:val="22"/>
          <w:szCs w:val="22"/>
        </w:rPr>
      </w:pPr>
    </w:p>
    <w:p w:rsidR="002049A1" w:rsidRDefault="004F6604">
      <w:pPr>
        <w:spacing w:after="240"/>
        <w:divId w:val="1406032468"/>
        <w:rPr>
          <w:rFonts w:ascii="Arial" w:hAnsi="Arial" w:eastAsia="Times New Roman" w:cs="Arial"/>
          <w:sz w:val="22"/>
          <w:szCs w:val="22"/>
        </w:rPr>
      </w:pPr>
      <w:r>
        <w:rPr>
          <w:rFonts w:ascii="Arial" w:hAnsi="Arial" w:eastAsia="Times New Roman" w:cs="Arial"/>
          <w:sz w:val="22"/>
          <w:szCs w:val="22"/>
        </w:rPr>
        <w:t>(Zie vergadering van 21 maart 2024.)</w:t>
      </w:r>
    </w:p>
    <w:p w:rsidR="002049A1" w:rsidRDefault="004F6604">
      <w:pPr>
        <w:spacing w:after="240"/>
        <w:divId w:val="1996566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Bushoff stel ik voor zijn motie (36357, nr. 17)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049A1" w:rsidRDefault="004F6604">
      <w:pPr>
        <w:spacing w:after="240"/>
        <w:divId w:val="1575317994"/>
        <w:rPr>
          <w:rFonts w:ascii="Arial" w:hAnsi="Arial" w:eastAsia="Times New Roman" w:cs="Arial"/>
          <w:sz w:val="22"/>
          <w:szCs w:val="22"/>
        </w:rPr>
      </w:pPr>
      <w:r>
        <w:rPr>
          <w:rFonts w:ascii="Arial" w:hAnsi="Arial" w:eastAsia="Times New Roman" w:cs="Arial"/>
          <w:sz w:val="22"/>
          <w:szCs w:val="22"/>
        </w:rPr>
        <w:t>In stemming komt de motie-Tielen c.s. (36357, nr. 19).</w:t>
      </w:r>
    </w:p>
    <w:p w:rsidR="002049A1" w:rsidRDefault="004F6604">
      <w:pPr>
        <w:spacing w:after="240"/>
        <w:divId w:val="11307792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VVD, de ChristenUnie, de SGP, het CDA, BBB, JA21 en de PVV voor deze motie hebben gestemd en de leden van de fractie van FVD ertegen, zodat zij is aangenomen.</w:t>
      </w:r>
    </w:p>
    <w:p w:rsidR="002049A1" w:rsidRDefault="004F6604">
      <w:pPr>
        <w:spacing w:after="240"/>
        <w:divId w:val="1119451903"/>
        <w:rPr>
          <w:rFonts w:ascii="Arial" w:hAnsi="Arial" w:eastAsia="Times New Roman" w:cs="Arial"/>
          <w:sz w:val="22"/>
          <w:szCs w:val="22"/>
        </w:rPr>
      </w:pPr>
      <w:r>
        <w:rPr>
          <w:rFonts w:ascii="Arial" w:hAnsi="Arial" w:eastAsia="Times New Roman" w:cs="Arial"/>
          <w:sz w:val="22"/>
          <w:szCs w:val="22"/>
        </w:rPr>
        <w:t>In stemming komt de motie-Tielen c.s. (36357, nr. 20).</w:t>
      </w:r>
    </w:p>
    <w:p w:rsidR="002049A1" w:rsidRDefault="004F6604">
      <w:pPr>
        <w:spacing w:after="240"/>
        <w:divId w:val="734158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2049A1" w:rsidRDefault="004F6604">
      <w:pPr>
        <w:spacing w:after="240"/>
        <w:divId w:val="636036422"/>
        <w:rPr>
          <w:rFonts w:ascii="Arial" w:hAnsi="Arial" w:eastAsia="Times New Roman" w:cs="Arial"/>
          <w:sz w:val="22"/>
          <w:szCs w:val="22"/>
        </w:rPr>
      </w:pPr>
      <w:r>
        <w:rPr>
          <w:rFonts w:ascii="Arial" w:hAnsi="Arial" w:eastAsia="Times New Roman" w:cs="Arial"/>
          <w:sz w:val="22"/>
          <w:szCs w:val="22"/>
        </w:rPr>
        <w:t>Stemmingen moties Fraudebestrijding door DUO</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fraudebestrijding door DUO</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049A1" w:rsidRDefault="004F6604">
      <w:pPr>
        <w:numPr>
          <w:ilvl w:val="0"/>
          <w:numId w:val="9"/>
        </w:numPr>
        <w:spacing w:before="100" w:beforeAutospacing="1" w:after="100" w:afterAutospacing="1"/>
        <w:divId w:val="636036422"/>
        <w:rPr>
          <w:rFonts w:ascii="Arial" w:hAnsi="Arial" w:eastAsia="Times New Roman" w:cs="Arial"/>
          <w:sz w:val="22"/>
          <w:szCs w:val="22"/>
        </w:rPr>
      </w:pPr>
      <w:r>
        <w:rPr>
          <w:rFonts w:ascii="Arial" w:hAnsi="Arial" w:eastAsia="Times New Roman" w:cs="Arial"/>
          <w:sz w:val="22"/>
          <w:szCs w:val="22"/>
        </w:rPr>
        <w:t>de motie-Ergin/Beckerman over onderzoeken hoe studenten die gedupeerd zijn door de fraudeaanpak van DUO financieel gecompenseerd kunnen worden (24724, nr. 222);</w:t>
      </w:r>
    </w:p>
    <w:p w:rsidR="002049A1" w:rsidRDefault="004F6604">
      <w:pPr>
        <w:numPr>
          <w:ilvl w:val="0"/>
          <w:numId w:val="9"/>
        </w:numPr>
        <w:spacing w:before="100" w:beforeAutospacing="1" w:after="100" w:afterAutospacing="1"/>
        <w:divId w:val="636036422"/>
        <w:rPr>
          <w:rFonts w:ascii="Arial" w:hAnsi="Arial" w:eastAsia="Times New Roman" w:cs="Arial"/>
          <w:sz w:val="22"/>
          <w:szCs w:val="22"/>
        </w:rPr>
      </w:pPr>
      <w:r>
        <w:rPr>
          <w:rFonts w:ascii="Arial" w:hAnsi="Arial" w:eastAsia="Times New Roman" w:cs="Arial"/>
          <w:sz w:val="22"/>
          <w:szCs w:val="22"/>
        </w:rPr>
        <w:t>de motie-Ergin/Beckerman over alle studenten die indirect zijn gediscrimineerd door de fraudeaanpak bij DUO een persoonlijke excuusbrief toesturen (24724, nr. 223);</w:t>
      </w:r>
    </w:p>
    <w:p w:rsidR="002049A1" w:rsidRDefault="004F6604">
      <w:pPr>
        <w:numPr>
          <w:ilvl w:val="0"/>
          <w:numId w:val="9"/>
        </w:numPr>
        <w:spacing w:before="100" w:beforeAutospacing="1" w:after="100" w:afterAutospacing="1"/>
        <w:divId w:val="636036422"/>
        <w:rPr>
          <w:rFonts w:ascii="Arial" w:hAnsi="Arial" w:eastAsia="Times New Roman" w:cs="Arial"/>
          <w:sz w:val="22"/>
          <w:szCs w:val="22"/>
        </w:rPr>
      </w:pPr>
      <w:r>
        <w:rPr>
          <w:rFonts w:ascii="Arial" w:hAnsi="Arial" w:eastAsia="Times New Roman" w:cs="Arial"/>
          <w:sz w:val="22"/>
          <w:szCs w:val="22"/>
        </w:rPr>
        <w:t>de motie-Ergin c.s. over uitvoeringsprocessen binnen DUO doorlichten op directe en indirecte discriminatie (24724, nr. 224);</w:t>
      </w:r>
    </w:p>
    <w:p w:rsidR="002049A1" w:rsidRDefault="004F6604">
      <w:pPr>
        <w:numPr>
          <w:ilvl w:val="0"/>
          <w:numId w:val="9"/>
        </w:numPr>
        <w:spacing w:before="100" w:beforeAutospacing="1" w:after="100" w:afterAutospacing="1"/>
        <w:divId w:val="636036422"/>
        <w:rPr>
          <w:rFonts w:ascii="Arial" w:hAnsi="Arial" w:eastAsia="Times New Roman" w:cs="Arial"/>
          <w:sz w:val="22"/>
          <w:szCs w:val="22"/>
        </w:rPr>
      </w:pPr>
      <w:r>
        <w:rPr>
          <w:rFonts w:ascii="Arial" w:hAnsi="Arial" w:eastAsia="Times New Roman" w:cs="Arial"/>
          <w:sz w:val="22"/>
          <w:szCs w:val="22"/>
        </w:rPr>
        <w:lastRenderedPageBreak/>
        <w:t>de motie-Ergin c.s. over de Wet studiefinanciering 2000 toetsen op de menselijke maat zoals beschreven door de enquêtecommissie Fraudebeleid en Dienstverlening (24724, nr. 225);</w:t>
      </w:r>
    </w:p>
    <w:p w:rsidR="002049A1" w:rsidRDefault="004F6604">
      <w:pPr>
        <w:numPr>
          <w:ilvl w:val="0"/>
          <w:numId w:val="9"/>
        </w:numPr>
        <w:spacing w:before="100" w:beforeAutospacing="1" w:after="100" w:afterAutospacing="1"/>
        <w:divId w:val="636036422"/>
        <w:rPr>
          <w:rFonts w:ascii="Arial" w:hAnsi="Arial" w:eastAsia="Times New Roman" w:cs="Arial"/>
          <w:sz w:val="22"/>
          <w:szCs w:val="22"/>
        </w:rPr>
      </w:pPr>
      <w:r>
        <w:rPr>
          <w:rFonts w:ascii="Arial" w:hAnsi="Arial" w:eastAsia="Times New Roman" w:cs="Arial"/>
          <w:sz w:val="22"/>
          <w:szCs w:val="22"/>
        </w:rPr>
        <w:t>de motie-Ergin c.s. over bezwaar en beroep online mogelijk maken en studenten hierover actief informeren (24724, nr. 226);</w:t>
      </w:r>
    </w:p>
    <w:p w:rsidR="002049A1" w:rsidRDefault="004F6604">
      <w:pPr>
        <w:numPr>
          <w:ilvl w:val="0"/>
          <w:numId w:val="9"/>
        </w:numPr>
        <w:spacing w:before="100" w:beforeAutospacing="1" w:after="100" w:afterAutospacing="1"/>
        <w:divId w:val="636036422"/>
        <w:rPr>
          <w:rFonts w:ascii="Arial" w:hAnsi="Arial" w:eastAsia="Times New Roman" w:cs="Arial"/>
          <w:sz w:val="22"/>
          <w:szCs w:val="22"/>
        </w:rPr>
      </w:pPr>
      <w:r>
        <w:rPr>
          <w:rFonts w:ascii="Arial" w:hAnsi="Arial" w:eastAsia="Times New Roman" w:cs="Arial"/>
          <w:sz w:val="22"/>
          <w:szCs w:val="22"/>
        </w:rPr>
        <w:t>de motie-Stultiens/Beckerman over opleidingsniveau schrappen als risico-indicator voor fraude (24724, nr. 227);</w:t>
      </w:r>
    </w:p>
    <w:p w:rsidR="002049A1" w:rsidRDefault="004F6604">
      <w:pPr>
        <w:numPr>
          <w:ilvl w:val="0"/>
          <w:numId w:val="9"/>
        </w:numPr>
        <w:spacing w:before="100" w:beforeAutospacing="1" w:after="100" w:afterAutospacing="1"/>
        <w:divId w:val="636036422"/>
        <w:rPr>
          <w:rFonts w:ascii="Arial" w:hAnsi="Arial" w:eastAsia="Times New Roman" w:cs="Arial"/>
          <w:sz w:val="22"/>
          <w:szCs w:val="22"/>
        </w:rPr>
      </w:pPr>
      <w:r>
        <w:rPr>
          <w:rFonts w:ascii="Arial" w:hAnsi="Arial" w:eastAsia="Times New Roman" w:cs="Arial"/>
          <w:sz w:val="22"/>
          <w:szCs w:val="22"/>
        </w:rPr>
        <w:t>de motie-Stultiens c.s. over een nieuwe controlemethode hanteren waarbij de bewijslast minder bij studenten en meer bij DUO komt te liggen (24724, nr. 228);</w:t>
      </w:r>
    </w:p>
    <w:p w:rsidR="002049A1" w:rsidRDefault="004F6604">
      <w:pPr>
        <w:numPr>
          <w:ilvl w:val="0"/>
          <w:numId w:val="9"/>
        </w:numPr>
        <w:spacing w:before="100" w:beforeAutospacing="1" w:after="100" w:afterAutospacing="1"/>
        <w:divId w:val="636036422"/>
        <w:rPr>
          <w:rFonts w:ascii="Arial" w:hAnsi="Arial" w:eastAsia="Times New Roman" w:cs="Arial"/>
          <w:sz w:val="22"/>
          <w:szCs w:val="22"/>
        </w:rPr>
      </w:pPr>
      <w:r>
        <w:rPr>
          <w:rFonts w:ascii="Arial" w:hAnsi="Arial" w:eastAsia="Times New Roman" w:cs="Arial"/>
          <w:sz w:val="22"/>
          <w:szCs w:val="22"/>
        </w:rPr>
        <w:t>de motie-Bamenga/Stultiens over het invoeren van een algoritme-apk (24724, nr. 229);</w:t>
      </w:r>
    </w:p>
    <w:p w:rsidR="002049A1" w:rsidRDefault="004F6604">
      <w:pPr>
        <w:numPr>
          <w:ilvl w:val="0"/>
          <w:numId w:val="9"/>
        </w:numPr>
        <w:spacing w:before="100" w:beforeAutospacing="1" w:after="100" w:afterAutospacing="1"/>
        <w:divId w:val="636036422"/>
        <w:rPr>
          <w:rFonts w:ascii="Arial" w:hAnsi="Arial" w:eastAsia="Times New Roman" w:cs="Arial"/>
          <w:sz w:val="22"/>
          <w:szCs w:val="22"/>
        </w:rPr>
      </w:pPr>
      <w:r>
        <w:rPr>
          <w:rFonts w:ascii="Arial" w:hAnsi="Arial" w:eastAsia="Times New Roman" w:cs="Arial"/>
          <w:sz w:val="22"/>
          <w:szCs w:val="22"/>
        </w:rPr>
        <w:t>de motie-Bamenga/Soepboer over eenzijdig overheidshandelen niet langer uitzonderen van de gelijkebehandelingswetgeving in het geval van mogelijk discriminatoir overheidshandelen (24724, nr. 230);</w:t>
      </w:r>
    </w:p>
    <w:p w:rsidR="002049A1" w:rsidRDefault="004F6604">
      <w:pPr>
        <w:numPr>
          <w:ilvl w:val="0"/>
          <w:numId w:val="9"/>
        </w:numPr>
        <w:spacing w:before="100" w:beforeAutospacing="1" w:after="100" w:afterAutospacing="1"/>
        <w:divId w:val="636036422"/>
        <w:rPr>
          <w:rFonts w:ascii="Arial" w:hAnsi="Arial" w:eastAsia="Times New Roman" w:cs="Arial"/>
          <w:sz w:val="22"/>
          <w:szCs w:val="22"/>
        </w:rPr>
      </w:pPr>
      <w:r>
        <w:rPr>
          <w:rFonts w:ascii="Arial" w:hAnsi="Arial" w:eastAsia="Times New Roman" w:cs="Arial"/>
          <w:sz w:val="22"/>
          <w:szCs w:val="22"/>
        </w:rPr>
        <w:t>de motie-Beckerman c.s. over ervoor zorgen dat DUO in het vervolg gaat werken met wetenschappelijk onderbouwde algoritmes (24724, nr. 231);</w:t>
      </w:r>
    </w:p>
    <w:p w:rsidR="002049A1" w:rsidRDefault="004F6604">
      <w:pPr>
        <w:numPr>
          <w:ilvl w:val="0"/>
          <w:numId w:val="9"/>
        </w:numPr>
        <w:spacing w:before="100" w:beforeAutospacing="1" w:after="100" w:afterAutospacing="1"/>
        <w:divId w:val="636036422"/>
        <w:rPr>
          <w:rFonts w:ascii="Arial" w:hAnsi="Arial" w:eastAsia="Times New Roman" w:cs="Arial"/>
          <w:sz w:val="22"/>
          <w:szCs w:val="22"/>
        </w:rPr>
      </w:pPr>
      <w:r>
        <w:rPr>
          <w:rFonts w:ascii="Arial" w:hAnsi="Arial" w:eastAsia="Times New Roman" w:cs="Arial"/>
          <w:sz w:val="22"/>
          <w:szCs w:val="22"/>
        </w:rPr>
        <w:t>de motie-Beckerman/Stultiens over de hoorplicht in de Wet studiefinanciering 2000 weer laten gelden (24724, nr. 232);</w:t>
      </w:r>
    </w:p>
    <w:p w:rsidR="002049A1" w:rsidRDefault="004F6604">
      <w:pPr>
        <w:numPr>
          <w:ilvl w:val="0"/>
          <w:numId w:val="9"/>
        </w:numPr>
        <w:spacing w:before="100" w:beforeAutospacing="1" w:after="100" w:afterAutospacing="1"/>
        <w:divId w:val="636036422"/>
        <w:rPr>
          <w:rFonts w:ascii="Arial" w:hAnsi="Arial" w:eastAsia="Times New Roman" w:cs="Arial"/>
          <w:sz w:val="22"/>
          <w:szCs w:val="22"/>
        </w:rPr>
      </w:pPr>
      <w:r>
        <w:rPr>
          <w:rFonts w:ascii="Arial" w:hAnsi="Arial" w:eastAsia="Times New Roman" w:cs="Arial"/>
          <w:sz w:val="22"/>
          <w:szCs w:val="22"/>
        </w:rPr>
        <w:t>de motie-Martens-America/Van Zanten over het gebruik van risicogericht toezicht niet bij voorbaat uitsluiten (24724, nr. 233);</w:t>
      </w:r>
    </w:p>
    <w:p w:rsidR="002049A1" w:rsidRDefault="004F6604">
      <w:pPr>
        <w:numPr>
          <w:ilvl w:val="0"/>
          <w:numId w:val="9"/>
        </w:numPr>
        <w:spacing w:before="100" w:beforeAutospacing="1" w:after="100" w:afterAutospacing="1"/>
        <w:divId w:val="636036422"/>
        <w:rPr>
          <w:rFonts w:ascii="Arial" w:hAnsi="Arial" w:eastAsia="Times New Roman" w:cs="Arial"/>
          <w:sz w:val="22"/>
          <w:szCs w:val="22"/>
        </w:rPr>
      </w:pPr>
      <w:r>
        <w:rPr>
          <w:rFonts w:ascii="Arial" w:hAnsi="Arial" w:eastAsia="Times New Roman" w:cs="Arial"/>
          <w:sz w:val="22"/>
          <w:szCs w:val="22"/>
        </w:rPr>
        <w:t>de motie-Soepboer over bij het CBS-onderzoek ook laten kijken naar de correlatiecijfers tussen de gebruikte parameters en iemands nationaliteit, de gebruikte modellen en de bewustheid van de keuzes voor het gebruik ervan (24724, nr. 234).</w:t>
      </w:r>
    </w:p>
    <w:p w:rsidR="002049A1" w:rsidRDefault="002049A1">
      <w:pPr>
        <w:divId w:val="636036422"/>
        <w:rPr>
          <w:rFonts w:ascii="Arial" w:hAnsi="Arial" w:eastAsia="Times New Roman" w:cs="Arial"/>
          <w:sz w:val="22"/>
          <w:szCs w:val="22"/>
        </w:rPr>
      </w:pPr>
    </w:p>
    <w:p w:rsidR="002049A1" w:rsidRDefault="004F6604">
      <w:pPr>
        <w:spacing w:after="240"/>
        <w:divId w:val="1862695918"/>
        <w:rPr>
          <w:rFonts w:ascii="Arial" w:hAnsi="Arial" w:eastAsia="Times New Roman" w:cs="Arial"/>
          <w:sz w:val="22"/>
          <w:szCs w:val="22"/>
        </w:rPr>
      </w:pPr>
      <w:r>
        <w:rPr>
          <w:rFonts w:ascii="Arial" w:hAnsi="Arial" w:eastAsia="Times New Roman" w:cs="Arial"/>
          <w:sz w:val="22"/>
          <w:szCs w:val="22"/>
        </w:rPr>
        <w:t>(Zie vergadering van 21 maart 2024.)</w:t>
      </w:r>
    </w:p>
    <w:p w:rsidR="002049A1" w:rsidRDefault="004F6604">
      <w:pPr>
        <w:spacing w:after="240"/>
        <w:divId w:val="17569760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motie-Ergin/Beckerman (24724, nr. 222) is in die zin gewijzigd dat zij thans luidt:</w:t>
      </w:r>
    </w:p>
    <w:p w:rsidR="002049A1" w:rsidRDefault="004F6604">
      <w:pPr>
        <w:spacing w:after="240"/>
        <w:divId w:val="20495453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excuses heeft aangeboden vanwege indirecte discriminatie bij de fraudeaanpak van DUO;</w:t>
      </w:r>
      <w:r>
        <w:rPr>
          <w:rFonts w:ascii="Arial" w:hAnsi="Arial" w:eastAsia="Times New Roman" w:cs="Arial"/>
          <w:sz w:val="22"/>
          <w:szCs w:val="22"/>
        </w:rPr>
        <w:br/>
      </w:r>
      <w:r>
        <w:rPr>
          <w:rFonts w:ascii="Arial" w:hAnsi="Arial" w:eastAsia="Times New Roman" w:cs="Arial"/>
          <w:sz w:val="22"/>
          <w:szCs w:val="22"/>
        </w:rPr>
        <w:br/>
        <w:t>constaterende dat in de afgelopen jaren duizenden studenten overmatig zijn gecontroleerd door DUO en sommige studenten ook financieel nadeel hebben geleden;</w:t>
      </w:r>
      <w:r>
        <w:rPr>
          <w:rFonts w:ascii="Arial" w:hAnsi="Arial" w:eastAsia="Times New Roman" w:cs="Arial"/>
          <w:sz w:val="22"/>
          <w:szCs w:val="22"/>
        </w:rPr>
        <w:br/>
      </w:r>
      <w:r>
        <w:rPr>
          <w:rFonts w:ascii="Arial" w:hAnsi="Arial" w:eastAsia="Times New Roman" w:cs="Arial"/>
          <w:sz w:val="22"/>
          <w:szCs w:val="22"/>
        </w:rPr>
        <w:br/>
        <w:t>overwegende dat studenten op dit moment genoodzaakt zijn om via de rechter hun gelijk te krijgen;</w:t>
      </w:r>
      <w:r>
        <w:rPr>
          <w:rFonts w:ascii="Arial" w:hAnsi="Arial" w:eastAsia="Times New Roman" w:cs="Arial"/>
          <w:sz w:val="22"/>
          <w:szCs w:val="22"/>
        </w:rPr>
        <w:br/>
      </w:r>
      <w:r>
        <w:rPr>
          <w:rFonts w:ascii="Arial" w:hAnsi="Arial" w:eastAsia="Times New Roman" w:cs="Arial"/>
          <w:sz w:val="22"/>
          <w:szCs w:val="22"/>
        </w:rPr>
        <w:br/>
        <w:t>verzoekt de regering eventuele compensatie voor gedupeerde studenten niet bij voorbaat uit te 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049A1" w:rsidRDefault="004F6604">
      <w:pPr>
        <w:spacing w:after="240"/>
        <w:divId w:val="1756976049"/>
        <w:rPr>
          <w:rFonts w:ascii="Arial" w:hAnsi="Arial" w:eastAsia="Times New Roman" w:cs="Arial"/>
          <w:sz w:val="22"/>
          <w:szCs w:val="22"/>
        </w:rPr>
      </w:pPr>
      <w:r>
        <w:rPr>
          <w:rFonts w:ascii="Arial" w:hAnsi="Arial" w:eastAsia="Times New Roman" w:cs="Arial"/>
          <w:sz w:val="22"/>
          <w:szCs w:val="22"/>
        </w:rPr>
        <w:lastRenderedPageBreak/>
        <w:t>Zij krijgt nr. ??, was nr. 222 (24724).</w:t>
      </w:r>
    </w:p>
    <w:p w:rsidR="002049A1" w:rsidRDefault="004F6604">
      <w:pPr>
        <w:spacing w:after="240"/>
        <w:divId w:val="497888245"/>
        <w:rPr>
          <w:rFonts w:ascii="Arial" w:hAnsi="Arial" w:eastAsia="Times New Roman" w:cs="Arial"/>
          <w:sz w:val="22"/>
          <w:szCs w:val="22"/>
        </w:rPr>
      </w:pPr>
      <w:r>
        <w:rPr>
          <w:rFonts w:ascii="Arial" w:hAnsi="Arial" w:eastAsia="Times New Roman" w:cs="Arial"/>
          <w:sz w:val="22"/>
          <w:szCs w:val="22"/>
        </w:rPr>
        <w:t>De motie-Beckerman/Stultiens (24724, nr. 232) is in die zin gewijzigd dat zij thans is ondertekend door de leden Beckerman, Stultiens en Ergin, en luidt:</w:t>
      </w:r>
    </w:p>
    <w:p w:rsidR="002049A1" w:rsidRDefault="004F6604">
      <w:pPr>
        <w:spacing w:after="240"/>
        <w:divId w:val="103881961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Wet studiefinanciering 2000, de artikelen 7:2 tot en met 7:9 van de Algemene wet bestuursrecht niet van toepassing zijn op grond van artikel 7.3 WSF 2000;</w:t>
      </w:r>
      <w:r>
        <w:rPr>
          <w:rFonts w:ascii="Arial" w:hAnsi="Arial" w:eastAsia="Times New Roman" w:cs="Arial"/>
          <w:sz w:val="22"/>
          <w:szCs w:val="22"/>
        </w:rPr>
        <w:br/>
      </w:r>
      <w:r>
        <w:rPr>
          <w:rFonts w:ascii="Arial" w:hAnsi="Arial" w:eastAsia="Times New Roman" w:cs="Arial"/>
          <w:sz w:val="22"/>
          <w:szCs w:val="22"/>
        </w:rPr>
        <w:br/>
        <w:t>constaterende dat de hoorplicht, onder artikel 7:2 van de Algemene wet bestuursrecht, hierdoor niet geldt;</w:t>
      </w:r>
      <w:r>
        <w:rPr>
          <w:rFonts w:ascii="Arial" w:hAnsi="Arial" w:eastAsia="Times New Roman" w:cs="Arial"/>
          <w:sz w:val="22"/>
          <w:szCs w:val="22"/>
        </w:rPr>
        <w:br/>
      </w:r>
      <w:r>
        <w:rPr>
          <w:rFonts w:ascii="Arial" w:hAnsi="Arial" w:eastAsia="Times New Roman" w:cs="Arial"/>
          <w:sz w:val="22"/>
          <w:szCs w:val="22"/>
        </w:rPr>
        <w:br/>
        <w:t>overwegende dat de hoorplicht een belangrijke functie heeft tijdens de bezwaarfase, omdat het de mogelijkheid biedt aan studenten om standpunten mondeling toe te lichten;</w:t>
      </w:r>
      <w:r>
        <w:rPr>
          <w:rFonts w:ascii="Arial" w:hAnsi="Arial" w:eastAsia="Times New Roman" w:cs="Arial"/>
          <w:sz w:val="22"/>
          <w:szCs w:val="22"/>
        </w:rPr>
        <w:br/>
      </w:r>
      <w:r>
        <w:rPr>
          <w:rFonts w:ascii="Arial" w:hAnsi="Arial" w:eastAsia="Times New Roman" w:cs="Arial"/>
          <w:sz w:val="22"/>
          <w:szCs w:val="22"/>
        </w:rPr>
        <w:br/>
        <w:t>verzoekt de regering te onderzoeken of de hoorplicht kan worden ingevoerd,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049A1" w:rsidRDefault="004F6604">
      <w:pPr>
        <w:spacing w:after="240"/>
        <w:divId w:val="497888245"/>
        <w:rPr>
          <w:rFonts w:ascii="Arial" w:hAnsi="Arial" w:eastAsia="Times New Roman" w:cs="Arial"/>
          <w:sz w:val="22"/>
          <w:szCs w:val="22"/>
        </w:rPr>
      </w:pPr>
      <w:r>
        <w:rPr>
          <w:rFonts w:ascii="Arial" w:hAnsi="Arial" w:eastAsia="Times New Roman" w:cs="Arial"/>
          <w:sz w:val="22"/>
          <w:szCs w:val="22"/>
        </w:rPr>
        <w:t>Zij krijgt nr. ??, was nr. 232 (24724).</w:t>
      </w:r>
    </w:p>
    <w:p w:rsidR="002049A1" w:rsidRDefault="004F6604">
      <w:pPr>
        <w:spacing w:after="240"/>
        <w:divId w:val="322586969"/>
        <w:rPr>
          <w:rFonts w:ascii="Arial" w:hAnsi="Arial" w:eastAsia="Times New Roman" w:cs="Arial"/>
          <w:sz w:val="22"/>
          <w:szCs w:val="22"/>
        </w:rPr>
      </w:pPr>
      <w:r>
        <w:rPr>
          <w:rFonts w:ascii="Arial" w:hAnsi="Arial" w:eastAsia="Times New Roman" w:cs="Arial"/>
          <w:sz w:val="22"/>
          <w:szCs w:val="22"/>
        </w:rPr>
        <w:t>De motie-Soepboer (24724, nr. 234) is in die zin gewijzigd dat zij thans luidt:</w:t>
      </w:r>
    </w:p>
    <w:p w:rsidR="002049A1" w:rsidRDefault="004F6604">
      <w:pPr>
        <w:spacing w:after="240"/>
        <w:divId w:val="196523283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het controleproces bij DUO gebruik is gemaakt van parameters die mogelijk een sterke correlatie vertonen met iemands migratieachtergrond, wat kan leiden tot indirecte discriminatie;</w:t>
      </w:r>
      <w:r>
        <w:rPr>
          <w:rFonts w:ascii="Arial" w:hAnsi="Arial" w:eastAsia="Times New Roman" w:cs="Arial"/>
          <w:sz w:val="22"/>
          <w:szCs w:val="22"/>
        </w:rPr>
        <w:br/>
      </w:r>
      <w:r>
        <w:rPr>
          <w:rFonts w:ascii="Arial" w:hAnsi="Arial" w:eastAsia="Times New Roman" w:cs="Arial"/>
          <w:sz w:val="22"/>
          <w:szCs w:val="22"/>
        </w:rPr>
        <w:br/>
        <w:t>overwegende dat er al sinds 2010 signalen zijn dat het controleproces voornamelijk mbo-studenten met een niet-Nederlands klinkende achternaam selecteert;</w:t>
      </w:r>
      <w:r>
        <w:rPr>
          <w:rFonts w:ascii="Arial" w:hAnsi="Arial" w:eastAsia="Times New Roman" w:cs="Arial"/>
          <w:sz w:val="22"/>
          <w:szCs w:val="22"/>
        </w:rPr>
        <w:br/>
      </w:r>
      <w:r>
        <w:rPr>
          <w:rFonts w:ascii="Arial" w:hAnsi="Arial" w:eastAsia="Times New Roman" w:cs="Arial"/>
          <w:sz w:val="22"/>
          <w:szCs w:val="22"/>
        </w:rPr>
        <w:br/>
        <w:t>constaterende dat het CBS de komende tijd nader onderzoek gaat doen naar deze oververtegenwoordiging van studenten met een migratieachtergrond bij dit controleproces;</w:t>
      </w:r>
      <w:r>
        <w:rPr>
          <w:rFonts w:ascii="Arial" w:hAnsi="Arial" w:eastAsia="Times New Roman" w:cs="Arial"/>
          <w:sz w:val="22"/>
          <w:szCs w:val="22"/>
        </w:rPr>
        <w:br/>
      </w:r>
      <w:r>
        <w:rPr>
          <w:rFonts w:ascii="Arial" w:hAnsi="Arial" w:eastAsia="Times New Roman" w:cs="Arial"/>
          <w:sz w:val="22"/>
          <w:szCs w:val="22"/>
        </w:rPr>
        <w:br/>
        <w:t>verzoekt de regering om het CBS bij dit onderzoek ook expliciet te laten kijken naar de correlatiecijfers tussen de gebruikte parameters en iemands nationaliteit, waarbij in het vervolgtraject ook de gebruikte (statistische) modellen en de bewustheid van de keuzes voor het gebruik van deze parameters en dit model worden meegenomen,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049A1" w:rsidRDefault="004F6604">
      <w:pPr>
        <w:spacing w:after="240"/>
        <w:divId w:val="322586969"/>
        <w:rPr>
          <w:rFonts w:ascii="Arial" w:hAnsi="Arial" w:eastAsia="Times New Roman" w:cs="Arial"/>
          <w:sz w:val="22"/>
          <w:szCs w:val="22"/>
        </w:rPr>
      </w:pPr>
      <w:r>
        <w:rPr>
          <w:rFonts w:ascii="Arial" w:hAnsi="Arial" w:eastAsia="Times New Roman" w:cs="Arial"/>
          <w:sz w:val="22"/>
          <w:szCs w:val="22"/>
        </w:rPr>
        <w:lastRenderedPageBreak/>
        <w:t>Zij krijgt nr. ??, was nr. 234 (24724).</w:t>
      </w:r>
      <w:r>
        <w:rPr>
          <w:rFonts w:ascii="Arial" w:hAnsi="Arial" w:eastAsia="Times New Roman" w:cs="Arial"/>
          <w:sz w:val="22"/>
          <w:szCs w:val="22"/>
        </w:rPr>
        <w:br/>
      </w:r>
      <w:r>
        <w:rPr>
          <w:rFonts w:ascii="Arial" w:hAnsi="Arial" w:eastAsia="Times New Roman" w:cs="Arial"/>
          <w:sz w:val="22"/>
          <w:szCs w:val="22"/>
        </w:rPr>
        <w:br/>
        <w:t>Ik stel vast dat wij nu over deze gewijzigde moties kunnen stemmen.</w:t>
      </w:r>
    </w:p>
    <w:p w:rsidR="002049A1" w:rsidRDefault="004F6604">
      <w:pPr>
        <w:spacing w:after="240"/>
        <w:divId w:val="184444455"/>
        <w:rPr>
          <w:rFonts w:ascii="Arial" w:hAnsi="Arial" w:eastAsia="Times New Roman" w:cs="Arial"/>
          <w:sz w:val="22"/>
          <w:szCs w:val="22"/>
        </w:rPr>
      </w:pPr>
      <w:r>
        <w:rPr>
          <w:rFonts w:ascii="Arial" w:hAnsi="Arial" w:eastAsia="Times New Roman" w:cs="Arial"/>
          <w:sz w:val="22"/>
          <w:szCs w:val="22"/>
        </w:rPr>
        <w:t>In stemming komt de gewijzigde motie-Ergin/Beckerman (24724, nr. ??, was nr. 222).</w:t>
      </w:r>
    </w:p>
    <w:p w:rsidR="002049A1" w:rsidRDefault="004F6604">
      <w:pPr>
        <w:spacing w:after="240"/>
        <w:divId w:val="1134488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en FVD voor deze gewijzigde motie hebben gestemd en de leden van de overige fracties ertegen, zodat zij is verworpen.</w:t>
      </w:r>
    </w:p>
    <w:p w:rsidR="002049A1" w:rsidRDefault="004F6604">
      <w:pPr>
        <w:spacing w:after="240"/>
        <w:divId w:val="107818628"/>
        <w:rPr>
          <w:rFonts w:ascii="Arial" w:hAnsi="Arial" w:eastAsia="Times New Roman" w:cs="Arial"/>
          <w:sz w:val="22"/>
          <w:szCs w:val="22"/>
        </w:rPr>
      </w:pPr>
      <w:r>
        <w:rPr>
          <w:rFonts w:ascii="Arial" w:hAnsi="Arial" w:eastAsia="Times New Roman" w:cs="Arial"/>
          <w:sz w:val="22"/>
          <w:szCs w:val="22"/>
        </w:rPr>
        <w:t>In stemming komt de motie-Ergin/Beckerman (24724, nr. 223).</w:t>
      </w:r>
    </w:p>
    <w:p w:rsidR="002049A1" w:rsidRDefault="004F6604">
      <w:pPr>
        <w:spacing w:after="240"/>
        <w:divId w:val="1095927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en het CDA voor deze motie hebben gestemd en de leden van de overige fracties ertegen, zodat zij is aangenomen.</w:t>
      </w:r>
    </w:p>
    <w:p w:rsidR="002049A1" w:rsidRDefault="004F6604">
      <w:pPr>
        <w:spacing w:after="240"/>
        <w:divId w:val="2317570"/>
        <w:rPr>
          <w:rFonts w:ascii="Arial" w:hAnsi="Arial" w:eastAsia="Times New Roman" w:cs="Arial"/>
          <w:sz w:val="22"/>
          <w:szCs w:val="22"/>
        </w:rPr>
      </w:pPr>
      <w:r>
        <w:rPr>
          <w:rFonts w:ascii="Arial" w:hAnsi="Arial" w:eastAsia="Times New Roman" w:cs="Arial"/>
          <w:sz w:val="22"/>
          <w:szCs w:val="22"/>
        </w:rPr>
        <w:t>In stemming komt de motie-Ergin c.s. (24724, nr. 224).</w:t>
      </w:r>
    </w:p>
    <w:p w:rsidR="002049A1" w:rsidRDefault="004F6604">
      <w:pPr>
        <w:spacing w:after="240"/>
        <w:divId w:val="1112820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VVD, de ChristenUnie, de SGP en het CDA voor deze motie hebben gestemd en de leden van de overige fracties ertegen, zodat zij is aangenomen.</w:t>
      </w:r>
    </w:p>
    <w:p w:rsidR="002049A1" w:rsidRDefault="004F6604">
      <w:pPr>
        <w:spacing w:after="240"/>
        <w:divId w:val="1417945568"/>
        <w:rPr>
          <w:rFonts w:ascii="Arial" w:hAnsi="Arial" w:eastAsia="Times New Roman" w:cs="Arial"/>
          <w:sz w:val="22"/>
          <w:szCs w:val="22"/>
        </w:rPr>
      </w:pPr>
      <w:r>
        <w:rPr>
          <w:rFonts w:ascii="Arial" w:hAnsi="Arial" w:eastAsia="Times New Roman" w:cs="Arial"/>
          <w:sz w:val="22"/>
          <w:szCs w:val="22"/>
        </w:rPr>
        <w:t>In stemming komt de motie-Ergin c.s. (24724, nr. 225).</w:t>
      </w:r>
    </w:p>
    <w:p w:rsidR="002049A1" w:rsidRDefault="004F6604">
      <w:pPr>
        <w:spacing w:after="240"/>
        <w:divId w:val="6621959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VVD, de ChristenUnie, de SGP, het CDA, BBB en FVD voor deze motie hebben gestemd en de leden van de overige fracties ertegen, zodat zij is aangenomen.</w:t>
      </w:r>
    </w:p>
    <w:p w:rsidR="002049A1" w:rsidRDefault="004F6604">
      <w:pPr>
        <w:spacing w:after="240"/>
        <w:divId w:val="1068722630"/>
        <w:rPr>
          <w:rFonts w:ascii="Arial" w:hAnsi="Arial" w:eastAsia="Times New Roman" w:cs="Arial"/>
          <w:sz w:val="22"/>
          <w:szCs w:val="22"/>
        </w:rPr>
      </w:pPr>
      <w:r>
        <w:rPr>
          <w:rFonts w:ascii="Arial" w:hAnsi="Arial" w:eastAsia="Times New Roman" w:cs="Arial"/>
          <w:sz w:val="22"/>
          <w:szCs w:val="22"/>
        </w:rPr>
        <w:t>In stemming komt de motie-Ergin c.s. (24724, nr. 226).</w:t>
      </w:r>
    </w:p>
    <w:p w:rsidR="002049A1" w:rsidRDefault="004F6604">
      <w:pPr>
        <w:spacing w:after="240"/>
        <w:divId w:val="17516606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VVD, de ChristenUnie, de SGP, het CDA, BBB en FVD voor deze motie hebben gestemd en de leden van de overige fracties ertegen, zodat zij is aangenomen.</w:t>
      </w:r>
    </w:p>
    <w:p w:rsidR="002049A1" w:rsidRDefault="004F6604">
      <w:pPr>
        <w:spacing w:after="240"/>
        <w:divId w:val="1523199914"/>
        <w:rPr>
          <w:rFonts w:ascii="Arial" w:hAnsi="Arial" w:eastAsia="Times New Roman" w:cs="Arial"/>
          <w:sz w:val="22"/>
          <w:szCs w:val="22"/>
        </w:rPr>
      </w:pPr>
      <w:r>
        <w:rPr>
          <w:rFonts w:ascii="Arial" w:hAnsi="Arial" w:eastAsia="Times New Roman" w:cs="Arial"/>
          <w:sz w:val="22"/>
          <w:szCs w:val="22"/>
        </w:rPr>
        <w:t>In stemming komt de motie-Stultiens/Beckerman (24724, nr. 227).</w:t>
      </w:r>
    </w:p>
    <w:p w:rsidR="002049A1" w:rsidRDefault="004F6604">
      <w:pPr>
        <w:spacing w:after="240"/>
        <w:divId w:val="8918847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2049A1" w:rsidRDefault="004F6604">
      <w:pPr>
        <w:spacing w:after="240"/>
        <w:divId w:val="322978040"/>
        <w:rPr>
          <w:rFonts w:ascii="Arial" w:hAnsi="Arial" w:eastAsia="Times New Roman" w:cs="Arial"/>
          <w:sz w:val="22"/>
          <w:szCs w:val="22"/>
        </w:rPr>
      </w:pPr>
      <w:r>
        <w:rPr>
          <w:rFonts w:ascii="Arial" w:hAnsi="Arial" w:eastAsia="Times New Roman" w:cs="Arial"/>
          <w:sz w:val="22"/>
          <w:szCs w:val="22"/>
        </w:rPr>
        <w:t>In stemming komt de motie-Stultiens c.s. (24724, nr. 228).</w:t>
      </w:r>
    </w:p>
    <w:p w:rsidR="002049A1" w:rsidRDefault="004F6604">
      <w:pPr>
        <w:spacing w:after="240"/>
        <w:divId w:val="22290931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en FVD voor deze motie hebben gestemd en de leden van de overige fracties ertegen, zodat zij is verworpen.</w:t>
      </w:r>
    </w:p>
    <w:p w:rsidR="002049A1" w:rsidRDefault="004F6604">
      <w:pPr>
        <w:spacing w:after="240"/>
        <w:divId w:val="1706061327"/>
        <w:rPr>
          <w:rFonts w:ascii="Arial" w:hAnsi="Arial" w:eastAsia="Times New Roman" w:cs="Arial"/>
          <w:sz w:val="22"/>
          <w:szCs w:val="22"/>
        </w:rPr>
      </w:pPr>
      <w:r>
        <w:rPr>
          <w:rFonts w:ascii="Arial" w:hAnsi="Arial" w:eastAsia="Times New Roman" w:cs="Arial"/>
          <w:sz w:val="22"/>
          <w:szCs w:val="22"/>
        </w:rPr>
        <w:t>In stemming komt de motie-Bamenga/Stultiens (24724, nr. 229).</w:t>
      </w:r>
    </w:p>
    <w:p w:rsidR="002049A1" w:rsidRDefault="004F6604">
      <w:pPr>
        <w:spacing w:after="240"/>
        <w:divId w:val="14362879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VVD, de ChristenUnie, de SGP, het CDA en BBB voor deze motie hebben gestemd en de leden van de overige fracties ertegen, zodat zij is aangenomen.</w:t>
      </w:r>
    </w:p>
    <w:p w:rsidR="002049A1" w:rsidRDefault="004F6604">
      <w:pPr>
        <w:spacing w:after="240"/>
        <w:divId w:val="1864783569"/>
        <w:rPr>
          <w:rFonts w:ascii="Arial" w:hAnsi="Arial" w:eastAsia="Times New Roman" w:cs="Arial"/>
          <w:sz w:val="22"/>
          <w:szCs w:val="22"/>
        </w:rPr>
      </w:pPr>
      <w:r>
        <w:rPr>
          <w:rFonts w:ascii="Arial" w:hAnsi="Arial" w:eastAsia="Times New Roman" w:cs="Arial"/>
          <w:sz w:val="22"/>
          <w:szCs w:val="22"/>
        </w:rPr>
        <w:t>In stemming komt de motie-Bamenga/Soepboer (24724, nr. 230).</w:t>
      </w:r>
    </w:p>
    <w:p w:rsidR="002049A1" w:rsidRDefault="004F6604">
      <w:pPr>
        <w:spacing w:after="240"/>
        <w:divId w:val="1073552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en de ChristenUnie voor deze motie hebben gestemd en de leden van de overige fracties ertegen, zodat zij is verworpen.</w:t>
      </w:r>
    </w:p>
    <w:p w:rsidR="002049A1" w:rsidRDefault="004F6604">
      <w:pPr>
        <w:spacing w:after="240"/>
        <w:divId w:val="875582156"/>
        <w:rPr>
          <w:rFonts w:ascii="Arial" w:hAnsi="Arial" w:eastAsia="Times New Roman" w:cs="Arial"/>
          <w:sz w:val="22"/>
          <w:szCs w:val="22"/>
        </w:rPr>
      </w:pPr>
      <w:r>
        <w:rPr>
          <w:rFonts w:ascii="Arial" w:hAnsi="Arial" w:eastAsia="Times New Roman" w:cs="Arial"/>
          <w:sz w:val="22"/>
          <w:szCs w:val="22"/>
        </w:rPr>
        <w:t>In stemming komt de motie-Beckerman c.s. (24724, nr. 231).</w:t>
      </w:r>
    </w:p>
    <w:p w:rsidR="002049A1" w:rsidRDefault="004F6604">
      <w:pPr>
        <w:spacing w:after="240"/>
        <w:divId w:val="20063975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VVD, de ChristenUnie, de SGP, het CDA en BBB voor deze motie hebben gestemd en de leden van de overige fracties ertegen, zodat zij is aangenomen.</w:t>
      </w:r>
    </w:p>
    <w:p w:rsidR="002049A1" w:rsidRDefault="004F6604">
      <w:pPr>
        <w:spacing w:after="240"/>
        <w:divId w:val="173958559"/>
        <w:rPr>
          <w:rFonts w:ascii="Arial" w:hAnsi="Arial" w:eastAsia="Times New Roman" w:cs="Arial"/>
          <w:sz w:val="22"/>
          <w:szCs w:val="22"/>
        </w:rPr>
      </w:pPr>
      <w:r>
        <w:rPr>
          <w:rFonts w:ascii="Arial" w:hAnsi="Arial" w:eastAsia="Times New Roman" w:cs="Arial"/>
          <w:sz w:val="22"/>
          <w:szCs w:val="22"/>
        </w:rPr>
        <w:t>In stemming komt de gewijzigde motie-Beckerman c.s. (24724, nr. ??, was nr. 232).</w:t>
      </w:r>
    </w:p>
    <w:p w:rsidR="002049A1" w:rsidRDefault="004F6604">
      <w:pPr>
        <w:spacing w:after="240"/>
        <w:divId w:val="1005091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en BBB voor deze gewijzigde motie hebben gestemd en de leden van de overige fracties ertegen, zodat zij is aangenomen.</w:t>
      </w:r>
    </w:p>
    <w:p w:rsidR="002049A1" w:rsidRDefault="004F6604">
      <w:pPr>
        <w:spacing w:after="240"/>
        <w:divId w:val="269245256"/>
        <w:rPr>
          <w:rFonts w:ascii="Arial" w:hAnsi="Arial" w:eastAsia="Times New Roman" w:cs="Arial"/>
          <w:sz w:val="22"/>
          <w:szCs w:val="22"/>
        </w:rPr>
      </w:pPr>
      <w:r>
        <w:rPr>
          <w:rFonts w:ascii="Arial" w:hAnsi="Arial" w:eastAsia="Times New Roman" w:cs="Arial"/>
          <w:sz w:val="22"/>
          <w:szCs w:val="22"/>
        </w:rPr>
        <w:t>In stemming komt de motie-Martens-America/Van Zanten (24724, nr. 233).</w:t>
      </w:r>
    </w:p>
    <w:p w:rsidR="002049A1" w:rsidRDefault="004F6604">
      <w:pPr>
        <w:spacing w:after="240"/>
        <w:divId w:val="17795972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de VVD, de ChristenUnie, de SGP, het CDA, BBB, JA21, FVD en de PVV voor deze motie hebben gestemd en de leden van de overige fracties ertegen, zodat zij is aangenomen.</w:t>
      </w:r>
    </w:p>
    <w:p w:rsidR="002049A1" w:rsidRDefault="004F6604">
      <w:pPr>
        <w:spacing w:after="240"/>
        <w:divId w:val="523523124"/>
        <w:rPr>
          <w:rFonts w:ascii="Arial" w:hAnsi="Arial" w:eastAsia="Times New Roman" w:cs="Arial"/>
          <w:sz w:val="22"/>
          <w:szCs w:val="22"/>
        </w:rPr>
      </w:pPr>
      <w:r>
        <w:rPr>
          <w:rFonts w:ascii="Arial" w:hAnsi="Arial" w:eastAsia="Times New Roman" w:cs="Arial"/>
          <w:sz w:val="22"/>
          <w:szCs w:val="22"/>
        </w:rPr>
        <w:t>In stemming komt de gewijzigde motie-Soepboer (24724, nr. ??, was nr. 234).</w:t>
      </w:r>
    </w:p>
    <w:p w:rsidR="002049A1" w:rsidRDefault="004F6604">
      <w:pPr>
        <w:spacing w:after="240"/>
        <w:divId w:val="19427160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DENK, Volt, D66, NSC, de VVD, de ChristenUnie, de SGP, het CDA en BBB voor deze </w:t>
      </w:r>
      <w:r>
        <w:rPr>
          <w:rFonts w:ascii="Arial" w:hAnsi="Arial" w:eastAsia="Times New Roman" w:cs="Arial"/>
          <w:sz w:val="22"/>
          <w:szCs w:val="22"/>
        </w:rPr>
        <w:lastRenderedPageBreak/>
        <w:t>gewijzigde motie hebben gestemd en de leden van de overige fracties ertegen, zodat zij is aangenomen.</w:t>
      </w:r>
    </w:p>
    <w:p w:rsidR="002049A1" w:rsidRDefault="004F6604">
      <w:pPr>
        <w:spacing w:after="240"/>
        <w:divId w:val="840658874"/>
        <w:rPr>
          <w:rFonts w:ascii="Arial" w:hAnsi="Arial" w:eastAsia="Times New Roman" w:cs="Arial"/>
          <w:sz w:val="22"/>
          <w:szCs w:val="22"/>
        </w:rPr>
      </w:pPr>
      <w:r>
        <w:rPr>
          <w:rFonts w:ascii="Arial" w:hAnsi="Arial" w:eastAsia="Times New Roman" w:cs="Arial"/>
          <w:sz w:val="22"/>
          <w:szCs w:val="22"/>
        </w:rPr>
        <w:t>Mevrouw Van der Plas.</w:t>
      </w:r>
    </w:p>
    <w:p w:rsidR="002049A1" w:rsidRDefault="004F6604">
      <w:pPr>
        <w:spacing w:after="240"/>
        <w:divId w:val="17830390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BBB wil graag melden dat we bij de stemmingen onder punt 13, over de moties ingediend bij de Wet gegevensverwerking persoonsgerichte aanpak radicalisering en terroristische activiteiten, voor de motie op stuk nr. 30 waren. Volgens mij hebben wij nu in het register staan dat we tegen waren. Het verzoek is dus om dit op te nemen in de Handelingen.</w:t>
      </w:r>
    </w:p>
    <w:p w:rsidR="002049A1" w:rsidRDefault="004F6604">
      <w:pPr>
        <w:spacing w:after="240"/>
        <w:divId w:val="1310946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Uw opmerking zal in de Handelingen worden opgenomen.</w:t>
      </w:r>
    </w:p>
    <w:p w:rsidR="002049A1" w:rsidRDefault="004F6604">
      <w:pPr>
        <w:spacing w:after="240"/>
        <w:divId w:val="1041130917"/>
        <w:rPr>
          <w:rFonts w:ascii="Arial" w:hAnsi="Arial" w:eastAsia="Times New Roman" w:cs="Arial"/>
          <w:sz w:val="22"/>
          <w:szCs w:val="22"/>
        </w:rPr>
      </w:pPr>
      <w:r>
        <w:rPr>
          <w:rFonts w:ascii="Arial" w:hAnsi="Arial" w:eastAsia="Times New Roman" w:cs="Arial"/>
          <w:sz w:val="22"/>
          <w:szCs w:val="22"/>
        </w:rPr>
        <w:t>Stemming motie Eurogroep/Ecofin-Raad</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Eurogroep/Ecofin-Raad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049A1" w:rsidRDefault="004F6604">
      <w:pPr>
        <w:numPr>
          <w:ilvl w:val="0"/>
          <w:numId w:val="10"/>
        </w:numPr>
        <w:spacing w:before="100" w:beforeAutospacing="1" w:after="100" w:afterAutospacing="1"/>
        <w:divId w:val="1041130917"/>
        <w:rPr>
          <w:rFonts w:ascii="Arial" w:hAnsi="Arial" w:eastAsia="Times New Roman" w:cs="Arial"/>
          <w:sz w:val="22"/>
          <w:szCs w:val="22"/>
        </w:rPr>
      </w:pPr>
      <w:r>
        <w:rPr>
          <w:rFonts w:ascii="Arial" w:hAnsi="Arial" w:eastAsia="Times New Roman" w:cs="Arial"/>
          <w:sz w:val="22"/>
          <w:szCs w:val="22"/>
        </w:rPr>
        <w:t>de motie-Van Hijum/Heinen over zich blijven inzetten voor een stevige positie van onafhankelijke nationale begrotingsautoriteiten en een onafhankelijke beoordeling van naleving van de regels door het European Fiscal Board (21501-07, nr. 2013).</w:t>
      </w:r>
    </w:p>
    <w:p w:rsidR="002049A1" w:rsidRDefault="002049A1">
      <w:pPr>
        <w:divId w:val="1041130917"/>
        <w:rPr>
          <w:rFonts w:ascii="Arial" w:hAnsi="Arial" w:eastAsia="Times New Roman" w:cs="Arial"/>
          <w:sz w:val="22"/>
          <w:szCs w:val="22"/>
        </w:rPr>
      </w:pPr>
    </w:p>
    <w:p w:rsidR="002049A1" w:rsidRDefault="004F6604">
      <w:pPr>
        <w:spacing w:after="240"/>
        <w:divId w:val="658782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Hijum stel ik voor zijn motie (21501-07, nr. 2013) opnieuw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049A1" w:rsidRDefault="004F6604">
      <w:pPr>
        <w:spacing w:after="240"/>
        <w:divId w:val="2014523496"/>
        <w:rPr>
          <w:rFonts w:ascii="Arial" w:hAnsi="Arial" w:eastAsia="Times New Roman" w:cs="Arial"/>
          <w:sz w:val="22"/>
          <w:szCs w:val="22"/>
        </w:rPr>
      </w:pPr>
      <w:r>
        <w:rPr>
          <w:rFonts w:ascii="Arial" w:hAnsi="Arial" w:eastAsia="Times New Roman" w:cs="Arial"/>
          <w:sz w:val="22"/>
          <w:szCs w:val="22"/>
        </w:rPr>
        <w:t>(Zie vergadering van 7 maart 2024.)</w:t>
      </w:r>
    </w:p>
    <w:p w:rsidR="002049A1" w:rsidRDefault="004F6604">
      <w:pPr>
        <w:spacing w:after="240"/>
        <w:divId w:val="3503825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zover de stemmingen. Ik schors enkele minuten. Daarna gaan we over naar de regeling van werkzaamheden.</w:t>
      </w:r>
    </w:p>
    <w:p w:rsidR="002049A1" w:rsidRDefault="004F6604">
      <w:pPr>
        <w:spacing w:after="240"/>
        <w:divId w:val="910190695"/>
        <w:rPr>
          <w:rFonts w:ascii="Arial" w:hAnsi="Arial" w:eastAsia="Times New Roman" w:cs="Arial"/>
          <w:sz w:val="22"/>
          <w:szCs w:val="22"/>
        </w:rPr>
      </w:pPr>
      <w:r>
        <w:rPr>
          <w:rFonts w:ascii="Arial" w:hAnsi="Arial" w:eastAsia="Times New Roman" w:cs="Arial"/>
          <w:sz w:val="22"/>
          <w:szCs w:val="22"/>
        </w:rPr>
        <w:t>De vergadering wordt enkele ogenblikken geschorst.</w:t>
      </w:r>
      <w:bookmarkStart w:name="_GoBack" w:id="0"/>
      <w:bookmarkEnd w:id="0"/>
    </w:p>
    <w:sectPr w:rsidR="002049A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604" w:rsidRDefault="004F6604">
      <w:r>
        <w:separator/>
      </w:r>
    </w:p>
  </w:endnote>
  <w:endnote w:type="continuationSeparator" w:id="0">
    <w:p w:rsidR="004F6604" w:rsidRDefault="004F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9A1" w:rsidRDefault="002E6BE1">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2049A1" w:rsidRDefault="004F6604">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604" w:rsidRDefault="004F6604">
      <w:r>
        <w:separator/>
      </w:r>
    </w:p>
  </w:footnote>
  <w:footnote w:type="continuationSeparator" w:id="0">
    <w:p w:rsidR="004F6604" w:rsidRDefault="004F6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9A1" w:rsidRDefault="004F6604">
    <w:pPr>
      <w:pStyle w:val="Koptekst"/>
    </w:pPr>
    <w:r>
      <w:tab/>
      <w:t>ONGECORRIGEERD STENOGRAM</w:t>
    </w:r>
    <w:r>
      <w:br/>
    </w:r>
    <w:r>
      <w:tab/>
      <w:t>Verslag TK 56 - 2023-2024</w:t>
    </w:r>
    <w:r>
      <w:tab/>
    </w:r>
    <w:r>
      <w:fldChar w:fldCharType="begin"/>
    </w:r>
    <w:r>
      <w:instrText>PAGE</w:instrText>
    </w:r>
    <w:r>
      <w:fldChar w:fldCharType="separate"/>
    </w:r>
    <w:r w:rsidR="002E6BE1">
      <w:rPr>
        <w:noProof/>
      </w:rPr>
      <w:t>1</w:t>
    </w:r>
    <w:r>
      <w:fldChar w:fldCharType="end"/>
    </w:r>
  </w:p>
  <w:p w:rsidR="002049A1" w:rsidRDefault="002E6BE1">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0400E"/>
    <w:multiLevelType w:val="multilevel"/>
    <w:tmpl w:val="377E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64F24"/>
    <w:multiLevelType w:val="multilevel"/>
    <w:tmpl w:val="B556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968D7"/>
    <w:multiLevelType w:val="multilevel"/>
    <w:tmpl w:val="B1A4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2265DB"/>
    <w:multiLevelType w:val="multilevel"/>
    <w:tmpl w:val="9D58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D7D51"/>
    <w:multiLevelType w:val="multilevel"/>
    <w:tmpl w:val="C340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F00E6"/>
    <w:multiLevelType w:val="multilevel"/>
    <w:tmpl w:val="64F2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35681"/>
    <w:multiLevelType w:val="multilevel"/>
    <w:tmpl w:val="B614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865973"/>
    <w:multiLevelType w:val="multilevel"/>
    <w:tmpl w:val="AB2C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980117"/>
    <w:multiLevelType w:val="multilevel"/>
    <w:tmpl w:val="1E4A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137449"/>
    <w:multiLevelType w:val="multilevel"/>
    <w:tmpl w:val="CCE8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744682"/>
    <w:multiLevelType w:val="multilevel"/>
    <w:tmpl w:val="3B3C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0"/>
  </w:num>
  <w:num w:numId="5">
    <w:abstractNumId w:val="5"/>
  </w:num>
  <w:num w:numId="6">
    <w:abstractNumId w:val="9"/>
  </w:num>
  <w:num w:numId="7">
    <w:abstractNumId w:val="8"/>
  </w:num>
  <w:num w:numId="8">
    <w:abstractNumId w:val="2"/>
  </w:num>
  <w:num w:numId="9">
    <w:abstractNumId w:val="1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70"/>
    <w:rsid w:val="002049A1"/>
    <w:rsid w:val="002E6BE1"/>
    <w:rsid w:val="004F6604"/>
    <w:rsid w:val="00EC67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659DCBE"/>
  <w15:chartTrackingRefBased/>
  <w15:docId w15:val="{F92BBC20-4DBD-4B2E-828D-A490DEAC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736561">
      <w:marLeft w:val="0"/>
      <w:marRight w:val="0"/>
      <w:marTop w:val="0"/>
      <w:marBottom w:val="0"/>
      <w:divBdr>
        <w:top w:val="none" w:sz="0" w:space="0" w:color="auto"/>
        <w:left w:val="none" w:sz="0" w:space="0" w:color="auto"/>
        <w:bottom w:val="none" w:sz="0" w:space="0" w:color="auto"/>
        <w:right w:val="none" w:sz="0" w:space="0" w:color="auto"/>
      </w:divBdr>
    </w:div>
    <w:div w:id="1396007501">
      <w:marLeft w:val="0"/>
      <w:marRight w:val="0"/>
      <w:marTop w:val="0"/>
      <w:marBottom w:val="0"/>
      <w:divBdr>
        <w:top w:val="none" w:sz="0" w:space="0" w:color="auto"/>
        <w:left w:val="none" w:sz="0" w:space="0" w:color="auto"/>
        <w:bottom w:val="none" w:sz="0" w:space="0" w:color="auto"/>
        <w:right w:val="none" w:sz="0" w:space="0" w:color="auto"/>
      </w:divBdr>
    </w:div>
    <w:div w:id="1510410578">
      <w:marLeft w:val="0"/>
      <w:marRight w:val="0"/>
      <w:marTop w:val="0"/>
      <w:marBottom w:val="0"/>
      <w:divBdr>
        <w:top w:val="none" w:sz="0" w:space="0" w:color="auto"/>
        <w:left w:val="none" w:sz="0" w:space="0" w:color="auto"/>
        <w:bottom w:val="none" w:sz="0" w:space="0" w:color="auto"/>
        <w:right w:val="none" w:sz="0" w:space="0" w:color="auto"/>
      </w:divBdr>
      <w:divsChild>
        <w:div w:id="853155437">
          <w:marLeft w:val="0"/>
          <w:marRight w:val="0"/>
          <w:marTop w:val="0"/>
          <w:marBottom w:val="0"/>
          <w:divBdr>
            <w:top w:val="none" w:sz="0" w:space="0" w:color="auto"/>
            <w:left w:val="none" w:sz="0" w:space="0" w:color="auto"/>
            <w:bottom w:val="none" w:sz="0" w:space="0" w:color="auto"/>
            <w:right w:val="none" w:sz="0" w:space="0" w:color="auto"/>
          </w:divBdr>
          <w:divsChild>
            <w:div w:id="1509365691">
              <w:marLeft w:val="0"/>
              <w:marRight w:val="0"/>
              <w:marTop w:val="0"/>
              <w:marBottom w:val="0"/>
              <w:divBdr>
                <w:top w:val="none" w:sz="0" w:space="0" w:color="auto"/>
                <w:left w:val="none" w:sz="0" w:space="0" w:color="auto"/>
                <w:bottom w:val="none" w:sz="0" w:space="0" w:color="auto"/>
                <w:right w:val="none" w:sz="0" w:space="0" w:color="auto"/>
              </w:divBdr>
            </w:div>
            <w:div w:id="702175288">
              <w:marLeft w:val="0"/>
              <w:marRight w:val="0"/>
              <w:marTop w:val="0"/>
              <w:marBottom w:val="0"/>
              <w:divBdr>
                <w:top w:val="none" w:sz="0" w:space="0" w:color="auto"/>
                <w:left w:val="none" w:sz="0" w:space="0" w:color="auto"/>
                <w:bottom w:val="none" w:sz="0" w:space="0" w:color="auto"/>
                <w:right w:val="none" w:sz="0" w:space="0" w:color="auto"/>
              </w:divBdr>
              <w:divsChild>
                <w:div w:id="1799839055">
                  <w:marLeft w:val="0"/>
                  <w:marRight w:val="0"/>
                  <w:marTop w:val="0"/>
                  <w:marBottom w:val="0"/>
                  <w:divBdr>
                    <w:top w:val="none" w:sz="0" w:space="0" w:color="auto"/>
                    <w:left w:val="none" w:sz="0" w:space="0" w:color="auto"/>
                    <w:bottom w:val="none" w:sz="0" w:space="0" w:color="auto"/>
                    <w:right w:val="none" w:sz="0" w:space="0" w:color="auto"/>
                  </w:divBdr>
                </w:div>
                <w:div w:id="1365011781">
                  <w:marLeft w:val="0"/>
                  <w:marRight w:val="0"/>
                  <w:marTop w:val="0"/>
                  <w:marBottom w:val="0"/>
                  <w:divBdr>
                    <w:top w:val="none" w:sz="0" w:space="0" w:color="auto"/>
                    <w:left w:val="none" w:sz="0" w:space="0" w:color="auto"/>
                    <w:bottom w:val="none" w:sz="0" w:space="0" w:color="auto"/>
                    <w:right w:val="none" w:sz="0" w:space="0" w:color="auto"/>
                  </w:divBdr>
                </w:div>
              </w:divsChild>
            </w:div>
            <w:div w:id="442725100">
              <w:marLeft w:val="0"/>
              <w:marRight w:val="0"/>
              <w:marTop w:val="0"/>
              <w:marBottom w:val="0"/>
              <w:divBdr>
                <w:top w:val="none" w:sz="0" w:space="0" w:color="auto"/>
                <w:left w:val="none" w:sz="0" w:space="0" w:color="auto"/>
                <w:bottom w:val="none" w:sz="0" w:space="0" w:color="auto"/>
                <w:right w:val="none" w:sz="0" w:space="0" w:color="auto"/>
              </w:divBdr>
              <w:divsChild>
                <w:div w:id="1815563742">
                  <w:marLeft w:val="0"/>
                  <w:marRight w:val="0"/>
                  <w:marTop w:val="0"/>
                  <w:marBottom w:val="0"/>
                  <w:divBdr>
                    <w:top w:val="none" w:sz="0" w:space="0" w:color="auto"/>
                    <w:left w:val="none" w:sz="0" w:space="0" w:color="auto"/>
                    <w:bottom w:val="none" w:sz="0" w:space="0" w:color="auto"/>
                    <w:right w:val="none" w:sz="0" w:space="0" w:color="auto"/>
                  </w:divBdr>
                </w:div>
                <w:div w:id="1635676879">
                  <w:marLeft w:val="0"/>
                  <w:marRight w:val="0"/>
                  <w:marTop w:val="0"/>
                  <w:marBottom w:val="0"/>
                  <w:divBdr>
                    <w:top w:val="none" w:sz="0" w:space="0" w:color="auto"/>
                    <w:left w:val="none" w:sz="0" w:space="0" w:color="auto"/>
                    <w:bottom w:val="none" w:sz="0" w:space="0" w:color="auto"/>
                    <w:right w:val="none" w:sz="0" w:space="0" w:color="auto"/>
                  </w:divBdr>
                </w:div>
                <w:div w:id="708382039">
                  <w:marLeft w:val="0"/>
                  <w:marRight w:val="0"/>
                  <w:marTop w:val="0"/>
                  <w:marBottom w:val="0"/>
                  <w:divBdr>
                    <w:top w:val="none" w:sz="0" w:space="0" w:color="auto"/>
                    <w:left w:val="none" w:sz="0" w:space="0" w:color="auto"/>
                    <w:bottom w:val="none" w:sz="0" w:space="0" w:color="auto"/>
                    <w:right w:val="none" w:sz="0" w:space="0" w:color="auto"/>
                  </w:divBdr>
                </w:div>
                <w:div w:id="1185557725">
                  <w:marLeft w:val="0"/>
                  <w:marRight w:val="0"/>
                  <w:marTop w:val="0"/>
                  <w:marBottom w:val="0"/>
                  <w:divBdr>
                    <w:top w:val="none" w:sz="0" w:space="0" w:color="auto"/>
                    <w:left w:val="none" w:sz="0" w:space="0" w:color="auto"/>
                    <w:bottom w:val="none" w:sz="0" w:space="0" w:color="auto"/>
                    <w:right w:val="none" w:sz="0" w:space="0" w:color="auto"/>
                  </w:divBdr>
                </w:div>
                <w:div w:id="768816297">
                  <w:marLeft w:val="0"/>
                  <w:marRight w:val="0"/>
                  <w:marTop w:val="0"/>
                  <w:marBottom w:val="0"/>
                  <w:divBdr>
                    <w:top w:val="none" w:sz="0" w:space="0" w:color="auto"/>
                    <w:left w:val="none" w:sz="0" w:space="0" w:color="auto"/>
                    <w:bottom w:val="none" w:sz="0" w:space="0" w:color="auto"/>
                    <w:right w:val="none" w:sz="0" w:space="0" w:color="auto"/>
                  </w:divBdr>
                </w:div>
                <w:div w:id="1253926903">
                  <w:marLeft w:val="0"/>
                  <w:marRight w:val="0"/>
                  <w:marTop w:val="0"/>
                  <w:marBottom w:val="0"/>
                  <w:divBdr>
                    <w:top w:val="none" w:sz="0" w:space="0" w:color="auto"/>
                    <w:left w:val="none" w:sz="0" w:space="0" w:color="auto"/>
                    <w:bottom w:val="none" w:sz="0" w:space="0" w:color="auto"/>
                    <w:right w:val="none" w:sz="0" w:space="0" w:color="auto"/>
                  </w:divBdr>
                </w:div>
                <w:div w:id="347759037">
                  <w:marLeft w:val="0"/>
                  <w:marRight w:val="0"/>
                  <w:marTop w:val="0"/>
                  <w:marBottom w:val="0"/>
                  <w:divBdr>
                    <w:top w:val="none" w:sz="0" w:space="0" w:color="auto"/>
                    <w:left w:val="none" w:sz="0" w:space="0" w:color="auto"/>
                    <w:bottom w:val="none" w:sz="0" w:space="0" w:color="auto"/>
                    <w:right w:val="none" w:sz="0" w:space="0" w:color="auto"/>
                  </w:divBdr>
                </w:div>
                <w:div w:id="664407053">
                  <w:marLeft w:val="0"/>
                  <w:marRight w:val="0"/>
                  <w:marTop w:val="0"/>
                  <w:marBottom w:val="0"/>
                  <w:divBdr>
                    <w:top w:val="none" w:sz="0" w:space="0" w:color="auto"/>
                    <w:left w:val="none" w:sz="0" w:space="0" w:color="auto"/>
                    <w:bottom w:val="none" w:sz="0" w:space="0" w:color="auto"/>
                    <w:right w:val="none" w:sz="0" w:space="0" w:color="auto"/>
                  </w:divBdr>
                </w:div>
                <w:div w:id="1213466655">
                  <w:marLeft w:val="0"/>
                  <w:marRight w:val="0"/>
                  <w:marTop w:val="0"/>
                  <w:marBottom w:val="0"/>
                  <w:divBdr>
                    <w:top w:val="none" w:sz="0" w:space="0" w:color="auto"/>
                    <w:left w:val="none" w:sz="0" w:space="0" w:color="auto"/>
                    <w:bottom w:val="none" w:sz="0" w:space="0" w:color="auto"/>
                    <w:right w:val="none" w:sz="0" w:space="0" w:color="auto"/>
                  </w:divBdr>
                </w:div>
                <w:div w:id="106970687">
                  <w:marLeft w:val="0"/>
                  <w:marRight w:val="0"/>
                  <w:marTop w:val="0"/>
                  <w:marBottom w:val="0"/>
                  <w:divBdr>
                    <w:top w:val="none" w:sz="0" w:space="0" w:color="auto"/>
                    <w:left w:val="none" w:sz="0" w:space="0" w:color="auto"/>
                    <w:bottom w:val="none" w:sz="0" w:space="0" w:color="auto"/>
                    <w:right w:val="none" w:sz="0" w:space="0" w:color="auto"/>
                  </w:divBdr>
                </w:div>
                <w:div w:id="50546271">
                  <w:marLeft w:val="0"/>
                  <w:marRight w:val="0"/>
                  <w:marTop w:val="0"/>
                  <w:marBottom w:val="0"/>
                  <w:divBdr>
                    <w:top w:val="none" w:sz="0" w:space="0" w:color="auto"/>
                    <w:left w:val="none" w:sz="0" w:space="0" w:color="auto"/>
                    <w:bottom w:val="none" w:sz="0" w:space="0" w:color="auto"/>
                    <w:right w:val="none" w:sz="0" w:space="0" w:color="auto"/>
                  </w:divBdr>
                </w:div>
                <w:div w:id="1341353021">
                  <w:marLeft w:val="0"/>
                  <w:marRight w:val="0"/>
                  <w:marTop w:val="0"/>
                  <w:marBottom w:val="0"/>
                  <w:divBdr>
                    <w:top w:val="none" w:sz="0" w:space="0" w:color="auto"/>
                    <w:left w:val="none" w:sz="0" w:space="0" w:color="auto"/>
                    <w:bottom w:val="none" w:sz="0" w:space="0" w:color="auto"/>
                    <w:right w:val="none" w:sz="0" w:space="0" w:color="auto"/>
                  </w:divBdr>
                </w:div>
                <w:div w:id="447747592">
                  <w:marLeft w:val="0"/>
                  <w:marRight w:val="0"/>
                  <w:marTop w:val="0"/>
                  <w:marBottom w:val="0"/>
                  <w:divBdr>
                    <w:top w:val="none" w:sz="0" w:space="0" w:color="auto"/>
                    <w:left w:val="none" w:sz="0" w:space="0" w:color="auto"/>
                    <w:bottom w:val="none" w:sz="0" w:space="0" w:color="auto"/>
                    <w:right w:val="none" w:sz="0" w:space="0" w:color="auto"/>
                  </w:divBdr>
                </w:div>
                <w:div w:id="918055431">
                  <w:marLeft w:val="0"/>
                  <w:marRight w:val="0"/>
                  <w:marTop w:val="0"/>
                  <w:marBottom w:val="0"/>
                  <w:divBdr>
                    <w:top w:val="none" w:sz="0" w:space="0" w:color="auto"/>
                    <w:left w:val="none" w:sz="0" w:space="0" w:color="auto"/>
                    <w:bottom w:val="none" w:sz="0" w:space="0" w:color="auto"/>
                    <w:right w:val="none" w:sz="0" w:space="0" w:color="auto"/>
                  </w:divBdr>
                </w:div>
                <w:div w:id="935091004">
                  <w:marLeft w:val="0"/>
                  <w:marRight w:val="0"/>
                  <w:marTop w:val="0"/>
                  <w:marBottom w:val="0"/>
                  <w:divBdr>
                    <w:top w:val="none" w:sz="0" w:space="0" w:color="auto"/>
                    <w:left w:val="none" w:sz="0" w:space="0" w:color="auto"/>
                    <w:bottom w:val="none" w:sz="0" w:space="0" w:color="auto"/>
                    <w:right w:val="none" w:sz="0" w:space="0" w:color="auto"/>
                  </w:divBdr>
                </w:div>
                <w:div w:id="678240205">
                  <w:marLeft w:val="0"/>
                  <w:marRight w:val="0"/>
                  <w:marTop w:val="0"/>
                  <w:marBottom w:val="0"/>
                  <w:divBdr>
                    <w:top w:val="none" w:sz="0" w:space="0" w:color="auto"/>
                    <w:left w:val="none" w:sz="0" w:space="0" w:color="auto"/>
                    <w:bottom w:val="none" w:sz="0" w:space="0" w:color="auto"/>
                    <w:right w:val="none" w:sz="0" w:space="0" w:color="auto"/>
                  </w:divBdr>
                </w:div>
                <w:div w:id="235675073">
                  <w:marLeft w:val="0"/>
                  <w:marRight w:val="0"/>
                  <w:marTop w:val="0"/>
                  <w:marBottom w:val="0"/>
                  <w:divBdr>
                    <w:top w:val="none" w:sz="0" w:space="0" w:color="auto"/>
                    <w:left w:val="none" w:sz="0" w:space="0" w:color="auto"/>
                    <w:bottom w:val="none" w:sz="0" w:space="0" w:color="auto"/>
                    <w:right w:val="none" w:sz="0" w:space="0" w:color="auto"/>
                  </w:divBdr>
                </w:div>
                <w:div w:id="73355623">
                  <w:marLeft w:val="0"/>
                  <w:marRight w:val="0"/>
                  <w:marTop w:val="0"/>
                  <w:marBottom w:val="0"/>
                  <w:divBdr>
                    <w:top w:val="none" w:sz="0" w:space="0" w:color="auto"/>
                    <w:left w:val="none" w:sz="0" w:space="0" w:color="auto"/>
                    <w:bottom w:val="none" w:sz="0" w:space="0" w:color="auto"/>
                    <w:right w:val="none" w:sz="0" w:space="0" w:color="auto"/>
                  </w:divBdr>
                </w:div>
                <w:div w:id="2007511731">
                  <w:marLeft w:val="0"/>
                  <w:marRight w:val="0"/>
                  <w:marTop w:val="0"/>
                  <w:marBottom w:val="0"/>
                  <w:divBdr>
                    <w:top w:val="none" w:sz="0" w:space="0" w:color="auto"/>
                    <w:left w:val="none" w:sz="0" w:space="0" w:color="auto"/>
                    <w:bottom w:val="none" w:sz="0" w:space="0" w:color="auto"/>
                    <w:right w:val="none" w:sz="0" w:space="0" w:color="auto"/>
                  </w:divBdr>
                </w:div>
                <w:div w:id="563375667">
                  <w:marLeft w:val="0"/>
                  <w:marRight w:val="0"/>
                  <w:marTop w:val="0"/>
                  <w:marBottom w:val="0"/>
                  <w:divBdr>
                    <w:top w:val="none" w:sz="0" w:space="0" w:color="auto"/>
                    <w:left w:val="none" w:sz="0" w:space="0" w:color="auto"/>
                    <w:bottom w:val="none" w:sz="0" w:space="0" w:color="auto"/>
                    <w:right w:val="none" w:sz="0" w:space="0" w:color="auto"/>
                  </w:divBdr>
                </w:div>
                <w:div w:id="1172573474">
                  <w:marLeft w:val="0"/>
                  <w:marRight w:val="0"/>
                  <w:marTop w:val="0"/>
                  <w:marBottom w:val="0"/>
                  <w:divBdr>
                    <w:top w:val="none" w:sz="0" w:space="0" w:color="auto"/>
                    <w:left w:val="none" w:sz="0" w:space="0" w:color="auto"/>
                    <w:bottom w:val="none" w:sz="0" w:space="0" w:color="auto"/>
                    <w:right w:val="none" w:sz="0" w:space="0" w:color="auto"/>
                  </w:divBdr>
                </w:div>
                <w:div w:id="1442720242">
                  <w:marLeft w:val="0"/>
                  <w:marRight w:val="0"/>
                  <w:marTop w:val="0"/>
                  <w:marBottom w:val="0"/>
                  <w:divBdr>
                    <w:top w:val="none" w:sz="0" w:space="0" w:color="auto"/>
                    <w:left w:val="none" w:sz="0" w:space="0" w:color="auto"/>
                    <w:bottom w:val="none" w:sz="0" w:space="0" w:color="auto"/>
                    <w:right w:val="none" w:sz="0" w:space="0" w:color="auto"/>
                  </w:divBdr>
                </w:div>
                <w:div w:id="780103793">
                  <w:marLeft w:val="0"/>
                  <w:marRight w:val="0"/>
                  <w:marTop w:val="0"/>
                  <w:marBottom w:val="0"/>
                  <w:divBdr>
                    <w:top w:val="none" w:sz="0" w:space="0" w:color="auto"/>
                    <w:left w:val="none" w:sz="0" w:space="0" w:color="auto"/>
                    <w:bottom w:val="none" w:sz="0" w:space="0" w:color="auto"/>
                    <w:right w:val="none" w:sz="0" w:space="0" w:color="auto"/>
                  </w:divBdr>
                </w:div>
                <w:div w:id="1304191509">
                  <w:marLeft w:val="0"/>
                  <w:marRight w:val="0"/>
                  <w:marTop w:val="0"/>
                  <w:marBottom w:val="0"/>
                  <w:divBdr>
                    <w:top w:val="none" w:sz="0" w:space="0" w:color="auto"/>
                    <w:left w:val="none" w:sz="0" w:space="0" w:color="auto"/>
                    <w:bottom w:val="none" w:sz="0" w:space="0" w:color="auto"/>
                    <w:right w:val="none" w:sz="0" w:space="0" w:color="auto"/>
                  </w:divBdr>
                </w:div>
                <w:div w:id="1436487400">
                  <w:marLeft w:val="0"/>
                  <w:marRight w:val="0"/>
                  <w:marTop w:val="0"/>
                  <w:marBottom w:val="0"/>
                  <w:divBdr>
                    <w:top w:val="none" w:sz="0" w:space="0" w:color="auto"/>
                    <w:left w:val="none" w:sz="0" w:space="0" w:color="auto"/>
                    <w:bottom w:val="none" w:sz="0" w:space="0" w:color="auto"/>
                    <w:right w:val="none" w:sz="0" w:space="0" w:color="auto"/>
                  </w:divBdr>
                </w:div>
                <w:div w:id="2009093243">
                  <w:marLeft w:val="0"/>
                  <w:marRight w:val="0"/>
                  <w:marTop w:val="0"/>
                  <w:marBottom w:val="0"/>
                  <w:divBdr>
                    <w:top w:val="none" w:sz="0" w:space="0" w:color="auto"/>
                    <w:left w:val="none" w:sz="0" w:space="0" w:color="auto"/>
                    <w:bottom w:val="none" w:sz="0" w:space="0" w:color="auto"/>
                    <w:right w:val="none" w:sz="0" w:space="0" w:color="auto"/>
                  </w:divBdr>
                </w:div>
                <w:div w:id="582222021">
                  <w:marLeft w:val="0"/>
                  <w:marRight w:val="0"/>
                  <w:marTop w:val="0"/>
                  <w:marBottom w:val="0"/>
                  <w:divBdr>
                    <w:top w:val="none" w:sz="0" w:space="0" w:color="auto"/>
                    <w:left w:val="none" w:sz="0" w:space="0" w:color="auto"/>
                    <w:bottom w:val="none" w:sz="0" w:space="0" w:color="auto"/>
                    <w:right w:val="none" w:sz="0" w:space="0" w:color="auto"/>
                  </w:divBdr>
                </w:div>
                <w:div w:id="2144694302">
                  <w:marLeft w:val="0"/>
                  <w:marRight w:val="0"/>
                  <w:marTop w:val="0"/>
                  <w:marBottom w:val="0"/>
                  <w:divBdr>
                    <w:top w:val="none" w:sz="0" w:space="0" w:color="auto"/>
                    <w:left w:val="none" w:sz="0" w:space="0" w:color="auto"/>
                    <w:bottom w:val="none" w:sz="0" w:space="0" w:color="auto"/>
                    <w:right w:val="none" w:sz="0" w:space="0" w:color="auto"/>
                  </w:divBdr>
                </w:div>
                <w:div w:id="1215698904">
                  <w:marLeft w:val="0"/>
                  <w:marRight w:val="0"/>
                  <w:marTop w:val="0"/>
                  <w:marBottom w:val="0"/>
                  <w:divBdr>
                    <w:top w:val="none" w:sz="0" w:space="0" w:color="auto"/>
                    <w:left w:val="none" w:sz="0" w:space="0" w:color="auto"/>
                    <w:bottom w:val="none" w:sz="0" w:space="0" w:color="auto"/>
                    <w:right w:val="none" w:sz="0" w:space="0" w:color="auto"/>
                  </w:divBdr>
                </w:div>
                <w:div w:id="942490277">
                  <w:marLeft w:val="0"/>
                  <w:marRight w:val="0"/>
                  <w:marTop w:val="0"/>
                  <w:marBottom w:val="0"/>
                  <w:divBdr>
                    <w:top w:val="none" w:sz="0" w:space="0" w:color="auto"/>
                    <w:left w:val="none" w:sz="0" w:space="0" w:color="auto"/>
                    <w:bottom w:val="none" w:sz="0" w:space="0" w:color="auto"/>
                    <w:right w:val="none" w:sz="0" w:space="0" w:color="auto"/>
                  </w:divBdr>
                </w:div>
                <w:div w:id="1025329310">
                  <w:marLeft w:val="0"/>
                  <w:marRight w:val="0"/>
                  <w:marTop w:val="0"/>
                  <w:marBottom w:val="0"/>
                  <w:divBdr>
                    <w:top w:val="none" w:sz="0" w:space="0" w:color="auto"/>
                    <w:left w:val="none" w:sz="0" w:space="0" w:color="auto"/>
                    <w:bottom w:val="none" w:sz="0" w:space="0" w:color="auto"/>
                    <w:right w:val="none" w:sz="0" w:space="0" w:color="auto"/>
                  </w:divBdr>
                </w:div>
                <w:div w:id="1974946303">
                  <w:marLeft w:val="0"/>
                  <w:marRight w:val="0"/>
                  <w:marTop w:val="0"/>
                  <w:marBottom w:val="0"/>
                  <w:divBdr>
                    <w:top w:val="none" w:sz="0" w:space="0" w:color="auto"/>
                    <w:left w:val="none" w:sz="0" w:space="0" w:color="auto"/>
                    <w:bottom w:val="none" w:sz="0" w:space="0" w:color="auto"/>
                    <w:right w:val="none" w:sz="0" w:space="0" w:color="auto"/>
                  </w:divBdr>
                </w:div>
                <w:div w:id="1712267453">
                  <w:marLeft w:val="0"/>
                  <w:marRight w:val="0"/>
                  <w:marTop w:val="0"/>
                  <w:marBottom w:val="0"/>
                  <w:divBdr>
                    <w:top w:val="none" w:sz="0" w:space="0" w:color="auto"/>
                    <w:left w:val="none" w:sz="0" w:space="0" w:color="auto"/>
                    <w:bottom w:val="none" w:sz="0" w:space="0" w:color="auto"/>
                    <w:right w:val="none" w:sz="0" w:space="0" w:color="auto"/>
                  </w:divBdr>
                </w:div>
                <w:div w:id="1921285921">
                  <w:marLeft w:val="0"/>
                  <w:marRight w:val="0"/>
                  <w:marTop w:val="0"/>
                  <w:marBottom w:val="0"/>
                  <w:divBdr>
                    <w:top w:val="none" w:sz="0" w:space="0" w:color="auto"/>
                    <w:left w:val="none" w:sz="0" w:space="0" w:color="auto"/>
                    <w:bottom w:val="none" w:sz="0" w:space="0" w:color="auto"/>
                    <w:right w:val="none" w:sz="0" w:space="0" w:color="auto"/>
                  </w:divBdr>
                </w:div>
                <w:div w:id="1119376636">
                  <w:marLeft w:val="0"/>
                  <w:marRight w:val="0"/>
                  <w:marTop w:val="0"/>
                  <w:marBottom w:val="0"/>
                  <w:divBdr>
                    <w:top w:val="none" w:sz="0" w:space="0" w:color="auto"/>
                    <w:left w:val="none" w:sz="0" w:space="0" w:color="auto"/>
                    <w:bottom w:val="none" w:sz="0" w:space="0" w:color="auto"/>
                    <w:right w:val="none" w:sz="0" w:space="0" w:color="auto"/>
                  </w:divBdr>
                </w:div>
                <w:div w:id="1895391394">
                  <w:marLeft w:val="0"/>
                  <w:marRight w:val="0"/>
                  <w:marTop w:val="0"/>
                  <w:marBottom w:val="0"/>
                  <w:divBdr>
                    <w:top w:val="none" w:sz="0" w:space="0" w:color="auto"/>
                    <w:left w:val="none" w:sz="0" w:space="0" w:color="auto"/>
                    <w:bottom w:val="none" w:sz="0" w:space="0" w:color="auto"/>
                    <w:right w:val="none" w:sz="0" w:space="0" w:color="auto"/>
                  </w:divBdr>
                </w:div>
                <w:div w:id="1404913767">
                  <w:marLeft w:val="0"/>
                  <w:marRight w:val="0"/>
                  <w:marTop w:val="0"/>
                  <w:marBottom w:val="0"/>
                  <w:divBdr>
                    <w:top w:val="none" w:sz="0" w:space="0" w:color="auto"/>
                    <w:left w:val="none" w:sz="0" w:space="0" w:color="auto"/>
                    <w:bottom w:val="none" w:sz="0" w:space="0" w:color="auto"/>
                    <w:right w:val="none" w:sz="0" w:space="0" w:color="auto"/>
                  </w:divBdr>
                </w:div>
                <w:div w:id="616720440">
                  <w:marLeft w:val="0"/>
                  <w:marRight w:val="0"/>
                  <w:marTop w:val="0"/>
                  <w:marBottom w:val="0"/>
                  <w:divBdr>
                    <w:top w:val="none" w:sz="0" w:space="0" w:color="auto"/>
                    <w:left w:val="none" w:sz="0" w:space="0" w:color="auto"/>
                    <w:bottom w:val="none" w:sz="0" w:space="0" w:color="auto"/>
                    <w:right w:val="none" w:sz="0" w:space="0" w:color="auto"/>
                  </w:divBdr>
                </w:div>
                <w:div w:id="1272203142">
                  <w:marLeft w:val="0"/>
                  <w:marRight w:val="0"/>
                  <w:marTop w:val="0"/>
                  <w:marBottom w:val="0"/>
                  <w:divBdr>
                    <w:top w:val="none" w:sz="0" w:space="0" w:color="auto"/>
                    <w:left w:val="none" w:sz="0" w:space="0" w:color="auto"/>
                    <w:bottom w:val="none" w:sz="0" w:space="0" w:color="auto"/>
                    <w:right w:val="none" w:sz="0" w:space="0" w:color="auto"/>
                  </w:divBdr>
                </w:div>
                <w:div w:id="257761628">
                  <w:marLeft w:val="0"/>
                  <w:marRight w:val="0"/>
                  <w:marTop w:val="0"/>
                  <w:marBottom w:val="0"/>
                  <w:divBdr>
                    <w:top w:val="none" w:sz="0" w:space="0" w:color="auto"/>
                    <w:left w:val="none" w:sz="0" w:space="0" w:color="auto"/>
                    <w:bottom w:val="none" w:sz="0" w:space="0" w:color="auto"/>
                    <w:right w:val="none" w:sz="0" w:space="0" w:color="auto"/>
                  </w:divBdr>
                </w:div>
                <w:div w:id="1511330819">
                  <w:marLeft w:val="0"/>
                  <w:marRight w:val="0"/>
                  <w:marTop w:val="0"/>
                  <w:marBottom w:val="0"/>
                  <w:divBdr>
                    <w:top w:val="none" w:sz="0" w:space="0" w:color="auto"/>
                    <w:left w:val="none" w:sz="0" w:space="0" w:color="auto"/>
                    <w:bottom w:val="none" w:sz="0" w:space="0" w:color="auto"/>
                    <w:right w:val="none" w:sz="0" w:space="0" w:color="auto"/>
                  </w:divBdr>
                </w:div>
                <w:div w:id="1343580695">
                  <w:marLeft w:val="0"/>
                  <w:marRight w:val="0"/>
                  <w:marTop w:val="0"/>
                  <w:marBottom w:val="0"/>
                  <w:divBdr>
                    <w:top w:val="none" w:sz="0" w:space="0" w:color="auto"/>
                    <w:left w:val="none" w:sz="0" w:space="0" w:color="auto"/>
                    <w:bottom w:val="none" w:sz="0" w:space="0" w:color="auto"/>
                    <w:right w:val="none" w:sz="0" w:space="0" w:color="auto"/>
                  </w:divBdr>
                </w:div>
                <w:div w:id="303003752">
                  <w:marLeft w:val="0"/>
                  <w:marRight w:val="0"/>
                  <w:marTop w:val="0"/>
                  <w:marBottom w:val="0"/>
                  <w:divBdr>
                    <w:top w:val="none" w:sz="0" w:space="0" w:color="auto"/>
                    <w:left w:val="none" w:sz="0" w:space="0" w:color="auto"/>
                    <w:bottom w:val="none" w:sz="0" w:space="0" w:color="auto"/>
                    <w:right w:val="none" w:sz="0" w:space="0" w:color="auto"/>
                  </w:divBdr>
                </w:div>
                <w:div w:id="1554197226">
                  <w:marLeft w:val="0"/>
                  <w:marRight w:val="0"/>
                  <w:marTop w:val="0"/>
                  <w:marBottom w:val="0"/>
                  <w:divBdr>
                    <w:top w:val="none" w:sz="0" w:space="0" w:color="auto"/>
                    <w:left w:val="none" w:sz="0" w:space="0" w:color="auto"/>
                    <w:bottom w:val="none" w:sz="0" w:space="0" w:color="auto"/>
                    <w:right w:val="none" w:sz="0" w:space="0" w:color="auto"/>
                  </w:divBdr>
                </w:div>
                <w:div w:id="1755200982">
                  <w:marLeft w:val="0"/>
                  <w:marRight w:val="0"/>
                  <w:marTop w:val="0"/>
                  <w:marBottom w:val="0"/>
                  <w:divBdr>
                    <w:top w:val="none" w:sz="0" w:space="0" w:color="auto"/>
                    <w:left w:val="none" w:sz="0" w:space="0" w:color="auto"/>
                    <w:bottom w:val="none" w:sz="0" w:space="0" w:color="auto"/>
                    <w:right w:val="none" w:sz="0" w:space="0" w:color="auto"/>
                  </w:divBdr>
                </w:div>
                <w:div w:id="1122305984">
                  <w:marLeft w:val="0"/>
                  <w:marRight w:val="0"/>
                  <w:marTop w:val="0"/>
                  <w:marBottom w:val="0"/>
                  <w:divBdr>
                    <w:top w:val="none" w:sz="0" w:space="0" w:color="auto"/>
                    <w:left w:val="none" w:sz="0" w:space="0" w:color="auto"/>
                    <w:bottom w:val="none" w:sz="0" w:space="0" w:color="auto"/>
                    <w:right w:val="none" w:sz="0" w:space="0" w:color="auto"/>
                  </w:divBdr>
                </w:div>
                <w:div w:id="1709187622">
                  <w:marLeft w:val="0"/>
                  <w:marRight w:val="0"/>
                  <w:marTop w:val="0"/>
                  <w:marBottom w:val="0"/>
                  <w:divBdr>
                    <w:top w:val="none" w:sz="0" w:space="0" w:color="auto"/>
                    <w:left w:val="none" w:sz="0" w:space="0" w:color="auto"/>
                    <w:bottom w:val="none" w:sz="0" w:space="0" w:color="auto"/>
                    <w:right w:val="none" w:sz="0" w:space="0" w:color="auto"/>
                  </w:divBdr>
                </w:div>
                <w:div w:id="639574008">
                  <w:marLeft w:val="0"/>
                  <w:marRight w:val="0"/>
                  <w:marTop w:val="0"/>
                  <w:marBottom w:val="0"/>
                  <w:divBdr>
                    <w:top w:val="none" w:sz="0" w:space="0" w:color="auto"/>
                    <w:left w:val="none" w:sz="0" w:space="0" w:color="auto"/>
                    <w:bottom w:val="none" w:sz="0" w:space="0" w:color="auto"/>
                    <w:right w:val="none" w:sz="0" w:space="0" w:color="auto"/>
                  </w:divBdr>
                </w:div>
                <w:div w:id="252862302">
                  <w:marLeft w:val="0"/>
                  <w:marRight w:val="0"/>
                  <w:marTop w:val="0"/>
                  <w:marBottom w:val="0"/>
                  <w:divBdr>
                    <w:top w:val="none" w:sz="0" w:space="0" w:color="auto"/>
                    <w:left w:val="none" w:sz="0" w:space="0" w:color="auto"/>
                    <w:bottom w:val="none" w:sz="0" w:space="0" w:color="auto"/>
                    <w:right w:val="none" w:sz="0" w:space="0" w:color="auto"/>
                  </w:divBdr>
                </w:div>
                <w:div w:id="1302689849">
                  <w:marLeft w:val="0"/>
                  <w:marRight w:val="0"/>
                  <w:marTop w:val="0"/>
                  <w:marBottom w:val="0"/>
                  <w:divBdr>
                    <w:top w:val="none" w:sz="0" w:space="0" w:color="auto"/>
                    <w:left w:val="none" w:sz="0" w:space="0" w:color="auto"/>
                    <w:bottom w:val="none" w:sz="0" w:space="0" w:color="auto"/>
                    <w:right w:val="none" w:sz="0" w:space="0" w:color="auto"/>
                  </w:divBdr>
                </w:div>
                <w:div w:id="1006716231">
                  <w:marLeft w:val="0"/>
                  <w:marRight w:val="0"/>
                  <w:marTop w:val="0"/>
                  <w:marBottom w:val="0"/>
                  <w:divBdr>
                    <w:top w:val="none" w:sz="0" w:space="0" w:color="auto"/>
                    <w:left w:val="none" w:sz="0" w:space="0" w:color="auto"/>
                    <w:bottom w:val="none" w:sz="0" w:space="0" w:color="auto"/>
                    <w:right w:val="none" w:sz="0" w:space="0" w:color="auto"/>
                  </w:divBdr>
                </w:div>
                <w:div w:id="1466310228">
                  <w:marLeft w:val="0"/>
                  <w:marRight w:val="0"/>
                  <w:marTop w:val="0"/>
                  <w:marBottom w:val="0"/>
                  <w:divBdr>
                    <w:top w:val="none" w:sz="0" w:space="0" w:color="auto"/>
                    <w:left w:val="none" w:sz="0" w:space="0" w:color="auto"/>
                    <w:bottom w:val="none" w:sz="0" w:space="0" w:color="auto"/>
                    <w:right w:val="none" w:sz="0" w:space="0" w:color="auto"/>
                  </w:divBdr>
                </w:div>
                <w:div w:id="239757937">
                  <w:marLeft w:val="0"/>
                  <w:marRight w:val="0"/>
                  <w:marTop w:val="0"/>
                  <w:marBottom w:val="0"/>
                  <w:divBdr>
                    <w:top w:val="none" w:sz="0" w:space="0" w:color="auto"/>
                    <w:left w:val="none" w:sz="0" w:space="0" w:color="auto"/>
                    <w:bottom w:val="none" w:sz="0" w:space="0" w:color="auto"/>
                    <w:right w:val="none" w:sz="0" w:space="0" w:color="auto"/>
                  </w:divBdr>
                </w:div>
                <w:div w:id="636910811">
                  <w:marLeft w:val="0"/>
                  <w:marRight w:val="0"/>
                  <w:marTop w:val="0"/>
                  <w:marBottom w:val="0"/>
                  <w:divBdr>
                    <w:top w:val="none" w:sz="0" w:space="0" w:color="auto"/>
                    <w:left w:val="none" w:sz="0" w:space="0" w:color="auto"/>
                    <w:bottom w:val="none" w:sz="0" w:space="0" w:color="auto"/>
                    <w:right w:val="none" w:sz="0" w:space="0" w:color="auto"/>
                  </w:divBdr>
                </w:div>
                <w:div w:id="374281500">
                  <w:marLeft w:val="0"/>
                  <w:marRight w:val="0"/>
                  <w:marTop w:val="0"/>
                  <w:marBottom w:val="0"/>
                  <w:divBdr>
                    <w:top w:val="none" w:sz="0" w:space="0" w:color="auto"/>
                    <w:left w:val="none" w:sz="0" w:space="0" w:color="auto"/>
                    <w:bottom w:val="none" w:sz="0" w:space="0" w:color="auto"/>
                    <w:right w:val="none" w:sz="0" w:space="0" w:color="auto"/>
                  </w:divBdr>
                </w:div>
                <w:div w:id="1890797463">
                  <w:marLeft w:val="0"/>
                  <w:marRight w:val="0"/>
                  <w:marTop w:val="0"/>
                  <w:marBottom w:val="0"/>
                  <w:divBdr>
                    <w:top w:val="none" w:sz="0" w:space="0" w:color="auto"/>
                    <w:left w:val="none" w:sz="0" w:space="0" w:color="auto"/>
                    <w:bottom w:val="none" w:sz="0" w:space="0" w:color="auto"/>
                    <w:right w:val="none" w:sz="0" w:space="0" w:color="auto"/>
                  </w:divBdr>
                </w:div>
                <w:div w:id="173233601">
                  <w:marLeft w:val="0"/>
                  <w:marRight w:val="0"/>
                  <w:marTop w:val="0"/>
                  <w:marBottom w:val="0"/>
                  <w:divBdr>
                    <w:top w:val="none" w:sz="0" w:space="0" w:color="auto"/>
                    <w:left w:val="none" w:sz="0" w:space="0" w:color="auto"/>
                    <w:bottom w:val="none" w:sz="0" w:space="0" w:color="auto"/>
                    <w:right w:val="none" w:sz="0" w:space="0" w:color="auto"/>
                  </w:divBdr>
                </w:div>
                <w:div w:id="1614051167">
                  <w:marLeft w:val="0"/>
                  <w:marRight w:val="0"/>
                  <w:marTop w:val="0"/>
                  <w:marBottom w:val="0"/>
                  <w:divBdr>
                    <w:top w:val="none" w:sz="0" w:space="0" w:color="auto"/>
                    <w:left w:val="none" w:sz="0" w:space="0" w:color="auto"/>
                    <w:bottom w:val="none" w:sz="0" w:space="0" w:color="auto"/>
                    <w:right w:val="none" w:sz="0" w:space="0" w:color="auto"/>
                  </w:divBdr>
                </w:div>
                <w:div w:id="290478640">
                  <w:marLeft w:val="0"/>
                  <w:marRight w:val="0"/>
                  <w:marTop w:val="0"/>
                  <w:marBottom w:val="0"/>
                  <w:divBdr>
                    <w:top w:val="none" w:sz="0" w:space="0" w:color="auto"/>
                    <w:left w:val="none" w:sz="0" w:space="0" w:color="auto"/>
                    <w:bottom w:val="none" w:sz="0" w:space="0" w:color="auto"/>
                    <w:right w:val="none" w:sz="0" w:space="0" w:color="auto"/>
                  </w:divBdr>
                </w:div>
                <w:div w:id="1950549486">
                  <w:marLeft w:val="0"/>
                  <w:marRight w:val="0"/>
                  <w:marTop w:val="0"/>
                  <w:marBottom w:val="0"/>
                  <w:divBdr>
                    <w:top w:val="none" w:sz="0" w:space="0" w:color="auto"/>
                    <w:left w:val="none" w:sz="0" w:space="0" w:color="auto"/>
                    <w:bottom w:val="none" w:sz="0" w:space="0" w:color="auto"/>
                    <w:right w:val="none" w:sz="0" w:space="0" w:color="auto"/>
                  </w:divBdr>
                </w:div>
                <w:div w:id="4401847">
                  <w:marLeft w:val="0"/>
                  <w:marRight w:val="0"/>
                  <w:marTop w:val="0"/>
                  <w:marBottom w:val="0"/>
                  <w:divBdr>
                    <w:top w:val="none" w:sz="0" w:space="0" w:color="auto"/>
                    <w:left w:val="none" w:sz="0" w:space="0" w:color="auto"/>
                    <w:bottom w:val="none" w:sz="0" w:space="0" w:color="auto"/>
                    <w:right w:val="none" w:sz="0" w:space="0" w:color="auto"/>
                  </w:divBdr>
                </w:div>
                <w:div w:id="1325429473">
                  <w:marLeft w:val="0"/>
                  <w:marRight w:val="0"/>
                  <w:marTop w:val="0"/>
                  <w:marBottom w:val="0"/>
                  <w:divBdr>
                    <w:top w:val="none" w:sz="0" w:space="0" w:color="auto"/>
                    <w:left w:val="none" w:sz="0" w:space="0" w:color="auto"/>
                    <w:bottom w:val="none" w:sz="0" w:space="0" w:color="auto"/>
                    <w:right w:val="none" w:sz="0" w:space="0" w:color="auto"/>
                  </w:divBdr>
                </w:div>
                <w:div w:id="1578860267">
                  <w:marLeft w:val="0"/>
                  <w:marRight w:val="0"/>
                  <w:marTop w:val="0"/>
                  <w:marBottom w:val="0"/>
                  <w:divBdr>
                    <w:top w:val="none" w:sz="0" w:space="0" w:color="auto"/>
                    <w:left w:val="none" w:sz="0" w:space="0" w:color="auto"/>
                    <w:bottom w:val="none" w:sz="0" w:space="0" w:color="auto"/>
                    <w:right w:val="none" w:sz="0" w:space="0" w:color="auto"/>
                  </w:divBdr>
                </w:div>
                <w:div w:id="632950155">
                  <w:marLeft w:val="0"/>
                  <w:marRight w:val="0"/>
                  <w:marTop w:val="0"/>
                  <w:marBottom w:val="0"/>
                  <w:divBdr>
                    <w:top w:val="none" w:sz="0" w:space="0" w:color="auto"/>
                    <w:left w:val="none" w:sz="0" w:space="0" w:color="auto"/>
                    <w:bottom w:val="none" w:sz="0" w:space="0" w:color="auto"/>
                    <w:right w:val="none" w:sz="0" w:space="0" w:color="auto"/>
                  </w:divBdr>
                </w:div>
                <w:div w:id="340594338">
                  <w:marLeft w:val="0"/>
                  <w:marRight w:val="0"/>
                  <w:marTop w:val="0"/>
                  <w:marBottom w:val="0"/>
                  <w:divBdr>
                    <w:top w:val="none" w:sz="0" w:space="0" w:color="auto"/>
                    <w:left w:val="none" w:sz="0" w:space="0" w:color="auto"/>
                    <w:bottom w:val="none" w:sz="0" w:space="0" w:color="auto"/>
                    <w:right w:val="none" w:sz="0" w:space="0" w:color="auto"/>
                  </w:divBdr>
                </w:div>
                <w:div w:id="1612281247">
                  <w:marLeft w:val="0"/>
                  <w:marRight w:val="0"/>
                  <w:marTop w:val="0"/>
                  <w:marBottom w:val="0"/>
                  <w:divBdr>
                    <w:top w:val="none" w:sz="0" w:space="0" w:color="auto"/>
                    <w:left w:val="none" w:sz="0" w:space="0" w:color="auto"/>
                    <w:bottom w:val="none" w:sz="0" w:space="0" w:color="auto"/>
                    <w:right w:val="none" w:sz="0" w:space="0" w:color="auto"/>
                  </w:divBdr>
                </w:div>
                <w:div w:id="67466760">
                  <w:marLeft w:val="0"/>
                  <w:marRight w:val="0"/>
                  <w:marTop w:val="0"/>
                  <w:marBottom w:val="0"/>
                  <w:divBdr>
                    <w:top w:val="none" w:sz="0" w:space="0" w:color="auto"/>
                    <w:left w:val="none" w:sz="0" w:space="0" w:color="auto"/>
                    <w:bottom w:val="none" w:sz="0" w:space="0" w:color="auto"/>
                    <w:right w:val="none" w:sz="0" w:space="0" w:color="auto"/>
                  </w:divBdr>
                </w:div>
                <w:div w:id="996572385">
                  <w:marLeft w:val="0"/>
                  <w:marRight w:val="0"/>
                  <w:marTop w:val="0"/>
                  <w:marBottom w:val="0"/>
                  <w:divBdr>
                    <w:top w:val="none" w:sz="0" w:space="0" w:color="auto"/>
                    <w:left w:val="none" w:sz="0" w:space="0" w:color="auto"/>
                    <w:bottom w:val="none" w:sz="0" w:space="0" w:color="auto"/>
                    <w:right w:val="none" w:sz="0" w:space="0" w:color="auto"/>
                  </w:divBdr>
                </w:div>
                <w:div w:id="1911694299">
                  <w:marLeft w:val="0"/>
                  <w:marRight w:val="0"/>
                  <w:marTop w:val="0"/>
                  <w:marBottom w:val="0"/>
                  <w:divBdr>
                    <w:top w:val="none" w:sz="0" w:space="0" w:color="auto"/>
                    <w:left w:val="none" w:sz="0" w:space="0" w:color="auto"/>
                    <w:bottom w:val="none" w:sz="0" w:space="0" w:color="auto"/>
                    <w:right w:val="none" w:sz="0" w:space="0" w:color="auto"/>
                  </w:divBdr>
                </w:div>
                <w:div w:id="560605049">
                  <w:marLeft w:val="0"/>
                  <w:marRight w:val="0"/>
                  <w:marTop w:val="0"/>
                  <w:marBottom w:val="0"/>
                  <w:divBdr>
                    <w:top w:val="none" w:sz="0" w:space="0" w:color="auto"/>
                    <w:left w:val="none" w:sz="0" w:space="0" w:color="auto"/>
                    <w:bottom w:val="none" w:sz="0" w:space="0" w:color="auto"/>
                    <w:right w:val="none" w:sz="0" w:space="0" w:color="auto"/>
                  </w:divBdr>
                </w:div>
                <w:div w:id="1810242201">
                  <w:marLeft w:val="0"/>
                  <w:marRight w:val="0"/>
                  <w:marTop w:val="0"/>
                  <w:marBottom w:val="0"/>
                  <w:divBdr>
                    <w:top w:val="none" w:sz="0" w:space="0" w:color="auto"/>
                    <w:left w:val="none" w:sz="0" w:space="0" w:color="auto"/>
                    <w:bottom w:val="none" w:sz="0" w:space="0" w:color="auto"/>
                    <w:right w:val="none" w:sz="0" w:space="0" w:color="auto"/>
                  </w:divBdr>
                </w:div>
                <w:div w:id="2010592571">
                  <w:marLeft w:val="0"/>
                  <w:marRight w:val="0"/>
                  <w:marTop w:val="0"/>
                  <w:marBottom w:val="0"/>
                  <w:divBdr>
                    <w:top w:val="none" w:sz="0" w:space="0" w:color="auto"/>
                    <w:left w:val="none" w:sz="0" w:space="0" w:color="auto"/>
                    <w:bottom w:val="none" w:sz="0" w:space="0" w:color="auto"/>
                    <w:right w:val="none" w:sz="0" w:space="0" w:color="auto"/>
                  </w:divBdr>
                </w:div>
                <w:div w:id="826096272">
                  <w:marLeft w:val="0"/>
                  <w:marRight w:val="0"/>
                  <w:marTop w:val="0"/>
                  <w:marBottom w:val="0"/>
                  <w:divBdr>
                    <w:top w:val="none" w:sz="0" w:space="0" w:color="auto"/>
                    <w:left w:val="none" w:sz="0" w:space="0" w:color="auto"/>
                    <w:bottom w:val="none" w:sz="0" w:space="0" w:color="auto"/>
                    <w:right w:val="none" w:sz="0" w:space="0" w:color="auto"/>
                  </w:divBdr>
                </w:div>
                <w:div w:id="758601670">
                  <w:marLeft w:val="0"/>
                  <w:marRight w:val="0"/>
                  <w:marTop w:val="0"/>
                  <w:marBottom w:val="0"/>
                  <w:divBdr>
                    <w:top w:val="none" w:sz="0" w:space="0" w:color="auto"/>
                    <w:left w:val="none" w:sz="0" w:space="0" w:color="auto"/>
                    <w:bottom w:val="none" w:sz="0" w:space="0" w:color="auto"/>
                    <w:right w:val="none" w:sz="0" w:space="0" w:color="auto"/>
                  </w:divBdr>
                </w:div>
                <w:div w:id="1546407012">
                  <w:marLeft w:val="0"/>
                  <w:marRight w:val="0"/>
                  <w:marTop w:val="0"/>
                  <w:marBottom w:val="0"/>
                  <w:divBdr>
                    <w:top w:val="none" w:sz="0" w:space="0" w:color="auto"/>
                    <w:left w:val="none" w:sz="0" w:space="0" w:color="auto"/>
                    <w:bottom w:val="none" w:sz="0" w:space="0" w:color="auto"/>
                    <w:right w:val="none" w:sz="0" w:space="0" w:color="auto"/>
                  </w:divBdr>
                </w:div>
                <w:div w:id="943919118">
                  <w:marLeft w:val="0"/>
                  <w:marRight w:val="0"/>
                  <w:marTop w:val="0"/>
                  <w:marBottom w:val="0"/>
                  <w:divBdr>
                    <w:top w:val="none" w:sz="0" w:space="0" w:color="auto"/>
                    <w:left w:val="none" w:sz="0" w:space="0" w:color="auto"/>
                    <w:bottom w:val="none" w:sz="0" w:space="0" w:color="auto"/>
                    <w:right w:val="none" w:sz="0" w:space="0" w:color="auto"/>
                  </w:divBdr>
                </w:div>
                <w:div w:id="88082527">
                  <w:marLeft w:val="0"/>
                  <w:marRight w:val="0"/>
                  <w:marTop w:val="0"/>
                  <w:marBottom w:val="0"/>
                  <w:divBdr>
                    <w:top w:val="none" w:sz="0" w:space="0" w:color="auto"/>
                    <w:left w:val="none" w:sz="0" w:space="0" w:color="auto"/>
                    <w:bottom w:val="none" w:sz="0" w:space="0" w:color="auto"/>
                    <w:right w:val="none" w:sz="0" w:space="0" w:color="auto"/>
                  </w:divBdr>
                </w:div>
                <w:div w:id="1050962883">
                  <w:marLeft w:val="0"/>
                  <w:marRight w:val="0"/>
                  <w:marTop w:val="0"/>
                  <w:marBottom w:val="0"/>
                  <w:divBdr>
                    <w:top w:val="none" w:sz="0" w:space="0" w:color="auto"/>
                    <w:left w:val="none" w:sz="0" w:space="0" w:color="auto"/>
                    <w:bottom w:val="none" w:sz="0" w:space="0" w:color="auto"/>
                    <w:right w:val="none" w:sz="0" w:space="0" w:color="auto"/>
                  </w:divBdr>
                </w:div>
                <w:div w:id="1315337638">
                  <w:marLeft w:val="0"/>
                  <w:marRight w:val="0"/>
                  <w:marTop w:val="0"/>
                  <w:marBottom w:val="0"/>
                  <w:divBdr>
                    <w:top w:val="none" w:sz="0" w:space="0" w:color="auto"/>
                    <w:left w:val="none" w:sz="0" w:space="0" w:color="auto"/>
                    <w:bottom w:val="none" w:sz="0" w:space="0" w:color="auto"/>
                    <w:right w:val="none" w:sz="0" w:space="0" w:color="auto"/>
                  </w:divBdr>
                </w:div>
                <w:div w:id="244656506">
                  <w:marLeft w:val="0"/>
                  <w:marRight w:val="0"/>
                  <w:marTop w:val="0"/>
                  <w:marBottom w:val="0"/>
                  <w:divBdr>
                    <w:top w:val="none" w:sz="0" w:space="0" w:color="auto"/>
                    <w:left w:val="none" w:sz="0" w:space="0" w:color="auto"/>
                    <w:bottom w:val="none" w:sz="0" w:space="0" w:color="auto"/>
                    <w:right w:val="none" w:sz="0" w:space="0" w:color="auto"/>
                  </w:divBdr>
                </w:div>
                <w:div w:id="963972039">
                  <w:marLeft w:val="0"/>
                  <w:marRight w:val="0"/>
                  <w:marTop w:val="0"/>
                  <w:marBottom w:val="0"/>
                  <w:divBdr>
                    <w:top w:val="none" w:sz="0" w:space="0" w:color="auto"/>
                    <w:left w:val="none" w:sz="0" w:space="0" w:color="auto"/>
                    <w:bottom w:val="none" w:sz="0" w:space="0" w:color="auto"/>
                    <w:right w:val="none" w:sz="0" w:space="0" w:color="auto"/>
                  </w:divBdr>
                </w:div>
                <w:div w:id="1678271866">
                  <w:marLeft w:val="0"/>
                  <w:marRight w:val="0"/>
                  <w:marTop w:val="0"/>
                  <w:marBottom w:val="0"/>
                  <w:divBdr>
                    <w:top w:val="none" w:sz="0" w:space="0" w:color="auto"/>
                    <w:left w:val="none" w:sz="0" w:space="0" w:color="auto"/>
                    <w:bottom w:val="none" w:sz="0" w:space="0" w:color="auto"/>
                    <w:right w:val="none" w:sz="0" w:space="0" w:color="auto"/>
                  </w:divBdr>
                </w:div>
                <w:div w:id="256908987">
                  <w:marLeft w:val="0"/>
                  <w:marRight w:val="0"/>
                  <w:marTop w:val="0"/>
                  <w:marBottom w:val="0"/>
                  <w:divBdr>
                    <w:top w:val="none" w:sz="0" w:space="0" w:color="auto"/>
                    <w:left w:val="none" w:sz="0" w:space="0" w:color="auto"/>
                    <w:bottom w:val="none" w:sz="0" w:space="0" w:color="auto"/>
                    <w:right w:val="none" w:sz="0" w:space="0" w:color="auto"/>
                  </w:divBdr>
                </w:div>
                <w:div w:id="129522355">
                  <w:marLeft w:val="0"/>
                  <w:marRight w:val="0"/>
                  <w:marTop w:val="0"/>
                  <w:marBottom w:val="0"/>
                  <w:divBdr>
                    <w:top w:val="none" w:sz="0" w:space="0" w:color="auto"/>
                    <w:left w:val="none" w:sz="0" w:space="0" w:color="auto"/>
                    <w:bottom w:val="none" w:sz="0" w:space="0" w:color="auto"/>
                    <w:right w:val="none" w:sz="0" w:space="0" w:color="auto"/>
                  </w:divBdr>
                </w:div>
                <w:div w:id="846945002">
                  <w:marLeft w:val="0"/>
                  <w:marRight w:val="0"/>
                  <w:marTop w:val="0"/>
                  <w:marBottom w:val="0"/>
                  <w:divBdr>
                    <w:top w:val="none" w:sz="0" w:space="0" w:color="auto"/>
                    <w:left w:val="none" w:sz="0" w:space="0" w:color="auto"/>
                    <w:bottom w:val="none" w:sz="0" w:space="0" w:color="auto"/>
                    <w:right w:val="none" w:sz="0" w:space="0" w:color="auto"/>
                  </w:divBdr>
                </w:div>
                <w:div w:id="1778285119">
                  <w:marLeft w:val="0"/>
                  <w:marRight w:val="0"/>
                  <w:marTop w:val="0"/>
                  <w:marBottom w:val="0"/>
                  <w:divBdr>
                    <w:top w:val="none" w:sz="0" w:space="0" w:color="auto"/>
                    <w:left w:val="none" w:sz="0" w:space="0" w:color="auto"/>
                    <w:bottom w:val="none" w:sz="0" w:space="0" w:color="auto"/>
                    <w:right w:val="none" w:sz="0" w:space="0" w:color="auto"/>
                  </w:divBdr>
                </w:div>
                <w:div w:id="1695691951">
                  <w:marLeft w:val="0"/>
                  <w:marRight w:val="0"/>
                  <w:marTop w:val="0"/>
                  <w:marBottom w:val="0"/>
                  <w:divBdr>
                    <w:top w:val="none" w:sz="0" w:space="0" w:color="auto"/>
                    <w:left w:val="none" w:sz="0" w:space="0" w:color="auto"/>
                    <w:bottom w:val="none" w:sz="0" w:space="0" w:color="auto"/>
                    <w:right w:val="none" w:sz="0" w:space="0" w:color="auto"/>
                  </w:divBdr>
                </w:div>
                <w:div w:id="716586066">
                  <w:marLeft w:val="0"/>
                  <w:marRight w:val="0"/>
                  <w:marTop w:val="0"/>
                  <w:marBottom w:val="0"/>
                  <w:divBdr>
                    <w:top w:val="none" w:sz="0" w:space="0" w:color="auto"/>
                    <w:left w:val="none" w:sz="0" w:space="0" w:color="auto"/>
                    <w:bottom w:val="none" w:sz="0" w:space="0" w:color="auto"/>
                    <w:right w:val="none" w:sz="0" w:space="0" w:color="auto"/>
                  </w:divBdr>
                </w:div>
                <w:div w:id="884752044">
                  <w:marLeft w:val="0"/>
                  <w:marRight w:val="0"/>
                  <w:marTop w:val="0"/>
                  <w:marBottom w:val="0"/>
                  <w:divBdr>
                    <w:top w:val="none" w:sz="0" w:space="0" w:color="auto"/>
                    <w:left w:val="none" w:sz="0" w:space="0" w:color="auto"/>
                    <w:bottom w:val="none" w:sz="0" w:space="0" w:color="auto"/>
                    <w:right w:val="none" w:sz="0" w:space="0" w:color="auto"/>
                  </w:divBdr>
                </w:div>
                <w:div w:id="1930768810">
                  <w:marLeft w:val="0"/>
                  <w:marRight w:val="0"/>
                  <w:marTop w:val="0"/>
                  <w:marBottom w:val="0"/>
                  <w:divBdr>
                    <w:top w:val="none" w:sz="0" w:space="0" w:color="auto"/>
                    <w:left w:val="none" w:sz="0" w:space="0" w:color="auto"/>
                    <w:bottom w:val="none" w:sz="0" w:space="0" w:color="auto"/>
                    <w:right w:val="none" w:sz="0" w:space="0" w:color="auto"/>
                  </w:divBdr>
                </w:div>
                <w:div w:id="1516576189">
                  <w:marLeft w:val="0"/>
                  <w:marRight w:val="0"/>
                  <w:marTop w:val="0"/>
                  <w:marBottom w:val="0"/>
                  <w:divBdr>
                    <w:top w:val="none" w:sz="0" w:space="0" w:color="auto"/>
                    <w:left w:val="none" w:sz="0" w:space="0" w:color="auto"/>
                    <w:bottom w:val="none" w:sz="0" w:space="0" w:color="auto"/>
                    <w:right w:val="none" w:sz="0" w:space="0" w:color="auto"/>
                  </w:divBdr>
                </w:div>
                <w:div w:id="1497762048">
                  <w:marLeft w:val="0"/>
                  <w:marRight w:val="0"/>
                  <w:marTop w:val="0"/>
                  <w:marBottom w:val="0"/>
                  <w:divBdr>
                    <w:top w:val="none" w:sz="0" w:space="0" w:color="auto"/>
                    <w:left w:val="none" w:sz="0" w:space="0" w:color="auto"/>
                    <w:bottom w:val="none" w:sz="0" w:space="0" w:color="auto"/>
                    <w:right w:val="none" w:sz="0" w:space="0" w:color="auto"/>
                  </w:divBdr>
                </w:div>
                <w:div w:id="1595626935">
                  <w:marLeft w:val="0"/>
                  <w:marRight w:val="0"/>
                  <w:marTop w:val="0"/>
                  <w:marBottom w:val="0"/>
                  <w:divBdr>
                    <w:top w:val="none" w:sz="0" w:space="0" w:color="auto"/>
                    <w:left w:val="none" w:sz="0" w:space="0" w:color="auto"/>
                    <w:bottom w:val="none" w:sz="0" w:space="0" w:color="auto"/>
                    <w:right w:val="none" w:sz="0" w:space="0" w:color="auto"/>
                  </w:divBdr>
                </w:div>
                <w:div w:id="2127312327">
                  <w:marLeft w:val="0"/>
                  <w:marRight w:val="0"/>
                  <w:marTop w:val="0"/>
                  <w:marBottom w:val="0"/>
                  <w:divBdr>
                    <w:top w:val="none" w:sz="0" w:space="0" w:color="auto"/>
                    <w:left w:val="none" w:sz="0" w:space="0" w:color="auto"/>
                    <w:bottom w:val="none" w:sz="0" w:space="0" w:color="auto"/>
                    <w:right w:val="none" w:sz="0" w:space="0" w:color="auto"/>
                  </w:divBdr>
                </w:div>
                <w:div w:id="418647294">
                  <w:marLeft w:val="0"/>
                  <w:marRight w:val="0"/>
                  <w:marTop w:val="0"/>
                  <w:marBottom w:val="0"/>
                  <w:divBdr>
                    <w:top w:val="none" w:sz="0" w:space="0" w:color="auto"/>
                    <w:left w:val="none" w:sz="0" w:space="0" w:color="auto"/>
                    <w:bottom w:val="none" w:sz="0" w:space="0" w:color="auto"/>
                    <w:right w:val="none" w:sz="0" w:space="0" w:color="auto"/>
                  </w:divBdr>
                </w:div>
                <w:div w:id="2144880565">
                  <w:marLeft w:val="0"/>
                  <w:marRight w:val="0"/>
                  <w:marTop w:val="0"/>
                  <w:marBottom w:val="0"/>
                  <w:divBdr>
                    <w:top w:val="none" w:sz="0" w:space="0" w:color="auto"/>
                    <w:left w:val="none" w:sz="0" w:space="0" w:color="auto"/>
                    <w:bottom w:val="none" w:sz="0" w:space="0" w:color="auto"/>
                    <w:right w:val="none" w:sz="0" w:space="0" w:color="auto"/>
                  </w:divBdr>
                </w:div>
                <w:div w:id="226649057">
                  <w:marLeft w:val="0"/>
                  <w:marRight w:val="0"/>
                  <w:marTop w:val="0"/>
                  <w:marBottom w:val="0"/>
                  <w:divBdr>
                    <w:top w:val="none" w:sz="0" w:space="0" w:color="auto"/>
                    <w:left w:val="none" w:sz="0" w:space="0" w:color="auto"/>
                    <w:bottom w:val="none" w:sz="0" w:space="0" w:color="auto"/>
                    <w:right w:val="none" w:sz="0" w:space="0" w:color="auto"/>
                  </w:divBdr>
                </w:div>
                <w:div w:id="1252858807">
                  <w:marLeft w:val="0"/>
                  <w:marRight w:val="0"/>
                  <w:marTop w:val="0"/>
                  <w:marBottom w:val="0"/>
                  <w:divBdr>
                    <w:top w:val="none" w:sz="0" w:space="0" w:color="auto"/>
                    <w:left w:val="none" w:sz="0" w:space="0" w:color="auto"/>
                    <w:bottom w:val="none" w:sz="0" w:space="0" w:color="auto"/>
                    <w:right w:val="none" w:sz="0" w:space="0" w:color="auto"/>
                  </w:divBdr>
                </w:div>
                <w:div w:id="1014570445">
                  <w:marLeft w:val="0"/>
                  <w:marRight w:val="0"/>
                  <w:marTop w:val="0"/>
                  <w:marBottom w:val="0"/>
                  <w:divBdr>
                    <w:top w:val="none" w:sz="0" w:space="0" w:color="auto"/>
                    <w:left w:val="none" w:sz="0" w:space="0" w:color="auto"/>
                    <w:bottom w:val="none" w:sz="0" w:space="0" w:color="auto"/>
                    <w:right w:val="none" w:sz="0" w:space="0" w:color="auto"/>
                  </w:divBdr>
                </w:div>
                <w:div w:id="1096681273">
                  <w:marLeft w:val="0"/>
                  <w:marRight w:val="0"/>
                  <w:marTop w:val="0"/>
                  <w:marBottom w:val="0"/>
                  <w:divBdr>
                    <w:top w:val="none" w:sz="0" w:space="0" w:color="auto"/>
                    <w:left w:val="none" w:sz="0" w:space="0" w:color="auto"/>
                    <w:bottom w:val="none" w:sz="0" w:space="0" w:color="auto"/>
                    <w:right w:val="none" w:sz="0" w:space="0" w:color="auto"/>
                  </w:divBdr>
                </w:div>
              </w:divsChild>
            </w:div>
            <w:div w:id="1351296089">
              <w:marLeft w:val="0"/>
              <w:marRight w:val="0"/>
              <w:marTop w:val="0"/>
              <w:marBottom w:val="0"/>
              <w:divBdr>
                <w:top w:val="none" w:sz="0" w:space="0" w:color="auto"/>
                <w:left w:val="none" w:sz="0" w:space="0" w:color="auto"/>
                <w:bottom w:val="none" w:sz="0" w:space="0" w:color="auto"/>
                <w:right w:val="none" w:sz="0" w:space="0" w:color="auto"/>
              </w:divBdr>
              <w:divsChild>
                <w:div w:id="2089963030">
                  <w:marLeft w:val="0"/>
                  <w:marRight w:val="0"/>
                  <w:marTop w:val="0"/>
                  <w:marBottom w:val="0"/>
                  <w:divBdr>
                    <w:top w:val="none" w:sz="0" w:space="0" w:color="auto"/>
                    <w:left w:val="none" w:sz="0" w:space="0" w:color="auto"/>
                    <w:bottom w:val="none" w:sz="0" w:space="0" w:color="auto"/>
                    <w:right w:val="none" w:sz="0" w:space="0" w:color="auto"/>
                  </w:divBdr>
                </w:div>
                <w:div w:id="971906246">
                  <w:marLeft w:val="0"/>
                  <w:marRight w:val="0"/>
                  <w:marTop w:val="0"/>
                  <w:marBottom w:val="0"/>
                  <w:divBdr>
                    <w:top w:val="none" w:sz="0" w:space="0" w:color="auto"/>
                    <w:left w:val="none" w:sz="0" w:space="0" w:color="auto"/>
                    <w:bottom w:val="none" w:sz="0" w:space="0" w:color="auto"/>
                    <w:right w:val="none" w:sz="0" w:space="0" w:color="auto"/>
                  </w:divBdr>
                </w:div>
                <w:div w:id="1568418060">
                  <w:marLeft w:val="0"/>
                  <w:marRight w:val="0"/>
                  <w:marTop w:val="0"/>
                  <w:marBottom w:val="0"/>
                  <w:divBdr>
                    <w:top w:val="none" w:sz="0" w:space="0" w:color="auto"/>
                    <w:left w:val="none" w:sz="0" w:space="0" w:color="auto"/>
                    <w:bottom w:val="none" w:sz="0" w:space="0" w:color="auto"/>
                    <w:right w:val="none" w:sz="0" w:space="0" w:color="auto"/>
                  </w:divBdr>
                </w:div>
              </w:divsChild>
            </w:div>
            <w:div w:id="1833252361">
              <w:marLeft w:val="0"/>
              <w:marRight w:val="0"/>
              <w:marTop w:val="0"/>
              <w:marBottom w:val="0"/>
              <w:divBdr>
                <w:top w:val="none" w:sz="0" w:space="0" w:color="auto"/>
                <w:left w:val="none" w:sz="0" w:space="0" w:color="auto"/>
                <w:bottom w:val="none" w:sz="0" w:space="0" w:color="auto"/>
                <w:right w:val="none" w:sz="0" w:space="0" w:color="auto"/>
              </w:divBdr>
              <w:divsChild>
                <w:div w:id="157310469">
                  <w:marLeft w:val="0"/>
                  <w:marRight w:val="0"/>
                  <w:marTop w:val="0"/>
                  <w:marBottom w:val="0"/>
                  <w:divBdr>
                    <w:top w:val="none" w:sz="0" w:space="0" w:color="auto"/>
                    <w:left w:val="none" w:sz="0" w:space="0" w:color="auto"/>
                    <w:bottom w:val="none" w:sz="0" w:space="0" w:color="auto"/>
                    <w:right w:val="none" w:sz="0" w:space="0" w:color="auto"/>
                  </w:divBdr>
                </w:div>
                <w:div w:id="289097157">
                  <w:marLeft w:val="0"/>
                  <w:marRight w:val="0"/>
                  <w:marTop w:val="0"/>
                  <w:marBottom w:val="0"/>
                  <w:divBdr>
                    <w:top w:val="none" w:sz="0" w:space="0" w:color="auto"/>
                    <w:left w:val="none" w:sz="0" w:space="0" w:color="auto"/>
                    <w:bottom w:val="none" w:sz="0" w:space="0" w:color="auto"/>
                    <w:right w:val="none" w:sz="0" w:space="0" w:color="auto"/>
                  </w:divBdr>
                </w:div>
                <w:div w:id="1119447698">
                  <w:marLeft w:val="0"/>
                  <w:marRight w:val="0"/>
                  <w:marTop w:val="0"/>
                  <w:marBottom w:val="0"/>
                  <w:divBdr>
                    <w:top w:val="none" w:sz="0" w:space="0" w:color="auto"/>
                    <w:left w:val="none" w:sz="0" w:space="0" w:color="auto"/>
                    <w:bottom w:val="none" w:sz="0" w:space="0" w:color="auto"/>
                    <w:right w:val="none" w:sz="0" w:space="0" w:color="auto"/>
                  </w:divBdr>
                </w:div>
                <w:div w:id="421993380">
                  <w:marLeft w:val="0"/>
                  <w:marRight w:val="0"/>
                  <w:marTop w:val="0"/>
                  <w:marBottom w:val="0"/>
                  <w:divBdr>
                    <w:top w:val="none" w:sz="0" w:space="0" w:color="auto"/>
                    <w:left w:val="none" w:sz="0" w:space="0" w:color="auto"/>
                    <w:bottom w:val="none" w:sz="0" w:space="0" w:color="auto"/>
                    <w:right w:val="none" w:sz="0" w:space="0" w:color="auto"/>
                  </w:divBdr>
                </w:div>
                <w:div w:id="1653020850">
                  <w:marLeft w:val="0"/>
                  <w:marRight w:val="0"/>
                  <w:marTop w:val="0"/>
                  <w:marBottom w:val="0"/>
                  <w:divBdr>
                    <w:top w:val="none" w:sz="0" w:space="0" w:color="auto"/>
                    <w:left w:val="none" w:sz="0" w:space="0" w:color="auto"/>
                    <w:bottom w:val="none" w:sz="0" w:space="0" w:color="auto"/>
                    <w:right w:val="none" w:sz="0" w:space="0" w:color="auto"/>
                  </w:divBdr>
                </w:div>
                <w:div w:id="1976374603">
                  <w:marLeft w:val="0"/>
                  <w:marRight w:val="0"/>
                  <w:marTop w:val="0"/>
                  <w:marBottom w:val="0"/>
                  <w:divBdr>
                    <w:top w:val="none" w:sz="0" w:space="0" w:color="auto"/>
                    <w:left w:val="none" w:sz="0" w:space="0" w:color="auto"/>
                    <w:bottom w:val="none" w:sz="0" w:space="0" w:color="auto"/>
                    <w:right w:val="none" w:sz="0" w:space="0" w:color="auto"/>
                  </w:divBdr>
                </w:div>
                <w:div w:id="2051027704">
                  <w:marLeft w:val="0"/>
                  <w:marRight w:val="0"/>
                  <w:marTop w:val="0"/>
                  <w:marBottom w:val="0"/>
                  <w:divBdr>
                    <w:top w:val="none" w:sz="0" w:space="0" w:color="auto"/>
                    <w:left w:val="none" w:sz="0" w:space="0" w:color="auto"/>
                    <w:bottom w:val="none" w:sz="0" w:space="0" w:color="auto"/>
                    <w:right w:val="none" w:sz="0" w:space="0" w:color="auto"/>
                  </w:divBdr>
                </w:div>
                <w:div w:id="1781221393">
                  <w:marLeft w:val="0"/>
                  <w:marRight w:val="0"/>
                  <w:marTop w:val="0"/>
                  <w:marBottom w:val="0"/>
                  <w:divBdr>
                    <w:top w:val="none" w:sz="0" w:space="0" w:color="auto"/>
                    <w:left w:val="none" w:sz="0" w:space="0" w:color="auto"/>
                    <w:bottom w:val="none" w:sz="0" w:space="0" w:color="auto"/>
                    <w:right w:val="none" w:sz="0" w:space="0" w:color="auto"/>
                  </w:divBdr>
                </w:div>
                <w:div w:id="1296106154">
                  <w:marLeft w:val="0"/>
                  <w:marRight w:val="0"/>
                  <w:marTop w:val="0"/>
                  <w:marBottom w:val="0"/>
                  <w:divBdr>
                    <w:top w:val="none" w:sz="0" w:space="0" w:color="auto"/>
                    <w:left w:val="none" w:sz="0" w:space="0" w:color="auto"/>
                    <w:bottom w:val="none" w:sz="0" w:space="0" w:color="auto"/>
                    <w:right w:val="none" w:sz="0" w:space="0" w:color="auto"/>
                  </w:divBdr>
                </w:div>
                <w:div w:id="1184368830">
                  <w:marLeft w:val="0"/>
                  <w:marRight w:val="0"/>
                  <w:marTop w:val="0"/>
                  <w:marBottom w:val="0"/>
                  <w:divBdr>
                    <w:top w:val="none" w:sz="0" w:space="0" w:color="auto"/>
                    <w:left w:val="none" w:sz="0" w:space="0" w:color="auto"/>
                    <w:bottom w:val="none" w:sz="0" w:space="0" w:color="auto"/>
                    <w:right w:val="none" w:sz="0" w:space="0" w:color="auto"/>
                  </w:divBdr>
                </w:div>
                <w:div w:id="1657029704">
                  <w:marLeft w:val="0"/>
                  <w:marRight w:val="0"/>
                  <w:marTop w:val="0"/>
                  <w:marBottom w:val="0"/>
                  <w:divBdr>
                    <w:top w:val="none" w:sz="0" w:space="0" w:color="auto"/>
                    <w:left w:val="none" w:sz="0" w:space="0" w:color="auto"/>
                    <w:bottom w:val="none" w:sz="0" w:space="0" w:color="auto"/>
                    <w:right w:val="none" w:sz="0" w:space="0" w:color="auto"/>
                  </w:divBdr>
                </w:div>
                <w:div w:id="455561743">
                  <w:marLeft w:val="0"/>
                  <w:marRight w:val="0"/>
                  <w:marTop w:val="0"/>
                  <w:marBottom w:val="0"/>
                  <w:divBdr>
                    <w:top w:val="none" w:sz="0" w:space="0" w:color="auto"/>
                    <w:left w:val="none" w:sz="0" w:space="0" w:color="auto"/>
                    <w:bottom w:val="none" w:sz="0" w:space="0" w:color="auto"/>
                    <w:right w:val="none" w:sz="0" w:space="0" w:color="auto"/>
                  </w:divBdr>
                </w:div>
                <w:div w:id="599216440">
                  <w:marLeft w:val="0"/>
                  <w:marRight w:val="0"/>
                  <w:marTop w:val="0"/>
                  <w:marBottom w:val="0"/>
                  <w:divBdr>
                    <w:top w:val="none" w:sz="0" w:space="0" w:color="auto"/>
                    <w:left w:val="none" w:sz="0" w:space="0" w:color="auto"/>
                    <w:bottom w:val="none" w:sz="0" w:space="0" w:color="auto"/>
                    <w:right w:val="none" w:sz="0" w:space="0" w:color="auto"/>
                  </w:divBdr>
                </w:div>
                <w:div w:id="1864905385">
                  <w:marLeft w:val="0"/>
                  <w:marRight w:val="0"/>
                  <w:marTop w:val="0"/>
                  <w:marBottom w:val="0"/>
                  <w:divBdr>
                    <w:top w:val="none" w:sz="0" w:space="0" w:color="auto"/>
                    <w:left w:val="none" w:sz="0" w:space="0" w:color="auto"/>
                    <w:bottom w:val="none" w:sz="0" w:space="0" w:color="auto"/>
                    <w:right w:val="none" w:sz="0" w:space="0" w:color="auto"/>
                  </w:divBdr>
                </w:div>
                <w:div w:id="607202405">
                  <w:marLeft w:val="0"/>
                  <w:marRight w:val="0"/>
                  <w:marTop w:val="0"/>
                  <w:marBottom w:val="0"/>
                  <w:divBdr>
                    <w:top w:val="none" w:sz="0" w:space="0" w:color="auto"/>
                    <w:left w:val="none" w:sz="0" w:space="0" w:color="auto"/>
                    <w:bottom w:val="none" w:sz="0" w:space="0" w:color="auto"/>
                    <w:right w:val="none" w:sz="0" w:space="0" w:color="auto"/>
                  </w:divBdr>
                </w:div>
                <w:div w:id="715086860">
                  <w:marLeft w:val="0"/>
                  <w:marRight w:val="0"/>
                  <w:marTop w:val="0"/>
                  <w:marBottom w:val="0"/>
                  <w:divBdr>
                    <w:top w:val="none" w:sz="0" w:space="0" w:color="auto"/>
                    <w:left w:val="none" w:sz="0" w:space="0" w:color="auto"/>
                    <w:bottom w:val="none" w:sz="0" w:space="0" w:color="auto"/>
                    <w:right w:val="none" w:sz="0" w:space="0" w:color="auto"/>
                  </w:divBdr>
                </w:div>
                <w:div w:id="1718241191">
                  <w:marLeft w:val="0"/>
                  <w:marRight w:val="0"/>
                  <w:marTop w:val="0"/>
                  <w:marBottom w:val="0"/>
                  <w:divBdr>
                    <w:top w:val="none" w:sz="0" w:space="0" w:color="auto"/>
                    <w:left w:val="none" w:sz="0" w:space="0" w:color="auto"/>
                    <w:bottom w:val="none" w:sz="0" w:space="0" w:color="auto"/>
                    <w:right w:val="none" w:sz="0" w:space="0" w:color="auto"/>
                  </w:divBdr>
                </w:div>
                <w:div w:id="1947497916">
                  <w:marLeft w:val="0"/>
                  <w:marRight w:val="0"/>
                  <w:marTop w:val="0"/>
                  <w:marBottom w:val="0"/>
                  <w:divBdr>
                    <w:top w:val="none" w:sz="0" w:space="0" w:color="auto"/>
                    <w:left w:val="none" w:sz="0" w:space="0" w:color="auto"/>
                    <w:bottom w:val="none" w:sz="0" w:space="0" w:color="auto"/>
                    <w:right w:val="none" w:sz="0" w:space="0" w:color="auto"/>
                  </w:divBdr>
                </w:div>
                <w:div w:id="1435396103">
                  <w:marLeft w:val="0"/>
                  <w:marRight w:val="0"/>
                  <w:marTop w:val="0"/>
                  <w:marBottom w:val="0"/>
                  <w:divBdr>
                    <w:top w:val="none" w:sz="0" w:space="0" w:color="auto"/>
                    <w:left w:val="none" w:sz="0" w:space="0" w:color="auto"/>
                    <w:bottom w:val="none" w:sz="0" w:space="0" w:color="auto"/>
                    <w:right w:val="none" w:sz="0" w:space="0" w:color="auto"/>
                  </w:divBdr>
                </w:div>
                <w:div w:id="1798644341">
                  <w:marLeft w:val="0"/>
                  <w:marRight w:val="0"/>
                  <w:marTop w:val="0"/>
                  <w:marBottom w:val="0"/>
                  <w:divBdr>
                    <w:top w:val="none" w:sz="0" w:space="0" w:color="auto"/>
                    <w:left w:val="none" w:sz="0" w:space="0" w:color="auto"/>
                    <w:bottom w:val="none" w:sz="0" w:space="0" w:color="auto"/>
                    <w:right w:val="none" w:sz="0" w:space="0" w:color="auto"/>
                  </w:divBdr>
                </w:div>
                <w:div w:id="2138067342">
                  <w:marLeft w:val="0"/>
                  <w:marRight w:val="0"/>
                  <w:marTop w:val="0"/>
                  <w:marBottom w:val="0"/>
                  <w:divBdr>
                    <w:top w:val="none" w:sz="0" w:space="0" w:color="auto"/>
                    <w:left w:val="none" w:sz="0" w:space="0" w:color="auto"/>
                    <w:bottom w:val="none" w:sz="0" w:space="0" w:color="auto"/>
                    <w:right w:val="none" w:sz="0" w:space="0" w:color="auto"/>
                  </w:divBdr>
                </w:div>
                <w:div w:id="1700935168">
                  <w:marLeft w:val="0"/>
                  <w:marRight w:val="0"/>
                  <w:marTop w:val="0"/>
                  <w:marBottom w:val="0"/>
                  <w:divBdr>
                    <w:top w:val="none" w:sz="0" w:space="0" w:color="auto"/>
                    <w:left w:val="none" w:sz="0" w:space="0" w:color="auto"/>
                    <w:bottom w:val="none" w:sz="0" w:space="0" w:color="auto"/>
                    <w:right w:val="none" w:sz="0" w:space="0" w:color="auto"/>
                  </w:divBdr>
                </w:div>
                <w:div w:id="1196389022">
                  <w:marLeft w:val="0"/>
                  <w:marRight w:val="0"/>
                  <w:marTop w:val="0"/>
                  <w:marBottom w:val="0"/>
                  <w:divBdr>
                    <w:top w:val="none" w:sz="0" w:space="0" w:color="auto"/>
                    <w:left w:val="none" w:sz="0" w:space="0" w:color="auto"/>
                    <w:bottom w:val="none" w:sz="0" w:space="0" w:color="auto"/>
                    <w:right w:val="none" w:sz="0" w:space="0" w:color="auto"/>
                  </w:divBdr>
                </w:div>
                <w:div w:id="882710019">
                  <w:marLeft w:val="0"/>
                  <w:marRight w:val="0"/>
                  <w:marTop w:val="0"/>
                  <w:marBottom w:val="0"/>
                  <w:divBdr>
                    <w:top w:val="none" w:sz="0" w:space="0" w:color="auto"/>
                    <w:left w:val="none" w:sz="0" w:space="0" w:color="auto"/>
                    <w:bottom w:val="none" w:sz="0" w:space="0" w:color="auto"/>
                    <w:right w:val="none" w:sz="0" w:space="0" w:color="auto"/>
                  </w:divBdr>
                </w:div>
              </w:divsChild>
            </w:div>
            <w:div w:id="1816750962">
              <w:marLeft w:val="0"/>
              <w:marRight w:val="0"/>
              <w:marTop w:val="0"/>
              <w:marBottom w:val="0"/>
              <w:divBdr>
                <w:top w:val="none" w:sz="0" w:space="0" w:color="auto"/>
                <w:left w:val="none" w:sz="0" w:space="0" w:color="auto"/>
                <w:bottom w:val="none" w:sz="0" w:space="0" w:color="auto"/>
                <w:right w:val="none" w:sz="0" w:space="0" w:color="auto"/>
              </w:divBdr>
              <w:divsChild>
                <w:div w:id="209532640">
                  <w:marLeft w:val="0"/>
                  <w:marRight w:val="0"/>
                  <w:marTop w:val="0"/>
                  <w:marBottom w:val="0"/>
                  <w:divBdr>
                    <w:top w:val="none" w:sz="0" w:space="0" w:color="auto"/>
                    <w:left w:val="none" w:sz="0" w:space="0" w:color="auto"/>
                    <w:bottom w:val="none" w:sz="0" w:space="0" w:color="auto"/>
                    <w:right w:val="none" w:sz="0" w:space="0" w:color="auto"/>
                  </w:divBdr>
                </w:div>
                <w:div w:id="468741986">
                  <w:marLeft w:val="0"/>
                  <w:marRight w:val="0"/>
                  <w:marTop w:val="0"/>
                  <w:marBottom w:val="0"/>
                  <w:divBdr>
                    <w:top w:val="none" w:sz="0" w:space="0" w:color="auto"/>
                    <w:left w:val="none" w:sz="0" w:space="0" w:color="auto"/>
                    <w:bottom w:val="none" w:sz="0" w:space="0" w:color="auto"/>
                    <w:right w:val="none" w:sz="0" w:space="0" w:color="auto"/>
                  </w:divBdr>
                </w:div>
                <w:div w:id="855536875">
                  <w:marLeft w:val="0"/>
                  <w:marRight w:val="0"/>
                  <w:marTop w:val="0"/>
                  <w:marBottom w:val="0"/>
                  <w:divBdr>
                    <w:top w:val="none" w:sz="0" w:space="0" w:color="auto"/>
                    <w:left w:val="none" w:sz="0" w:space="0" w:color="auto"/>
                    <w:bottom w:val="none" w:sz="0" w:space="0" w:color="auto"/>
                    <w:right w:val="none" w:sz="0" w:space="0" w:color="auto"/>
                  </w:divBdr>
                </w:div>
                <w:div w:id="292685216">
                  <w:marLeft w:val="0"/>
                  <w:marRight w:val="0"/>
                  <w:marTop w:val="0"/>
                  <w:marBottom w:val="0"/>
                  <w:divBdr>
                    <w:top w:val="none" w:sz="0" w:space="0" w:color="auto"/>
                    <w:left w:val="none" w:sz="0" w:space="0" w:color="auto"/>
                    <w:bottom w:val="none" w:sz="0" w:space="0" w:color="auto"/>
                    <w:right w:val="none" w:sz="0" w:space="0" w:color="auto"/>
                  </w:divBdr>
                </w:div>
                <w:div w:id="1389844390">
                  <w:marLeft w:val="0"/>
                  <w:marRight w:val="0"/>
                  <w:marTop w:val="0"/>
                  <w:marBottom w:val="0"/>
                  <w:divBdr>
                    <w:top w:val="none" w:sz="0" w:space="0" w:color="auto"/>
                    <w:left w:val="none" w:sz="0" w:space="0" w:color="auto"/>
                    <w:bottom w:val="none" w:sz="0" w:space="0" w:color="auto"/>
                    <w:right w:val="none" w:sz="0" w:space="0" w:color="auto"/>
                  </w:divBdr>
                </w:div>
                <w:div w:id="768159883">
                  <w:marLeft w:val="0"/>
                  <w:marRight w:val="0"/>
                  <w:marTop w:val="0"/>
                  <w:marBottom w:val="0"/>
                  <w:divBdr>
                    <w:top w:val="none" w:sz="0" w:space="0" w:color="auto"/>
                    <w:left w:val="none" w:sz="0" w:space="0" w:color="auto"/>
                    <w:bottom w:val="none" w:sz="0" w:space="0" w:color="auto"/>
                    <w:right w:val="none" w:sz="0" w:space="0" w:color="auto"/>
                  </w:divBdr>
                </w:div>
                <w:div w:id="1456948660">
                  <w:marLeft w:val="0"/>
                  <w:marRight w:val="0"/>
                  <w:marTop w:val="0"/>
                  <w:marBottom w:val="0"/>
                  <w:divBdr>
                    <w:top w:val="none" w:sz="0" w:space="0" w:color="auto"/>
                    <w:left w:val="none" w:sz="0" w:space="0" w:color="auto"/>
                    <w:bottom w:val="none" w:sz="0" w:space="0" w:color="auto"/>
                    <w:right w:val="none" w:sz="0" w:space="0" w:color="auto"/>
                  </w:divBdr>
                </w:div>
                <w:div w:id="703602776">
                  <w:marLeft w:val="0"/>
                  <w:marRight w:val="0"/>
                  <w:marTop w:val="0"/>
                  <w:marBottom w:val="0"/>
                  <w:divBdr>
                    <w:top w:val="none" w:sz="0" w:space="0" w:color="auto"/>
                    <w:left w:val="none" w:sz="0" w:space="0" w:color="auto"/>
                    <w:bottom w:val="none" w:sz="0" w:space="0" w:color="auto"/>
                    <w:right w:val="none" w:sz="0" w:space="0" w:color="auto"/>
                  </w:divBdr>
                </w:div>
                <w:div w:id="1139805413">
                  <w:marLeft w:val="0"/>
                  <w:marRight w:val="0"/>
                  <w:marTop w:val="0"/>
                  <w:marBottom w:val="0"/>
                  <w:divBdr>
                    <w:top w:val="none" w:sz="0" w:space="0" w:color="auto"/>
                    <w:left w:val="none" w:sz="0" w:space="0" w:color="auto"/>
                    <w:bottom w:val="none" w:sz="0" w:space="0" w:color="auto"/>
                    <w:right w:val="none" w:sz="0" w:space="0" w:color="auto"/>
                  </w:divBdr>
                </w:div>
                <w:div w:id="831600083">
                  <w:marLeft w:val="0"/>
                  <w:marRight w:val="0"/>
                  <w:marTop w:val="0"/>
                  <w:marBottom w:val="0"/>
                  <w:divBdr>
                    <w:top w:val="none" w:sz="0" w:space="0" w:color="auto"/>
                    <w:left w:val="none" w:sz="0" w:space="0" w:color="auto"/>
                    <w:bottom w:val="none" w:sz="0" w:space="0" w:color="auto"/>
                    <w:right w:val="none" w:sz="0" w:space="0" w:color="auto"/>
                  </w:divBdr>
                </w:div>
                <w:div w:id="1757052244">
                  <w:marLeft w:val="0"/>
                  <w:marRight w:val="0"/>
                  <w:marTop w:val="0"/>
                  <w:marBottom w:val="0"/>
                  <w:divBdr>
                    <w:top w:val="none" w:sz="0" w:space="0" w:color="auto"/>
                    <w:left w:val="none" w:sz="0" w:space="0" w:color="auto"/>
                    <w:bottom w:val="none" w:sz="0" w:space="0" w:color="auto"/>
                    <w:right w:val="none" w:sz="0" w:space="0" w:color="auto"/>
                  </w:divBdr>
                </w:div>
                <w:div w:id="1131944354">
                  <w:marLeft w:val="0"/>
                  <w:marRight w:val="0"/>
                  <w:marTop w:val="0"/>
                  <w:marBottom w:val="0"/>
                  <w:divBdr>
                    <w:top w:val="none" w:sz="0" w:space="0" w:color="auto"/>
                    <w:left w:val="none" w:sz="0" w:space="0" w:color="auto"/>
                    <w:bottom w:val="none" w:sz="0" w:space="0" w:color="auto"/>
                    <w:right w:val="none" w:sz="0" w:space="0" w:color="auto"/>
                  </w:divBdr>
                </w:div>
                <w:div w:id="1884437060">
                  <w:marLeft w:val="0"/>
                  <w:marRight w:val="0"/>
                  <w:marTop w:val="0"/>
                  <w:marBottom w:val="0"/>
                  <w:divBdr>
                    <w:top w:val="none" w:sz="0" w:space="0" w:color="auto"/>
                    <w:left w:val="none" w:sz="0" w:space="0" w:color="auto"/>
                    <w:bottom w:val="none" w:sz="0" w:space="0" w:color="auto"/>
                    <w:right w:val="none" w:sz="0" w:space="0" w:color="auto"/>
                  </w:divBdr>
                </w:div>
                <w:div w:id="1802071873">
                  <w:marLeft w:val="0"/>
                  <w:marRight w:val="0"/>
                  <w:marTop w:val="0"/>
                  <w:marBottom w:val="0"/>
                  <w:divBdr>
                    <w:top w:val="none" w:sz="0" w:space="0" w:color="auto"/>
                    <w:left w:val="none" w:sz="0" w:space="0" w:color="auto"/>
                    <w:bottom w:val="none" w:sz="0" w:space="0" w:color="auto"/>
                    <w:right w:val="none" w:sz="0" w:space="0" w:color="auto"/>
                  </w:divBdr>
                </w:div>
                <w:div w:id="1193345975">
                  <w:marLeft w:val="0"/>
                  <w:marRight w:val="0"/>
                  <w:marTop w:val="0"/>
                  <w:marBottom w:val="0"/>
                  <w:divBdr>
                    <w:top w:val="none" w:sz="0" w:space="0" w:color="auto"/>
                    <w:left w:val="none" w:sz="0" w:space="0" w:color="auto"/>
                    <w:bottom w:val="none" w:sz="0" w:space="0" w:color="auto"/>
                    <w:right w:val="none" w:sz="0" w:space="0" w:color="auto"/>
                  </w:divBdr>
                </w:div>
                <w:div w:id="303124654">
                  <w:marLeft w:val="0"/>
                  <w:marRight w:val="0"/>
                  <w:marTop w:val="0"/>
                  <w:marBottom w:val="0"/>
                  <w:divBdr>
                    <w:top w:val="none" w:sz="0" w:space="0" w:color="auto"/>
                    <w:left w:val="none" w:sz="0" w:space="0" w:color="auto"/>
                    <w:bottom w:val="none" w:sz="0" w:space="0" w:color="auto"/>
                    <w:right w:val="none" w:sz="0" w:space="0" w:color="auto"/>
                  </w:divBdr>
                </w:div>
                <w:div w:id="1349479744">
                  <w:marLeft w:val="0"/>
                  <w:marRight w:val="0"/>
                  <w:marTop w:val="0"/>
                  <w:marBottom w:val="0"/>
                  <w:divBdr>
                    <w:top w:val="none" w:sz="0" w:space="0" w:color="auto"/>
                    <w:left w:val="none" w:sz="0" w:space="0" w:color="auto"/>
                    <w:bottom w:val="none" w:sz="0" w:space="0" w:color="auto"/>
                    <w:right w:val="none" w:sz="0" w:space="0" w:color="auto"/>
                  </w:divBdr>
                </w:div>
                <w:div w:id="1407150757">
                  <w:marLeft w:val="0"/>
                  <w:marRight w:val="0"/>
                  <w:marTop w:val="0"/>
                  <w:marBottom w:val="0"/>
                  <w:divBdr>
                    <w:top w:val="none" w:sz="0" w:space="0" w:color="auto"/>
                    <w:left w:val="none" w:sz="0" w:space="0" w:color="auto"/>
                    <w:bottom w:val="none" w:sz="0" w:space="0" w:color="auto"/>
                    <w:right w:val="none" w:sz="0" w:space="0" w:color="auto"/>
                  </w:divBdr>
                </w:div>
                <w:div w:id="1545750597">
                  <w:marLeft w:val="0"/>
                  <w:marRight w:val="0"/>
                  <w:marTop w:val="0"/>
                  <w:marBottom w:val="0"/>
                  <w:divBdr>
                    <w:top w:val="none" w:sz="0" w:space="0" w:color="auto"/>
                    <w:left w:val="none" w:sz="0" w:space="0" w:color="auto"/>
                    <w:bottom w:val="none" w:sz="0" w:space="0" w:color="auto"/>
                    <w:right w:val="none" w:sz="0" w:space="0" w:color="auto"/>
                  </w:divBdr>
                </w:div>
                <w:div w:id="431322845">
                  <w:marLeft w:val="0"/>
                  <w:marRight w:val="0"/>
                  <w:marTop w:val="0"/>
                  <w:marBottom w:val="0"/>
                  <w:divBdr>
                    <w:top w:val="none" w:sz="0" w:space="0" w:color="auto"/>
                    <w:left w:val="none" w:sz="0" w:space="0" w:color="auto"/>
                    <w:bottom w:val="none" w:sz="0" w:space="0" w:color="auto"/>
                    <w:right w:val="none" w:sz="0" w:space="0" w:color="auto"/>
                  </w:divBdr>
                </w:div>
                <w:div w:id="687565341">
                  <w:marLeft w:val="0"/>
                  <w:marRight w:val="0"/>
                  <w:marTop w:val="0"/>
                  <w:marBottom w:val="0"/>
                  <w:divBdr>
                    <w:top w:val="none" w:sz="0" w:space="0" w:color="auto"/>
                    <w:left w:val="none" w:sz="0" w:space="0" w:color="auto"/>
                    <w:bottom w:val="none" w:sz="0" w:space="0" w:color="auto"/>
                    <w:right w:val="none" w:sz="0" w:space="0" w:color="auto"/>
                  </w:divBdr>
                </w:div>
                <w:div w:id="168563913">
                  <w:marLeft w:val="0"/>
                  <w:marRight w:val="0"/>
                  <w:marTop w:val="0"/>
                  <w:marBottom w:val="0"/>
                  <w:divBdr>
                    <w:top w:val="none" w:sz="0" w:space="0" w:color="auto"/>
                    <w:left w:val="none" w:sz="0" w:space="0" w:color="auto"/>
                    <w:bottom w:val="none" w:sz="0" w:space="0" w:color="auto"/>
                    <w:right w:val="none" w:sz="0" w:space="0" w:color="auto"/>
                  </w:divBdr>
                </w:div>
                <w:div w:id="2091000035">
                  <w:marLeft w:val="0"/>
                  <w:marRight w:val="0"/>
                  <w:marTop w:val="0"/>
                  <w:marBottom w:val="0"/>
                  <w:divBdr>
                    <w:top w:val="none" w:sz="0" w:space="0" w:color="auto"/>
                    <w:left w:val="none" w:sz="0" w:space="0" w:color="auto"/>
                    <w:bottom w:val="none" w:sz="0" w:space="0" w:color="auto"/>
                    <w:right w:val="none" w:sz="0" w:space="0" w:color="auto"/>
                  </w:divBdr>
                </w:div>
                <w:div w:id="975717639">
                  <w:marLeft w:val="0"/>
                  <w:marRight w:val="0"/>
                  <w:marTop w:val="0"/>
                  <w:marBottom w:val="0"/>
                  <w:divBdr>
                    <w:top w:val="none" w:sz="0" w:space="0" w:color="auto"/>
                    <w:left w:val="none" w:sz="0" w:space="0" w:color="auto"/>
                    <w:bottom w:val="none" w:sz="0" w:space="0" w:color="auto"/>
                    <w:right w:val="none" w:sz="0" w:space="0" w:color="auto"/>
                  </w:divBdr>
                </w:div>
                <w:div w:id="693767911">
                  <w:marLeft w:val="0"/>
                  <w:marRight w:val="0"/>
                  <w:marTop w:val="0"/>
                  <w:marBottom w:val="0"/>
                  <w:divBdr>
                    <w:top w:val="none" w:sz="0" w:space="0" w:color="auto"/>
                    <w:left w:val="none" w:sz="0" w:space="0" w:color="auto"/>
                    <w:bottom w:val="none" w:sz="0" w:space="0" w:color="auto"/>
                    <w:right w:val="none" w:sz="0" w:space="0" w:color="auto"/>
                  </w:divBdr>
                </w:div>
                <w:div w:id="1220945099">
                  <w:marLeft w:val="0"/>
                  <w:marRight w:val="0"/>
                  <w:marTop w:val="0"/>
                  <w:marBottom w:val="0"/>
                  <w:divBdr>
                    <w:top w:val="none" w:sz="0" w:space="0" w:color="auto"/>
                    <w:left w:val="none" w:sz="0" w:space="0" w:color="auto"/>
                    <w:bottom w:val="none" w:sz="0" w:space="0" w:color="auto"/>
                    <w:right w:val="none" w:sz="0" w:space="0" w:color="auto"/>
                  </w:divBdr>
                </w:div>
                <w:div w:id="84616187">
                  <w:marLeft w:val="0"/>
                  <w:marRight w:val="0"/>
                  <w:marTop w:val="0"/>
                  <w:marBottom w:val="0"/>
                  <w:divBdr>
                    <w:top w:val="none" w:sz="0" w:space="0" w:color="auto"/>
                    <w:left w:val="none" w:sz="0" w:space="0" w:color="auto"/>
                    <w:bottom w:val="none" w:sz="0" w:space="0" w:color="auto"/>
                    <w:right w:val="none" w:sz="0" w:space="0" w:color="auto"/>
                  </w:divBdr>
                </w:div>
                <w:div w:id="1543710599">
                  <w:marLeft w:val="0"/>
                  <w:marRight w:val="0"/>
                  <w:marTop w:val="0"/>
                  <w:marBottom w:val="0"/>
                  <w:divBdr>
                    <w:top w:val="none" w:sz="0" w:space="0" w:color="auto"/>
                    <w:left w:val="none" w:sz="0" w:space="0" w:color="auto"/>
                    <w:bottom w:val="none" w:sz="0" w:space="0" w:color="auto"/>
                    <w:right w:val="none" w:sz="0" w:space="0" w:color="auto"/>
                  </w:divBdr>
                </w:div>
                <w:div w:id="1888298620">
                  <w:marLeft w:val="0"/>
                  <w:marRight w:val="0"/>
                  <w:marTop w:val="0"/>
                  <w:marBottom w:val="0"/>
                  <w:divBdr>
                    <w:top w:val="none" w:sz="0" w:space="0" w:color="auto"/>
                    <w:left w:val="none" w:sz="0" w:space="0" w:color="auto"/>
                    <w:bottom w:val="none" w:sz="0" w:space="0" w:color="auto"/>
                    <w:right w:val="none" w:sz="0" w:space="0" w:color="auto"/>
                  </w:divBdr>
                </w:div>
                <w:div w:id="1928270491">
                  <w:marLeft w:val="0"/>
                  <w:marRight w:val="0"/>
                  <w:marTop w:val="0"/>
                  <w:marBottom w:val="0"/>
                  <w:divBdr>
                    <w:top w:val="none" w:sz="0" w:space="0" w:color="auto"/>
                    <w:left w:val="none" w:sz="0" w:space="0" w:color="auto"/>
                    <w:bottom w:val="none" w:sz="0" w:space="0" w:color="auto"/>
                    <w:right w:val="none" w:sz="0" w:space="0" w:color="auto"/>
                  </w:divBdr>
                </w:div>
                <w:div w:id="1294285971">
                  <w:marLeft w:val="0"/>
                  <w:marRight w:val="0"/>
                  <w:marTop w:val="0"/>
                  <w:marBottom w:val="0"/>
                  <w:divBdr>
                    <w:top w:val="none" w:sz="0" w:space="0" w:color="auto"/>
                    <w:left w:val="none" w:sz="0" w:space="0" w:color="auto"/>
                    <w:bottom w:val="none" w:sz="0" w:space="0" w:color="auto"/>
                    <w:right w:val="none" w:sz="0" w:space="0" w:color="auto"/>
                  </w:divBdr>
                </w:div>
                <w:div w:id="1538739594">
                  <w:marLeft w:val="0"/>
                  <w:marRight w:val="0"/>
                  <w:marTop w:val="0"/>
                  <w:marBottom w:val="0"/>
                  <w:divBdr>
                    <w:top w:val="none" w:sz="0" w:space="0" w:color="auto"/>
                    <w:left w:val="none" w:sz="0" w:space="0" w:color="auto"/>
                    <w:bottom w:val="none" w:sz="0" w:space="0" w:color="auto"/>
                    <w:right w:val="none" w:sz="0" w:space="0" w:color="auto"/>
                  </w:divBdr>
                </w:div>
                <w:div w:id="1321807847">
                  <w:marLeft w:val="0"/>
                  <w:marRight w:val="0"/>
                  <w:marTop w:val="0"/>
                  <w:marBottom w:val="0"/>
                  <w:divBdr>
                    <w:top w:val="none" w:sz="0" w:space="0" w:color="auto"/>
                    <w:left w:val="none" w:sz="0" w:space="0" w:color="auto"/>
                    <w:bottom w:val="none" w:sz="0" w:space="0" w:color="auto"/>
                    <w:right w:val="none" w:sz="0" w:space="0" w:color="auto"/>
                  </w:divBdr>
                </w:div>
                <w:div w:id="2035494263">
                  <w:marLeft w:val="0"/>
                  <w:marRight w:val="0"/>
                  <w:marTop w:val="0"/>
                  <w:marBottom w:val="0"/>
                  <w:divBdr>
                    <w:top w:val="none" w:sz="0" w:space="0" w:color="auto"/>
                    <w:left w:val="none" w:sz="0" w:space="0" w:color="auto"/>
                    <w:bottom w:val="none" w:sz="0" w:space="0" w:color="auto"/>
                    <w:right w:val="none" w:sz="0" w:space="0" w:color="auto"/>
                  </w:divBdr>
                  <w:divsChild>
                    <w:div w:id="1271165506">
                      <w:marLeft w:val="0"/>
                      <w:marRight w:val="0"/>
                      <w:marTop w:val="0"/>
                      <w:marBottom w:val="0"/>
                      <w:divBdr>
                        <w:top w:val="none" w:sz="0" w:space="0" w:color="auto"/>
                        <w:left w:val="none" w:sz="0" w:space="0" w:color="auto"/>
                        <w:bottom w:val="none" w:sz="0" w:space="0" w:color="auto"/>
                        <w:right w:val="none" w:sz="0" w:space="0" w:color="auto"/>
                      </w:divBdr>
                    </w:div>
                  </w:divsChild>
                </w:div>
                <w:div w:id="1293169493">
                  <w:marLeft w:val="0"/>
                  <w:marRight w:val="0"/>
                  <w:marTop w:val="0"/>
                  <w:marBottom w:val="0"/>
                  <w:divBdr>
                    <w:top w:val="none" w:sz="0" w:space="0" w:color="auto"/>
                    <w:left w:val="none" w:sz="0" w:space="0" w:color="auto"/>
                    <w:bottom w:val="none" w:sz="0" w:space="0" w:color="auto"/>
                    <w:right w:val="none" w:sz="0" w:space="0" w:color="auto"/>
                  </w:divBdr>
                </w:div>
                <w:div w:id="1274091421">
                  <w:marLeft w:val="0"/>
                  <w:marRight w:val="0"/>
                  <w:marTop w:val="0"/>
                  <w:marBottom w:val="0"/>
                  <w:divBdr>
                    <w:top w:val="none" w:sz="0" w:space="0" w:color="auto"/>
                    <w:left w:val="none" w:sz="0" w:space="0" w:color="auto"/>
                    <w:bottom w:val="none" w:sz="0" w:space="0" w:color="auto"/>
                    <w:right w:val="none" w:sz="0" w:space="0" w:color="auto"/>
                  </w:divBdr>
                </w:div>
                <w:div w:id="2089422333">
                  <w:marLeft w:val="0"/>
                  <w:marRight w:val="0"/>
                  <w:marTop w:val="0"/>
                  <w:marBottom w:val="0"/>
                  <w:divBdr>
                    <w:top w:val="none" w:sz="0" w:space="0" w:color="auto"/>
                    <w:left w:val="none" w:sz="0" w:space="0" w:color="auto"/>
                    <w:bottom w:val="none" w:sz="0" w:space="0" w:color="auto"/>
                    <w:right w:val="none" w:sz="0" w:space="0" w:color="auto"/>
                  </w:divBdr>
                </w:div>
                <w:div w:id="522477062">
                  <w:marLeft w:val="0"/>
                  <w:marRight w:val="0"/>
                  <w:marTop w:val="0"/>
                  <w:marBottom w:val="0"/>
                  <w:divBdr>
                    <w:top w:val="none" w:sz="0" w:space="0" w:color="auto"/>
                    <w:left w:val="none" w:sz="0" w:space="0" w:color="auto"/>
                    <w:bottom w:val="none" w:sz="0" w:space="0" w:color="auto"/>
                    <w:right w:val="none" w:sz="0" w:space="0" w:color="auto"/>
                  </w:divBdr>
                </w:div>
                <w:div w:id="983700975">
                  <w:marLeft w:val="0"/>
                  <w:marRight w:val="0"/>
                  <w:marTop w:val="0"/>
                  <w:marBottom w:val="0"/>
                  <w:divBdr>
                    <w:top w:val="none" w:sz="0" w:space="0" w:color="auto"/>
                    <w:left w:val="none" w:sz="0" w:space="0" w:color="auto"/>
                    <w:bottom w:val="none" w:sz="0" w:space="0" w:color="auto"/>
                    <w:right w:val="none" w:sz="0" w:space="0" w:color="auto"/>
                  </w:divBdr>
                </w:div>
                <w:div w:id="95712843">
                  <w:marLeft w:val="0"/>
                  <w:marRight w:val="0"/>
                  <w:marTop w:val="0"/>
                  <w:marBottom w:val="0"/>
                  <w:divBdr>
                    <w:top w:val="none" w:sz="0" w:space="0" w:color="auto"/>
                    <w:left w:val="none" w:sz="0" w:space="0" w:color="auto"/>
                    <w:bottom w:val="none" w:sz="0" w:space="0" w:color="auto"/>
                    <w:right w:val="none" w:sz="0" w:space="0" w:color="auto"/>
                  </w:divBdr>
                </w:div>
                <w:div w:id="1092436668">
                  <w:marLeft w:val="0"/>
                  <w:marRight w:val="0"/>
                  <w:marTop w:val="0"/>
                  <w:marBottom w:val="0"/>
                  <w:divBdr>
                    <w:top w:val="none" w:sz="0" w:space="0" w:color="auto"/>
                    <w:left w:val="none" w:sz="0" w:space="0" w:color="auto"/>
                    <w:bottom w:val="none" w:sz="0" w:space="0" w:color="auto"/>
                    <w:right w:val="none" w:sz="0" w:space="0" w:color="auto"/>
                  </w:divBdr>
                </w:div>
                <w:div w:id="1306012419">
                  <w:marLeft w:val="0"/>
                  <w:marRight w:val="0"/>
                  <w:marTop w:val="0"/>
                  <w:marBottom w:val="0"/>
                  <w:divBdr>
                    <w:top w:val="none" w:sz="0" w:space="0" w:color="auto"/>
                    <w:left w:val="none" w:sz="0" w:space="0" w:color="auto"/>
                    <w:bottom w:val="none" w:sz="0" w:space="0" w:color="auto"/>
                    <w:right w:val="none" w:sz="0" w:space="0" w:color="auto"/>
                  </w:divBdr>
                </w:div>
                <w:div w:id="749082032">
                  <w:marLeft w:val="0"/>
                  <w:marRight w:val="0"/>
                  <w:marTop w:val="0"/>
                  <w:marBottom w:val="0"/>
                  <w:divBdr>
                    <w:top w:val="none" w:sz="0" w:space="0" w:color="auto"/>
                    <w:left w:val="none" w:sz="0" w:space="0" w:color="auto"/>
                    <w:bottom w:val="none" w:sz="0" w:space="0" w:color="auto"/>
                    <w:right w:val="none" w:sz="0" w:space="0" w:color="auto"/>
                  </w:divBdr>
                </w:div>
                <w:div w:id="372120402">
                  <w:marLeft w:val="0"/>
                  <w:marRight w:val="0"/>
                  <w:marTop w:val="0"/>
                  <w:marBottom w:val="0"/>
                  <w:divBdr>
                    <w:top w:val="none" w:sz="0" w:space="0" w:color="auto"/>
                    <w:left w:val="none" w:sz="0" w:space="0" w:color="auto"/>
                    <w:bottom w:val="none" w:sz="0" w:space="0" w:color="auto"/>
                    <w:right w:val="none" w:sz="0" w:space="0" w:color="auto"/>
                  </w:divBdr>
                </w:div>
                <w:div w:id="685056427">
                  <w:marLeft w:val="0"/>
                  <w:marRight w:val="0"/>
                  <w:marTop w:val="0"/>
                  <w:marBottom w:val="0"/>
                  <w:divBdr>
                    <w:top w:val="none" w:sz="0" w:space="0" w:color="auto"/>
                    <w:left w:val="none" w:sz="0" w:space="0" w:color="auto"/>
                    <w:bottom w:val="none" w:sz="0" w:space="0" w:color="auto"/>
                    <w:right w:val="none" w:sz="0" w:space="0" w:color="auto"/>
                  </w:divBdr>
                </w:div>
                <w:div w:id="1088506415">
                  <w:marLeft w:val="0"/>
                  <w:marRight w:val="0"/>
                  <w:marTop w:val="0"/>
                  <w:marBottom w:val="0"/>
                  <w:divBdr>
                    <w:top w:val="none" w:sz="0" w:space="0" w:color="auto"/>
                    <w:left w:val="none" w:sz="0" w:space="0" w:color="auto"/>
                    <w:bottom w:val="none" w:sz="0" w:space="0" w:color="auto"/>
                    <w:right w:val="none" w:sz="0" w:space="0" w:color="auto"/>
                  </w:divBdr>
                </w:div>
                <w:div w:id="298533062">
                  <w:marLeft w:val="0"/>
                  <w:marRight w:val="0"/>
                  <w:marTop w:val="0"/>
                  <w:marBottom w:val="0"/>
                  <w:divBdr>
                    <w:top w:val="none" w:sz="0" w:space="0" w:color="auto"/>
                    <w:left w:val="none" w:sz="0" w:space="0" w:color="auto"/>
                    <w:bottom w:val="none" w:sz="0" w:space="0" w:color="auto"/>
                    <w:right w:val="none" w:sz="0" w:space="0" w:color="auto"/>
                  </w:divBdr>
                </w:div>
                <w:div w:id="320234391">
                  <w:marLeft w:val="0"/>
                  <w:marRight w:val="0"/>
                  <w:marTop w:val="0"/>
                  <w:marBottom w:val="0"/>
                  <w:divBdr>
                    <w:top w:val="none" w:sz="0" w:space="0" w:color="auto"/>
                    <w:left w:val="none" w:sz="0" w:space="0" w:color="auto"/>
                    <w:bottom w:val="none" w:sz="0" w:space="0" w:color="auto"/>
                    <w:right w:val="none" w:sz="0" w:space="0" w:color="auto"/>
                  </w:divBdr>
                </w:div>
                <w:div w:id="1278098876">
                  <w:marLeft w:val="0"/>
                  <w:marRight w:val="0"/>
                  <w:marTop w:val="0"/>
                  <w:marBottom w:val="0"/>
                  <w:divBdr>
                    <w:top w:val="none" w:sz="0" w:space="0" w:color="auto"/>
                    <w:left w:val="none" w:sz="0" w:space="0" w:color="auto"/>
                    <w:bottom w:val="none" w:sz="0" w:space="0" w:color="auto"/>
                    <w:right w:val="none" w:sz="0" w:space="0" w:color="auto"/>
                  </w:divBdr>
                </w:div>
                <w:div w:id="1575776312">
                  <w:marLeft w:val="0"/>
                  <w:marRight w:val="0"/>
                  <w:marTop w:val="0"/>
                  <w:marBottom w:val="0"/>
                  <w:divBdr>
                    <w:top w:val="none" w:sz="0" w:space="0" w:color="auto"/>
                    <w:left w:val="none" w:sz="0" w:space="0" w:color="auto"/>
                    <w:bottom w:val="none" w:sz="0" w:space="0" w:color="auto"/>
                    <w:right w:val="none" w:sz="0" w:space="0" w:color="auto"/>
                  </w:divBdr>
                </w:div>
                <w:div w:id="1064530626">
                  <w:marLeft w:val="0"/>
                  <w:marRight w:val="0"/>
                  <w:marTop w:val="0"/>
                  <w:marBottom w:val="0"/>
                  <w:divBdr>
                    <w:top w:val="none" w:sz="0" w:space="0" w:color="auto"/>
                    <w:left w:val="none" w:sz="0" w:space="0" w:color="auto"/>
                    <w:bottom w:val="none" w:sz="0" w:space="0" w:color="auto"/>
                    <w:right w:val="none" w:sz="0" w:space="0" w:color="auto"/>
                  </w:divBdr>
                </w:div>
                <w:div w:id="611203446">
                  <w:marLeft w:val="0"/>
                  <w:marRight w:val="0"/>
                  <w:marTop w:val="0"/>
                  <w:marBottom w:val="0"/>
                  <w:divBdr>
                    <w:top w:val="none" w:sz="0" w:space="0" w:color="auto"/>
                    <w:left w:val="none" w:sz="0" w:space="0" w:color="auto"/>
                    <w:bottom w:val="none" w:sz="0" w:space="0" w:color="auto"/>
                    <w:right w:val="none" w:sz="0" w:space="0" w:color="auto"/>
                  </w:divBdr>
                </w:div>
                <w:div w:id="1888489807">
                  <w:marLeft w:val="0"/>
                  <w:marRight w:val="0"/>
                  <w:marTop w:val="0"/>
                  <w:marBottom w:val="0"/>
                  <w:divBdr>
                    <w:top w:val="none" w:sz="0" w:space="0" w:color="auto"/>
                    <w:left w:val="none" w:sz="0" w:space="0" w:color="auto"/>
                    <w:bottom w:val="none" w:sz="0" w:space="0" w:color="auto"/>
                    <w:right w:val="none" w:sz="0" w:space="0" w:color="auto"/>
                  </w:divBdr>
                </w:div>
                <w:div w:id="209339279">
                  <w:marLeft w:val="0"/>
                  <w:marRight w:val="0"/>
                  <w:marTop w:val="0"/>
                  <w:marBottom w:val="0"/>
                  <w:divBdr>
                    <w:top w:val="none" w:sz="0" w:space="0" w:color="auto"/>
                    <w:left w:val="none" w:sz="0" w:space="0" w:color="auto"/>
                    <w:bottom w:val="none" w:sz="0" w:space="0" w:color="auto"/>
                    <w:right w:val="none" w:sz="0" w:space="0" w:color="auto"/>
                  </w:divBdr>
                </w:div>
                <w:div w:id="2100907760">
                  <w:marLeft w:val="0"/>
                  <w:marRight w:val="0"/>
                  <w:marTop w:val="0"/>
                  <w:marBottom w:val="0"/>
                  <w:divBdr>
                    <w:top w:val="none" w:sz="0" w:space="0" w:color="auto"/>
                    <w:left w:val="none" w:sz="0" w:space="0" w:color="auto"/>
                    <w:bottom w:val="none" w:sz="0" w:space="0" w:color="auto"/>
                    <w:right w:val="none" w:sz="0" w:space="0" w:color="auto"/>
                  </w:divBdr>
                </w:div>
                <w:div w:id="2080975067">
                  <w:marLeft w:val="0"/>
                  <w:marRight w:val="0"/>
                  <w:marTop w:val="0"/>
                  <w:marBottom w:val="0"/>
                  <w:divBdr>
                    <w:top w:val="none" w:sz="0" w:space="0" w:color="auto"/>
                    <w:left w:val="none" w:sz="0" w:space="0" w:color="auto"/>
                    <w:bottom w:val="none" w:sz="0" w:space="0" w:color="auto"/>
                    <w:right w:val="none" w:sz="0" w:space="0" w:color="auto"/>
                  </w:divBdr>
                </w:div>
                <w:div w:id="1152058575">
                  <w:marLeft w:val="0"/>
                  <w:marRight w:val="0"/>
                  <w:marTop w:val="0"/>
                  <w:marBottom w:val="0"/>
                  <w:divBdr>
                    <w:top w:val="none" w:sz="0" w:space="0" w:color="auto"/>
                    <w:left w:val="none" w:sz="0" w:space="0" w:color="auto"/>
                    <w:bottom w:val="none" w:sz="0" w:space="0" w:color="auto"/>
                    <w:right w:val="none" w:sz="0" w:space="0" w:color="auto"/>
                  </w:divBdr>
                  <w:divsChild>
                    <w:div w:id="2081780472">
                      <w:marLeft w:val="0"/>
                      <w:marRight w:val="0"/>
                      <w:marTop w:val="0"/>
                      <w:marBottom w:val="0"/>
                      <w:divBdr>
                        <w:top w:val="none" w:sz="0" w:space="0" w:color="auto"/>
                        <w:left w:val="none" w:sz="0" w:space="0" w:color="auto"/>
                        <w:bottom w:val="none" w:sz="0" w:space="0" w:color="auto"/>
                        <w:right w:val="none" w:sz="0" w:space="0" w:color="auto"/>
                      </w:divBdr>
                    </w:div>
                  </w:divsChild>
                </w:div>
                <w:div w:id="2104572442">
                  <w:marLeft w:val="0"/>
                  <w:marRight w:val="0"/>
                  <w:marTop w:val="0"/>
                  <w:marBottom w:val="0"/>
                  <w:divBdr>
                    <w:top w:val="none" w:sz="0" w:space="0" w:color="auto"/>
                    <w:left w:val="none" w:sz="0" w:space="0" w:color="auto"/>
                    <w:bottom w:val="none" w:sz="0" w:space="0" w:color="auto"/>
                    <w:right w:val="none" w:sz="0" w:space="0" w:color="auto"/>
                  </w:divBdr>
                </w:div>
                <w:div w:id="72287448">
                  <w:marLeft w:val="0"/>
                  <w:marRight w:val="0"/>
                  <w:marTop w:val="0"/>
                  <w:marBottom w:val="0"/>
                  <w:divBdr>
                    <w:top w:val="none" w:sz="0" w:space="0" w:color="auto"/>
                    <w:left w:val="none" w:sz="0" w:space="0" w:color="auto"/>
                    <w:bottom w:val="none" w:sz="0" w:space="0" w:color="auto"/>
                    <w:right w:val="none" w:sz="0" w:space="0" w:color="auto"/>
                  </w:divBdr>
                </w:div>
                <w:div w:id="1695112401">
                  <w:marLeft w:val="0"/>
                  <w:marRight w:val="0"/>
                  <w:marTop w:val="0"/>
                  <w:marBottom w:val="0"/>
                  <w:divBdr>
                    <w:top w:val="none" w:sz="0" w:space="0" w:color="auto"/>
                    <w:left w:val="none" w:sz="0" w:space="0" w:color="auto"/>
                    <w:bottom w:val="none" w:sz="0" w:space="0" w:color="auto"/>
                    <w:right w:val="none" w:sz="0" w:space="0" w:color="auto"/>
                  </w:divBdr>
                </w:div>
                <w:div w:id="1800226087">
                  <w:marLeft w:val="0"/>
                  <w:marRight w:val="0"/>
                  <w:marTop w:val="0"/>
                  <w:marBottom w:val="0"/>
                  <w:divBdr>
                    <w:top w:val="none" w:sz="0" w:space="0" w:color="auto"/>
                    <w:left w:val="none" w:sz="0" w:space="0" w:color="auto"/>
                    <w:bottom w:val="none" w:sz="0" w:space="0" w:color="auto"/>
                    <w:right w:val="none" w:sz="0" w:space="0" w:color="auto"/>
                  </w:divBdr>
                </w:div>
                <w:div w:id="256521973">
                  <w:marLeft w:val="0"/>
                  <w:marRight w:val="0"/>
                  <w:marTop w:val="0"/>
                  <w:marBottom w:val="0"/>
                  <w:divBdr>
                    <w:top w:val="none" w:sz="0" w:space="0" w:color="auto"/>
                    <w:left w:val="none" w:sz="0" w:space="0" w:color="auto"/>
                    <w:bottom w:val="none" w:sz="0" w:space="0" w:color="auto"/>
                    <w:right w:val="none" w:sz="0" w:space="0" w:color="auto"/>
                  </w:divBdr>
                </w:div>
                <w:div w:id="2093047032">
                  <w:marLeft w:val="0"/>
                  <w:marRight w:val="0"/>
                  <w:marTop w:val="0"/>
                  <w:marBottom w:val="0"/>
                  <w:divBdr>
                    <w:top w:val="none" w:sz="0" w:space="0" w:color="auto"/>
                    <w:left w:val="none" w:sz="0" w:space="0" w:color="auto"/>
                    <w:bottom w:val="none" w:sz="0" w:space="0" w:color="auto"/>
                    <w:right w:val="none" w:sz="0" w:space="0" w:color="auto"/>
                  </w:divBdr>
                </w:div>
                <w:div w:id="716055301">
                  <w:marLeft w:val="0"/>
                  <w:marRight w:val="0"/>
                  <w:marTop w:val="0"/>
                  <w:marBottom w:val="0"/>
                  <w:divBdr>
                    <w:top w:val="none" w:sz="0" w:space="0" w:color="auto"/>
                    <w:left w:val="none" w:sz="0" w:space="0" w:color="auto"/>
                    <w:bottom w:val="none" w:sz="0" w:space="0" w:color="auto"/>
                    <w:right w:val="none" w:sz="0" w:space="0" w:color="auto"/>
                  </w:divBdr>
                </w:div>
                <w:div w:id="2029866452">
                  <w:marLeft w:val="0"/>
                  <w:marRight w:val="0"/>
                  <w:marTop w:val="0"/>
                  <w:marBottom w:val="0"/>
                  <w:divBdr>
                    <w:top w:val="none" w:sz="0" w:space="0" w:color="auto"/>
                    <w:left w:val="none" w:sz="0" w:space="0" w:color="auto"/>
                    <w:bottom w:val="none" w:sz="0" w:space="0" w:color="auto"/>
                    <w:right w:val="none" w:sz="0" w:space="0" w:color="auto"/>
                  </w:divBdr>
                </w:div>
                <w:div w:id="1834296745">
                  <w:marLeft w:val="0"/>
                  <w:marRight w:val="0"/>
                  <w:marTop w:val="0"/>
                  <w:marBottom w:val="0"/>
                  <w:divBdr>
                    <w:top w:val="none" w:sz="0" w:space="0" w:color="auto"/>
                    <w:left w:val="none" w:sz="0" w:space="0" w:color="auto"/>
                    <w:bottom w:val="none" w:sz="0" w:space="0" w:color="auto"/>
                    <w:right w:val="none" w:sz="0" w:space="0" w:color="auto"/>
                  </w:divBdr>
                </w:div>
                <w:div w:id="1457604350">
                  <w:marLeft w:val="0"/>
                  <w:marRight w:val="0"/>
                  <w:marTop w:val="0"/>
                  <w:marBottom w:val="0"/>
                  <w:divBdr>
                    <w:top w:val="none" w:sz="0" w:space="0" w:color="auto"/>
                    <w:left w:val="none" w:sz="0" w:space="0" w:color="auto"/>
                    <w:bottom w:val="none" w:sz="0" w:space="0" w:color="auto"/>
                    <w:right w:val="none" w:sz="0" w:space="0" w:color="auto"/>
                  </w:divBdr>
                </w:div>
                <w:div w:id="284577846">
                  <w:marLeft w:val="0"/>
                  <w:marRight w:val="0"/>
                  <w:marTop w:val="0"/>
                  <w:marBottom w:val="0"/>
                  <w:divBdr>
                    <w:top w:val="none" w:sz="0" w:space="0" w:color="auto"/>
                    <w:left w:val="none" w:sz="0" w:space="0" w:color="auto"/>
                    <w:bottom w:val="none" w:sz="0" w:space="0" w:color="auto"/>
                    <w:right w:val="none" w:sz="0" w:space="0" w:color="auto"/>
                  </w:divBdr>
                </w:div>
                <w:div w:id="1033656496">
                  <w:marLeft w:val="0"/>
                  <w:marRight w:val="0"/>
                  <w:marTop w:val="0"/>
                  <w:marBottom w:val="0"/>
                  <w:divBdr>
                    <w:top w:val="none" w:sz="0" w:space="0" w:color="auto"/>
                    <w:left w:val="none" w:sz="0" w:space="0" w:color="auto"/>
                    <w:bottom w:val="none" w:sz="0" w:space="0" w:color="auto"/>
                    <w:right w:val="none" w:sz="0" w:space="0" w:color="auto"/>
                  </w:divBdr>
                </w:div>
                <w:div w:id="64110594">
                  <w:marLeft w:val="0"/>
                  <w:marRight w:val="0"/>
                  <w:marTop w:val="0"/>
                  <w:marBottom w:val="0"/>
                  <w:divBdr>
                    <w:top w:val="none" w:sz="0" w:space="0" w:color="auto"/>
                    <w:left w:val="none" w:sz="0" w:space="0" w:color="auto"/>
                    <w:bottom w:val="none" w:sz="0" w:space="0" w:color="auto"/>
                    <w:right w:val="none" w:sz="0" w:space="0" w:color="auto"/>
                  </w:divBdr>
                </w:div>
                <w:div w:id="715083293">
                  <w:marLeft w:val="0"/>
                  <w:marRight w:val="0"/>
                  <w:marTop w:val="0"/>
                  <w:marBottom w:val="0"/>
                  <w:divBdr>
                    <w:top w:val="none" w:sz="0" w:space="0" w:color="auto"/>
                    <w:left w:val="none" w:sz="0" w:space="0" w:color="auto"/>
                    <w:bottom w:val="none" w:sz="0" w:space="0" w:color="auto"/>
                    <w:right w:val="none" w:sz="0" w:space="0" w:color="auto"/>
                  </w:divBdr>
                </w:div>
                <w:div w:id="1408267748">
                  <w:marLeft w:val="0"/>
                  <w:marRight w:val="0"/>
                  <w:marTop w:val="0"/>
                  <w:marBottom w:val="0"/>
                  <w:divBdr>
                    <w:top w:val="none" w:sz="0" w:space="0" w:color="auto"/>
                    <w:left w:val="none" w:sz="0" w:space="0" w:color="auto"/>
                    <w:bottom w:val="none" w:sz="0" w:space="0" w:color="auto"/>
                    <w:right w:val="none" w:sz="0" w:space="0" w:color="auto"/>
                  </w:divBdr>
                </w:div>
                <w:div w:id="1347714146">
                  <w:marLeft w:val="0"/>
                  <w:marRight w:val="0"/>
                  <w:marTop w:val="0"/>
                  <w:marBottom w:val="0"/>
                  <w:divBdr>
                    <w:top w:val="none" w:sz="0" w:space="0" w:color="auto"/>
                    <w:left w:val="none" w:sz="0" w:space="0" w:color="auto"/>
                    <w:bottom w:val="none" w:sz="0" w:space="0" w:color="auto"/>
                    <w:right w:val="none" w:sz="0" w:space="0" w:color="auto"/>
                  </w:divBdr>
                </w:div>
                <w:div w:id="1958444168">
                  <w:marLeft w:val="0"/>
                  <w:marRight w:val="0"/>
                  <w:marTop w:val="0"/>
                  <w:marBottom w:val="0"/>
                  <w:divBdr>
                    <w:top w:val="none" w:sz="0" w:space="0" w:color="auto"/>
                    <w:left w:val="none" w:sz="0" w:space="0" w:color="auto"/>
                    <w:bottom w:val="none" w:sz="0" w:space="0" w:color="auto"/>
                    <w:right w:val="none" w:sz="0" w:space="0" w:color="auto"/>
                  </w:divBdr>
                </w:div>
                <w:div w:id="190386230">
                  <w:marLeft w:val="0"/>
                  <w:marRight w:val="0"/>
                  <w:marTop w:val="0"/>
                  <w:marBottom w:val="0"/>
                  <w:divBdr>
                    <w:top w:val="none" w:sz="0" w:space="0" w:color="auto"/>
                    <w:left w:val="none" w:sz="0" w:space="0" w:color="auto"/>
                    <w:bottom w:val="none" w:sz="0" w:space="0" w:color="auto"/>
                    <w:right w:val="none" w:sz="0" w:space="0" w:color="auto"/>
                  </w:divBdr>
                </w:div>
                <w:div w:id="1834831972">
                  <w:marLeft w:val="0"/>
                  <w:marRight w:val="0"/>
                  <w:marTop w:val="0"/>
                  <w:marBottom w:val="0"/>
                  <w:divBdr>
                    <w:top w:val="none" w:sz="0" w:space="0" w:color="auto"/>
                    <w:left w:val="none" w:sz="0" w:space="0" w:color="auto"/>
                    <w:bottom w:val="none" w:sz="0" w:space="0" w:color="auto"/>
                    <w:right w:val="none" w:sz="0" w:space="0" w:color="auto"/>
                  </w:divBdr>
                </w:div>
                <w:div w:id="539516770">
                  <w:marLeft w:val="0"/>
                  <w:marRight w:val="0"/>
                  <w:marTop w:val="0"/>
                  <w:marBottom w:val="0"/>
                  <w:divBdr>
                    <w:top w:val="none" w:sz="0" w:space="0" w:color="auto"/>
                    <w:left w:val="none" w:sz="0" w:space="0" w:color="auto"/>
                    <w:bottom w:val="none" w:sz="0" w:space="0" w:color="auto"/>
                    <w:right w:val="none" w:sz="0" w:space="0" w:color="auto"/>
                  </w:divBdr>
                </w:div>
                <w:div w:id="1642225958">
                  <w:marLeft w:val="0"/>
                  <w:marRight w:val="0"/>
                  <w:marTop w:val="0"/>
                  <w:marBottom w:val="0"/>
                  <w:divBdr>
                    <w:top w:val="none" w:sz="0" w:space="0" w:color="auto"/>
                    <w:left w:val="none" w:sz="0" w:space="0" w:color="auto"/>
                    <w:bottom w:val="none" w:sz="0" w:space="0" w:color="auto"/>
                    <w:right w:val="none" w:sz="0" w:space="0" w:color="auto"/>
                  </w:divBdr>
                </w:div>
                <w:div w:id="647130421">
                  <w:marLeft w:val="0"/>
                  <w:marRight w:val="0"/>
                  <w:marTop w:val="0"/>
                  <w:marBottom w:val="0"/>
                  <w:divBdr>
                    <w:top w:val="none" w:sz="0" w:space="0" w:color="auto"/>
                    <w:left w:val="none" w:sz="0" w:space="0" w:color="auto"/>
                    <w:bottom w:val="none" w:sz="0" w:space="0" w:color="auto"/>
                    <w:right w:val="none" w:sz="0" w:space="0" w:color="auto"/>
                  </w:divBdr>
                </w:div>
                <w:div w:id="620301109">
                  <w:marLeft w:val="0"/>
                  <w:marRight w:val="0"/>
                  <w:marTop w:val="0"/>
                  <w:marBottom w:val="0"/>
                  <w:divBdr>
                    <w:top w:val="none" w:sz="0" w:space="0" w:color="auto"/>
                    <w:left w:val="none" w:sz="0" w:space="0" w:color="auto"/>
                    <w:bottom w:val="none" w:sz="0" w:space="0" w:color="auto"/>
                    <w:right w:val="none" w:sz="0" w:space="0" w:color="auto"/>
                  </w:divBdr>
                </w:div>
                <w:div w:id="1884291213">
                  <w:marLeft w:val="0"/>
                  <w:marRight w:val="0"/>
                  <w:marTop w:val="0"/>
                  <w:marBottom w:val="0"/>
                  <w:divBdr>
                    <w:top w:val="none" w:sz="0" w:space="0" w:color="auto"/>
                    <w:left w:val="none" w:sz="0" w:space="0" w:color="auto"/>
                    <w:bottom w:val="none" w:sz="0" w:space="0" w:color="auto"/>
                    <w:right w:val="none" w:sz="0" w:space="0" w:color="auto"/>
                  </w:divBdr>
                </w:div>
                <w:div w:id="577709216">
                  <w:marLeft w:val="0"/>
                  <w:marRight w:val="0"/>
                  <w:marTop w:val="0"/>
                  <w:marBottom w:val="0"/>
                  <w:divBdr>
                    <w:top w:val="none" w:sz="0" w:space="0" w:color="auto"/>
                    <w:left w:val="none" w:sz="0" w:space="0" w:color="auto"/>
                    <w:bottom w:val="none" w:sz="0" w:space="0" w:color="auto"/>
                    <w:right w:val="none" w:sz="0" w:space="0" w:color="auto"/>
                  </w:divBdr>
                </w:div>
                <w:div w:id="514342547">
                  <w:marLeft w:val="0"/>
                  <w:marRight w:val="0"/>
                  <w:marTop w:val="0"/>
                  <w:marBottom w:val="0"/>
                  <w:divBdr>
                    <w:top w:val="none" w:sz="0" w:space="0" w:color="auto"/>
                    <w:left w:val="none" w:sz="0" w:space="0" w:color="auto"/>
                    <w:bottom w:val="none" w:sz="0" w:space="0" w:color="auto"/>
                    <w:right w:val="none" w:sz="0" w:space="0" w:color="auto"/>
                  </w:divBdr>
                </w:div>
                <w:div w:id="864515589">
                  <w:marLeft w:val="0"/>
                  <w:marRight w:val="0"/>
                  <w:marTop w:val="0"/>
                  <w:marBottom w:val="0"/>
                  <w:divBdr>
                    <w:top w:val="none" w:sz="0" w:space="0" w:color="auto"/>
                    <w:left w:val="none" w:sz="0" w:space="0" w:color="auto"/>
                    <w:bottom w:val="none" w:sz="0" w:space="0" w:color="auto"/>
                    <w:right w:val="none" w:sz="0" w:space="0" w:color="auto"/>
                  </w:divBdr>
                </w:div>
                <w:div w:id="1505778064">
                  <w:marLeft w:val="0"/>
                  <w:marRight w:val="0"/>
                  <w:marTop w:val="0"/>
                  <w:marBottom w:val="0"/>
                  <w:divBdr>
                    <w:top w:val="none" w:sz="0" w:space="0" w:color="auto"/>
                    <w:left w:val="none" w:sz="0" w:space="0" w:color="auto"/>
                    <w:bottom w:val="none" w:sz="0" w:space="0" w:color="auto"/>
                    <w:right w:val="none" w:sz="0" w:space="0" w:color="auto"/>
                  </w:divBdr>
                </w:div>
                <w:div w:id="121853586">
                  <w:marLeft w:val="0"/>
                  <w:marRight w:val="0"/>
                  <w:marTop w:val="0"/>
                  <w:marBottom w:val="0"/>
                  <w:divBdr>
                    <w:top w:val="none" w:sz="0" w:space="0" w:color="auto"/>
                    <w:left w:val="none" w:sz="0" w:space="0" w:color="auto"/>
                    <w:bottom w:val="none" w:sz="0" w:space="0" w:color="auto"/>
                    <w:right w:val="none" w:sz="0" w:space="0" w:color="auto"/>
                  </w:divBdr>
                </w:div>
                <w:div w:id="866213959">
                  <w:marLeft w:val="0"/>
                  <w:marRight w:val="0"/>
                  <w:marTop w:val="0"/>
                  <w:marBottom w:val="0"/>
                  <w:divBdr>
                    <w:top w:val="none" w:sz="0" w:space="0" w:color="auto"/>
                    <w:left w:val="none" w:sz="0" w:space="0" w:color="auto"/>
                    <w:bottom w:val="none" w:sz="0" w:space="0" w:color="auto"/>
                    <w:right w:val="none" w:sz="0" w:space="0" w:color="auto"/>
                  </w:divBdr>
                </w:div>
                <w:div w:id="804549150">
                  <w:marLeft w:val="0"/>
                  <w:marRight w:val="0"/>
                  <w:marTop w:val="0"/>
                  <w:marBottom w:val="0"/>
                  <w:divBdr>
                    <w:top w:val="none" w:sz="0" w:space="0" w:color="auto"/>
                    <w:left w:val="none" w:sz="0" w:space="0" w:color="auto"/>
                    <w:bottom w:val="none" w:sz="0" w:space="0" w:color="auto"/>
                    <w:right w:val="none" w:sz="0" w:space="0" w:color="auto"/>
                  </w:divBdr>
                </w:div>
                <w:div w:id="429594333">
                  <w:marLeft w:val="0"/>
                  <w:marRight w:val="0"/>
                  <w:marTop w:val="0"/>
                  <w:marBottom w:val="0"/>
                  <w:divBdr>
                    <w:top w:val="none" w:sz="0" w:space="0" w:color="auto"/>
                    <w:left w:val="none" w:sz="0" w:space="0" w:color="auto"/>
                    <w:bottom w:val="none" w:sz="0" w:space="0" w:color="auto"/>
                    <w:right w:val="none" w:sz="0" w:space="0" w:color="auto"/>
                  </w:divBdr>
                </w:div>
                <w:div w:id="650064493">
                  <w:marLeft w:val="0"/>
                  <w:marRight w:val="0"/>
                  <w:marTop w:val="0"/>
                  <w:marBottom w:val="0"/>
                  <w:divBdr>
                    <w:top w:val="none" w:sz="0" w:space="0" w:color="auto"/>
                    <w:left w:val="none" w:sz="0" w:space="0" w:color="auto"/>
                    <w:bottom w:val="none" w:sz="0" w:space="0" w:color="auto"/>
                    <w:right w:val="none" w:sz="0" w:space="0" w:color="auto"/>
                  </w:divBdr>
                </w:div>
                <w:div w:id="222445900">
                  <w:marLeft w:val="0"/>
                  <w:marRight w:val="0"/>
                  <w:marTop w:val="0"/>
                  <w:marBottom w:val="0"/>
                  <w:divBdr>
                    <w:top w:val="none" w:sz="0" w:space="0" w:color="auto"/>
                    <w:left w:val="none" w:sz="0" w:space="0" w:color="auto"/>
                    <w:bottom w:val="none" w:sz="0" w:space="0" w:color="auto"/>
                    <w:right w:val="none" w:sz="0" w:space="0" w:color="auto"/>
                  </w:divBdr>
                </w:div>
                <w:div w:id="646012432">
                  <w:marLeft w:val="0"/>
                  <w:marRight w:val="0"/>
                  <w:marTop w:val="0"/>
                  <w:marBottom w:val="0"/>
                  <w:divBdr>
                    <w:top w:val="none" w:sz="0" w:space="0" w:color="auto"/>
                    <w:left w:val="none" w:sz="0" w:space="0" w:color="auto"/>
                    <w:bottom w:val="none" w:sz="0" w:space="0" w:color="auto"/>
                    <w:right w:val="none" w:sz="0" w:space="0" w:color="auto"/>
                  </w:divBdr>
                </w:div>
                <w:div w:id="605967880">
                  <w:marLeft w:val="0"/>
                  <w:marRight w:val="0"/>
                  <w:marTop w:val="0"/>
                  <w:marBottom w:val="0"/>
                  <w:divBdr>
                    <w:top w:val="none" w:sz="0" w:space="0" w:color="auto"/>
                    <w:left w:val="none" w:sz="0" w:space="0" w:color="auto"/>
                    <w:bottom w:val="none" w:sz="0" w:space="0" w:color="auto"/>
                    <w:right w:val="none" w:sz="0" w:space="0" w:color="auto"/>
                  </w:divBdr>
                </w:div>
                <w:div w:id="238684998">
                  <w:marLeft w:val="0"/>
                  <w:marRight w:val="0"/>
                  <w:marTop w:val="0"/>
                  <w:marBottom w:val="0"/>
                  <w:divBdr>
                    <w:top w:val="none" w:sz="0" w:space="0" w:color="auto"/>
                    <w:left w:val="none" w:sz="0" w:space="0" w:color="auto"/>
                    <w:bottom w:val="none" w:sz="0" w:space="0" w:color="auto"/>
                    <w:right w:val="none" w:sz="0" w:space="0" w:color="auto"/>
                  </w:divBdr>
                </w:div>
                <w:div w:id="125664548">
                  <w:marLeft w:val="0"/>
                  <w:marRight w:val="0"/>
                  <w:marTop w:val="0"/>
                  <w:marBottom w:val="0"/>
                  <w:divBdr>
                    <w:top w:val="none" w:sz="0" w:space="0" w:color="auto"/>
                    <w:left w:val="none" w:sz="0" w:space="0" w:color="auto"/>
                    <w:bottom w:val="none" w:sz="0" w:space="0" w:color="auto"/>
                    <w:right w:val="none" w:sz="0" w:space="0" w:color="auto"/>
                  </w:divBdr>
                </w:div>
                <w:div w:id="238760041">
                  <w:marLeft w:val="0"/>
                  <w:marRight w:val="0"/>
                  <w:marTop w:val="0"/>
                  <w:marBottom w:val="0"/>
                  <w:divBdr>
                    <w:top w:val="none" w:sz="0" w:space="0" w:color="auto"/>
                    <w:left w:val="none" w:sz="0" w:space="0" w:color="auto"/>
                    <w:bottom w:val="none" w:sz="0" w:space="0" w:color="auto"/>
                    <w:right w:val="none" w:sz="0" w:space="0" w:color="auto"/>
                  </w:divBdr>
                </w:div>
                <w:div w:id="1822426718">
                  <w:marLeft w:val="0"/>
                  <w:marRight w:val="0"/>
                  <w:marTop w:val="0"/>
                  <w:marBottom w:val="0"/>
                  <w:divBdr>
                    <w:top w:val="none" w:sz="0" w:space="0" w:color="auto"/>
                    <w:left w:val="none" w:sz="0" w:space="0" w:color="auto"/>
                    <w:bottom w:val="none" w:sz="0" w:space="0" w:color="auto"/>
                    <w:right w:val="none" w:sz="0" w:space="0" w:color="auto"/>
                  </w:divBdr>
                </w:div>
                <w:div w:id="1406032468">
                  <w:marLeft w:val="0"/>
                  <w:marRight w:val="0"/>
                  <w:marTop w:val="0"/>
                  <w:marBottom w:val="0"/>
                  <w:divBdr>
                    <w:top w:val="none" w:sz="0" w:space="0" w:color="auto"/>
                    <w:left w:val="none" w:sz="0" w:space="0" w:color="auto"/>
                    <w:bottom w:val="none" w:sz="0" w:space="0" w:color="auto"/>
                    <w:right w:val="none" w:sz="0" w:space="0" w:color="auto"/>
                  </w:divBdr>
                </w:div>
                <w:div w:id="1996566600">
                  <w:marLeft w:val="0"/>
                  <w:marRight w:val="0"/>
                  <w:marTop w:val="0"/>
                  <w:marBottom w:val="0"/>
                  <w:divBdr>
                    <w:top w:val="none" w:sz="0" w:space="0" w:color="auto"/>
                    <w:left w:val="none" w:sz="0" w:space="0" w:color="auto"/>
                    <w:bottom w:val="none" w:sz="0" w:space="0" w:color="auto"/>
                    <w:right w:val="none" w:sz="0" w:space="0" w:color="auto"/>
                  </w:divBdr>
                </w:div>
                <w:div w:id="1575317994">
                  <w:marLeft w:val="0"/>
                  <w:marRight w:val="0"/>
                  <w:marTop w:val="0"/>
                  <w:marBottom w:val="0"/>
                  <w:divBdr>
                    <w:top w:val="none" w:sz="0" w:space="0" w:color="auto"/>
                    <w:left w:val="none" w:sz="0" w:space="0" w:color="auto"/>
                    <w:bottom w:val="none" w:sz="0" w:space="0" w:color="auto"/>
                    <w:right w:val="none" w:sz="0" w:space="0" w:color="auto"/>
                  </w:divBdr>
                </w:div>
                <w:div w:id="1130779298">
                  <w:marLeft w:val="0"/>
                  <w:marRight w:val="0"/>
                  <w:marTop w:val="0"/>
                  <w:marBottom w:val="0"/>
                  <w:divBdr>
                    <w:top w:val="none" w:sz="0" w:space="0" w:color="auto"/>
                    <w:left w:val="none" w:sz="0" w:space="0" w:color="auto"/>
                    <w:bottom w:val="none" w:sz="0" w:space="0" w:color="auto"/>
                    <w:right w:val="none" w:sz="0" w:space="0" w:color="auto"/>
                  </w:divBdr>
                </w:div>
                <w:div w:id="1119451903">
                  <w:marLeft w:val="0"/>
                  <w:marRight w:val="0"/>
                  <w:marTop w:val="0"/>
                  <w:marBottom w:val="0"/>
                  <w:divBdr>
                    <w:top w:val="none" w:sz="0" w:space="0" w:color="auto"/>
                    <w:left w:val="none" w:sz="0" w:space="0" w:color="auto"/>
                    <w:bottom w:val="none" w:sz="0" w:space="0" w:color="auto"/>
                    <w:right w:val="none" w:sz="0" w:space="0" w:color="auto"/>
                  </w:divBdr>
                </w:div>
                <w:div w:id="734158040">
                  <w:marLeft w:val="0"/>
                  <w:marRight w:val="0"/>
                  <w:marTop w:val="0"/>
                  <w:marBottom w:val="0"/>
                  <w:divBdr>
                    <w:top w:val="none" w:sz="0" w:space="0" w:color="auto"/>
                    <w:left w:val="none" w:sz="0" w:space="0" w:color="auto"/>
                    <w:bottom w:val="none" w:sz="0" w:space="0" w:color="auto"/>
                    <w:right w:val="none" w:sz="0" w:space="0" w:color="auto"/>
                  </w:divBdr>
                </w:div>
                <w:div w:id="636036422">
                  <w:marLeft w:val="0"/>
                  <w:marRight w:val="0"/>
                  <w:marTop w:val="0"/>
                  <w:marBottom w:val="0"/>
                  <w:divBdr>
                    <w:top w:val="none" w:sz="0" w:space="0" w:color="auto"/>
                    <w:left w:val="none" w:sz="0" w:space="0" w:color="auto"/>
                    <w:bottom w:val="none" w:sz="0" w:space="0" w:color="auto"/>
                    <w:right w:val="none" w:sz="0" w:space="0" w:color="auto"/>
                  </w:divBdr>
                </w:div>
                <w:div w:id="1862695918">
                  <w:marLeft w:val="0"/>
                  <w:marRight w:val="0"/>
                  <w:marTop w:val="0"/>
                  <w:marBottom w:val="0"/>
                  <w:divBdr>
                    <w:top w:val="none" w:sz="0" w:space="0" w:color="auto"/>
                    <w:left w:val="none" w:sz="0" w:space="0" w:color="auto"/>
                    <w:bottom w:val="none" w:sz="0" w:space="0" w:color="auto"/>
                    <w:right w:val="none" w:sz="0" w:space="0" w:color="auto"/>
                  </w:divBdr>
                </w:div>
                <w:div w:id="1756976049">
                  <w:marLeft w:val="0"/>
                  <w:marRight w:val="0"/>
                  <w:marTop w:val="0"/>
                  <w:marBottom w:val="0"/>
                  <w:divBdr>
                    <w:top w:val="none" w:sz="0" w:space="0" w:color="auto"/>
                    <w:left w:val="none" w:sz="0" w:space="0" w:color="auto"/>
                    <w:bottom w:val="none" w:sz="0" w:space="0" w:color="auto"/>
                    <w:right w:val="none" w:sz="0" w:space="0" w:color="auto"/>
                  </w:divBdr>
                  <w:divsChild>
                    <w:div w:id="204954530">
                      <w:marLeft w:val="0"/>
                      <w:marRight w:val="0"/>
                      <w:marTop w:val="0"/>
                      <w:marBottom w:val="0"/>
                      <w:divBdr>
                        <w:top w:val="none" w:sz="0" w:space="0" w:color="auto"/>
                        <w:left w:val="none" w:sz="0" w:space="0" w:color="auto"/>
                        <w:bottom w:val="none" w:sz="0" w:space="0" w:color="auto"/>
                        <w:right w:val="none" w:sz="0" w:space="0" w:color="auto"/>
                      </w:divBdr>
                    </w:div>
                  </w:divsChild>
                </w:div>
                <w:div w:id="497888245">
                  <w:marLeft w:val="0"/>
                  <w:marRight w:val="0"/>
                  <w:marTop w:val="0"/>
                  <w:marBottom w:val="0"/>
                  <w:divBdr>
                    <w:top w:val="none" w:sz="0" w:space="0" w:color="auto"/>
                    <w:left w:val="none" w:sz="0" w:space="0" w:color="auto"/>
                    <w:bottom w:val="none" w:sz="0" w:space="0" w:color="auto"/>
                    <w:right w:val="none" w:sz="0" w:space="0" w:color="auto"/>
                  </w:divBdr>
                  <w:divsChild>
                    <w:div w:id="1038819614">
                      <w:marLeft w:val="0"/>
                      <w:marRight w:val="0"/>
                      <w:marTop w:val="0"/>
                      <w:marBottom w:val="0"/>
                      <w:divBdr>
                        <w:top w:val="none" w:sz="0" w:space="0" w:color="auto"/>
                        <w:left w:val="none" w:sz="0" w:space="0" w:color="auto"/>
                        <w:bottom w:val="none" w:sz="0" w:space="0" w:color="auto"/>
                        <w:right w:val="none" w:sz="0" w:space="0" w:color="auto"/>
                      </w:divBdr>
                    </w:div>
                  </w:divsChild>
                </w:div>
                <w:div w:id="322586969">
                  <w:marLeft w:val="0"/>
                  <w:marRight w:val="0"/>
                  <w:marTop w:val="0"/>
                  <w:marBottom w:val="0"/>
                  <w:divBdr>
                    <w:top w:val="none" w:sz="0" w:space="0" w:color="auto"/>
                    <w:left w:val="none" w:sz="0" w:space="0" w:color="auto"/>
                    <w:bottom w:val="none" w:sz="0" w:space="0" w:color="auto"/>
                    <w:right w:val="none" w:sz="0" w:space="0" w:color="auto"/>
                  </w:divBdr>
                  <w:divsChild>
                    <w:div w:id="1965232833">
                      <w:marLeft w:val="0"/>
                      <w:marRight w:val="0"/>
                      <w:marTop w:val="0"/>
                      <w:marBottom w:val="0"/>
                      <w:divBdr>
                        <w:top w:val="none" w:sz="0" w:space="0" w:color="auto"/>
                        <w:left w:val="none" w:sz="0" w:space="0" w:color="auto"/>
                        <w:bottom w:val="none" w:sz="0" w:space="0" w:color="auto"/>
                        <w:right w:val="none" w:sz="0" w:space="0" w:color="auto"/>
                      </w:divBdr>
                    </w:div>
                  </w:divsChild>
                </w:div>
                <w:div w:id="184444455">
                  <w:marLeft w:val="0"/>
                  <w:marRight w:val="0"/>
                  <w:marTop w:val="0"/>
                  <w:marBottom w:val="0"/>
                  <w:divBdr>
                    <w:top w:val="none" w:sz="0" w:space="0" w:color="auto"/>
                    <w:left w:val="none" w:sz="0" w:space="0" w:color="auto"/>
                    <w:bottom w:val="none" w:sz="0" w:space="0" w:color="auto"/>
                    <w:right w:val="none" w:sz="0" w:space="0" w:color="auto"/>
                  </w:divBdr>
                </w:div>
                <w:div w:id="113448822">
                  <w:marLeft w:val="0"/>
                  <w:marRight w:val="0"/>
                  <w:marTop w:val="0"/>
                  <w:marBottom w:val="0"/>
                  <w:divBdr>
                    <w:top w:val="none" w:sz="0" w:space="0" w:color="auto"/>
                    <w:left w:val="none" w:sz="0" w:space="0" w:color="auto"/>
                    <w:bottom w:val="none" w:sz="0" w:space="0" w:color="auto"/>
                    <w:right w:val="none" w:sz="0" w:space="0" w:color="auto"/>
                  </w:divBdr>
                </w:div>
                <w:div w:id="107818628">
                  <w:marLeft w:val="0"/>
                  <w:marRight w:val="0"/>
                  <w:marTop w:val="0"/>
                  <w:marBottom w:val="0"/>
                  <w:divBdr>
                    <w:top w:val="none" w:sz="0" w:space="0" w:color="auto"/>
                    <w:left w:val="none" w:sz="0" w:space="0" w:color="auto"/>
                    <w:bottom w:val="none" w:sz="0" w:space="0" w:color="auto"/>
                    <w:right w:val="none" w:sz="0" w:space="0" w:color="auto"/>
                  </w:divBdr>
                </w:div>
                <w:div w:id="109592717">
                  <w:marLeft w:val="0"/>
                  <w:marRight w:val="0"/>
                  <w:marTop w:val="0"/>
                  <w:marBottom w:val="0"/>
                  <w:divBdr>
                    <w:top w:val="none" w:sz="0" w:space="0" w:color="auto"/>
                    <w:left w:val="none" w:sz="0" w:space="0" w:color="auto"/>
                    <w:bottom w:val="none" w:sz="0" w:space="0" w:color="auto"/>
                    <w:right w:val="none" w:sz="0" w:space="0" w:color="auto"/>
                  </w:divBdr>
                </w:div>
                <w:div w:id="2317570">
                  <w:marLeft w:val="0"/>
                  <w:marRight w:val="0"/>
                  <w:marTop w:val="0"/>
                  <w:marBottom w:val="0"/>
                  <w:divBdr>
                    <w:top w:val="none" w:sz="0" w:space="0" w:color="auto"/>
                    <w:left w:val="none" w:sz="0" w:space="0" w:color="auto"/>
                    <w:bottom w:val="none" w:sz="0" w:space="0" w:color="auto"/>
                    <w:right w:val="none" w:sz="0" w:space="0" w:color="auto"/>
                  </w:divBdr>
                </w:div>
                <w:div w:id="1112820997">
                  <w:marLeft w:val="0"/>
                  <w:marRight w:val="0"/>
                  <w:marTop w:val="0"/>
                  <w:marBottom w:val="0"/>
                  <w:divBdr>
                    <w:top w:val="none" w:sz="0" w:space="0" w:color="auto"/>
                    <w:left w:val="none" w:sz="0" w:space="0" w:color="auto"/>
                    <w:bottom w:val="none" w:sz="0" w:space="0" w:color="auto"/>
                    <w:right w:val="none" w:sz="0" w:space="0" w:color="auto"/>
                  </w:divBdr>
                </w:div>
                <w:div w:id="1417945568">
                  <w:marLeft w:val="0"/>
                  <w:marRight w:val="0"/>
                  <w:marTop w:val="0"/>
                  <w:marBottom w:val="0"/>
                  <w:divBdr>
                    <w:top w:val="none" w:sz="0" w:space="0" w:color="auto"/>
                    <w:left w:val="none" w:sz="0" w:space="0" w:color="auto"/>
                    <w:bottom w:val="none" w:sz="0" w:space="0" w:color="auto"/>
                    <w:right w:val="none" w:sz="0" w:space="0" w:color="auto"/>
                  </w:divBdr>
                </w:div>
                <w:div w:id="662195991">
                  <w:marLeft w:val="0"/>
                  <w:marRight w:val="0"/>
                  <w:marTop w:val="0"/>
                  <w:marBottom w:val="0"/>
                  <w:divBdr>
                    <w:top w:val="none" w:sz="0" w:space="0" w:color="auto"/>
                    <w:left w:val="none" w:sz="0" w:space="0" w:color="auto"/>
                    <w:bottom w:val="none" w:sz="0" w:space="0" w:color="auto"/>
                    <w:right w:val="none" w:sz="0" w:space="0" w:color="auto"/>
                  </w:divBdr>
                </w:div>
                <w:div w:id="1068722630">
                  <w:marLeft w:val="0"/>
                  <w:marRight w:val="0"/>
                  <w:marTop w:val="0"/>
                  <w:marBottom w:val="0"/>
                  <w:divBdr>
                    <w:top w:val="none" w:sz="0" w:space="0" w:color="auto"/>
                    <w:left w:val="none" w:sz="0" w:space="0" w:color="auto"/>
                    <w:bottom w:val="none" w:sz="0" w:space="0" w:color="auto"/>
                    <w:right w:val="none" w:sz="0" w:space="0" w:color="auto"/>
                  </w:divBdr>
                </w:div>
                <w:div w:id="1751660637">
                  <w:marLeft w:val="0"/>
                  <w:marRight w:val="0"/>
                  <w:marTop w:val="0"/>
                  <w:marBottom w:val="0"/>
                  <w:divBdr>
                    <w:top w:val="none" w:sz="0" w:space="0" w:color="auto"/>
                    <w:left w:val="none" w:sz="0" w:space="0" w:color="auto"/>
                    <w:bottom w:val="none" w:sz="0" w:space="0" w:color="auto"/>
                    <w:right w:val="none" w:sz="0" w:space="0" w:color="auto"/>
                  </w:divBdr>
                </w:div>
                <w:div w:id="1523199914">
                  <w:marLeft w:val="0"/>
                  <w:marRight w:val="0"/>
                  <w:marTop w:val="0"/>
                  <w:marBottom w:val="0"/>
                  <w:divBdr>
                    <w:top w:val="none" w:sz="0" w:space="0" w:color="auto"/>
                    <w:left w:val="none" w:sz="0" w:space="0" w:color="auto"/>
                    <w:bottom w:val="none" w:sz="0" w:space="0" w:color="auto"/>
                    <w:right w:val="none" w:sz="0" w:space="0" w:color="auto"/>
                  </w:divBdr>
                </w:div>
                <w:div w:id="891884716">
                  <w:marLeft w:val="0"/>
                  <w:marRight w:val="0"/>
                  <w:marTop w:val="0"/>
                  <w:marBottom w:val="0"/>
                  <w:divBdr>
                    <w:top w:val="none" w:sz="0" w:space="0" w:color="auto"/>
                    <w:left w:val="none" w:sz="0" w:space="0" w:color="auto"/>
                    <w:bottom w:val="none" w:sz="0" w:space="0" w:color="auto"/>
                    <w:right w:val="none" w:sz="0" w:space="0" w:color="auto"/>
                  </w:divBdr>
                </w:div>
                <w:div w:id="322978040">
                  <w:marLeft w:val="0"/>
                  <w:marRight w:val="0"/>
                  <w:marTop w:val="0"/>
                  <w:marBottom w:val="0"/>
                  <w:divBdr>
                    <w:top w:val="none" w:sz="0" w:space="0" w:color="auto"/>
                    <w:left w:val="none" w:sz="0" w:space="0" w:color="auto"/>
                    <w:bottom w:val="none" w:sz="0" w:space="0" w:color="auto"/>
                    <w:right w:val="none" w:sz="0" w:space="0" w:color="auto"/>
                  </w:divBdr>
                </w:div>
                <w:div w:id="222909312">
                  <w:marLeft w:val="0"/>
                  <w:marRight w:val="0"/>
                  <w:marTop w:val="0"/>
                  <w:marBottom w:val="0"/>
                  <w:divBdr>
                    <w:top w:val="none" w:sz="0" w:space="0" w:color="auto"/>
                    <w:left w:val="none" w:sz="0" w:space="0" w:color="auto"/>
                    <w:bottom w:val="none" w:sz="0" w:space="0" w:color="auto"/>
                    <w:right w:val="none" w:sz="0" w:space="0" w:color="auto"/>
                  </w:divBdr>
                </w:div>
                <w:div w:id="1706061327">
                  <w:marLeft w:val="0"/>
                  <w:marRight w:val="0"/>
                  <w:marTop w:val="0"/>
                  <w:marBottom w:val="0"/>
                  <w:divBdr>
                    <w:top w:val="none" w:sz="0" w:space="0" w:color="auto"/>
                    <w:left w:val="none" w:sz="0" w:space="0" w:color="auto"/>
                    <w:bottom w:val="none" w:sz="0" w:space="0" w:color="auto"/>
                    <w:right w:val="none" w:sz="0" w:space="0" w:color="auto"/>
                  </w:divBdr>
                </w:div>
                <w:div w:id="1436287993">
                  <w:marLeft w:val="0"/>
                  <w:marRight w:val="0"/>
                  <w:marTop w:val="0"/>
                  <w:marBottom w:val="0"/>
                  <w:divBdr>
                    <w:top w:val="none" w:sz="0" w:space="0" w:color="auto"/>
                    <w:left w:val="none" w:sz="0" w:space="0" w:color="auto"/>
                    <w:bottom w:val="none" w:sz="0" w:space="0" w:color="auto"/>
                    <w:right w:val="none" w:sz="0" w:space="0" w:color="auto"/>
                  </w:divBdr>
                </w:div>
                <w:div w:id="1864783569">
                  <w:marLeft w:val="0"/>
                  <w:marRight w:val="0"/>
                  <w:marTop w:val="0"/>
                  <w:marBottom w:val="0"/>
                  <w:divBdr>
                    <w:top w:val="none" w:sz="0" w:space="0" w:color="auto"/>
                    <w:left w:val="none" w:sz="0" w:space="0" w:color="auto"/>
                    <w:bottom w:val="none" w:sz="0" w:space="0" w:color="auto"/>
                    <w:right w:val="none" w:sz="0" w:space="0" w:color="auto"/>
                  </w:divBdr>
                </w:div>
                <w:div w:id="1073552944">
                  <w:marLeft w:val="0"/>
                  <w:marRight w:val="0"/>
                  <w:marTop w:val="0"/>
                  <w:marBottom w:val="0"/>
                  <w:divBdr>
                    <w:top w:val="none" w:sz="0" w:space="0" w:color="auto"/>
                    <w:left w:val="none" w:sz="0" w:space="0" w:color="auto"/>
                    <w:bottom w:val="none" w:sz="0" w:space="0" w:color="auto"/>
                    <w:right w:val="none" w:sz="0" w:space="0" w:color="auto"/>
                  </w:divBdr>
                </w:div>
                <w:div w:id="875582156">
                  <w:marLeft w:val="0"/>
                  <w:marRight w:val="0"/>
                  <w:marTop w:val="0"/>
                  <w:marBottom w:val="0"/>
                  <w:divBdr>
                    <w:top w:val="none" w:sz="0" w:space="0" w:color="auto"/>
                    <w:left w:val="none" w:sz="0" w:space="0" w:color="auto"/>
                    <w:bottom w:val="none" w:sz="0" w:space="0" w:color="auto"/>
                    <w:right w:val="none" w:sz="0" w:space="0" w:color="auto"/>
                  </w:divBdr>
                </w:div>
                <w:div w:id="2006397549">
                  <w:marLeft w:val="0"/>
                  <w:marRight w:val="0"/>
                  <w:marTop w:val="0"/>
                  <w:marBottom w:val="0"/>
                  <w:divBdr>
                    <w:top w:val="none" w:sz="0" w:space="0" w:color="auto"/>
                    <w:left w:val="none" w:sz="0" w:space="0" w:color="auto"/>
                    <w:bottom w:val="none" w:sz="0" w:space="0" w:color="auto"/>
                    <w:right w:val="none" w:sz="0" w:space="0" w:color="auto"/>
                  </w:divBdr>
                </w:div>
                <w:div w:id="173958559">
                  <w:marLeft w:val="0"/>
                  <w:marRight w:val="0"/>
                  <w:marTop w:val="0"/>
                  <w:marBottom w:val="0"/>
                  <w:divBdr>
                    <w:top w:val="none" w:sz="0" w:space="0" w:color="auto"/>
                    <w:left w:val="none" w:sz="0" w:space="0" w:color="auto"/>
                    <w:bottom w:val="none" w:sz="0" w:space="0" w:color="auto"/>
                    <w:right w:val="none" w:sz="0" w:space="0" w:color="auto"/>
                  </w:divBdr>
                </w:div>
                <w:div w:id="1005091736">
                  <w:marLeft w:val="0"/>
                  <w:marRight w:val="0"/>
                  <w:marTop w:val="0"/>
                  <w:marBottom w:val="0"/>
                  <w:divBdr>
                    <w:top w:val="none" w:sz="0" w:space="0" w:color="auto"/>
                    <w:left w:val="none" w:sz="0" w:space="0" w:color="auto"/>
                    <w:bottom w:val="none" w:sz="0" w:space="0" w:color="auto"/>
                    <w:right w:val="none" w:sz="0" w:space="0" w:color="auto"/>
                  </w:divBdr>
                </w:div>
                <w:div w:id="269245256">
                  <w:marLeft w:val="0"/>
                  <w:marRight w:val="0"/>
                  <w:marTop w:val="0"/>
                  <w:marBottom w:val="0"/>
                  <w:divBdr>
                    <w:top w:val="none" w:sz="0" w:space="0" w:color="auto"/>
                    <w:left w:val="none" w:sz="0" w:space="0" w:color="auto"/>
                    <w:bottom w:val="none" w:sz="0" w:space="0" w:color="auto"/>
                    <w:right w:val="none" w:sz="0" w:space="0" w:color="auto"/>
                  </w:divBdr>
                </w:div>
                <w:div w:id="1779597232">
                  <w:marLeft w:val="0"/>
                  <w:marRight w:val="0"/>
                  <w:marTop w:val="0"/>
                  <w:marBottom w:val="0"/>
                  <w:divBdr>
                    <w:top w:val="none" w:sz="0" w:space="0" w:color="auto"/>
                    <w:left w:val="none" w:sz="0" w:space="0" w:color="auto"/>
                    <w:bottom w:val="none" w:sz="0" w:space="0" w:color="auto"/>
                    <w:right w:val="none" w:sz="0" w:space="0" w:color="auto"/>
                  </w:divBdr>
                </w:div>
                <w:div w:id="523523124">
                  <w:marLeft w:val="0"/>
                  <w:marRight w:val="0"/>
                  <w:marTop w:val="0"/>
                  <w:marBottom w:val="0"/>
                  <w:divBdr>
                    <w:top w:val="none" w:sz="0" w:space="0" w:color="auto"/>
                    <w:left w:val="none" w:sz="0" w:space="0" w:color="auto"/>
                    <w:bottom w:val="none" w:sz="0" w:space="0" w:color="auto"/>
                    <w:right w:val="none" w:sz="0" w:space="0" w:color="auto"/>
                  </w:divBdr>
                </w:div>
                <w:div w:id="1942716049">
                  <w:marLeft w:val="0"/>
                  <w:marRight w:val="0"/>
                  <w:marTop w:val="0"/>
                  <w:marBottom w:val="0"/>
                  <w:divBdr>
                    <w:top w:val="none" w:sz="0" w:space="0" w:color="auto"/>
                    <w:left w:val="none" w:sz="0" w:space="0" w:color="auto"/>
                    <w:bottom w:val="none" w:sz="0" w:space="0" w:color="auto"/>
                    <w:right w:val="none" w:sz="0" w:space="0" w:color="auto"/>
                  </w:divBdr>
                </w:div>
                <w:div w:id="840658874">
                  <w:marLeft w:val="0"/>
                  <w:marRight w:val="0"/>
                  <w:marTop w:val="0"/>
                  <w:marBottom w:val="0"/>
                  <w:divBdr>
                    <w:top w:val="none" w:sz="0" w:space="0" w:color="auto"/>
                    <w:left w:val="none" w:sz="0" w:space="0" w:color="auto"/>
                    <w:bottom w:val="none" w:sz="0" w:space="0" w:color="auto"/>
                    <w:right w:val="none" w:sz="0" w:space="0" w:color="auto"/>
                  </w:divBdr>
                </w:div>
                <w:div w:id="1783039053">
                  <w:marLeft w:val="0"/>
                  <w:marRight w:val="0"/>
                  <w:marTop w:val="0"/>
                  <w:marBottom w:val="0"/>
                  <w:divBdr>
                    <w:top w:val="none" w:sz="0" w:space="0" w:color="auto"/>
                    <w:left w:val="none" w:sz="0" w:space="0" w:color="auto"/>
                    <w:bottom w:val="none" w:sz="0" w:space="0" w:color="auto"/>
                    <w:right w:val="none" w:sz="0" w:space="0" w:color="auto"/>
                  </w:divBdr>
                </w:div>
                <w:div w:id="131094602">
                  <w:marLeft w:val="0"/>
                  <w:marRight w:val="0"/>
                  <w:marTop w:val="0"/>
                  <w:marBottom w:val="0"/>
                  <w:divBdr>
                    <w:top w:val="none" w:sz="0" w:space="0" w:color="auto"/>
                    <w:left w:val="none" w:sz="0" w:space="0" w:color="auto"/>
                    <w:bottom w:val="none" w:sz="0" w:space="0" w:color="auto"/>
                    <w:right w:val="none" w:sz="0" w:space="0" w:color="auto"/>
                  </w:divBdr>
                </w:div>
                <w:div w:id="1041130917">
                  <w:marLeft w:val="0"/>
                  <w:marRight w:val="0"/>
                  <w:marTop w:val="0"/>
                  <w:marBottom w:val="0"/>
                  <w:divBdr>
                    <w:top w:val="none" w:sz="0" w:space="0" w:color="auto"/>
                    <w:left w:val="none" w:sz="0" w:space="0" w:color="auto"/>
                    <w:bottom w:val="none" w:sz="0" w:space="0" w:color="auto"/>
                    <w:right w:val="none" w:sz="0" w:space="0" w:color="auto"/>
                  </w:divBdr>
                </w:div>
                <w:div w:id="65878230">
                  <w:marLeft w:val="0"/>
                  <w:marRight w:val="0"/>
                  <w:marTop w:val="0"/>
                  <w:marBottom w:val="0"/>
                  <w:divBdr>
                    <w:top w:val="none" w:sz="0" w:space="0" w:color="auto"/>
                    <w:left w:val="none" w:sz="0" w:space="0" w:color="auto"/>
                    <w:bottom w:val="none" w:sz="0" w:space="0" w:color="auto"/>
                    <w:right w:val="none" w:sz="0" w:space="0" w:color="auto"/>
                  </w:divBdr>
                </w:div>
                <w:div w:id="2014523496">
                  <w:marLeft w:val="0"/>
                  <w:marRight w:val="0"/>
                  <w:marTop w:val="0"/>
                  <w:marBottom w:val="0"/>
                  <w:divBdr>
                    <w:top w:val="none" w:sz="0" w:space="0" w:color="auto"/>
                    <w:left w:val="none" w:sz="0" w:space="0" w:color="auto"/>
                    <w:bottom w:val="none" w:sz="0" w:space="0" w:color="auto"/>
                    <w:right w:val="none" w:sz="0" w:space="0" w:color="auto"/>
                  </w:divBdr>
                </w:div>
                <w:div w:id="350382526">
                  <w:marLeft w:val="0"/>
                  <w:marRight w:val="0"/>
                  <w:marTop w:val="0"/>
                  <w:marBottom w:val="0"/>
                  <w:divBdr>
                    <w:top w:val="none" w:sz="0" w:space="0" w:color="auto"/>
                    <w:left w:val="none" w:sz="0" w:space="0" w:color="auto"/>
                    <w:bottom w:val="none" w:sz="0" w:space="0" w:color="auto"/>
                    <w:right w:val="none" w:sz="0" w:space="0" w:color="auto"/>
                  </w:divBdr>
                </w:div>
                <w:div w:id="910190695">
                  <w:marLeft w:val="0"/>
                  <w:marRight w:val="0"/>
                  <w:marTop w:val="0"/>
                  <w:marBottom w:val="0"/>
                  <w:divBdr>
                    <w:top w:val="none" w:sz="0" w:space="0" w:color="auto"/>
                    <w:left w:val="none" w:sz="0" w:space="0" w:color="auto"/>
                    <w:bottom w:val="none" w:sz="0" w:space="0" w:color="auto"/>
                    <w:right w:val="none" w:sz="0" w:space="0" w:color="auto"/>
                  </w:divBdr>
                </w:div>
              </w:divsChild>
            </w:div>
            <w:div w:id="1566331962">
              <w:marLeft w:val="0"/>
              <w:marRight w:val="0"/>
              <w:marTop w:val="0"/>
              <w:marBottom w:val="0"/>
              <w:divBdr>
                <w:top w:val="none" w:sz="0" w:space="0" w:color="auto"/>
                <w:left w:val="none" w:sz="0" w:space="0" w:color="auto"/>
                <w:bottom w:val="none" w:sz="0" w:space="0" w:color="auto"/>
                <w:right w:val="none" w:sz="0" w:space="0" w:color="auto"/>
              </w:divBdr>
              <w:divsChild>
                <w:div w:id="192352496">
                  <w:marLeft w:val="0"/>
                  <w:marRight w:val="0"/>
                  <w:marTop w:val="0"/>
                  <w:marBottom w:val="0"/>
                  <w:divBdr>
                    <w:top w:val="none" w:sz="0" w:space="0" w:color="auto"/>
                    <w:left w:val="none" w:sz="0" w:space="0" w:color="auto"/>
                    <w:bottom w:val="none" w:sz="0" w:space="0" w:color="auto"/>
                    <w:right w:val="none" w:sz="0" w:space="0" w:color="auto"/>
                  </w:divBdr>
                </w:div>
                <w:div w:id="1659770227">
                  <w:marLeft w:val="0"/>
                  <w:marRight w:val="0"/>
                  <w:marTop w:val="0"/>
                  <w:marBottom w:val="0"/>
                  <w:divBdr>
                    <w:top w:val="none" w:sz="0" w:space="0" w:color="auto"/>
                    <w:left w:val="none" w:sz="0" w:space="0" w:color="auto"/>
                    <w:bottom w:val="none" w:sz="0" w:space="0" w:color="auto"/>
                    <w:right w:val="none" w:sz="0" w:space="0" w:color="auto"/>
                  </w:divBdr>
                </w:div>
              </w:divsChild>
            </w:div>
            <w:div w:id="275604640">
              <w:marLeft w:val="0"/>
              <w:marRight w:val="0"/>
              <w:marTop w:val="0"/>
              <w:marBottom w:val="0"/>
              <w:divBdr>
                <w:top w:val="none" w:sz="0" w:space="0" w:color="auto"/>
                <w:left w:val="none" w:sz="0" w:space="0" w:color="auto"/>
                <w:bottom w:val="none" w:sz="0" w:space="0" w:color="auto"/>
                <w:right w:val="none" w:sz="0" w:space="0" w:color="auto"/>
              </w:divBdr>
              <w:divsChild>
                <w:div w:id="1722902734">
                  <w:marLeft w:val="0"/>
                  <w:marRight w:val="0"/>
                  <w:marTop w:val="0"/>
                  <w:marBottom w:val="0"/>
                  <w:divBdr>
                    <w:top w:val="none" w:sz="0" w:space="0" w:color="auto"/>
                    <w:left w:val="none" w:sz="0" w:space="0" w:color="auto"/>
                    <w:bottom w:val="none" w:sz="0" w:space="0" w:color="auto"/>
                    <w:right w:val="none" w:sz="0" w:space="0" w:color="auto"/>
                  </w:divBdr>
                </w:div>
                <w:div w:id="1646664862">
                  <w:marLeft w:val="0"/>
                  <w:marRight w:val="0"/>
                  <w:marTop w:val="0"/>
                  <w:marBottom w:val="0"/>
                  <w:divBdr>
                    <w:top w:val="none" w:sz="0" w:space="0" w:color="auto"/>
                    <w:left w:val="none" w:sz="0" w:space="0" w:color="auto"/>
                    <w:bottom w:val="none" w:sz="0" w:space="0" w:color="auto"/>
                    <w:right w:val="none" w:sz="0" w:space="0" w:color="auto"/>
                  </w:divBdr>
                </w:div>
                <w:div w:id="1685396566">
                  <w:marLeft w:val="0"/>
                  <w:marRight w:val="0"/>
                  <w:marTop w:val="0"/>
                  <w:marBottom w:val="0"/>
                  <w:divBdr>
                    <w:top w:val="none" w:sz="0" w:space="0" w:color="auto"/>
                    <w:left w:val="none" w:sz="0" w:space="0" w:color="auto"/>
                    <w:bottom w:val="none" w:sz="0" w:space="0" w:color="auto"/>
                    <w:right w:val="none" w:sz="0" w:space="0" w:color="auto"/>
                  </w:divBdr>
                </w:div>
                <w:div w:id="264122550">
                  <w:marLeft w:val="0"/>
                  <w:marRight w:val="0"/>
                  <w:marTop w:val="0"/>
                  <w:marBottom w:val="0"/>
                  <w:divBdr>
                    <w:top w:val="none" w:sz="0" w:space="0" w:color="auto"/>
                    <w:left w:val="none" w:sz="0" w:space="0" w:color="auto"/>
                    <w:bottom w:val="none" w:sz="0" w:space="0" w:color="auto"/>
                    <w:right w:val="none" w:sz="0" w:space="0" w:color="auto"/>
                  </w:divBdr>
                </w:div>
                <w:div w:id="1493520755">
                  <w:marLeft w:val="0"/>
                  <w:marRight w:val="0"/>
                  <w:marTop w:val="0"/>
                  <w:marBottom w:val="0"/>
                  <w:divBdr>
                    <w:top w:val="none" w:sz="0" w:space="0" w:color="auto"/>
                    <w:left w:val="none" w:sz="0" w:space="0" w:color="auto"/>
                    <w:bottom w:val="none" w:sz="0" w:space="0" w:color="auto"/>
                    <w:right w:val="none" w:sz="0" w:space="0" w:color="auto"/>
                  </w:divBdr>
                </w:div>
                <w:div w:id="1444496536">
                  <w:marLeft w:val="0"/>
                  <w:marRight w:val="0"/>
                  <w:marTop w:val="0"/>
                  <w:marBottom w:val="0"/>
                  <w:divBdr>
                    <w:top w:val="none" w:sz="0" w:space="0" w:color="auto"/>
                    <w:left w:val="none" w:sz="0" w:space="0" w:color="auto"/>
                    <w:bottom w:val="none" w:sz="0" w:space="0" w:color="auto"/>
                    <w:right w:val="none" w:sz="0" w:space="0" w:color="auto"/>
                  </w:divBdr>
                </w:div>
                <w:div w:id="700132033">
                  <w:marLeft w:val="0"/>
                  <w:marRight w:val="0"/>
                  <w:marTop w:val="0"/>
                  <w:marBottom w:val="0"/>
                  <w:divBdr>
                    <w:top w:val="none" w:sz="0" w:space="0" w:color="auto"/>
                    <w:left w:val="none" w:sz="0" w:space="0" w:color="auto"/>
                    <w:bottom w:val="none" w:sz="0" w:space="0" w:color="auto"/>
                    <w:right w:val="none" w:sz="0" w:space="0" w:color="auto"/>
                  </w:divBdr>
                </w:div>
                <w:div w:id="1340036733">
                  <w:marLeft w:val="0"/>
                  <w:marRight w:val="0"/>
                  <w:marTop w:val="0"/>
                  <w:marBottom w:val="0"/>
                  <w:divBdr>
                    <w:top w:val="none" w:sz="0" w:space="0" w:color="auto"/>
                    <w:left w:val="none" w:sz="0" w:space="0" w:color="auto"/>
                    <w:bottom w:val="none" w:sz="0" w:space="0" w:color="auto"/>
                    <w:right w:val="none" w:sz="0" w:space="0" w:color="auto"/>
                  </w:divBdr>
                </w:div>
                <w:div w:id="748693582">
                  <w:marLeft w:val="0"/>
                  <w:marRight w:val="0"/>
                  <w:marTop w:val="0"/>
                  <w:marBottom w:val="0"/>
                  <w:divBdr>
                    <w:top w:val="none" w:sz="0" w:space="0" w:color="auto"/>
                    <w:left w:val="none" w:sz="0" w:space="0" w:color="auto"/>
                    <w:bottom w:val="none" w:sz="0" w:space="0" w:color="auto"/>
                    <w:right w:val="none" w:sz="0" w:space="0" w:color="auto"/>
                  </w:divBdr>
                </w:div>
                <w:div w:id="1521358488">
                  <w:marLeft w:val="0"/>
                  <w:marRight w:val="0"/>
                  <w:marTop w:val="0"/>
                  <w:marBottom w:val="0"/>
                  <w:divBdr>
                    <w:top w:val="none" w:sz="0" w:space="0" w:color="auto"/>
                    <w:left w:val="none" w:sz="0" w:space="0" w:color="auto"/>
                    <w:bottom w:val="none" w:sz="0" w:space="0" w:color="auto"/>
                    <w:right w:val="none" w:sz="0" w:space="0" w:color="auto"/>
                  </w:divBdr>
                </w:div>
                <w:div w:id="1686010177">
                  <w:marLeft w:val="0"/>
                  <w:marRight w:val="0"/>
                  <w:marTop w:val="0"/>
                  <w:marBottom w:val="0"/>
                  <w:divBdr>
                    <w:top w:val="none" w:sz="0" w:space="0" w:color="auto"/>
                    <w:left w:val="none" w:sz="0" w:space="0" w:color="auto"/>
                    <w:bottom w:val="none" w:sz="0" w:space="0" w:color="auto"/>
                    <w:right w:val="none" w:sz="0" w:space="0" w:color="auto"/>
                  </w:divBdr>
                </w:div>
                <w:div w:id="1378823630">
                  <w:marLeft w:val="0"/>
                  <w:marRight w:val="0"/>
                  <w:marTop w:val="0"/>
                  <w:marBottom w:val="0"/>
                  <w:divBdr>
                    <w:top w:val="none" w:sz="0" w:space="0" w:color="auto"/>
                    <w:left w:val="none" w:sz="0" w:space="0" w:color="auto"/>
                    <w:bottom w:val="none" w:sz="0" w:space="0" w:color="auto"/>
                    <w:right w:val="none" w:sz="0" w:space="0" w:color="auto"/>
                  </w:divBdr>
                </w:div>
                <w:div w:id="1220894645">
                  <w:marLeft w:val="0"/>
                  <w:marRight w:val="0"/>
                  <w:marTop w:val="0"/>
                  <w:marBottom w:val="0"/>
                  <w:divBdr>
                    <w:top w:val="none" w:sz="0" w:space="0" w:color="auto"/>
                    <w:left w:val="none" w:sz="0" w:space="0" w:color="auto"/>
                    <w:bottom w:val="none" w:sz="0" w:space="0" w:color="auto"/>
                    <w:right w:val="none" w:sz="0" w:space="0" w:color="auto"/>
                  </w:divBdr>
                </w:div>
                <w:div w:id="1375928873">
                  <w:marLeft w:val="0"/>
                  <w:marRight w:val="0"/>
                  <w:marTop w:val="0"/>
                  <w:marBottom w:val="0"/>
                  <w:divBdr>
                    <w:top w:val="none" w:sz="0" w:space="0" w:color="auto"/>
                    <w:left w:val="none" w:sz="0" w:space="0" w:color="auto"/>
                    <w:bottom w:val="none" w:sz="0" w:space="0" w:color="auto"/>
                    <w:right w:val="none" w:sz="0" w:space="0" w:color="auto"/>
                  </w:divBdr>
                </w:div>
                <w:div w:id="1739283458">
                  <w:marLeft w:val="0"/>
                  <w:marRight w:val="0"/>
                  <w:marTop w:val="0"/>
                  <w:marBottom w:val="0"/>
                  <w:divBdr>
                    <w:top w:val="none" w:sz="0" w:space="0" w:color="auto"/>
                    <w:left w:val="none" w:sz="0" w:space="0" w:color="auto"/>
                    <w:bottom w:val="none" w:sz="0" w:space="0" w:color="auto"/>
                    <w:right w:val="none" w:sz="0" w:space="0" w:color="auto"/>
                  </w:divBdr>
                </w:div>
                <w:div w:id="1565019931">
                  <w:marLeft w:val="0"/>
                  <w:marRight w:val="0"/>
                  <w:marTop w:val="0"/>
                  <w:marBottom w:val="0"/>
                  <w:divBdr>
                    <w:top w:val="none" w:sz="0" w:space="0" w:color="auto"/>
                    <w:left w:val="none" w:sz="0" w:space="0" w:color="auto"/>
                    <w:bottom w:val="none" w:sz="0" w:space="0" w:color="auto"/>
                    <w:right w:val="none" w:sz="0" w:space="0" w:color="auto"/>
                  </w:divBdr>
                </w:div>
                <w:div w:id="1691712869">
                  <w:marLeft w:val="0"/>
                  <w:marRight w:val="0"/>
                  <w:marTop w:val="0"/>
                  <w:marBottom w:val="0"/>
                  <w:divBdr>
                    <w:top w:val="none" w:sz="0" w:space="0" w:color="auto"/>
                    <w:left w:val="none" w:sz="0" w:space="0" w:color="auto"/>
                    <w:bottom w:val="none" w:sz="0" w:space="0" w:color="auto"/>
                    <w:right w:val="none" w:sz="0" w:space="0" w:color="auto"/>
                  </w:divBdr>
                </w:div>
                <w:div w:id="1273442021">
                  <w:marLeft w:val="0"/>
                  <w:marRight w:val="0"/>
                  <w:marTop w:val="0"/>
                  <w:marBottom w:val="0"/>
                  <w:divBdr>
                    <w:top w:val="none" w:sz="0" w:space="0" w:color="auto"/>
                    <w:left w:val="none" w:sz="0" w:space="0" w:color="auto"/>
                    <w:bottom w:val="none" w:sz="0" w:space="0" w:color="auto"/>
                    <w:right w:val="none" w:sz="0" w:space="0" w:color="auto"/>
                  </w:divBdr>
                </w:div>
                <w:div w:id="412699946">
                  <w:marLeft w:val="0"/>
                  <w:marRight w:val="0"/>
                  <w:marTop w:val="0"/>
                  <w:marBottom w:val="0"/>
                  <w:divBdr>
                    <w:top w:val="none" w:sz="0" w:space="0" w:color="auto"/>
                    <w:left w:val="none" w:sz="0" w:space="0" w:color="auto"/>
                    <w:bottom w:val="none" w:sz="0" w:space="0" w:color="auto"/>
                    <w:right w:val="none" w:sz="0" w:space="0" w:color="auto"/>
                  </w:divBdr>
                </w:div>
                <w:div w:id="1377898279">
                  <w:marLeft w:val="0"/>
                  <w:marRight w:val="0"/>
                  <w:marTop w:val="0"/>
                  <w:marBottom w:val="0"/>
                  <w:divBdr>
                    <w:top w:val="none" w:sz="0" w:space="0" w:color="auto"/>
                    <w:left w:val="none" w:sz="0" w:space="0" w:color="auto"/>
                    <w:bottom w:val="none" w:sz="0" w:space="0" w:color="auto"/>
                    <w:right w:val="none" w:sz="0" w:space="0" w:color="auto"/>
                  </w:divBdr>
                </w:div>
                <w:div w:id="1374774033">
                  <w:marLeft w:val="0"/>
                  <w:marRight w:val="0"/>
                  <w:marTop w:val="0"/>
                  <w:marBottom w:val="0"/>
                  <w:divBdr>
                    <w:top w:val="none" w:sz="0" w:space="0" w:color="auto"/>
                    <w:left w:val="none" w:sz="0" w:space="0" w:color="auto"/>
                    <w:bottom w:val="none" w:sz="0" w:space="0" w:color="auto"/>
                    <w:right w:val="none" w:sz="0" w:space="0" w:color="auto"/>
                  </w:divBdr>
                </w:div>
                <w:div w:id="580601730">
                  <w:marLeft w:val="0"/>
                  <w:marRight w:val="0"/>
                  <w:marTop w:val="0"/>
                  <w:marBottom w:val="0"/>
                  <w:divBdr>
                    <w:top w:val="none" w:sz="0" w:space="0" w:color="auto"/>
                    <w:left w:val="none" w:sz="0" w:space="0" w:color="auto"/>
                    <w:bottom w:val="none" w:sz="0" w:space="0" w:color="auto"/>
                    <w:right w:val="none" w:sz="0" w:space="0" w:color="auto"/>
                  </w:divBdr>
                </w:div>
                <w:div w:id="1671055544">
                  <w:marLeft w:val="0"/>
                  <w:marRight w:val="0"/>
                  <w:marTop w:val="0"/>
                  <w:marBottom w:val="0"/>
                  <w:divBdr>
                    <w:top w:val="none" w:sz="0" w:space="0" w:color="auto"/>
                    <w:left w:val="none" w:sz="0" w:space="0" w:color="auto"/>
                    <w:bottom w:val="none" w:sz="0" w:space="0" w:color="auto"/>
                    <w:right w:val="none" w:sz="0" w:space="0" w:color="auto"/>
                  </w:divBdr>
                </w:div>
                <w:div w:id="1575162853">
                  <w:marLeft w:val="0"/>
                  <w:marRight w:val="0"/>
                  <w:marTop w:val="0"/>
                  <w:marBottom w:val="0"/>
                  <w:divBdr>
                    <w:top w:val="none" w:sz="0" w:space="0" w:color="auto"/>
                    <w:left w:val="none" w:sz="0" w:space="0" w:color="auto"/>
                    <w:bottom w:val="none" w:sz="0" w:space="0" w:color="auto"/>
                    <w:right w:val="none" w:sz="0" w:space="0" w:color="auto"/>
                  </w:divBdr>
                </w:div>
                <w:div w:id="1492911034">
                  <w:marLeft w:val="0"/>
                  <w:marRight w:val="0"/>
                  <w:marTop w:val="0"/>
                  <w:marBottom w:val="0"/>
                  <w:divBdr>
                    <w:top w:val="none" w:sz="0" w:space="0" w:color="auto"/>
                    <w:left w:val="none" w:sz="0" w:space="0" w:color="auto"/>
                    <w:bottom w:val="none" w:sz="0" w:space="0" w:color="auto"/>
                    <w:right w:val="none" w:sz="0" w:space="0" w:color="auto"/>
                  </w:divBdr>
                </w:div>
                <w:div w:id="291986397">
                  <w:marLeft w:val="0"/>
                  <w:marRight w:val="0"/>
                  <w:marTop w:val="0"/>
                  <w:marBottom w:val="0"/>
                  <w:divBdr>
                    <w:top w:val="none" w:sz="0" w:space="0" w:color="auto"/>
                    <w:left w:val="none" w:sz="0" w:space="0" w:color="auto"/>
                    <w:bottom w:val="none" w:sz="0" w:space="0" w:color="auto"/>
                    <w:right w:val="none" w:sz="0" w:space="0" w:color="auto"/>
                  </w:divBdr>
                </w:div>
                <w:div w:id="1217546905">
                  <w:marLeft w:val="0"/>
                  <w:marRight w:val="0"/>
                  <w:marTop w:val="0"/>
                  <w:marBottom w:val="0"/>
                  <w:divBdr>
                    <w:top w:val="none" w:sz="0" w:space="0" w:color="auto"/>
                    <w:left w:val="none" w:sz="0" w:space="0" w:color="auto"/>
                    <w:bottom w:val="none" w:sz="0" w:space="0" w:color="auto"/>
                    <w:right w:val="none" w:sz="0" w:space="0" w:color="auto"/>
                  </w:divBdr>
                </w:div>
                <w:div w:id="2075734661">
                  <w:marLeft w:val="0"/>
                  <w:marRight w:val="0"/>
                  <w:marTop w:val="0"/>
                  <w:marBottom w:val="0"/>
                  <w:divBdr>
                    <w:top w:val="none" w:sz="0" w:space="0" w:color="auto"/>
                    <w:left w:val="none" w:sz="0" w:space="0" w:color="auto"/>
                    <w:bottom w:val="none" w:sz="0" w:space="0" w:color="auto"/>
                    <w:right w:val="none" w:sz="0" w:space="0" w:color="auto"/>
                  </w:divBdr>
                </w:div>
                <w:div w:id="946734286">
                  <w:marLeft w:val="0"/>
                  <w:marRight w:val="0"/>
                  <w:marTop w:val="0"/>
                  <w:marBottom w:val="0"/>
                  <w:divBdr>
                    <w:top w:val="none" w:sz="0" w:space="0" w:color="auto"/>
                    <w:left w:val="none" w:sz="0" w:space="0" w:color="auto"/>
                    <w:bottom w:val="none" w:sz="0" w:space="0" w:color="auto"/>
                    <w:right w:val="none" w:sz="0" w:space="0" w:color="auto"/>
                  </w:divBdr>
                </w:div>
                <w:div w:id="1356073878">
                  <w:marLeft w:val="0"/>
                  <w:marRight w:val="0"/>
                  <w:marTop w:val="0"/>
                  <w:marBottom w:val="0"/>
                  <w:divBdr>
                    <w:top w:val="none" w:sz="0" w:space="0" w:color="auto"/>
                    <w:left w:val="none" w:sz="0" w:space="0" w:color="auto"/>
                    <w:bottom w:val="none" w:sz="0" w:space="0" w:color="auto"/>
                    <w:right w:val="none" w:sz="0" w:space="0" w:color="auto"/>
                  </w:divBdr>
                </w:div>
                <w:div w:id="2044162180">
                  <w:marLeft w:val="0"/>
                  <w:marRight w:val="0"/>
                  <w:marTop w:val="0"/>
                  <w:marBottom w:val="0"/>
                  <w:divBdr>
                    <w:top w:val="none" w:sz="0" w:space="0" w:color="auto"/>
                    <w:left w:val="none" w:sz="0" w:space="0" w:color="auto"/>
                    <w:bottom w:val="none" w:sz="0" w:space="0" w:color="auto"/>
                    <w:right w:val="none" w:sz="0" w:space="0" w:color="auto"/>
                  </w:divBdr>
                </w:div>
                <w:div w:id="769935096">
                  <w:marLeft w:val="0"/>
                  <w:marRight w:val="0"/>
                  <w:marTop w:val="0"/>
                  <w:marBottom w:val="0"/>
                  <w:divBdr>
                    <w:top w:val="none" w:sz="0" w:space="0" w:color="auto"/>
                    <w:left w:val="none" w:sz="0" w:space="0" w:color="auto"/>
                    <w:bottom w:val="none" w:sz="0" w:space="0" w:color="auto"/>
                    <w:right w:val="none" w:sz="0" w:space="0" w:color="auto"/>
                  </w:divBdr>
                </w:div>
                <w:div w:id="1040594571">
                  <w:marLeft w:val="0"/>
                  <w:marRight w:val="0"/>
                  <w:marTop w:val="0"/>
                  <w:marBottom w:val="0"/>
                  <w:divBdr>
                    <w:top w:val="none" w:sz="0" w:space="0" w:color="auto"/>
                    <w:left w:val="none" w:sz="0" w:space="0" w:color="auto"/>
                    <w:bottom w:val="none" w:sz="0" w:space="0" w:color="auto"/>
                    <w:right w:val="none" w:sz="0" w:space="0" w:color="auto"/>
                  </w:divBdr>
                </w:div>
                <w:div w:id="363870317">
                  <w:marLeft w:val="0"/>
                  <w:marRight w:val="0"/>
                  <w:marTop w:val="0"/>
                  <w:marBottom w:val="0"/>
                  <w:divBdr>
                    <w:top w:val="none" w:sz="0" w:space="0" w:color="auto"/>
                    <w:left w:val="none" w:sz="0" w:space="0" w:color="auto"/>
                    <w:bottom w:val="none" w:sz="0" w:space="0" w:color="auto"/>
                    <w:right w:val="none" w:sz="0" w:space="0" w:color="auto"/>
                  </w:divBdr>
                </w:div>
                <w:div w:id="1047728047">
                  <w:marLeft w:val="0"/>
                  <w:marRight w:val="0"/>
                  <w:marTop w:val="0"/>
                  <w:marBottom w:val="0"/>
                  <w:divBdr>
                    <w:top w:val="none" w:sz="0" w:space="0" w:color="auto"/>
                    <w:left w:val="none" w:sz="0" w:space="0" w:color="auto"/>
                    <w:bottom w:val="none" w:sz="0" w:space="0" w:color="auto"/>
                    <w:right w:val="none" w:sz="0" w:space="0" w:color="auto"/>
                  </w:divBdr>
                </w:div>
                <w:div w:id="1216817120">
                  <w:marLeft w:val="0"/>
                  <w:marRight w:val="0"/>
                  <w:marTop w:val="0"/>
                  <w:marBottom w:val="0"/>
                  <w:divBdr>
                    <w:top w:val="none" w:sz="0" w:space="0" w:color="auto"/>
                    <w:left w:val="none" w:sz="0" w:space="0" w:color="auto"/>
                    <w:bottom w:val="none" w:sz="0" w:space="0" w:color="auto"/>
                    <w:right w:val="none" w:sz="0" w:space="0" w:color="auto"/>
                  </w:divBdr>
                </w:div>
                <w:div w:id="1404378280">
                  <w:marLeft w:val="0"/>
                  <w:marRight w:val="0"/>
                  <w:marTop w:val="0"/>
                  <w:marBottom w:val="0"/>
                  <w:divBdr>
                    <w:top w:val="none" w:sz="0" w:space="0" w:color="auto"/>
                    <w:left w:val="none" w:sz="0" w:space="0" w:color="auto"/>
                    <w:bottom w:val="none" w:sz="0" w:space="0" w:color="auto"/>
                    <w:right w:val="none" w:sz="0" w:space="0" w:color="auto"/>
                  </w:divBdr>
                </w:div>
                <w:div w:id="1778670521">
                  <w:marLeft w:val="0"/>
                  <w:marRight w:val="0"/>
                  <w:marTop w:val="0"/>
                  <w:marBottom w:val="0"/>
                  <w:divBdr>
                    <w:top w:val="none" w:sz="0" w:space="0" w:color="auto"/>
                    <w:left w:val="none" w:sz="0" w:space="0" w:color="auto"/>
                    <w:bottom w:val="none" w:sz="0" w:space="0" w:color="auto"/>
                    <w:right w:val="none" w:sz="0" w:space="0" w:color="auto"/>
                  </w:divBdr>
                </w:div>
                <w:div w:id="1796023680">
                  <w:marLeft w:val="0"/>
                  <w:marRight w:val="0"/>
                  <w:marTop w:val="0"/>
                  <w:marBottom w:val="0"/>
                  <w:divBdr>
                    <w:top w:val="none" w:sz="0" w:space="0" w:color="auto"/>
                    <w:left w:val="none" w:sz="0" w:space="0" w:color="auto"/>
                    <w:bottom w:val="none" w:sz="0" w:space="0" w:color="auto"/>
                    <w:right w:val="none" w:sz="0" w:space="0" w:color="auto"/>
                  </w:divBdr>
                </w:div>
                <w:div w:id="869688364">
                  <w:marLeft w:val="0"/>
                  <w:marRight w:val="0"/>
                  <w:marTop w:val="0"/>
                  <w:marBottom w:val="0"/>
                  <w:divBdr>
                    <w:top w:val="none" w:sz="0" w:space="0" w:color="auto"/>
                    <w:left w:val="none" w:sz="0" w:space="0" w:color="auto"/>
                    <w:bottom w:val="none" w:sz="0" w:space="0" w:color="auto"/>
                    <w:right w:val="none" w:sz="0" w:space="0" w:color="auto"/>
                  </w:divBdr>
                </w:div>
                <w:div w:id="228880585">
                  <w:marLeft w:val="0"/>
                  <w:marRight w:val="0"/>
                  <w:marTop w:val="0"/>
                  <w:marBottom w:val="0"/>
                  <w:divBdr>
                    <w:top w:val="none" w:sz="0" w:space="0" w:color="auto"/>
                    <w:left w:val="none" w:sz="0" w:space="0" w:color="auto"/>
                    <w:bottom w:val="none" w:sz="0" w:space="0" w:color="auto"/>
                    <w:right w:val="none" w:sz="0" w:space="0" w:color="auto"/>
                  </w:divBdr>
                </w:div>
                <w:div w:id="1807115233">
                  <w:marLeft w:val="0"/>
                  <w:marRight w:val="0"/>
                  <w:marTop w:val="0"/>
                  <w:marBottom w:val="0"/>
                  <w:divBdr>
                    <w:top w:val="none" w:sz="0" w:space="0" w:color="auto"/>
                    <w:left w:val="none" w:sz="0" w:space="0" w:color="auto"/>
                    <w:bottom w:val="none" w:sz="0" w:space="0" w:color="auto"/>
                    <w:right w:val="none" w:sz="0" w:space="0" w:color="auto"/>
                  </w:divBdr>
                </w:div>
                <w:div w:id="1455782558">
                  <w:marLeft w:val="0"/>
                  <w:marRight w:val="0"/>
                  <w:marTop w:val="0"/>
                  <w:marBottom w:val="0"/>
                  <w:divBdr>
                    <w:top w:val="none" w:sz="0" w:space="0" w:color="auto"/>
                    <w:left w:val="none" w:sz="0" w:space="0" w:color="auto"/>
                    <w:bottom w:val="none" w:sz="0" w:space="0" w:color="auto"/>
                    <w:right w:val="none" w:sz="0" w:space="0" w:color="auto"/>
                  </w:divBdr>
                </w:div>
                <w:div w:id="521431694">
                  <w:marLeft w:val="0"/>
                  <w:marRight w:val="0"/>
                  <w:marTop w:val="0"/>
                  <w:marBottom w:val="0"/>
                  <w:divBdr>
                    <w:top w:val="none" w:sz="0" w:space="0" w:color="auto"/>
                    <w:left w:val="none" w:sz="0" w:space="0" w:color="auto"/>
                    <w:bottom w:val="none" w:sz="0" w:space="0" w:color="auto"/>
                    <w:right w:val="none" w:sz="0" w:space="0" w:color="auto"/>
                  </w:divBdr>
                </w:div>
                <w:div w:id="2147236489">
                  <w:marLeft w:val="0"/>
                  <w:marRight w:val="0"/>
                  <w:marTop w:val="0"/>
                  <w:marBottom w:val="0"/>
                  <w:divBdr>
                    <w:top w:val="none" w:sz="0" w:space="0" w:color="auto"/>
                    <w:left w:val="none" w:sz="0" w:space="0" w:color="auto"/>
                    <w:bottom w:val="none" w:sz="0" w:space="0" w:color="auto"/>
                    <w:right w:val="none" w:sz="0" w:space="0" w:color="auto"/>
                  </w:divBdr>
                </w:div>
                <w:div w:id="553467342">
                  <w:marLeft w:val="0"/>
                  <w:marRight w:val="0"/>
                  <w:marTop w:val="0"/>
                  <w:marBottom w:val="0"/>
                  <w:divBdr>
                    <w:top w:val="none" w:sz="0" w:space="0" w:color="auto"/>
                    <w:left w:val="none" w:sz="0" w:space="0" w:color="auto"/>
                    <w:bottom w:val="none" w:sz="0" w:space="0" w:color="auto"/>
                    <w:right w:val="none" w:sz="0" w:space="0" w:color="auto"/>
                  </w:divBdr>
                </w:div>
                <w:div w:id="664667268">
                  <w:marLeft w:val="0"/>
                  <w:marRight w:val="0"/>
                  <w:marTop w:val="0"/>
                  <w:marBottom w:val="0"/>
                  <w:divBdr>
                    <w:top w:val="none" w:sz="0" w:space="0" w:color="auto"/>
                    <w:left w:val="none" w:sz="0" w:space="0" w:color="auto"/>
                    <w:bottom w:val="none" w:sz="0" w:space="0" w:color="auto"/>
                    <w:right w:val="none" w:sz="0" w:space="0" w:color="auto"/>
                  </w:divBdr>
                </w:div>
                <w:div w:id="922110083">
                  <w:marLeft w:val="0"/>
                  <w:marRight w:val="0"/>
                  <w:marTop w:val="0"/>
                  <w:marBottom w:val="0"/>
                  <w:divBdr>
                    <w:top w:val="none" w:sz="0" w:space="0" w:color="auto"/>
                    <w:left w:val="none" w:sz="0" w:space="0" w:color="auto"/>
                    <w:bottom w:val="none" w:sz="0" w:space="0" w:color="auto"/>
                    <w:right w:val="none" w:sz="0" w:space="0" w:color="auto"/>
                  </w:divBdr>
                </w:div>
                <w:div w:id="1655376732">
                  <w:marLeft w:val="0"/>
                  <w:marRight w:val="0"/>
                  <w:marTop w:val="0"/>
                  <w:marBottom w:val="0"/>
                  <w:divBdr>
                    <w:top w:val="none" w:sz="0" w:space="0" w:color="auto"/>
                    <w:left w:val="none" w:sz="0" w:space="0" w:color="auto"/>
                    <w:bottom w:val="none" w:sz="0" w:space="0" w:color="auto"/>
                    <w:right w:val="none" w:sz="0" w:space="0" w:color="auto"/>
                  </w:divBdr>
                </w:div>
                <w:div w:id="1541748616">
                  <w:marLeft w:val="0"/>
                  <w:marRight w:val="0"/>
                  <w:marTop w:val="0"/>
                  <w:marBottom w:val="0"/>
                  <w:divBdr>
                    <w:top w:val="none" w:sz="0" w:space="0" w:color="auto"/>
                    <w:left w:val="none" w:sz="0" w:space="0" w:color="auto"/>
                    <w:bottom w:val="none" w:sz="0" w:space="0" w:color="auto"/>
                    <w:right w:val="none" w:sz="0" w:space="0" w:color="auto"/>
                  </w:divBdr>
                </w:div>
                <w:div w:id="2056393861">
                  <w:marLeft w:val="0"/>
                  <w:marRight w:val="0"/>
                  <w:marTop w:val="0"/>
                  <w:marBottom w:val="0"/>
                  <w:divBdr>
                    <w:top w:val="none" w:sz="0" w:space="0" w:color="auto"/>
                    <w:left w:val="none" w:sz="0" w:space="0" w:color="auto"/>
                    <w:bottom w:val="none" w:sz="0" w:space="0" w:color="auto"/>
                    <w:right w:val="none" w:sz="0" w:space="0" w:color="auto"/>
                  </w:divBdr>
                </w:div>
                <w:div w:id="864177037">
                  <w:marLeft w:val="0"/>
                  <w:marRight w:val="0"/>
                  <w:marTop w:val="0"/>
                  <w:marBottom w:val="0"/>
                  <w:divBdr>
                    <w:top w:val="none" w:sz="0" w:space="0" w:color="auto"/>
                    <w:left w:val="none" w:sz="0" w:space="0" w:color="auto"/>
                    <w:bottom w:val="none" w:sz="0" w:space="0" w:color="auto"/>
                    <w:right w:val="none" w:sz="0" w:space="0" w:color="auto"/>
                  </w:divBdr>
                </w:div>
                <w:div w:id="1823547548">
                  <w:marLeft w:val="0"/>
                  <w:marRight w:val="0"/>
                  <w:marTop w:val="0"/>
                  <w:marBottom w:val="0"/>
                  <w:divBdr>
                    <w:top w:val="none" w:sz="0" w:space="0" w:color="auto"/>
                    <w:left w:val="none" w:sz="0" w:space="0" w:color="auto"/>
                    <w:bottom w:val="none" w:sz="0" w:space="0" w:color="auto"/>
                    <w:right w:val="none" w:sz="0" w:space="0" w:color="auto"/>
                  </w:divBdr>
                </w:div>
                <w:div w:id="128789976">
                  <w:marLeft w:val="0"/>
                  <w:marRight w:val="0"/>
                  <w:marTop w:val="0"/>
                  <w:marBottom w:val="0"/>
                  <w:divBdr>
                    <w:top w:val="none" w:sz="0" w:space="0" w:color="auto"/>
                    <w:left w:val="none" w:sz="0" w:space="0" w:color="auto"/>
                    <w:bottom w:val="none" w:sz="0" w:space="0" w:color="auto"/>
                    <w:right w:val="none" w:sz="0" w:space="0" w:color="auto"/>
                  </w:divBdr>
                </w:div>
                <w:div w:id="1196850209">
                  <w:marLeft w:val="0"/>
                  <w:marRight w:val="0"/>
                  <w:marTop w:val="0"/>
                  <w:marBottom w:val="0"/>
                  <w:divBdr>
                    <w:top w:val="none" w:sz="0" w:space="0" w:color="auto"/>
                    <w:left w:val="none" w:sz="0" w:space="0" w:color="auto"/>
                    <w:bottom w:val="none" w:sz="0" w:space="0" w:color="auto"/>
                    <w:right w:val="none" w:sz="0" w:space="0" w:color="auto"/>
                  </w:divBdr>
                </w:div>
                <w:div w:id="484594595">
                  <w:marLeft w:val="0"/>
                  <w:marRight w:val="0"/>
                  <w:marTop w:val="0"/>
                  <w:marBottom w:val="0"/>
                  <w:divBdr>
                    <w:top w:val="none" w:sz="0" w:space="0" w:color="auto"/>
                    <w:left w:val="none" w:sz="0" w:space="0" w:color="auto"/>
                    <w:bottom w:val="none" w:sz="0" w:space="0" w:color="auto"/>
                    <w:right w:val="none" w:sz="0" w:space="0" w:color="auto"/>
                  </w:divBdr>
                </w:div>
                <w:div w:id="884634285">
                  <w:marLeft w:val="0"/>
                  <w:marRight w:val="0"/>
                  <w:marTop w:val="0"/>
                  <w:marBottom w:val="0"/>
                  <w:divBdr>
                    <w:top w:val="none" w:sz="0" w:space="0" w:color="auto"/>
                    <w:left w:val="none" w:sz="0" w:space="0" w:color="auto"/>
                    <w:bottom w:val="none" w:sz="0" w:space="0" w:color="auto"/>
                    <w:right w:val="none" w:sz="0" w:space="0" w:color="auto"/>
                  </w:divBdr>
                </w:div>
                <w:div w:id="338780035">
                  <w:marLeft w:val="0"/>
                  <w:marRight w:val="0"/>
                  <w:marTop w:val="0"/>
                  <w:marBottom w:val="0"/>
                  <w:divBdr>
                    <w:top w:val="none" w:sz="0" w:space="0" w:color="auto"/>
                    <w:left w:val="none" w:sz="0" w:space="0" w:color="auto"/>
                    <w:bottom w:val="none" w:sz="0" w:space="0" w:color="auto"/>
                    <w:right w:val="none" w:sz="0" w:space="0" w:color="auto"/>
                  </w:divBdr>
                </w:div>
                <w:div w:id="1161391972">
                  <w:marLeft w:val="0"/>
                  <w:marRight w:val="0"/>
                  <w:marTop w:val="0"/>
                  <w:marBottom w:val="0"/>
                  <w:divBdr>
                    <w:top w:val="none" w:sz="0" w:space="0" w:color="auto"/>
                    <w:left w:val="none" w:sz="0" w:space="0" w:color="auto"/>
                    <w:bottom w:val="none" w:sz="0" w:space="0" w:color="auto"/>
                    <w:right w:val="none" w:sz="0" w:space="0" w:color="auto"/>
                  </w:divBdr>
                </w:div>
                <w:div w:id="1940794734">
                  <w:marLeft w:val="0"/>
                  <w:marRight w:val="0"/>
                  <w:marTop w:val="0"/>
                  <w:marBottom w:val="0"/>
                  <w:divBdr>
                    <w:top w:val="none" w:sz="0" w:space="0" w:color="auto"/>
                    <w:left w:val="none" w:sz="0" w:space="0" w:color="auto"/>
                    <w:bottom w:val="none" w:sz="0" w:space="0" w:color="auto"/>
                    <w:right w:val="none" w:sz="0" w:space="0" w:color="auto"/>
                  </w:divBdr>
                </w:div>
                <w:div w:id="1792938484">
                  <w:marLeft w:val="0"/>
                  <w:marRight w:val="0"/>
                  <w:marTop w:val="0"/>
                  <w:marBottom w:val="0"/>
                  <w:divBdr>
                    <w:top w:val="none" w:sz="0" w:space="0" w:color="auto"/>
                    <w:left w:val="none" w:sz="0" w:space="0" w:color="auto"/>
                    <w:bottom w:val="none" w:sz="0" w:space="0" w:color="auto"/>
                    <w:right w:val="none" w:sz="0" w:space="0" w:color="auto"/>
                  </w:divBdr>
                </w:div>
                <w:div w:id="1216233852">
                  <w:marLeft w:val="0"/>
                  <w:marRight w:val="0"/>
                  <w:marTop w:val="0"/>
                  <w:marBottom w:val="0"/>
                  <w:divBdr>
                    <w:top w:val="none" w:sz="0" w:space="0" w:color="auto"/>
                    <w:left w:val="none" w:sz="0" w:space="0" w:color="auto"/>
                    <w:bottom w:val="none" w:sz="0" w:space="0" w:color="auto"/>
                    <w:right w:val="none" w:sz="0" w:space="0" w:color="auto"/>
                  </w:divBdr>
                </w:div>
                <w:div w:id="988438955">
                  <w:marLeft w:val="0"/>
                  <w:marRight w:val="0"/>
                  <w:marTop w:val="0"/>
                  <w:marBottom w:val="0"/>
                  <w:divBdr>
                    <w:top w:val="none" w:sz="0" w:space="0" w:color="auto"/>
                    <w:left w:val="none" w:sz="0" w:space="0" w:color="auto"/>
                    <w:bottom w:val="none" w:sz="0" w:space="0" w:color="auto"/>
                    <w:right w:val="none" w:sz="0" w:space="0" w:color="auto"/>
                  </w:divBdr>
                </w:div>
                <w:div w:id="1867407388">
                  <w:marLeft w:val="0"/>
                  <w:marRight w:val="0"/>
                  <w:marTop w:val="0"/>
                  <w:marBottom w:val="0"/>
                  <w:divBdr>
                    <w:top w:val="none" w:sz="0" w:space="0" w:color="auto"/>
                    <w:left w:val="none" w:sz="0" w:space="0" w:color="auto"/>
                    <w:bottom w:val="none" w:sz="0" w:space="0" w:color="auto"/>
                    <w:right w:val="none" w:sz="0" w:space="0" w:color="auto"/>
                  </w:divBdr>
                </w:div>
                <w:div w:id="1186794107">
                  <w:marLeft w:val="0"/>
                  <w:marRight w:val="0"/>
                  <w:marTop w:val="0"/>
                  <w:marBottom w:val="0"/>
                  <w:divBdr>
                    <w:top w:val="none" w:sz="0" w:space="0" w:color="auto"/>
                    <w:left w:val="none" w:sz="0" w:space="0" w:color="auto"/>
                    <w:bottom w:val="none" w:sz="0" w:space="0" w:color="auto"/>
                    <w:right w:val="none" w:sz="0" w:space="0" w:color="auto"/>
                  </w:divBdr>
                </w:div>
                <w:div w:id="609703067">
                  <w:marLeft w:val="0"/>
                  <w:marRight w:val="0"/>
                  <w:marTop w:val="0"/>
                  <w:marBottom w:val="0"/>
                  <w:divBdr>
                    <w:top w:val="none" w:sz="0" w:space="0" w:color="auto"/>
                    <w:left w:val="none" w:sz="0" w:space="0" w:color="auto"/>
                    <w:bottom w:val="none" w:sz="0" w:space="0" w:color="auto"/>
                    <w:right w:val="none" w:sz="0" w:space="0" w:color="auto"/>
                  </w:divBdr>
                </w:div>
                <w:div w:id="1444152322">
                  <w:marLeft w:val="0"/>
                  <w:marRight w:val="0"/>
                  <w:marTop w:val="0"/>
                  <w:marBottom w:val="0"/>
                  <w:divBdr>
                    <w:top w:val="none" w:sz="0" w:space="0" w:color="auto"/>
                    <w:left w:val="none" w:sz="0" w:space="0" w:color="auto"/>
                    <w:bottom w:val="none" w:sz="0" w:space="0" w:color="auto"/>
                    <w:right w:val="none" w:sz="0" w:space="0" w:color="auto"/>
                  </w:divBdr>
                </w:div>
                <w:div w:id="1207179302">
                  <w:marLeft w:val="0"/>
                  <w:marRight w:val="0"/>
                  <w:marTop w:val="0"/>
                  <w:marBottom w:val="0"/>
                  <w:divBdr>
                    <w:top w:val="none" w:sz="0" w:space="0" w:color="auto"/>
                    <w:left w:val="none" w:sz="0" w:space="0" w:color="auto"/>
                    <w:bottom w:val="none" w:sz="0" w:space="0" w:color="auto"/>
                    <w:right w:val="none" w:sz="0" w:space="0" w:color="auto"/>
                  </w:divBdr>
                </w:div>
                <w:div w:id="1768036569">
                  <w:marLeft w:val="0"/>
                  <w:marRight w:val="0"/>
                  <w:marTop w:val="0"/>
                  <w:marBottom w:val="0"/>
                  <w:divBdr>
                    <w:top w:val="none" w:sz="0" w:space="0" w:color="auto"/>
                    <w:left w:val="none" w:sz="0" w:space="0" w:color="auto"/>
                    <w:bottom w:val="none" w:sz="0" w:space="0" w:color="auto"/>
                    <w:right w:val="none" w:sz="0" w:space="0" w:color="auto"/>
                  </w:divBdr>
                </w:div>
                <w:div w:id="1593123126">
                  <w:marLeft w:val="0"/>
                  <w:marRight w:val="0"/>
                  <w:marTop w:val="0"/>
                  <w:marBottom w:val="0"/>
                  <w:divBdr>
                    <w:top w:val="none" w:sz="0" w:space="0" w:color="auto"/>
                    <w:left w:val="none" w:sz="0" w:space="0" w:color="auto"/>
                    <w:bottom w:val="none" w:sz="0" w:space="0" w:color="auto"/>
                    <w:right w:val="none" w:sz="0" w:space="0" w:color="auto"/>
                  </w:divBdr>
                </w:div>
                <w:div w:id="950090195">
                  <w:marLeft w:val="0"/>
                  <w:marRight w:val="0"/>
                  <w:marTop w:val="0"/>
                  <w:marBottom w:val="0"/>
                  <w:divBdr>
                    <w:top w:val="none" w:sz="0" w:space="0" w:color="auto"/>
                    <w:left w:val="none" w:sz="0" w:space="0" w:color="auto"/>
                    <w:bottom w:val="none" w:sz="0" w:space="0" w:color="auto"/>
                    <w:right w:val="none" w:sz="0" w:space="0" w:color="auto"/>
                  </w:divBdr>
                </w:div>
                <w:div w:id="1507869295">
                  <w:marLeft w:val="0"/>
                  <w:marRight w:val="0"/>
                  <w:marTop w:val="0"/>
                  <w:marBottom w:val="0"/>
                  <w:divBdr>
                    <w:top w:val="none" w:sz="0" w:space="0" w:color="auto"/>
                    <w:left w:val="none" w:sz="0" w:space="0" w:color="auto"/>
                    <w:bottom w:val="none" w:sz="0" w:space="0" w:color="auto"/>
                    <w:right w:val="none" w:sz="0" w:space="0" w:color="auto"/>
                  </w:divBdr>
                </w:div>
                <w:div w:id="1215432376">
                  <w:marLeft w:val="0"/>
                  <w:marRight w:val="0"/>
                  <w:marTop w:val="0"/>
                  <w:marBottom w:val="0"/>
                  <w:divBdr>
                    <w:top w:val="none" w:sz="0" w:space="0" w:color="auto"/>
                    <w:left w:val="none" w:sz="0" w:space="0" w:color="auto"/>
                    <w:bottom w:val="none" w:sz="0" w:space="0" w:color="auto"/>
                    <w:right w:val="none" w:sz="0" w:space="0" w:color="auto"/>
                  </w:divBdr>
                </w:div>
                <w:div w:id="1176385088">
                  <w:marLeft w:val="0"/>
                  <w:marRight w:val="0"/>
                  <w:marTop w:val="0"/>
                  <w:marBottom w:val="0"/>
                  <w:divBdr>
                    <w:top w:val="none" w:sz="0" w:space="0" w:color="auto"/>
                    <w:left w:val="none" w:sz="0" w:space="0" w:color="auto"/>
                    <w:bottom w:val="none" w:sz="0" w:space="0" w:color="auto"/>
                    <w:right w:val="none" w:sz="0" w:space="0" w:color="auto"/>
                  </w:divBdr>
                </w:div>
                <w:div w:id="1478256712">
                  <w:marLeft w:val="0"/>
                  <w:marRight w:val="0"/>
                  <w:marTop w:val="0"/>
                  <w:marBottom w:val="0"/>
                  <w:divBdr>
                    <w:top w:val="none" w:sz="0" w:space="0" w:color="auto"/>
                    <w:left w:val="none" w:sz="0" w:space="0" w:color="auto"/>
                    <w:bottom w:val="none" w:sz="0" w:space="0" w:color="auto"/>
                    <w:right w:val="none" w:sz="0" w:space="0" w:color="auto"/>
                  </w:divBdr>
                </w:div>
                <w:div w:id="1254511401">
                  <w:marLeft w:val="0"/>
                  <w:marRight w:val="0"/>
                  <w:marTop w:val="0"/>
                  <w:marBottom w:val="0"/>
                  <w:divBdr>
                    <w:top w:val="none" w:sz="0" w:space="0" w:color="auto"/>
                    <w:left w:val="none" w:sz="0" w:space="0" w:color="auto"/>
                    <w:bottom w:val="none" w:sz="0" w:space="0" w:color="auto"/>
                    <w:right w:val="none" w:sz="0" w:space="0" w:color="auto"/>
                  </w:divBdr>
                </w:div>
                <w:div w:id="1988775197">
                  <w:marLeft w:val="0"/>
                  <w:marRight w:val="0"/>
                  <w:marTop w:val="0"/>
                  <w:marBottom w:val="0"/>
                  <w:divBdr>
                    <w:top w:val="none" w:sz="0" w:space="0" w:color="auto"/>
                    <w:left w:val="none" w:sz="0" w:space="0" w:color="auto"/>
                    <w:bottom w:val="none" w:sz="0" w:space="0" w:color="auto"/>
                    <w:right w:val="none" w:sz="0" w:space="0" w:color="auto"/>
                  </w:divBdr>
                </w:div>
                <w:div w:id="1971737623">
                  <w:marLeft w:val="0"/>
                  <w:marRight w:val="0"/>
                  <w:marTop w:val="0"/>
                  <w:marBottom w:val="0"/>
                  <w:divBdr>
                    <w:top w:val="none" w:sz="0" w:space="0" w:color="auto"/>
                    <w:left w:val="none" w:sz="0" w:space="0" w:color="auto"/>
                    <w:bottom w:val="none" w:sz="0" w:space="0" w:color="auto"/>
                    <w:right w:val="none" w:sz="0" w:space="0" w:color="auto"/>
                  </w:divBdr>
                </w:div>
                <w:div w:id="256448133">
                  <w:marLeft w:val="0"/>
                  <w:marRight w:val="0"/>
                  <w:marTop w:val="0"/>
                  <w:marBottom w:val="0"/>
                  <w:divBdr>
                    <w:top w:val="none" w:sz="0" w:space="0" w:color="auto"/>
                    <w:left w:val="none" w:sz="0" w:space="0" w:color="auto"/>
                    <w:bottom w:val="none" w:sz="0" w:space="0" w:color="auto"/>
                    <w:right w:val="none" w:sz="0" w:space="0" w:color="auto"/>
                  </w:divBdr>
                </w:div>
                <w:div w:id="1788961309">
                  <w:marLeft w:val="0"/>
                  <w:marRight w:val="0"/>
                  <w:marTop w:val="0"/>
                  <w:marBottom w:val="0"/>
                  <w:divBdr>
                    <w:top w:val="none" w:sz="0" w:space="0" w:color="auto"/>
                    <w:left w:val="none" w:sz="0" w:space="0" w:color="auto"/>
                    <w:bottom w:val="none" w:sz="0" w:space="0" w:color="auto"/>
                    <w:right w:val="none" w:sz="0" w:space="0" w:color="auto"/>
                  </w:divBdr>
                </w:div>
                <w:div w:id="462769189">
                  <w:marLeft w:val="0"/>
                  <w:marRight w:val="0"/>
                  <w:marTop w:val="0"/>
                  <w:marBottom w:val="0"/>
                  <w:divBdr>
                    <w:top w:val="none" w:sz="0" w:space="0" w:color="auto"/>
                    <w:left w:val="none" w:sz="0" w:space="0" w:color="auto"/>
                    <w:bottom w:val="none" w:sz="0" w:space="0" w:color="auto"/>
                    <w:right w:val="none" w:sz="0" w:space="0" w:color="auto"/>
                  </w:divBdr>
                </w:div>
                <w:div w:id="950361305">
                  <w:marLeft w:val="0"/>
                  <w:marRight w:val="0"/>
                  <w:marTop w:val="0"/>
                  <w:marBottom w:val="0"/>
                  <w:divBdr>
                    <w:top w:val="none" w:sz="0" w:space="0" w:color="auto"/>
                    <w:left w:val="none" w:sz="0" w:space="0" w:color="auto"/>
                    <w:bottom w:val="none" w:sz="0" w:space="0" w:color="auto"/>
                    <w:right w:val="none" w:sz="0" w:space="0" w:color="auto"/>
                  </w:divBdr>
                </w:div>
                <w:div w:id="485054999">
                  <w:marLeft w:val="0"/>
                  <w:marRight w:val="0"/>
                  <w:marTop w:val="0"/>
                  <w:marBottom w:val="0"/>
                  <w:divBdr>
                    <w:top w:val="none" w:sz="0" w:space="0" w:color="auto"/>
                    <w:left w:val="none" w:sz="0" w:space="0" w:color="auto"/>
                    <w:bottom w:val="none" w:sz="0" w:space="0" w:color="auto"/>
                    <w:right w:val="none" w:sz="0" w:space="0" w:color="auto"/>
                  </w:divBdr>
                </w:div>
                <w:div w:id="1502545417">
                  <w:marLeft w:val="0"/>
                  <w:marRight w:val="0"/>
                  <w:marTop w:val="0"/>
                  <w:marBottom w:val="0"/>
                  <w:divBdr>
                    <w:top w:val="none" w:sz="0" w:space="0" w:color="auto"/>
                    <w:left w:val="none" w:sz="0" w:space="0" w:color="auto"/>
                    <w:bottom w:val="none" w:sz="0" w:space="0" w:color="auto"/>
                    <w:right w:val="none" w:sz="0" w:space="0" w:color="auto"/>
                  </w:divBdr>
                </w:div>
                <w:div w:id="268855212">
                  <w:marLeft w:val="0"/>
                  <w:marRight w:val="0"/>
                  <w:marTop w:val="0"/>
                  <w:marBottom w:val="0"/>
                  <w:divBdr>
                    <w:top w:val="none" w:sz="0" w:space="0" w:color="auto"/>
                    <w:left w:val="none" w:sz="0" w:space="0" w:color="auto"/>
                    <w:bottom w:val="none" w:sz="0" w:space="0" w:color="auto"/>
                    <w:right w:val="none" w:sz="0" w:space="0" w:color="auto"/>
                  </w:divBdr>
                </w:div>
                <w:div w:id="1390377632">
                  <w:marLeft w:val="0"/>
                  <w:marRight w:val="0"/>
                  <w:marTop w:val="0"/>
                  <w:marBottom w:val="0"/>
                  <w:divBdr>
                    <w:top w:val="none" w:sz="0" w:space="0" w:color="auto"/>
                    <w:left w:val="none" w:sz="0" w:space="0" w:color="auto"/>
                    <w:bottom w:val="none" w:sz="0" w:space="0" w:color="auto"/>
                    <w:right w:val="none" w:sz="0" w:space="0" w:color="auto"/>
                  </w:divBdr>
                </w:div>
                <w:div w:id="152071404">
                  <w:marLeft w:val="0"/>
                  <w:marRight w:val="0"/>
                  <w:marTop w:val="0"/>
                  <w:marBottom w:val="0"/>
                  <w:divBdr>
                    <w:top w:val="none" w:sz="0" w:space="0" w:color="auto"/>
                    <w:left w:val="none" w:sz="0" w:space="0" w:color="auto"/>
                    <w:bottom w:val="none" w:sz="0" w:space="0" w:color="auto"/>
                    <w:right w:val="none" w:sz="0" w:space="0" w:color="auto"/>
                  </w:divBdr>
                </w:div>
                <w:div w:id="1108544556">
                  <w:marLeft w:val="0"/>
                  <w:marRight w:val="0"/>
                  <w:marTop w:val="0"/>
                  <w:marBottom w:val="0"/>
                  <w:divBdr>
                    <w:top w:val="none" w:sz="0" w:space="0" w:color="auto"/>
                    <w:left w:val="none" w:sz="0" w:space="0" w:color="auto"/>
                    <w:bottom w:val="none" w:sz="0" w:space="0" w:color="auto"/>
                    <w:right w:val="none" w:sz="0" w:space="0" w:color="auto"/>
                  </w:divBdr>
                </w:div>
                <w:div w:id="279802945">
                  <w:marLeft w:val="0"/>
                  <w:marRight w:val="0"/>
                  <w:marTop w:val="0"/>
                  <w:marBottom w:val="0"/>
                  <w:divBdr>
                    <w:top w:val="none" w:sz="0" w:space="0" w:color="auto"/>
                    <w:left w:val="none" w:sz="0" w:space="0" w:color="auto"/>
                    <w:bottom w:val="none" w:sz="0" w:space="0" w:color="auto"/>
                    <w:right w:val="none" w:sz="0" w:space="0" w:color="auto"/>
                  </w:divBdr>
                </w:div>
                <w:div w:id="294145255">
                  <w:marLeft w:val="0"/>
                  <w:marRight w:val="0"/>
                  <w:marTop w:val="0"/>
                  <w:marBottom w:val="0"/>
                  <w:divBdr>
                    <w:top w:val="none" w:sz="0" w:space="0" w:color="auto"/>
                    <w:left w:val="none" w:sz="0" w:space="0" w:color="auto"/>
                    <w:bottom w:val="none" w:sz="0" w:space="0" w:color="auto"/>
                    <w:right w:val="none" w:sz="0" w:space="0" w:color="auto"/>
                  </w:divBdr>
                </w:div>
                <w:div w:id="1184972711">
                  <w:marLeft w:val="0"/>
                  <w:marRight w:val="0"/>
                  <w:marTop w:val="0"/>
                  <w:marBottom w:val="0"/>
                  <w:divBdr>
                    <w:top w:val="none" w:sz="0" w:space="0" w:color="auto"/>
                    <w:left w:val="none" w:sz="0" w:space="0" w:color="auto"/>
                    <w:bottom w:val="none" w:sz="0" w:space="0" w:color="auto"/>
                    <w:right w:val="none" w:sz="0" w:space="0" w:color="auto"/>
                  </w:divBdr>
                </w:div>
                <w:div w:id="318389487">
                  <w:marLeft w:val="0"/>
                  <w:marRight w:val="0"/>
                  <w:marTop w:val="0"/>
                  <w:marBottom w:val="0"/>
                  <w:divBdr>
                    <w:top w:val="none" w:sz="0" w:space="0" w:color="auto"/>
                    <w:left w:val="none" w:sz="0" w:space="0" w:color="auto"/>
                    <w:bottom w:val="none" w:sz="0" w:space="0" w:color="auto"/>
                    <w:right w:val="none" w:sz="0" w:space="0" w:color="auto"/>
                  </w:divBdr>
                </w:div>
                <w:div w:id="691226873">
                  <w:marLeft w:val="0"/>
                  <w:marRight w:val="0"/>
                  <w:marTop w:val="0"/>
                  <w:marBottom w:val="0"/>
                  <w:divBdr>
                    <w:top w:val="none" w:sz="0" w:space="0" w:color="auto"/>
                    <w:left w:val="none" w:sz="0" w:space="0" w:color="auto"/>
                    <w:bottom w:val="none" w:sz="0" w:space="0" w:color="auto"/>
                    <w:right w:val="none" w:sz="0" w:space="0" w:color="auto"/>
                  </w:divBdr>
                </w:div>
                <w:div w:id="111631583">
                  <w:marLeft w:val="0"/>
                  <w:marRight w:val="0"/>
                  <w:marTop w:val="0"/>
                  <w:marBottom w:val="0"/>
                  <w:divBdr>
                    <w:top w:val="none" w:sz="0" w:space="0" w:color="auto"/>
                    <w:left w:val="none" w:sz="0" w:space="0" w:color="auto"/>
                    <w:bottom w:val="none" w:sz="0" w:space="0" w:color="auto"/>
                    <w:right w:val="none" w:sz="0" w:space="0" w:color="auto"/>
                  </w:divBdr>
                </w:div>
                <w:div w:id="2007980492">
                  <w:marLeft w:val="0"/>
                  <w:marRight w:val="0"/>
                  <w:marTop w:val="0"/>
                  <w:marBottom w:val="0"/>
                  <w:divBdr>
                    <w:top w:val="none" w:sz="0" w:space="0" w:color="auto"/>
                    <w:left w:val="none" w:sz="0" w:space="0" w:color="auto"/>
                    <w:bottom w:val="none" w:sz="0" w:space="0" w:color="auto"/>
                    <w:right w:val="none" w:sz="0" w:space="0" w:color="auto"/>
                  </w:divBdr>
                </w:div>
                <w:div w:id="160781318">
                  <w:marLeft w:val="0"/>
                  <w:marRight w:val="0"/>
                  <w:marTop w:val="0"/>
                  <w:marBottom w:val="0"/>
                  <w:divBdr>
                    <w:top w:val="none" w:sz="0" w:space="0" w:color="auto"/>
                    <w:left w:val="none" w:sz="0" w:space="0" w:color="auto"/>
                    <w:bottom w:val="none" w:sz="0" w:space="0" w:color="auto"/>
                    <w:right w:val="none" w:sz="0" w:space="0" w:color="auto"/>
                  </w:divBdr>
                </w:div>
                <w:div w:id="112939794">
                  <w:marLeft w:val="0"/>
                  <w:marRight w:val="0"/>
                  <w:marTop w:val="0"/>
                  <w:marBottom w:val="0"/>
                  <w:divBdr>
                    <w:top w:val="none" w:sz="0" w:space="0" w:color="auto"/>
                    <w:left w:val="none" w:sz="0" w:space="0" w:color="auto"/>
                    <w:bottom w:val="none" w:sz="0" w:space="0" w:color="auto"/>
                    <w:right w:val="none" w:sz="0" w:space="0" w:color="auto"/>
                  </w:divBdr>
                </w:div>
                <w:div w:id="224803105">
                  <w:marLeft w:val="0"/>
                  <w:marRight w:val="0"/>
                  <w:marTop w:val="0"/>
                  <w:marBottom w:val="0"/>
                  <w:divBdr>
                    <w:top w:val="none" w:sz="0" w:space="0" w:color="auto"/>
                    <w:left w:val="none" w:sz="0" w:space="0" w:color="auto"/>
                    <w:bottom w:val="none" w:sz="0" w:space="0" w:color="auto"/>
                    <w:right w:val="none" w:sz="0" w:space="0" w:color="auto"/>
                  </w:divBdr>
                </w:div>
                <w:div w:id="1304698913">
                  <w:marLeft w:val="0"/>
                  <w:marRight w:val="0"/>
                  <w:marTop w:val="0"/>
                  <w:marBottom w:val="0"/>
                  <w:divBdr>
                    <w:top w:val="none" w:sz="0" w:space="0" w:color="auto"/>
                    <w:left w:val="none" w:sz="0" w:space="0" w:color="auto"/>
                    <w:bottom w:val="none" w:sz="0" w:space="0" w:color="auto"/>
                    <w:right w:val="none" w:sz="0" w:space="0" w:color="auto"/>
                  </w:divBdr>
                </w:div>
                <w:div w:id="534200385">
                  <w:marLeft w:val="0"/>
                  <w:marRight w:val="0"/>
                  <w:marTop w:val="0"/>
                  <w:marBottom w:val="0"/>
                  <w:divBdr>
                    <w:top w:val="none" w:sz="0" w:space="0" w:color="auto"/>
                    <w:left w:val="none" w:sz="0" w:space="0" w:color="auto"/>
                    <w:bottom w:val="none" w:sz="0" w:space="0" w:color="auto"/>
                    <w:right w:val="none" w:sz="0" w:space="0" w:color="auto"/>
                  </w:divBdr>
                </w:div>
                <w:div w:id="482694725">
                  <w:marLeft w:val="0"/>
                  <w:marRight w:val="0"/>
                  <w:marTop w:val="0"/>
                  <w:marBottom w:val="0"/>
                  <w:divBdr>
                    <w:top w:val="none" w:sz="0" w:space="0" w:color="auto"/>
                    <w:left w:val="none" w:sz="0" w:space="0" w:color="auto"/>
                    <w:bottom w:val="none" w:sz="0" w:space="0" w:color="auto"/>
                    <w:right w:val="none" w:sz="0" w:space="0" w:color="auto"/>
                  </w:divBdr>
                </w:div>
                <w:div w:id="908615464">
                  <w:marLeft w:val="0"/>
                  <w:marRight w:val="0"/>
                  <w:marTop w:val="0"/>
                  <w:marBottom w:val="0"/>
                  <w:divBdr>
                    <w:top w:val="none" w:sz="0" w:space="0" w:color="auto"/>
                    <w:left w:val="none" w:sz="0" w:space="0" w:color="auto"/>
                    <w:bottom w:val="none" w:sz="0" w:space="0" w:color="auto"/>
                    <w:right w:val="none" w:sz="0" w:space="0" w:color="auto"/>
                  </w:divBdr>
                </w:div>
                <w:div w:id="604115612">
                  <w:marLeft w:val="0"/>
                  <w:marRight w:val="0"/>
                  <w:marTop w:val="0"/>
                  <w:marBottom w:val="0"/>
                  <w:divBdr>
                    <w:top w:val="none" w:sz="0" w:space="0" w:color="auto"/>
                    <w:left w:val="none" w:sz="0" w:space="0" w:color="auto"/>
                    <w:bottom w:val="none" w:sz="0" w:space="0" w:color="auto"/>
                    <w:right w:val="none" w:sz="0" w:space="0" w:color="auto"/>
                  </w:divBdr>
                </w:div>
                <w:div w:id="75785321">
                  <w:marLeft w:val="0"/>
                  <w:marRight w:val="0"/>
                  <w:marTop w:val="0"/>
                  <w:marBottom w:val="0"/>
                  <w:divBdr>
                    <w:top w:val="none" w:sz="0" w:space="0" w:color="auto"/>
                    <w:left w:val="none" w:sz="0" w:space="0" w:color="auto"/>
                    <w:bottom w:val="none" w:sz="0" w:space="0" w:color="auto"/>
                    <w:right w:val="none" w:sz="0" w:space="0" w:color="auto"/>
                  </w:divBdr>
                </w:div>
                <w:div w:id="1105806156">
                  <w:marLeft w:val="0"/>
                  <w:marRight w:val="0"/>
                  <w:marTop w:val="0"/>
                  <w:marBottom w:val="0"/>
                  <w:divBdr>
                    <w:top w:val="none" w:sz="0" w:space="0" w:color="auto"/>
                    <w:left w:val="none" w:sz="0" w:space="0" w:color="auto"/>
                    <w:bottom w:val="none" w:sz="0" w:space="0" w:color="auto"/>
                    <w:right w:val="none" w:sz="0" w:space="0" w:color="auto"/>
                  </w:divBdr>
                </w:div>
                <w:div w:id="1748111629">
                  <w:marLeft w:val="0"/>
                  <w:marRight w:val="0"/>
                  <w:marTop w:val="0"/>
                  <w:marBottom w:val="0"/>
                  <w:divBdr>
                    <w:top w:val="none" w:sz="0" w:space="0" w:color="auto"/>
                    <w:left w:val="none" w:sz="0" w:space="0" w:color="auto"/>
                    <w:bottom w:val="none" w:sz="0" w:space="0" w:color="auto"/>
                    <w:right w:val="none" w:sz="0" w:space="0" w:color="auto"/>
                  </w:divBdr>
                </w:div>
                <w:div w:id="576089431">
                  <w:marLeft w:val="0"/>
                  <w:marRight w:val="0"/>
                  <w:marTop w:val="0"/>
                  <w:marBottom w:val="0"/>
                  <w:divBdr>
                    <w:top w:val="none" w:sz="0" w:space="0" w:color="auto"/>
                    <w:left w:val="none" w:sz="0" w:space="0" w:color="auto"/>
                    <w:bottom w:val="none" w:sz="0" w:space="0" w:color="auto"/>
                    <w:right w:val="none" w:sz="0" w:space="0" w:color="auto"/>
                  </w:divBdr>
                </w:div>
                <w:div w:id="1029646923">
                  <w:marLeft w:val="0"/>
                  <w:marRight w:val="0"/>
                  <w:marTop w:val="0"/>
                  <w:marBottom w:val="0"/>
                  <w:divBdr>
                    <w:top w:val="none" w:sz="0" w:space="0" w:color="auto"/>
                    <w:left w:val="none" w:sz="0" w:space="0" w:color="auto"/>
                    <w:bottom w:val="none" w:sz="0" w:space="0" w:color="auto"/>
                    <w:right w:val="none" w:sz="0" w:space="0" w:color="auto"/>
                  </w:divBdr>
                </w:div>
                <w:div w:id="430470009">
                  <w:marLeft w:val="0"/>
                  <w:marRight w:val="0"/>
                  <w:marTop w:val="0"/>
                  <w:marBottom w:val="0"/>
                  <w:divBdr>
                    <w:top w:val="none" w:sz="0" w:space="0" w:color="auto"/>
                    <w:left w:val="none" w:sz="0" w:space="0" w:color="auto"/>
                    <w:bottom w:val="none" w:sz="0" w:space="0" w:color="auto"/>
                    <w:right w:val="none" w:sz="0" w:space="0" w:color="auto"/>
                  </w:divBdr>
                </w:div>
                <w:div w:id="95370721">
                  <w:marLeft w:val="0"/>
                  <w:marRight w:val="0"/>
                  <w:marTop w:val="0"/>
                  <w:marBottom w:val="0"/>
                  <w:divBdr>
                    <w:top w:val="none" w:sz="0" w:space="0" w:color="auto"/>
                    <w:left w:val="none" w:sz="0" w:space="0" w:color="auto"/>
                    <w:bottom w:val="none" w:sz="0" w:space="0" w:color="auto"/>
                    <w:right w:val="none" w:sz="0" w:space="0" w:color="auto"/>
                  </w:divBdr>
                </w:div>
                <w:div w:id="55012287">
                  <w:marLeft w:val="0"/>
                  <w:marRight w:val="0"/>
                  <w:marTop w:val="0"/>
                  <w:marBottom w:val="0"/>
                  <w:divBdr>
                    <w:top w:val="none" w:sz="0" w:space="0" w:color="auto"/>
                    <w:left w:val="none" w:sz="0" w:space="0" w:color="auto"/>
                    <w:bottom w:val="none" w:sz="0" w:space="0" w:color="auto"/>
                    <w:right w:val="none" w:sz="0" w:space="0" w:color="auto"/>
                  </w:divBdr>
                </w:div>
                <w:div w:id="761027731">
                  <w:marLeft w:val="0"/>
                  <w:marRight w:val="0"/>
                  <w:marTop w:val="0"/>
                  <w:marBottom w:val="0"/>
                  <w:divBdr>
                    <w:top w:val="none" w:sz="0" w:space="0" w:color="auto"/>
                    <w:left w:val="none" w:sz="0" w:space="0" w:color="auto"/>
                    <w:bottom w:val="none" w:sz="0" w:space="0" w:color="auto"/>
                    <w:right w:val="none" w:sz="0" w:space="0" w:color="auto"/>
                  </w:divBdr>
                </w:div>
                <w:div w:id="308487097">
                  <w:marLeft w:val="0"/>
                  <w:marRight w:val="0"/>
                  <w:marTop w:val="0"/>
                  <w:marBottom w:val="0"/>
                  <w:divBdr>
                    <w:top w:val="none" w:sz="0" w:space="0" w:color="auto"/>
                    <w:left w:val="none" w:sz="0" w:space="0" w:color="auto"/>
                    <w:bottom w:val="none" w:sz="0" w:space="0" w:color="auto"/>
                    <w:right w:val="none" w:sz="0" w:space="0" w:color="auto"/>
                  </w:divBdr>
                </w:div>
                <w:div w:id="1904631847">
                  <w:marLeft w:val="0"/>
                  <w:marRight w:val="0"/>
                  <w:marTop w:val="0"/>
                  <w:marBottom w:val="0"/>
                  <w:divBdr>
                    <w:top w:val="none" w:sz="0" w:space="0" w:color="auto"/>
                    <w:left w:val="none" w:sz="0" w:space="0" w:color="auto"/>
                    <w:bottom w:val="none" w:sz="0" w:space="0" w:color="auto"/>
                    <w:right w:val="none" w:sz="0" w:space="0" w:color="auto"/>
                  </w:divBdr>
                </w:div>
                <w:div w:id="1557859469">
                  <w:marLeft w:val="0"/>
                  <w:marRight w:val="0"/>
                  <w:marTop w:val="0"/>
                  <w:marBottom w:val="0"/>
                  <w:divBdr>
                    <w:top w:val="none" w:sz="0" w:space="0" w:color="auto"/>
                    <w:left w:val="none" w:sz="0" w:space="0" w:color="auto"/>
                    <w:bottom w:val="none" w:sz="0" w:space="0" w:color="auto"/>
                    <w:right w:val="none" w:sz="0" w:space="0" w:color="auto"/>
                  </w:divBdr>
                </w:div>
                <w:div w:id="2069179528">
                  <w:marLeft w:val="0"/>
                  <w:marRight w:val="0"/>
                  <w:marTop w:val="0"/>
                  <w:marBottom w:val="0"/>
                  <w:divBdr>
                    <w:top w:val="none" w:sz="0" w:space="0" w:color="auto"/>
                    <w:left w:val="none" w:sz="0" w:space="0" w:color="auto"/>
                    <w:bottom w:val="none" w:sz="0" w:space="0" w:color="auto"/>
                    <w:right w:val="none" w:sz="0" w:space="0" w:color="auto"/>
                  </w:divBdr>
                </w:div>
                <w:div w:id="1744449197">
                  <w:marLeft w:val="0"/>
                  <w:marRight w:val="0"/>
                  <w:marTop w:val="0"/>
                  <w:marBottom w:val="0"/>
                  <w:divBdr>
                    <w:top w:val="none" w:sz="0" w:space="0" w:color="auto"/>
                    <w:left w:val="none" w:sz="0" w:space="0" w:color="auto"/>
                    <w:bottom w:val="none" w:sz="0" w:space="0" w:color="auto"/>
                    <w:right w:val="none" w:sz="0" w:space="0" w:color="auto"/>
                  </w:divBdr>
                </w:div>
                <w:div w:id="939601665">
                  <w:marLeft w:val="0"/>
                  <w:marRight w:val="0"/>
                  <w:marTop w:val="0"/>
                  <w:marBottom w:val="0"/>
                  <w:divBdr>
                    <w:top w:val="none" w:sz="0" w:space="0" w:color="auto"/>
                    <w:left w:val="none" w:sz="0" w:space="0" w:color="auto"/>
                    <w:bottom w:val="none" w:sz="0" w:space="0" w:color="auto"/>
                    <w:right w:val="none" w:sz="0" w:space="0" w:color="auto"/>
                  </w:divBdr>
                </w:div>
                <w:div w:id="1041977337">
                  <w:marLeft w:val="0"/>
                  <w:marRight w:val="0"/>
                  <w:marTop w:val="0"/>
                  <w:marBottom w:val="0"/>
                  <w:divBdr>
                    <w:top w:val="none" w:sz="0" w:space="0" w:color="auto"/>
                    <w:left w:val="none" w:sz="0" w:space="0" w:color="auto"/>
                    <w:bottom w:val="none" w:sz="0" w:space="0" w:color="auto"/>
                    <w:right w:val="none" w:sz="0" w:space="0" w:color="auto"/>
                  </w:divBdr>
                </w:div>
                <w:div w:id="635571708">
                  <w:marLeft w:val="0"/>
                  <w:marRight w:val="0"/>
                  <w:marTop w:val="0"/>
                  <w:marBottom w:val="0"/>
                  <w:divBdr>
                    <w:top w:val="none" w:sz="0" w:space="0" w:color="auto"/>
                    <w:left w:val="none" w:sz="0" w:space="0" w:color="auto"/>
                    <w:bottom w:val="none" w:sz="0" w:space="0" w:color="auto"/>
                    <w:right w:val="none" w:sz="0" w:space="0" w:color="auto"/>
                  </w:divBdr>
                </w:div>
                <w:div w:id="441993442">
                  <w:marLeft w:val="0"/>
                  <w:marRight w:val="0"/>
                  <w:marTop w:val="0"/>
                  <w:marBottom w:val="0"/>
                  <w:divBdr>
                    <w:top w:val="none" w:sz="0" w:space="0" w:color="auto"/>
                    <w:left w:val="none" w:sz="0" w:space="0" w:color="auto"/>
                    <w:bottom w:val="none" w:sz="0" w:space="0" w:color="auto"/>
                    <w:right w:val="none" w:sz="0" w:space="0" w:color="auto"/>
                  </w:divBdr>
                </w:div>
                <w:div w:id="687753200">
                  <w:marLeft w:val="0"/>
                  <w:marRight w:val="0"/>
                  <w:marTop w:val="0"/>
                  <w:marBottom w:val="0"/>
                  <w:divBdr>
                    <w:top w:val="none" w:sz="0" w:space="0" w:color="auto"/>
                    <w:left w:val="none" w:sz="0" w:space="0" w:color="auto"/>
                    <w:bottom w:val="none" w:sz="0" w:space="0" w:color="auto"/>
                    <w:right w:val="none" w:sz="0" w:space="0" w:color="auto"/>
                  </w:divBdr>
                </w:div>
                <w:div w:id="1475954099">
                  <w:marLeft w:val="0"/>
                  <w:marRight w:val="0"/>
                  <w:marTop w:val="0"/>
                  <w:marBottom w:val="0"/>
                  <w:divBdr>
                    <w:top w:val="none" w:sz="0" w:space="0" w:color="auto"/>
                    <w:left w:val="none" w:sz="0" w:space="0" w:color="auto"/>
                    <w:bottom w:val="none" w:sz="0" w:space="0" w:color="auto"/>
                    <w:right w:val="none" w:sz="0" w:space="0" w:color="auto"/>
                  </w:divBdr>
                </w:div>
                <w:div w:id="249320250">
                  <w:marLeft w:val="0"/>
                  <w:marRight w:val="0"/>
                  <w:marTop w:val="0"/>
                  <w:marBottom w:val="0"/>
                  <w:divBdr>
                    <w:top w:val="none" w:sz="0" w:space="0" w:color="auto"/>
                    <w:left w:val="none" w:sz="0" w:space="0" w:color="auto"/>
                    <w:bottom w:val="none" w:sz="0" w:space="0" w:color="auto"/>
                    <w:right w:val="none" w:sz="0" w:space="0" w:color="auto"/>
                  </w:divBdr>
                </w:div>
                <w:div w:id="67576015">
                  <w:marLeft w:val="0"/>
                  <w:marRight w:val="0"/>
                  <w:marTop w:val="0"/>
                  <w:marBottom w:val="0"/>
                  <w:divBdr>
                    <w:top w:val="none" w:sz="0" w:space="0" w:color="auto"/>
                    <w:left w:val="none" w:sz="0" w:space="0" w:color="auto"/>
                    <w:bottom w:val="none" w:sz="0" w:space="0" w:color="auto"/>
                    <w:right w:val="none" w:sz="0" w:space="0" w:color="auto"/>
                  </w:divBdr>
                </w:div>
                <w:div w:id="930238246">
                  <w:marLeft w:val="0"/>
                  <w:marRight w:val="0"/>
                  <w:marTop w:val="0"/>
                  <w:marBottom w:val="0"/>
                  <w:divBdr>
                    <w:top w:val="none" w:sz="0" w:space="0" w:color="auto"/>
                    <w:left w:val="none" w:sz="0" w:space="0" w:color="auto"/>
                    <w:bottom w:val="none" w:sz="0" w:space="0" w:color="auto"/>
                    <w:right w:val="none" w:sz="0" w:space="0" w:color="auto"/>
                  </w:divBdr>
                </w:div>
                <w:div w:id="1920360193">
                  <w:marLeft w:val="0"/>
                  <w:marRight w:val="0"/>
                  <w:marTop w:val="0"/>
                  <w:marBottom w:val="0"/>
                  <w:divBdr>
                    <w:top w:val="none" w:sz="0" w:space="0" w:color="auto"/>
                    <w:left w:val="none" w:sz="0" w:space="0" w:color="auto"/>
                    <w:bottom w:val="none" w:sz="0" w:space="0" w:color="auto"/>
                    <w:right w:val="none" w:sz="0" w:space="0" w:color="auto"/>
                  </w:divBdr>
                </w:div>
                <w:div w:id="1220020324">
                  <w:marLeft w:val="0"/>
                  <w:marRight w:val="0"/>
                  <w:marTop w:val="0"/>
                  <w:marBottom w:val="0"/>
                  <w:divBdr>
                    <w:top w:val="none" w:sz="0" w:space="0" w:color="auto"/>
                    <w:left w:val="none" w:sz="0" w:space="0" w:color="auto"/>
                    <w:bottom w:val="none" w:sz="0" w:space="0" w:color="auto"/>
                    <w:right w:val="none" w:sz="0" w:space="0" w:color="auto"/>
                  </w:divBdr>
                </w:div>
                <w:div w:id="2004578537">
                  <w:marLeft w:val="0"/>
                  <w:marRight w:val="0"/>
                  <w:marTop w:val="0"/>
                  <w:marBottom w:val="0"/>
                  <w:divBdr>
                    <w:top w:val="none" w:sz="0" w:space="0" w:color="auto"/>
                    <w:left w:val="none" w:sz="0" w:space="0" w:color="auto"/>
                    <w:bottom w:val="none" w:sz="0" w:space="0" w:color="auto"/>
                    <w:right w:val="none" w:sz="0" w:space="0" w:color="auto"/>
                  </w:divBdr>
                </w:div>
                <w:div w:id="1440023711">
                  <w:marLeft w:val="0"/>
                  <w:marRight w:val="0"/>
                  <w:marTop w:val="0"/>
                  <w:marBottom w:val="0"/>
                  <w:divBdr>
                    <w:top w:val="none" w:sz="0" w:space="0" w:color="auto"/>
                    <w:left w:val="none" w:sz="0" w:space="0" w:color="auto"/>
                    <w:bottom w:val="none" w:sz="0" w:space="0" w:color="auto"/>
                    <w:right w:val="none" w:sz="0" w:space="0" w:color="auto"/>
                  </w:divBdr>
                </w:div>
                <w:div w:id="1359358385">
                  <w:marLeft w:val="0"/>
                  <w:marRight w:val="0"/>
                  <w:marTop w:val="0"/>
                  <w:marBottom w:val="0"/>
                  <w:divBdr>
                    <w:top w:val="none" w:sz="0" w:space="0" w:color="auto"/>
                    <w:left w:val="none" w:sz="0" w:space="0" w:color="auto"/>
                    <w:bottom w:val="none" w:sz="0" w:space="0" w:color="auto"/>
                    <w:right w:val="none" w:sz="0" w:space="0" w:color="auto"/>
                  </w:divBdr>
                </w:div>
                <w:div w:id="264459235">
                  <w:marLeft w:val="0"/>
                  <w:marRight w:val="0"/>
                  <w:marTop w:val="0"/>
                  <w:marBottom w:val="0"/>
                  <w:divBdr>
                    <w:top w:val="none" w:sz="0" w:space="0" w:color="auto"/>
                    <w:left w:val="none" w:sz="0" w:space="0" w:color="auto"/>
                    <w:bottom w:val="none" w:sz="0" w:space="0" w:color="auto"/>
                    <w:right w:val="none" w:sz="0" w:space="0" w:color="auto"/>
                  </w:divBdr>
                </w:div>
                <w:div w:id="1170412861">
                  <w:marLeft w:val="0"/>
                  <w:marRight w:val="0"/>
                  <w:marTop w:val="0"/>
                  <w:marBottom w:val="0"/>
                  <w:divBdr>
                    <w:top w:val="none" w:sz="0" w:space="0" w:color="auto"/>
                    <w:left w:val="none" w:sz="0" w:space="0" w:color="auto"/>
                    <w:bottom w:val="none" w:sz="0" w:space="0" w:color="auto"/>
                    <w:right w:val="none" w:sz="0" w:space="0" w:color="auto"/>
                  </w:divBdr>
                </w:div>
                <w:div w:id="1086268916">
                  <w:marLeft w:val="0"/>
                  <w:marRight w:val="0"/>
                  <w:marTop w:val="0"/>
                  <w:marBottom w:val="0"/>
                  <w:divBdr>
                    <w:top w:val="none" w:sz="0" w:space="0" w:color="auto"/>
                    <w:left w:val="none" w:sz="0" w:space="0" w:color="auto"/>
                    <w:bottom w:val="none" w:sz="0" w:space="0" w:color="auto"/>
                    <w:right w:val="none" w:sz="0" w:space="0" w:color="auto"/>
                  </w:divBdr>
                </w:div>
                <w:div w:id="431361908">
                  <w:marLeft w:val="0"/>
                  <w:marRight w:val="0"/>
                  <w:marTop w:val="0"/>
                  <w:marBottom w:val="0"/>
                  <w:divBdr>
                    <w:top w:val="none" w:sz="0" w:space="0" w:color="auto"/>
                    <w:left w:val="none" w:sz="0" w:space="0" w:color="auto"/>
                    <w:bottom w:val="none" w:sz="0" w:space="0" w:color="auto"/>
                    <w:right w:val="none" w:sz="0" w:space="0" w:color="auto"/>
                  </w:divBdr>
                </w:div>
                <w:div w:id="1582791797">
                  <w:marLeft w:val="0"/>
                  <w:marRight w:val="0"/>
                  <w:marTop w:val="0"/>
                  <w:marBottom w:val="0"/>
                  <w:divBdr>
                    <w:top w:val="none" w:sz="0" w:space="0" w:color="auto"/>
                    <w:left w:val="none" w:sz="0" w:space="0" w:color="auto"/>
                    <w:bottom w:val="none" w:sz="0" w:space="0" w:color="auto"/>
                    <w:right w:val="none" w:sz="0" w:space="0" w:color="auto"/>
                  </w:divBdr>
                </w:div>
                <w:div w:id="827327629">
                  <w:marLeft w:val="0"/>
                  <w:marRight w:val="0"/>
                  <w:marTop w:val="0"/>
                  <w:marBottom w:val="0"/>
                  <w:divBdr>
                    <w:top w:val="none" w:sz="0" w:space="0" w:color="auto"/>
                    <w:left w:val="none" w:sz="0" w:space="0" w:color="auto"/>
                    <w:bottom w:val="none" w:sz="0" w:space="0" w:color="auto"/>
                    <w:right w:val="none" w:sz="0" w:space="0" w:color="auto"/>
                  </w:divBdr>
                </w:div>
                <w:div w:id="247544898">
                  <w:marLeft w:val="0"/>
                  <w:marRight w:val="0"/>
                  <w:marTop w:val="0"/>
                  <w:marBottom w:val="0"/>
                  <w:divBdr>
                    <w:top w:val="none" w:sz="0" w:space="0" w:color="auto"/>
                    <w:left w:val="none" w:sz="0" w:space="0" w:color="auto"/>
                    <w:bottom w:val="none" w:sz="0" w:space="0" w:color="auto"/>
                    <w:right w:val="none" w:sz="0" w:space="0" w:color="auto"/>
                  </w:divBdr>
                </w:div>
                <w:div w:id="1326125358">
                  <w:marLeft w:val="0"/>
                  <w:marRight w:val="0"/>
                  <w:marTop w:val="0"/>
                  <w:marBottom w:val="0"/>
                  <w:divBdr>
                    <w:top w:val="none" w:sz="0" w:space="0" w:color="auto"/>
                    <w:left w:val="none" w:sz="0" w:space="0" w:color="auto"/>
                    <w:bottom w:val="none" w:sz="0" w:space="0" w:color="auto"/>
                    <w:right w:val="none" w:sz="0" w:space="0" w:color="auto"/>
                  </w:divBdr>
                </w:div>
                <w:div w:id="657029625">
                  <w:marLeft w:val="0"/>
                  <w:marRight w:val="0"/>
                  <w:marTop w:val="0"/>
                  <w:marBottom w:val="0"/>
                  <w:divBdr>
                    <w:top w:val="none" w:sz="0" w:space="0" w:color="auto"/>
                    <w:left w:val="none" w:sz="0" w:space="0" w:color="auto"/>
                    <w:bottom w:val="none" w:sz="0" w:space="0" w:color="auto"/>
                    <w:right w:val="none" w:sz="0" w:space="0" w:color="auto"/>
                  </w:divBdr>
                </w:div>
                <w:div w:id="2030329223">
                  <w:marLeft w:val="0"/>
                  <w:marRight w:val="0"/>
                  <w:marTop w:val="0"/>
                  <w:marBottom w:val="0"/>
                  <w:divBdr>
                    <w:top w:val="none" w:sz="0" w:space="0" w:color="auto"/>
                    <w:left w:val="none" w:sz="0" w:space="0" w:color="auto"/>
                    <w:bottom w:val="none" w:sz="0" w:space="0" w:color="auto"/>
                    <w:right w:val="none" w:sz="0" w:space="0" w:color="auto"/>
                  </w:divBdr>
                </w:div>
                <w:div w:id="362484360">
                  <w:marLeft w:val="0"/>
                  <w:marRight w:val="0"/>
                  <w:marTop w:val="0"/>
                  <w:marBottom w:val="0"/>
                  <w:divBdr>
                    <w:top w:val="none" w:sz="0" w:space="0" w:color="auto"/>
                    <w:left w:val="none" w:sz="0" w:space="0" w:color="auto"/>
                    <w:bottom w:val="none" w:sz="0" w:space="0" w:color="auto"/>
                    <w:right w:val="none" w:sz="0" w:space="0" w:color="auto"/>
                  </w:divBdr>
                </w:div>
                <w:div w:id="2119331080">
                  <w:marLeft w:val="0"/>
                  <w:marRight w:val="0"/>
                  <w:marTop w:val="0"/>
                  <w:marBottom w:val="0"/>
                  <w:divBdr>
                    <w:top w:val="none" w:sz="0" w:space="0" w:color="auto"/>
                    <w:left w:val="none" w:sz="0" w:space="0" w:color="auto"/>
                    <w:bottom w:val="none" w:sz="0" w:space="0" w:color="auto"/>
                    <w:right w:val="none" w:sz="0" w:space="0" w:color="auto"/>
                  </w:divBdr>
                </w:div>
                <w:div w:id="2134639851">
                  <w:marLeft w:val="0"/>
                  <w:marRight w:val="0"/>
                  <w:marTop w:val="0"/>
                  <w:marBottom w:val="0"/>
                  <w:divBdr>
                    <w:top w:val="none" w:sz="0" w:space="0" w:color="auto"/>
                    <w:left w:val="none" w:sz="0" w:space="0" w:color="auto"/>
                    <w:bottom w:val="none" w:sz="0" w:space="0" w:color="auto"/>
                    <w:right w:val="none" w:sz="0" w:space="0" w:color="auto"/>
                  </w:divBdr>
                </w:div>
                <w:div w:id="1030103611">
                  <w:marLeft w:val="0"/>
                  <w:marRight w:val="0"/>
                  <w:marTop w:val="0"/>
                  <w:marBottom w:val="0"/>
                  <w:divBdr>
                    <w:top w:val="none" w:sz="0" w:space="0" w:color="auto"/>
                    <w:left w:val="none" w:sz="0" w:space="0" w:color="auto"/>
                    <w:bottom w:val="none" w:sz="0" w:space="0" w:color="auto"/>
                    <w:right w:val="none" w:sz="0" w:space="0" w:color="auto"/>
                  </w:divBdr>
                </w:div>
                <w:div w:id="1419328073">
                  <w:marLeft w:val="0"/>
                  <w:marRight w:val="0"/>
                  <w:marTop w:val="0"/>
                  <w:marBottom w:val="0"/>
                  <w:divBdr>
                    <w:top w:val="none" w:sz="0" w:space="0" w:color="auto"/>
                    <w:left w:val="none" w:sz="0" w:space="0" w:color="auto"/>
                    <w:bottom w:val="none" w:sz="0" w:space="0" w:color="auto"/>
                    <w:right w:val="none" w:sz="0" w:space="0" w:color="auto"/>
                  </w:divBdr>
                </w:div>
                <w:div w:id="442461446">
                  <w:marLeft w:val="0"/>
                  <w:marRight w:val="0"/>
                  <w:marTop w:val="0"/>
                  <w:marBottom w:val="0"/>
                  <w:divBdr>
                    <w:top w:val="none" w:sz="0" w:space="0" w:color="auto"/>
                    <w:left w:val="none" w:sz="0" w:space="0" w:color="auto"/>
                    <w:bottom w:val="none" w:sz="0" w:space="0" w:color="auto"/>
                    <w:right w:val="none" w:sz="0" w:space="0" w:color="auto"/>
                  </w:divBdr>
                </w:div>
                <w:div w:id="831063804">
                  <w:marLeft w:val="0"/>
                  <w:marRight w:val="0"/>
                  <w:marTop w:val="0"/>
                  <w:marBottom w:val="0"/>
                  <w:divBdr>
                    <w:top w:val="none" w:sz="0" w:space="0" w:color="auto"/>
                    <w:left w:val="none" w:sz="0" w:space="0" w:color="auto"/>
                    <w:bottom w:val="none" w:sz="0" w:space="0" w:color="auto"/>
                    <w:right w:val="none" w:sz="0" w:space="0" w:color="auto"/>
                  </w:divBdr>
                </w:div>
                <w:div w:id="232547598">
                  <w:marLeft w:val="0"/>
                  <w:marRight w:val="0"/>
                  <w:marTop w:val="0"/>
                  <w:marBottom w:val="0"/>
                  <w:divBdr>
                    <w:top w:val="none" w:sz="0" w:space="0" w:color="auto"/>
                    <w:left w:val="none" w:sz="0" w:space="0" w:color="auto"/>
                    <w:bottom w:val="none" w:sz="0" w:space="0" w:color="auto"/>
                    <w:right w:val="none" w:sz="0" w:space="0" w:color="auto"/>
                  </w:divBdr>
                </w:div>
                <w:div w:id="1608539839">
                  <w:marLeft w:val="0"/>
                  <w:marRight w:val="0"/>
                  <w:marTop w:val="0"/>
                  <w:marBottom w:val="0"/>
                  <w:divBdr>
                    <w:top w:val="none" w:sz="0" w:space="0" w:color="auto"/>
                    <w:left w:val="none" w:sz="0" w:space="0" w:color="auto"/>
                    <w:bottom w:val="none" w:sz="0" w:space="0" w:color="auto"/>
                    <w:right w:val="none" w:sz="0" w:space="0" w:color="auto"/>
                  </w:divBdr>
                </w:div>
                <w:div w:id="1633712336">
                  <w:marLeft w:val="0"/>
                  <w:marRight w:val="0"/>
                  <w:marTop w:val="0"/>
                  <w:marBottom w:val="0"/>
                  <w:divBdr>
                    <w:top w:val="none" w:sz="0" w:space="0" w:color="auto"/>
                    <w:left w:val="none" w:sz="0" w:space="0" w:color="auto"/>
                    <w:bottom w:val="none" w:sz="0" w:space="0" w:color="auto"/>
                    <w:right w:val="none" w:sz="0" w:space="0" w:color="auto"/>
                  </w:divBdr>
                </w:div>
                <w:div w:id="1564561626">
                  <w:marLeft w:val="0"/>
                  <w:marRight w:val="0"/>
                  <w:marTop w:val="0"/>
                  <w:marBottom w:val="0"/>
                  <w:divBdr>
                    <w:top w:val="none" w:sz="0" w:space="0" w:color="auto"/>
                    <w:left w:val="none" w:sz="0" w:space="0" w:color="auto"/>
                    <w:bottom w:val="none" w:sz="0" w:space="0" w:color="auto"/>
                    <w:right w:val="none" w:sz="0" w:space="0" w:color="auto"/>
                  </w:divBdr>
                </w:div>
                <w:div w:id="1615402807">
                  <w:marLeft w:val="0"/>
                  <w:marRight w:val="0"/>
                  <w:marTop w:val="0"/>
                  <w:marBottom w:val="0"/>
                  <w:divBdr>
                    <w:top w:val="none" w:sz="0" w:space="0" w:color="auto"/>
                    <w:left w:val="none" w:sz="0" w:space="0" w:color="auto"/>
                    <w:bottom w:val="none" w:sz="0" w:space="0" w:color="auto"/>
                    <w:right w:val="none" w:sz="0" w:space="0" w:color="auto"/>
                  </w:divBdr>
                </w:div>
                <w:div w:id="529492049">
                  <w:marLeft w:val="0"/>
                  <w:marRight w:val="0"/>
                  <w:marTop w:val="0"/>
                  <w:marBottom w:val="0"/>
                  <w:divBdr>
                    <w:top w:val="none" w:sz="0" w:space="0" w:color="auto"/>
                    <w:left w:val="none" w:sz="0" w:space="0" w:color="auto"/>
                    <w:bottom w:val="none" w:sz="0" w:space="0" w:color="auto"/>
                    <w:right w:val="none" w:sz="0" w:space="0" w:color="auto"/>
                  </w:divBdr>
                </w:div>
                <w:div w:id="530345565">
                  <w:marLeft w:val="0"/>
                  <w:marRight w:val="0"/>
                  <w:marTop w:val="0"/>
                  <w:marBottom w:val="0"/>
                  <w:divBdr>
                    <w:top w:val="none" w:sz="0" w:space="0" w:color="auto"/>
                    <w:left w:val="none" w:sz="0" w:space="0" w:color="auto"/>
                    <w:bottom w:val="none" w:sz="0" w:space="0" w:color="auto"/>
                    <w:right w:val="none" w:sz="0" w:space="0" w:color="auto"/>
                  </w:divBdr>
                </w:div>
                <w:div w:id="361904026">
                  <w:marLeft w:val="0"/>
                  <w:marRight w:val="0"/>
                  <w:marTop w:val="0"/>
                  <w:marBottom w:val="0"/>
                  <w:divBdr>
                    <w:top w:val="none" w:sz="0" w:space="0" w:color="auto"/>
                    <w:left w:val="none" w:sz="0" w:space="0" w:color="auto"/>
                    <w:bottom w:val="none" w:sz="0" w:space="0" w:color="auto"/>
                    <w:right w:val="none" w:sz="0" w:space="0" w:color="auto"/>
                  </w:divBdr>
                </w:div>
                <w:div w:id="519201504">
                  <w:marLeft w:val="0"/>
                  <w:marRight w:val="0"/>
                  <w:marTop w:val="0"/>
                  <w:marBottom w:val="0"/>
                  <w:divBdr>
                    <w:top w:val="none" w:sz="0" w:space="0" w:color="auto"/>
                    <w:left w:val="none" w:sz="0" w:space="0" w:color="auto"/>
                    <w:bottom w:val="none" w:sz="0" w:space="0" w:color="auto"/>
                    <w:right w:val="none" w:sz="0" w:space="0" w:color="auto"/>
                  </w:divBdr>
                </w:div>
                <w:div w:id="1653172482">
                  <w:marLeft w:val="0"/>
                  <w:marRight w:val="0"/>
                  <w:marTop w:val="0"/>
                  <w:marBottom w:val="0"/>
                  <w:divBdr>
                    <w:top w:val="none" w:sz="0" w:space="0" w:color="auto"/>
                    <w:left w:val="none" w:sz="0" w:space="0" w:color="auto"/>
                    <w:bottom w:val="none" w:sz="0" w:space="0" w:color="auto"/>
                    <w:right w:val="none" w:sz="0" w:space="0" w:color="auto"/>
                  </w:divBdr>
                </w:div>
                <w:div w:id="688986841">
                  <w:marLeft w:val="0"/>
                  <w:marRight w:val="0"/>
                  <w:marTop w:val="0"/>
                  <w:marBottom w:val="0"/>
                  <w:divBdr>
                    <w:top w:val="none" w:sz="0" w:space="0" w:color="auto"/>
                    <w:left w:val="none" w:sz="0" w:space="0" w:color="auto"/>
                    <w:bottom w:val="none" w:sz="0" w:space="0" w:color="auto"/>
                    <w:right w:val="none" w:sz="0" w:space="0" w:color="auto"/>
                  </w:divBdr>
                </w:div>
                <w:div w:id="2075468240">
                  <w:marLeft w:val="0"/>
                  <w:marRight w:val="0"/>
                  <w:marTop w:val="0"/>
                  <w:marBottom w:val="0"/>
                  <w:divBdr>
                    <w:top w:val="none" w:sz="0" w:space="0" w:color="auto"/>
                    <w:left w:val="none" w:sz="0" w:space="0" w:color="auto"/>
                    <w:bottom w:val="none" w:sz="0" w:space="0" w:color="auto"/>
                    <w:right w:val="none" w:sz="0" w:space="0" w:color="auto"/>
                  </w:divBdr>
                </w:div>
                <w:div w:id="776145780">
                  <w:marLeft w:val="0"/>
                  <w:marRight w:val="0"/>
                  <w:marTop w:val="0"/>
                  <w:marBottom w:val="0"/>
                  <w:divBdr>
                    <w:top w:val="none" w:sz="0" w:space="0" w:color="auto"/>
                    <w:left w:val="none" w:sz="0" w:space="0" w:color="auto"/>
                    <w:bottom w:val="none" w:sz="0" w:space="0" w:color="auto"/>
                    <w:right w:val="none" w:sz="0" w:space="0" w:color="auto"/>
                  </w:divBdr>
                </w:div>
                <w:div w:id="1595016795">
                  <w:marLeft w:val="0"/>
                  <w:marRight w:val="0"/>
                  <w:marTop w:val="0"/>
                  <w:marBottom w:val="0"/>
                  <w:divBdr>
                    <w:top w:val="none" w:sz="0" w:space="0" w:color="auto"/>
                    <w:left w:val="none" w:sz="0" w:space="0" w:color="auto"/>
                    <w:bottom w:val="none" w:sz="0" w:space="0" w:color="auto"/>
                    <w:right w:val="none" w:sz="0" w:space="0" w:color="auto"/>
                  </w:divBdr>
                </w:div>
                <w:div w:id="1645740321">
                  <w:marLeft w:val="0"/>
                  <w:marRight w:val="0"/>
                  <w:marTop w:val="0"/>
                  <w:marBottom w:val="0"/>
                  <w:divBdr>
                    <w:top w:val="none" w:sz="0" w:space="0" w:color="auto"/>
                    <w:left w:val="none" w:sz="0" w:space="0" w:color="auto"/>
                    <w:bottom w:val="none" w:sz="0" w:space="0" w:color="auto"/>
                    <w:right w:val="none" w:sz="0" w:space="0" w:color="auto"/>
                  </w:divBdr>
                </w:div>
                <w:div w:id="1620797004">
                  <w:marLeft w:val="0"/>
                  <w:marRight w:val="0"/>
                  <w:marTop w:val="0"/>
                  <w:marBottom w:val="0"/>
                  <w:divBdr>
                    <w:top w:val="none" w:sz="0" w:space="0" w:color="auto"/>
                    <w:left w:val="none" w:sz="0" w:space="0" w:color="auto"/>
                    <w:bottom w:val="none" w:sz="0" w:space="0" w:color="auto"/>
                    <w:right w:val="none" w:sz="0" w:space="0" w:color="auto"/>
                  </w:divBdr>
                </w:div>
                <w:div w:id="495388064">
                  <w:marLeft w:val="0"/>
                  <w:marRight w:val="0"/>
                  <w:marTop w:val="0"/>
                  <w:marBottom w:val="0"/>
                  <w:divBdr>
                    <w:top w:val="none" w:sz="0" w:space="0" w:color="auto"/>
                    <w:left w:val="none" w:sz="0" w:space="0" w:color="auto"/>
                    <w:bottom w:val="none" w:sz="0" w:space="0" w:color="auto"/>
                    <w:right w:val="none" w:sz="0" w:space="0" w:color="auto"/>
                  </w:divBdr>
                </w:div>
                <w:div w:id="1332292981">
                  <w:marLeft w:val="0"/>
                  <w:marRight w:val="0"/>
                  <w:marTop w:val="0"/>
                  <w:marBottom w:val="0"/>
                  <w:divBdr>
                    <w:top w:val="none" w:sz="0" w:space="0" w:color="auto"/>
                    <w:left w:val="none" w:sz="0" w:space="0" w:color="auto"/>
                    <w:bottom w:val="none" w:sz="0" w:space="0" w:color="auto"/>
                    <w:right w:val="none" w:sz="0" w:space="0" w:color="auto"/>
                  </w:divBdr>
                </w:div>
                <w:div w:id="104428815">
                  <w:marLeft w:val="0"/>
                  <w:marRight w:val="0"/>
                  <w:marTop w:val="0"/>
                  <w:marBottom w:val="0"/>
                  <w:divBdr>
                    <w:top w:val="none" w:sz="0" w:space="0" w:color="auto"/>
                    <w:left w:val="none" w:sz="0" w:space="0" w:color="auto"/>
                    <w:bottom w:val="none" w:sz="0" w:space="0" w:color="auto"/>
                    <w:right w:val="none" w:sz="0" w:space="0" w:color="auto"/>
                  </w:divBdr>
                </w:div>
                <w:div w:id="1632398156">
                  <w:marLeft w:val="0"/>
                  <w:marRight w:val="0"/>
                  <w:marTop w:val="0"/>
                  <w:marBottom w:val="0"/>
                  <w:divBdr>
                    <w:top w:val="none" w:sz="0" w:space="0" w:color="auto"/>
                    <w:left w:val="none" w:sz="0" w:space="0" w:color="auto"/>
                    <w:bottom w:val="none" w:sz="0" w:space="0" w:color="auto"/>
                    <w:right w:val="none" w:sz="0" w:space="0" w:color="auto"/>
                  </w:divBdr>
                </w:div>
                <w:div w:id="2033454884">
                  <w:marLeft w:val="0"/>
                  <w:marRight w:val="0"/>
                  <w:marTop w:val="0"/>
                  <w:marBottom w:val="0"/>
                  <w:divBdr>
                    <w:top w:val="none" w:sz="0" w:space="0" w:color="auto"/>
                    <w:left w:val="none" w:sz="0" w:space="0" w:color="auto"/>
                    <w:bottom w:val="none" w:sz="0" w:space="0" w:color="auto"/>
                    <w:right w:val="none" w:sz="0" w:space="0" w:color="auto"/>
                  </w:divBdr>
                </w:div>
                <w:div w:id="1543441893">
                  <w:marLeft w:val="0"/>
                  <w:marRight w:val="0"/>
                  <w:marTop w:val="0"/>
                  <w:marBottom w:val="0"/>
                  <w:divBdr>
                    <w:top w:val="none" w:sz="0" w:space="0" w:color="auto"/>
                    <w:left w:val="none" w:sz="0" w:space="0" w:color="auto"/>
                    <w:bottom w:val="none" w:sz="0" w:space="0" w:color="auto"/>
                    <w:right w:val="none" w:sz="0" w:space="0" w:color="auto"/>
                  </w:divBdr>
                </w:div>
                <w:div w:id="253635388">
                  <w:marLeft w:val="0"/>
                  <w:marRight w:val="0"/>
                  <w:marTop w:val="0"/>
                  <w:marBottom w:val="0"/>
                  <w:divBdr>
                    <w:top w:val="none" w:sz="0" w:space="0" w:color="auto"/>
                    <w:left w:val="none" w:sz="0" w:space="0" w:color="auto"/>
                    <w:bottom w:val="none" w:sz="0" w:space="0" w:color="auto"/>
                    <w:right w:val="none" w:sz="0" w:space="0" w:color="auto"/>
                  </w:divBdr>
                </w:div>
                <w:div w:id="639500454">
                  <w:marLeft w:val="0"/>
                  <w:marRight w:val="0"/>
                  <w:marTop w:val="0"/>
                  <w:marBottom w:val="0"/>
                  <w:divBdr>
                    <w:top w:val="none" w:sz="0" w:space="0" w:color="auto"/>
                    <w:left w:val="none" w:sz="0" w:space="0" w:color="auto"/>
                    <w:bottom w:val="none" w:sz="0" w:space="0" w:color="auto"/>
                    <w:right w:val="none" w:sz="0" w:space="0" w:color="auto"/>
                  </w:divBdr>
                </w:div>
                <w:div w:id="1937203818">
                  <w:marLeft w:val="0"/>
                  <w:marRight w:val="0"/>
                  <w:marTop w:val="0"/>
                  <w:marBottom w:val="0"/>
                  <w:divBdr>
                    <w:top w:val="none" w:sz="0" w:space="0" w:color="auto"/>
                    <w:left w:val="none" w:sz="0" w:space="0" w:color="auto"/>
                    <w:bottom w:val="none" w:sz="0" w:space="0" w:color="auto"/>
                    <w:right w:val="none" w:sz="0" w:space="0" w:color="auto"/>
                  </w:divBdr>
                </w:div>
                <w:div w:id="351999851">
                  <w:marLeft w:val="0"/>
                  <w:marRight w:val="0"/>
                  <w:marTop w:val="0"/>
                  <w:marBottom w:val="0"/>
                  <w:divBdr>
                    <w:top w:val="none" w:sz="0" w:space="0" w:color="auto"/>
                    <w:left w:val="none" w:sz="0" w:space="0" w:color="auto"/>
                    <w:bottom w:val="none" w:sz="0" w:space="0" w:color="auto"/>
                    <w:right w:val="none" w:sz="0" w:space="0" w:color="auto"/>
                  </w:divBdr>
                </w:div>
                <w:div w:id="1998535199">
                  <w:marLeft w:val="0"/>
                  <w:marRight w:val="0"/>
                  <w:marTop w:val="0"/>
                  <w:marBottom w:val="0"/>
                  <w:divBdr>
                    <w:top w:val="none" w:sz="0" w:space="0" w:color="auto"/>
                    <w:left w:val="none" w:sz="0" w:space="0" w:color="auto"/>
                    <w:bottom w:val="none" w:sz="0" w:space="0" w:color="auto"/>
                    <w:right w:val="none" w:sz="0" w:space="0" w:color="auto"/>
                  </w:divBdr>
                </w:div>
                <w:div w:id="1123378435">
                  <w:marLeft w:val="0"/>
                  <w:marRight w:val="0"/>
                  <w:marTop w:val="0"/>
                  <w:marBottom w:val="0"/>
                  <w:divBdr>
                    <w:top w:val="none" w:sz="0" w:space="0" w:color="auto"/>
                    <w:left w:val="none" w:sz="0" w:space="0" w:color="auto"/>
                    <w:bottom w:val="none" w:sz="0" w:space="0" w:color="auto"/>
                    <w:right w:val="none" w:sz="0" w:space="0" w:color="auto"/>
                  </w:divBdr>
                </w:div>
                <w:div w:id="980572195">
                  <w:marLeft w:val="0"/>
                  <w:marRight w:val="0"/>
                  <w:marTop w:val="0"/>
                  <w:marBottom w:val="0"/>
                  <w:divBdr>
                    <w:top w:val="none" w:sz="0" w:space="0" w:color="auto"/>
                    <w:left w:val="none" w:sz="0" w:space="0" w:color="auto"/>
                    <w:bottom w:val="none" w:sz="0" w:space="0" w:color="auto"/>
                    <w:right w:val="none" w:sz="0" w:space="0" w:color="auto"/>
                  </w:divBdr>
                </w:div>
                <w:div w:id="1715471157">
                  <w:marLeft w:val="0"/>
                  <w:marRight w:val="0"/>
                  <w:marTop w:val="0"/>
                  <w:marBottom w:val="0"/>
                  <w:divBdr>
                    <w:top w:val="none" w:sz="0" w:space="0" w:color="auto"/>
                    <w:left w:val="none" w:sz="0" w:space="0" w:color="auto"/>
                    <w:bottom w:val="none" w:sz="0" w:space="0" w:color="auto"/>
                    <w:right w:val="none" w:sz="0" w:space="0" w:color="auto"/>
                  </w:divBdr>
                </w:div>
                <w:div w:id="259796457">
                  <w:marLeft w:val="0"/>
                  <w:marRight w:val="0"/>
                  <w:marTop w:val="0"/>
                  <w:marBottom w:val="0"/>
                  <w:divBdr>
                    <w:top w:val="none" w:sz="0" w:space="0" w:color="auto"/>
                    <w:left w:val="none" w:sz="0" w:space="0" w:color="auto"/>
                    <w:bottom w:val="none" w:sz="0" w:space="0" w:color="auto"/>
                    <w:right w:val="none" w:sz="0" w:space="0" w:color="auto"/>
                  </w:divBdr>
                </w:div>
                <w:div w:id="1316225862">
                  <w:marLeft w:val="0"/>
                  <w:marRight w:val="0"/>
                  <w:marTop w:val="0"/>
                  <w:marBottom w:val="0"/>
                  <w:divBdr>
                    <w:top w:val="none" w:sz="0" w:space="0" w:color="auto"/>
                    <w:left w:val="none" w:sz="0" w:space="0" w:color="auto"/>
                    <w:bottom w:val="none" w:sz="0" w:space="0" w:color="auto"/>
                    <w:right w:val="none" w:sz="0" w:space="0" w:color="auto"/>
                  </w:divBdr>
                </w:div>
                <w:div w:id="322396403">
                  <w:marLeft w:val="0"/>
                  <w:marRight w:val="0"/>
                  <w:marTop w:val="0"/>
                  <w:marBottom w:val="0"/>
                  <w:divBdr>
                    <w:top w:val="none" w:sz="0" w:space="0" w:color="auto"/>
                    <w:left w:val="none" w:sz="0" w:space="0" w:color="auto"/>
                    <w:bottom w:val="none" w:sz="0" w:space="0" w:color="auto"/>
                    <w:right w:val="none" w:sz="0" w:space="0" w:color="auto"/>
                  </w:divBdr>
                </w:div>
                <w:div w:id="1898779828">
                  <w:marLeft w:val="0"/>
                  <w:marRight w:val="0"/>
                  <w:marTop w:val="0"/>
                  <w:marBottom w:val="0"/>
                  <w:divBdr>
                    <w:top w:val="none" w:sz="0" w:space="0" w:color="auto"/>
                    <w:left w:val="none" w:sz="0" w:space="0" w:color="auto"/>
                    <w:bottom w:val="none" w:sz="0" w:space="0" w:color="auto"/>
                    <w:right w:val="none" w:sz="0" w:space="0" w:color="auto"/>
                  </w:divBdr>
                </w:div>
                <w:div w:id="1378118065">
                  <w:marLeft w:val="0"/>
                  <w:marRight w:val="0"/>
                  <w:marTop w:val="0"/>
                  <w:marBottom w:val="0"/>
                  <w:divBdr>
                    <w:top w:val="none" w:sz="0" w:space="0" w:color="auto"/>
                    <w:left w:val="none" w:sz="0" w:space="0" w:color="auto"/>
                    <w:bottom w:val="none" w:sz="0" w:space="0" w:color="auto"/>
                    <w:right w:val="none" w:sz="0" w:space="0" w:color="auto"/>
                  </w:divBdr>
                </w:div>
                <w:div w:id="1323966758">
                  <w:marLeft w:val="0"/>
                  <w:marRight w:val="0"/>
                  <w:marTop w:val="0"/>
                  <w:marBottom w:val="0"/>
                  <w:divBdr>
                    <w:top w:val="none" w:sz="0" w:space="0" w:color="auto"/>
                    <w:left w:val="none" w:sz="0" w:space="0" w:color="auto"/>
                    <w:bottom w:val="none" w:sz="0" w:space="0" w:color="auto"/>
                    <w:right w:val="none" w:sz="0" w:space="0" w:color="auto"/>
                  </w:divBdr>
                </w:div>
                <w:div w:id="970356077">
                  <w:marLeft w:val="0"/>
                  <w:marRight w:val="0"/>
                  <w:marTop w:val="0"/>
                  <w:marBottom w:val="0"/>
                  <w:divBdr>
                    <w:top w:val="none" w:sz="0" w:space="0" w:color="auto"/>
                    <w:left w:val="none" w:sz="0" w:space="0" w:color="auto"/>
                    <w:bottom w:val="none" w:sz="0" w:space="0" w:color="auto"/>
                    <w:right w:val="none" w:sz="0" w:space="0" w:color="auto"/>
                  </w:divBdr>
                </w:div>
                <w:div w:id="104354359">
                  <w:marLeft w:val="0"/>
                  <w:marRight w:val="0"/>
                  <w:marTop w:val="0"/>
                  <w:marBottom w:val="0"/>
                  <w:divBdr>
                    <w:top w:val="none" w:sz="0" w:space="0" w:color="auto"/>
                    <w:left w:val="none" w:sz="0" w:space="0" w:color="auto"/>
                    <w:bottom w:val="none" w:sz="0" w:space="0" w:color="auto"/>
                    <w:right w:val="none" w:sz="0" w:space="0" w:color="auto"/>
                  </w:divBdr>
                </w:div>
                <w:div w:id="661857686">
                  <w:marLeft w:val="0"/>
                  <w:marRight w:val="0"/>
                  <w:marTop w:val="0"/>
                  <w:marBottom w:val="0"/>
                  <w:divBdr>
                    <w:top w:val="none" w:sz="0" w:space="0" w:color="auto"/>
                    <w:left w:val="none" w:sz="0" w:space="0" w:color="auto"/>
                    <w:bottom w:val="none" w:sz="0" w:space="0" w:color="auto"/>
                    <w:right w:val="none" w:sz="0" w:space="0" w:color="auto"/>
                  </w:divBdr>
                </w:div>
                <w:div w:id="288902610">
                  <w:marLeft w:val="0"/>
                  <w:marRight w:val="0"/>
                  <w:marTop w:val="0"/>
                  <w:marBottom w:val="0"/>
                  <w:divBdr>
                    <w:top w:val="none" w:sz="0" w:space="0" w:color="auto"/>
                    <w:left w:val="none" w:sz="0" w:space="0" w:color="auto"/>
                    <w:bottom w:val="none" w:sz="0" w:space="0" w:color="auto"/>
                    <w:right w:val="none" w:sz="0" w:space="0" w:color="auto"/>
                  </w:divBdr>
                </w:div>
                <w:div w:id="264190859">
                  <w:marLeft w:val="0"/>
                  <w:marRight w:val="0"/>
                  <w:marTop w:val="0"/>
                  <w:marBottom w:val="0"/>
                  <w:divBdr>
                    <w:top w:val="none" w:sz="0" w:space="0" w:color="auto"/>
                    <w:left w:val="none" w:sz="0" w:space="0" w:color="auto"/>
                    <w:bottom w:val="none" w:sz="0" w:space="0" w:color="auto"/>
                    <w:right w:val="none" w:sz="0" w:space="0" w:color="auto"/>
                  </w:divBdr>
                </w:div>
                <w:div w:id="1448044033">
                  <w:marLeft w:val="0"/>
                  <w:marRight w:val="0"/>
                  <w:marTop w:val="0"/>
                  <w:marBottom w:val="0"/>
                  <w:divBdr>
                    <w:top w:val="none" w:sz="0" w:space="0" w:color="auto"/>
                    <w:left w:val="none" w:sz="0" w:space="0" w:color="auto"/>
                    <w:bottom w:val="none" w:sz="0" w:space="0" w:color="auto"/>
                    <w:right w:val="none" w:sz="0" w:space="0" w:color="auto"/>
                  </w:divBdr>
                </w:div>
                <w:div w:id="1281495751">
                  <w:marLeft w:val="0"/>
                  <w:marRight w:val="0"/>
                  <w:marTop w:val="0"/>
                  <w:marBottom w:val="0"/>
                  <w:divBdr>
                    <w:top w:val="none" w:sz="0" w:space="0" w:color="auto"/>
                    <w:left w:val="none" w:sz="0" w:space="0" w:color="auto"/>
                    <w:bottom w:val="none" w:sz="0" w:space="0" w:color="auto"/>
                    <w:right w:val="none" w:sz="0" w:space="0" w:color="auto"/>
                  </w:divBdr>
                </w:div>
                <w:div w:id="1600022508">
                  <w:marLeft w:val="0"/>
                  <w:marRight w:val="0"/>
                  <w:marTop w:val="0"/>
                  <w:marBottom w:val="0"/>
                  <w:divBdr>
                    <w:top w:val="none" w:sz="0" w:space="0" w:color="auto"/>
                    <w:left w:val="none" w:sz="0" w:space="0" w:color="auto"/>
                    <w:bottom w:val="none" w:sz="0" w:space="0" w:color="auto"/>
                    <w:right w:val="none" w:sz="0" w:space="0" w:color="auto"/>
                  </w:divBdr>
                </w:div>
                <w:div w:id="2040927684">
                  <w:marLeft w:val="0"/>
                  <w:marRight w:val="0"/>
                  <w:marTop w:val="0"/>
                  <w:marBottom w:val="0"/>
                  <w:divBdr>
                    <w:top w:val="none" w:sz="0" w:space="0" w:color="auto"/>
                    <w:left w:val="none" w:sz="0" w:space="0" w:color="auto"/>
                    <w:bottom w:val="none" w:sz="0" w:space="0" w:color="auto"/>
                    <w:right w:val="none" w:sz="0" w:space="0" w:color="auto"/>
                  </w:divBdr>
                </w:div>
                <w:div w:id="76873971">
                  <w:marLeft w:val="0"/>
                  <w:marRight w:val="0"/>
                  <w:marTop w:val="0"/>
                  <w:marBottom w:val="0"/>
                  <w:divBdr>
                    <w:top w:val="none" w:sz="0" w:space="0" w:color="auto"/>
                    <w:left w:val="none" w:sz="0" w:space="0" w:color="auto"/>
                    <w:bottom w:val="none" w:sz="0" w:space="0" w:color="auto"/>
                    <w:right w:val="none" w:sz="0" w:space="0" w:color="auto"/>
                  </w:divBdr>
                </w:div>
                <w:div w:id="1883060015">
                  <w:marLeft w:val="0"/>
                  <w:marRight w:val="0"/>
                  <w:marTop w:val="0"/>
                  <w:marBottom w:val="0"/>
                  <w:divBdr>
                    <w:top w:val="none" w:sz="0" w:space="0" w:color="auto"/>
                    <w:left w:val="none" w:sz="0" w:space="0" w:color="auto"/>
                    <w:bottom w:val="none" w:sz="0" w:space="0" w:color="auto"/>
                    <w:right w:val="none" w:sz="0" w:space="0" w:color="auto"/>
                  </w:divBdr>
                </w:div>
                <w:div w:id="731731968">
                  <w:marLeft w:val="0"/>
                  <w:marRight w:val="0"/>
                  <w:marTop w:val="0"/>
                  <w:marBottom w:val="0"/>
                  <w:divBdr>
                    <w:top w:val="none" w:sz="0" w:space="0" w:color="auto"/>
                    <w:left w:val="none" w:sz="0" w:space="0" w:color="auto"/>
                    <w:bottom w:val="none" w:sz="0" w:space="0" w:color="auto"/>
                    <w:right w:val="none" w:sz="0" w:space="0" w:color="auto"/>
                  </w:divBdr>
                </w:div>
                <w:div w:id="341855007">
                  <w:marLeft w:val="0"/>
                  <w:marRight w:val="0"/>
                  <w:marTop w:val="0"/>
                  <w:marBottom w:val="0"/>
                  <w:divBdr>
                    <w:top w:val="none" w:sz="0" w:space="0" w:color="auto"/>
                    <w:left w:val="none" w:sz="0" w:space="0" w:color="auto"/>
                    <w:bottom w:val="none" w:sz="0" w:space="0" w:color="auto"/>
                    <w:right w:val="none" w:sz="0" w:space="0" w:color="auto"/>
                  </w:divBdr>
                </w:div>
                <w:div w:id="366029330">
                  <w:marLeft w:val="0"/>
                  <w:marRight w:val="0"/>
                  <w:marTop w:val="0"/>
                  <w:marBottom w:val="0"/>
                  <w:divBdr>
                    <w:top w:val="none" w:sz="0" w:space="0" w:color="auto"/>
                    <w:left w:val="none" w:sz="0" w:space="0" w:color="auto"/>
                    <w:bottom w:val="none" w:sz="0" w:space="0" w:color="auto"/>
                    <w:right w:val="none" w:sz="0" w:space="0" w:color="auto"/>
                  </w:divBdr>
                </w:div>
                <w:div w:id="351539652">
                  <w:marLeft w:val="0"/>
                  <w:marRight w:val="0"/>
                  <w:marTop w:val="0"/>
                  <w:marBottom w:val="0"/>
                  <w:divBdr>
                    <w:top w:val="none" w:sz="0" w:space="0" w:color="auto"/>
                    <w:left w:val="none" w:sz="0" w:space="0" w:color="auto"/>
                    <w:bottom w:val="none" w:sz="0" w:space="0" w:color="auto"/>
                    <w:right w:val="none" w:sz="0" w:space="0" w:color="auto"/>
                  </w:divBdr>
                </w:div>
                <w:div w:id="200557069">
                  <w:marLeft w:val="0"/>
                  <w:marRight w:val="0"/>
                  <w:marTop w:val="0"/>
                  <w:marBottom w:val="0"/>
                  <w:divBdr>
                    <w:top w:val="none" w:sz="0" w:space="0" w:color="auto"/>
                    <w:left w:val="none" w:sz="0" w:space="0" w:color="auto"/>
                    <w:bottom w:val="none" w:sz="0" w:space="0" w:color="auto"/>
                    <w:right w:val="none" w:sz="0" w:space="0" w:color="auto"/>
                  </w:divBdr>
                </w:div>
                <w:div w:id="319046404">
                  <w:marLeft w:val="0"/>
                  <w:marRight w:val="0"/>
                  <w:marTop w:val="0"/>
                  <w:marBottom w:val="0"/>
                  <w:divBdr>
                    <w:top w:val="none" w:sz="0" w:space="0" w:color="auto"/>
                    <w:left w:val="none" w:sz="0" w:space="0" w:color="auto"/>
                    <w:bottom w:val="none" w:sz="0" w:space="0" w:color="auto"/>
                    <w:right w:val="none" w:sz="0" w:space="0" w:color="auto"/>
                  </w:divBdr>
                </w:div>
                <w:div w:id="141967999">
                  <w:marLeft w:val="0"/>
                  <w:marRight w:val="0"/>
                  <w:marTop w:val="0"/>
                  <w:marBottom w:val="0"/>
                  <w:divBdr>
                    <w:top w:val="none" w:sz="0" w:space="0" w:color="auto"/>
                    <w:left w:val="none" w:sz="0" w:space="0" w:color="auto"/>
                    <w:bottom w:val="none" w:sz="0" w:space="0" w:color="auto"/>
                    <w:right w:val="none" w:sz="0" w:space="0" w:color="auto"/>
                  </w:divBdr>
                </w:div>
              </w:divsChild>
            </w:div>
            <w:div w:id="1818301391">
              <w:marLeft w:val="0"/>
              <w:marRight w:val="0"/>
              <w:marTop w:val="0"/>
              <w:marBottom w:val="0"/>
              <w:divBdr>
                <w:top w:val="none" w:sz="0" w:space="0" w:color="auto"/>
                <w:left w:val="none" w:sz="0" w:space="0" w:color="auto"/>
                <w:bottom w:val="none" w:sz="0" w:space="0" w:color="auto"/>
                <w:right w:val="none" w:sz="0" w:space="0" w:color="auto"/>
              </w:divBdr>
              <w:divsChild>
                <w:div w:id="1649283261">
                  <w:marLeft w:val="0"/>
                  <w:marRight w:val="0"/>
                  <w:marTop w:val="0"/>
                  <w:marBottom w:val="0"/>
                  <w:divBdr>
                    <w:top w:val="none" w:sz="0" w:space="0" w:color="auto"/>
                    <w:left w:val="none" w:sz="0" w:space="0" w:color="auto"/>
                    <w:bottom w:val="none" w:sz="0" w:space="0" w:color="auto"/>
                    <w:right w:val="none" w:sz="0" w:space="0" w:color="auto"/>
                  </w:divBdr>
                </w:div>
                <w:div w:id="673802493">
                  <w:marLeft w:val="0"/>
                  <w:marRight w:val="0"/>
                  <w:marTop w:val="0"/>
                  <w:marBottom w:val="0"/>
                  <w:divBdr>
                    <w:top w:val="none" w:sz="0" w:space="0" w:color="auto"/>
                    <w:left w:val="none" w:sz="0" w:space="0" w:color="auto"/>
                    <w:bottom w:val="none" w:sz="0" w:space="0" w:color="auto"/>
                    <w:right w:val="none" w:sz="0" w:space="0" w:color="auto"/>
                  </w:divBdr>
                </w:div>
                <w:div w:id="1254120310">
                  <w:marLeft w:val="0"/>
                  <w:marRight w:val="0"/>
                  <w:marTop w:val="0"/>
                  <w:marBottom w:val="0"/>
                  <w:divBdr>
                    <w:top w:val="none" w:sz="0" w:space="0" w:color="auto"/>
                    <w:left w:val="none" w:sz="0" w:space="0" w:color="auto"/>
                    <w:bottom w:val="none" w:sz="0" w:space="0" w:color="auto"/>
                    <w:right w:val="none" w:sz="0" w:space="0" w:color="auto"/>
                  </w:divBdr>
                </w:div>
                <w:div w:id="1689911796">
                  <w:marLeft w:val="0"/>
                  <w:marRight w:val="0"/>
                  <w:marTop w:val="0"/>
                  <w:marBottom w:val="0"/>
                  <w:divBdr>
                    <w:top w:val="none" w:sz="0" w:space="0" w:color="auto"/>
                    <w:left w:val="none" w:sz="0" w:space="0" w:color="auto"/>
                    <w:bottom w:val="none" w:sz="0" w:space="0" w:color="auto"/>
                    <w:right w:val="none" w:sz="0" w:space="0" w:color="auto"/>
                  </w:divBdr>
                  <w:divsChild>
                    <w:div w:id="1920822212">
                      <w:marLeft w:val="0"/>
                      <w:marRight w:val="0"/>
                      <w:marTop w:val="0"/>
                      <w:marBottom w:val="0"/>
                      <w:divBdr>
                        <w:top w:val="none" w:sz="0" w:space="0" w:color="auto"/>
                        <w:left w:val="none" w:sz="0" w:space="0" w:color="auto"/>
                        <w:bottom w:val="none" w:sz="0" w:space="0" w:color="auto"/>
                        <w:right w:val="none" w:sz="0" w:space="0" w:color="auto"/>
                      </w:divBdr>
                    </w:div>
                  </w:divsChild>
                </w:div>
                <w:div w:id="2007198855">
                  <w:marLeft w:val="0"/>
                  <w:marRight w:val="0"/>
                  <w:marTop w:val="0"/>
                  <w:marBottom w:val="0"/>
                  <w:divBdr>
                    <w:top w:val="none" w:sz="0" w:space="0" w:color="auto"/>
                    <w:left w:val="none" w:sz="0" w:space="0" w:color="auto"/>
                    <w:bottom w:val="none" w:sz="0" w:space="0" w:color="auto"/>
                    <w:right w:val="none" w:sz="0" w:space="0" w:color="auto"/>
                  </w:divBdr>
                </w:div>
                <w:div w:id="353116321">
                  <w:marLeft w:val="0"/>
                  <w:marRight w:val="0"/>
                  <w:marTop w:val="0"/>
                  <w:marBottom w:val="0"/>
                  <w:divBdr>
                    <w:top w:val="none" w:sz="0" w:space="0" w:color="auto"/>
                    <w:left w:val="none" w:sz="0" w:space="0" w:color="auto"/>
                    <w:bottom w:val="none" w:sz="0" w:space="0" w:color="auto"/>
                    <w:right w:val="none" w:sz="0" w:space="0" w:color="auto"/>
                  </w:divBdr>
                </w:div>
                <w:div w:id="1324048981">
                  <w:marLeft w:val="0"/>
                  <w:marRight w:val="0"/>
                  <w:marTop w:val="0"/>
                  <w:marBottom w:val="0"/>
                  <w:divBdr>
                    <w:top w:val="none" w:sz="0" w:space="0" w:color="auto"/>
                    <w:left w:val="none" w:sz="0" w:space="0" w:color="auto"/>
                    <w:bottom w:val="none" w:sz="0" w:space="0" w:color="auto"/>
                    <w:right w:val="none" w:sz="0" w:space="0" w:color="auto"/>
                  </w:divBdr>
                </w:div>
                <w:div w:id="1797676348">
                  <w:marLeft w:val="0"/>
                  <w:marRight w:val="0"/>
                  <w:marTop w:val="0"/>
                  <w:marBottom w:val="0"/>
                  <w:divBdr>
                    <w:top w:val="none" w:sz="0" w:space="0" w:color="auto"/>
                    <w:left w:val="none" w:sz="0" w:space="0" w:color="auto"/>
                    <w:bottom w:val="none" w:sz="0" w:space="0" w:color="auto"/>
                    <w:right w:val="none" w:sz="0" w:space="0" w:color="auto"/>
                  </w:divBdr>
                </w:div>
                <w:div w:id="2023893772">
                  <w:marLeft w:val="0"/>
                  <w:marRight w:val="0"/>
                  <w:marTop w:val="0"/>
                  <w:marBottom w:val="0"/>
                  <w:divBdr>
                    <w:top w:val="none" w:sz="0" w:space="0" w:color="auto"/>
                    <w:left w:val="none" w:sz="0" w:space="0" w:color="auto"/>
                    <w:bottom w:val="none" w:sz="0" w:space="0" w:color="auto"/>
                    <w:right w:val="none" w:sz="0" w:space="0" w:color="auto"/>
                  </w:divBdr>
                </w:div>
                <w:div w:id="1118524220">
                  <w:marLeft w:val="0"/>
                  <w:marRight w:val="0"/>
                  <w:marTop w:val="0"/>
                  <w:marBottom w:val="0"/>
                  <w:divBdr>
                    <w:top w:val="none" w:sz="0" w:space="0" w:color="auto"/>
                    <w:left w:val="none" w:sz="0" w:space="0" w:color="auto"/>
                    <w:bottom w:val="none" w:sz="0" w:space="0" w:color="auto"/>
                    <w:right w:val="none" w:sz="0" w:space="0" w:color="auto"/>
                  </w:divBdr>
                  <w:divsChild>
                    <w:div w:id="217670197">
                      <w:marLeft w:val="0"/>
                      <w:marRight w:val="0"/>
                      <w:marTop w:val="0"/>
                      <w:marBottom w:val="0"/>
                      <w:divBdr>
                        <w:top w:val="none" w:sz="0" w:space="0" w:color="auto"/>
                        <w:left w:val="none" w:sz="0" w:space="0" w:color="auto"/>
                        <w:bottom w:val="none" w:sz="0" w:space="0" w:color="auto"/>
                        <w:right w:val="none" w:sz="0" w:space="0" w:color="auto"/>
                      </w:divBdr>
                    </w:div>
                  </w:divsChild>
                </w:div>
                <w:div w:id="1430463415">
                  <w:marLeft w:val="0"/>
                  <w:marRight w:val="0"/>
                  <w:marTop w:val="0"/>
                  <w:marBottom w:val="0"/>
                  <w:divBdr>
                    <w:top w:val="none" w:sz="0" w:space="0" w:color="auto"/>
                    <w:left w:val="none" w:sz="0" w:space="0" w:color="auto"/>
                    <w:bottom w:val="none" w:sz="0" w:space="0" w:color="auto"/>
                    <w:right w:val="none" w:sz="0" w:space="0" w:color="auto"/>
                  </w:divBdr>
                </w:div>
                <w:div w:id="976493035">
                  <w:marLeft w:val="0"/>
                  <w:marRight w:val="0"/>
                  <w:marTop w:val="0"/>
                  <w:marBottom w:val="0"/>
                  <w:divBdr>
                    <w:top w:val="none" w:sz="0" w:space="0" w:color="auto"/>
                    <w:left w:val="none" w:sz="0" w:space="0" w:color="auto"/>
                    <w:bottom w:val="none" w:sz="0" w:space="0" w:color="auto"/>
                    <w:right w:val="none" w:sz="0" w:space="0" w:color="auto"/>
                  </w:divBdr>
                </w:div>
                <w:div w:id="1565872201">
                  <w:marLeft w:val="0"/>
                  <w:marRight w:val="0"/>
                  <w:marTop w:val="0"/>
                  <w:marBottom w:val="0"/>
                  <w:divBdr>
                    <w:top w:val="none" w:sz="0" w:space="0" w:color="auto"/>
                    <w:left w:val="none" w:sz="0" w:space="0" w:color="auto"/>
                    <w:bottom w:val="none" w:sz="0" w:space="0" w:color="auto"/>
                    <w:right w:val="none" w:sz="0" w:space="0" w:color="auto"/>
                  </w:divBdr>
                </w:div>
                <w:div w:id="287663451">
                  <w:marLeft w:val="0"/>
                  <w:marRight w:val="0"/>
                  <w:marTop w:val="0"/>
                  <w:marBottom w:val="0"/>
                  <w:divBdr>
                    <w:top w:val="none" w:sz="0" w:space="0" w:color="auto"/>
                    <w:left w:val="none" w:sz="0" w:space="0" w:color="auto"/>
                    <w:bottom w:val="none" w:sz="0" w:space="0" w:color="auto"/>
                    <w:right w:val="none" w:sz="0" w:space="0" w:color="auto"/>
                  </w:divBdr>
                </w:div>
                <w:div w:id="526597549">
                  <w:marLeft w:val="0"/>
                  <w:marRight w:val="0"/>
                  <w:marTop w:val="0"/>
                  <w:marBottom w:val="0"/>
                  <w:divBdr>
                    <w:top w:val="none" w:sz="0" w:space="0" w:color="auto"/>
                    <w:left w:val="none" w:sz="0" w:space="0" w:color="auto"/>
                    <w:bottom w:val="none" w:sz="0" w:space="0" w:color="auto"/>
                    <w:right w:val="none" w:sz="0" w:space="0" w:color="auto"/>
                  </w:divBdr>
                  <w:divsChild>
                    <w:div w:id="2018923396">
                      <w:marLeft w:val="0"/>
                      <w:marRight w:val="0"/>
                      <w:marTop w:val="0"/>
                      <w:marBottom w:val="0"/>
                      <w:divBdr>
                        <w:top w:val="none" w:sz="0" w:space="0" w:color="auto"/>
                        <w:left w:val="none" w:sz="0" w:space="0" w:color="auto"/>
                        <w:bottom w:val="none" w:sz="0" w:space="0" w:color="auto"/>
                        <w:right w:val="none" w:sz="0" w:space="0" w:color="auto"/>
                      </w:divBdr>
                    </w:div>
                  </w:divsChild>
                </w:div>
                <w:div w:id="871766731">
                  <w:marLeft w:val="0"/>
                  <w:marRight w:val="0"/>
                  <w:marTop w:val="0"/>
                  <w:marBottom w:val="0"/>
                  <w:divBdr>
                    <w:top w:val="none" w:sz="0" w:space="0" w:color="auto"/>
                    <w:left w:val="none" w:sz="0" w:space="0" w:color="auto"/>
                    <w:bottom w:val="none" w:sz="0" w:space="0" w:color="auto"/>
                    <w:right w:val="none" w:sz="0" w:space="0" w:color="auto"/>
                  </w:divBdr>
                </w:div>
                <w:div w:id="1994986872">
                  <w:marLeft w:val="0"/>
                  <w:marRight w:val="0"/>
                  <w:marTop w:val="0"/>
                  <w:marBottom w:val="0"/>
                  <w:divBdr>
                    <w:top w:val="none" w:sz="0" w:space="0" w:color="auto"/>
                    <w:left w:val="none" w:sz="0" w:space="0" w:color="auto"/>
                    <w:bottom w:val="none" w:sz="0" w:space="0" w:color="auto"/>
                    <w:right w:val="none" w:sz="0" w:space="0" w:color="auto"/>
                  </w:divBdr>
                </w:div>
                <w:div w:id="630598087">
                  <w:marLeft w:val="0"/>
                  <w:marRight w:val="0"/>
                  <w:marTop w:val="0"/>
                  <w:marBottom w:val="0"/>
                  <w:divBdr>
                    <w:top w:val="none" w:sz="0" w:space="0" w:color="auto"/>
                    <w:left w:val="none" w:sz="0" w:space="0" w:color="auto"/>
                    <w:bottom w:val="none" w:sz="0" w:space="0" w:color="auto"/>
                    <w:right w:val="none" w:sz="0" w:space="0" w:color="auto"/>
                  </w:divBdr>
                </w:div>
                <w:div w:id="24648211">
                  <w:marLeft w:val="0"/>
                  <w:marRight w:val="0"/>
                  <w:marTop w:val="0"/>
                  <w:marBottom w:val="0"/>
                  <w:divBdr>
                    <w:top w:val="none" w:sz="0" w:space="0" w:color="auto"/>
                    <w:left w:val="none" w:sz="0" w:space="0" w:color="auto"/>
                    <w:bottom w:val="none" w:sz="0" w:space="0" w:color="auto"/>
                    <w:right w:val="none" w:sz="0" w:space="0" w:color="auto"/>
                  </w:divBdr>
                  <w:divsChild>
                    <w:div w:id="1577087090">
                      <w:marLeft w:val="0"/>
                      <w:marRight w:val="0"/>
                      <w:marTop w:val="0"/>
                      <w:marBottom w:val="0"/>
                      <w:divBdr>
                        <w:top w:val="none" w:sz="0" w:space="0" w:color="auto"/>
                        <w:left w:val="none" w:sz="0" w:space="0" w:color="auto"/>
                        <w:bottom w:val="none" w:sz="0" w:space="0" w:color="auto"/>
                        <w:right w:val="none" w:sz="0" w:space="0" w:color="auto"/>
                      </w:divBdr>
                    </w:div>
                  </w:divsChild>
                </w:div>
                <w:div w:id="1356347480">
                  <w:marLeft w:val="0"/>
                  <w:marRight w:val="0"/>
                  <w:marTop w:val="0"/>
                  <w:marBottom w:val="0"/>
                  <w:divBdr>
                    <w:top w:val="none" w:sz="0" w:space="0" w:color="auto"/>
                    <w:left w:val="none" w:sz="0" w:space="0" w:color="auto"/>
                    <w:bottom w:val="none" w:sz="0" w:space="0" w:color="auto"/>
                    <w:right w:val="none" w:sz="0" w:space="0" w:color="auto"/>
                  </w:divBdr>
                </w:div>
                <w:div w:id="598294451">
                  <w:marLeft w:val="0"/>
                  <w:marRight w:val="0"/>
                  <w:marTop w:val="0"/>
                  <w:marBottom w:val="0"/>
                  <w:divBdr>
                    <w:top w:val="none" w:sz="0" w:space="0" w:color="auto"/>
                    <w:left w:val="none" w:sz="0" w:space="0" w:color="auto"/>
                    <w:bottom w:val="none" w:sz="0" w:space="0" w:color="auto"/>
                    <w:right w:val="none" w:sz="0" w:space="0" w:color="auto"/>
                  </w:divBdr>
                  <w:divsChild>
                    <w:div w:id="236742517">
                      <w:marLeft w:val="0"/>
                      <w:marRight w:val="0"/>
                      <w:marTop w:val="0"/>
                      <w:marBottom w:val="0"/>
                      <w:divBdr>
                        <w:top w:val="none" w:sz="0" w:space="0" w:color="auto"/>
                        <w:left w:val="none" w:sz="0" w:space="0" w:color="auto"/>
                        <w:bottom w:val="none" w:sz="0" w:space="0" w:color="auto"/>
                        <w:right w:val="none" w:sz="0" w:space="0" w:color="auto"/>
                      </w:divBdr>
                    </w:div>
                  </w:divsChild>
                </w:div>
                <w:div w:id="1041052321">
                  <w:marLeft w:val="0"/>
                  <w:marRight w:val="0"/>
                  <w:marTop w:val="0"/>
                  <w:marBottom w:val="0"/>
                  <w:divBdr>
                    <w:top w:val="none" w:sz="0" w:space="0" w:color="auto"/>
                    <w:left w:val="none" w:sz="0" w:space="0" w:color="auto"/>
                    <w:bottom w:val="none" w:sz="0" w:space="0" w:color="auto"/>
                    <w:right w:val="none" w:sz="0" w:space="0" w:color="auto"/>
                  </w:divBdr>
                </w:div>
                <w:div w:id="1653832238">
                  <w:marLeft w:val="0"/>
                  <w:marRight w:val="0"/>
                  <w:marTop w:val="0"/>
                  <w:marBottom w:val="0"/>
                  <w:divBdr>
                    <w:top w:val="none" w:sz="0" w:space="0" w:color="auto"/>
                    <w:left w:val="none" w:sz="0" w:space="0" w:color="auto"/>
                    <w:bottom w:val="none" w:sz="0" w:space="0" w:color="auto"/>
                    <w:right w:val="none" w:sz="0" w:space="0" w:color="auto"/>
                  </w:divBdr>
                </w:div>
                <w:div w:id="1527526677">
                  <w:marLeft w:val="0"/>
                  <w:marRight w:val="0"/>
                  <w:marTop w:val="0"/>
                  <w:marBottom w:val="0"/>
                  <w:divBdr>
                    <w:top w:val="none" w:sz="0" w:space="0" w:color="auto"/>
                    <w:left w:val="none" w:sz="0" w:space="0" w:color="auto"/>
                    <w:bottom w:val="none" w:sz="0" w:space="0" w:color="auto"/>
                    <w:right w:val="none" w:sz="0" w:space="0" w:color="auto"/>
                  </w:divBdr>
                  <w:divsChild>
                    <w:div w:id="1366053412">
                      <w:marLeft w:val="0"/>
                      <w:marRight w:val="0"/>
                      <w:marTop w:val="0"/>
                      <w:marBottom w:val="0"/>
                      <w:divBdr>
                        <w:top w:val="none" w:sz="0" w:space="0" w:color="auto"/>
                        <w:left w:val="none" w:sz="0" w:space="0" w:color="auto"/>
                        <w:bottom w:val="none" w:sz="0" w:space="0" w:color="auto"/>
                        <w:right w:val="none" w:sz="0" w:space="0" w:color="auto"/>
                      </w:divBdr>
                    </w:div>
                  </w:divsChild>
                </w:div>
                <w:div w:id="113445906">
                  <w:marLeft w:val="0"/>
                  <w:marRight w:val="0"/>
                  <w:marTop w:val="0"/>
                  <w:marBottom w:val="0"/>
                  <w:divBdr>
                    <w:top w:val="none" w:sz="0" w:space="0" w:color="auto"/>
                    <w:left w:val="none" w:sz="0" w:space="0" w:color="auto"/>
                    <w:bottom w:val="none" w:sz="0" w:space="0" w:color="auto"/>
                    <w:right w:val="none" w:sz="0" w:space="0" w:color="auto"/>
                  </w:divBdr>
                </w:div>
                <w:div w:id="704140885">
                  <w:marLeft w:val="0"/>
                  <w:marRight w:val="0"/>
                  <w:marTop w:val="0"/>
                  <w:marBottom w:val="0"/>
                  <w:divBdr>
                    <w:top w:val="none" w:sz="0" w:space="0" w:color="auto"/>
                    <w:left w:val="none" w:sz="0" w:space="0" w:color="auto"/>
                    <w:bottom w:val="none" w:sz="0" w:space="0" w:color="auto"/>
                    <w:right w:val="none" w:sz="0" w:space="0" w:color="auto"/>
                  </w:divBdr>
                </w:div>
                <w:div w:id="1939215675">
                  <w:marLeft w:val="0"/>
                  <w:marRight w:val="0"/>
                  <w:marTop w:val="0"/>
                  <w:marBottom w:val="0"/>
                  <w:divBdr>
                    <w:top w:val="none" w:sz="0" w:space="0" w:color="auto"/>
                    <w:left w:val="none" w:sz="0" w:space="0" w:color="auto"/>
                    <w:bottom w:val="none" w:sz="0" w:space="0" w:color="auto"/>
                    <w:right w:val="none" w:sz="0" w:space="0" w:color="auto"/>
                  </w:divBdr>
                  <w:divsChild>
                    <w:div w:id="579142526">
                      <w:marLeft w:val="0"/>
                      <w:marRight w:val="0"/>
                      <w:marTop w:val="0"/>
                      <w:marBottom w:val="0"/>
                      <w:divBdr>
                        <w:top w:val="none" w:sz="0" w:space="0" w:color="auto"/>
                        <w:left w:val="none" w:sz="0" w:space="0" w:color="auto"/>
                        <w:bottom w:val="none" w:sz="0" w:space="0" w:color="auto"/>
                        <w:right w:val="none" w:sz="0" w:space="0" w:color="auto"/>
                      </w:divBdr>
                    </w:div>
                  </w:divsChild>
                </w:div>
                <w:div w:id="2041054525">
                  <w:marLeft w:val="0"/>
                  <w:marRight w:val="0"/>
                  <w:marTop w:val="0"/>
                  <w:marBottom w:val="0"/>
                  <w:divBdr>
                    <w:top w:val="none" w:sz="0" w:space="0" w:color="auto"/>
                    <w:left w:val="none" w:sz="0" w:space="0" w:color="auto"/>
                    <w:bottom w:val="none" w:sz="0" w:space="0" w:color="auto"/>
                    <w:right w:val="none" w:sz="0" w:space="0" w:color="auto"/>
                  </w:divBdr>
                </w:div>
                <w:div w:id="205997119">
                  <w:marLeft w:val="0"/>
                  <w:marRight w:val="0"/>
                  <w:marTop w:val="0"/>
                  <w:marBottom w:val="0"/>
                  <w:divBdr>
                    <w:top w:val="none" w:sz="0" w:space="0" w:color="auto"/>
                    <w:left w:val="none" w:sz="0" w:space="0" w:color="auto"/>
                    <w:bottom w:val="none" w:sz="0" w:space="0" w:color="auto"/>
                    <w:right w:val="none" w:sz="0" w:space="0" w:color="auto"/>
                  </w:divBdr>
                </w:div>
                <w:div w:id="961613508">
                  <w:marLeft w:val="0"/>
                  <w:marRight w:val="0"/>
                  <w:marTop w:val="0"/>
                  <w:marBottom w:val="0"/>
                  <w:divBdr>
                    <w:top w:val="none" w:sz="0" w:space="0" w:color="auto"/>
                    <w:left w:val="none" w:sz="0" w:space="0" w:color="auto"/>
                    <w:bottom w:val="none" w:sz="0" w:space="0" w:color="auto"/>
                    <w:right w:val="none" w:sz="0" w:space="0" w:color="auto"/>
                  </w:divBdr>
                </w:div>
                <w:div w:id="77797221">
                  <w:marLeft w:val="0"/>
                  <w:marRight w:val="0"/>
                  <w:marTop w:val="0"/>
                  <w:marBottom w:val="0"/>
                  <w:divBdr>
                    <w:top w:val="none" w:sz="0" w:space="0" w:color="auto"/>
                    <w:left w:val="none" w:sz="0" w:space="0" w:color="auto"/>
                    <w:bottom w:val="none" w:sz="0" w:space="0" w:color="auto"/>
                    <w:right w:val="none" w:sz="0" w:space="0" w:color="auto"/>
                  </w:divBdr>
                </w:div>
                <w:div w:id="416635172">
                  <w:marLeft w:val="0"/>
                  <w:marRight w:val="0"/>
                  <w:marTop w:val="0"/>
                  <w:marBottom w:val="0"/>
                  <w:divBdr>
                    <w:top w:val="none" w:sz="0" w:space="0" w:color="auto"/>
                    <w:left w:val="none" w:sz="0" w:space="0" w:color="auto"/>
                    <w:bottom w:val="none" w:sz="0" w:space="0" w:color="auto"/>
                    <w:right w:val="none" w:sz="0" w:space="0" w:color="auto"/>
                  </w:divBdr>
                </w:div>
                <w:div w:id="1404525667">
                  <w:marLeft w:val="0"/>
                  <w:marRight w:val="0"/>
                  <w:marTop w:val="0"/>
                  <w:marBottom w:val="0"/>
                  <w:divBdr>
                    <w:top w:val="none" w:sz="0" w:space="0" w:color="auto"/>
                    <w:left w:val="none" w:sz="0" w:space="0" w:color="auto"/>
                    <w:bottom w:val="none" w:sz="0" w:space="0" w:color="auto"/>
                    <w:right w:val="none" w:sz="0" w:space="0" w:color="auto"/>
                  </w:divBdr>
                </w:div>
                <w:div w:id="1792239643">
                  <w:marLeft w:val="0"/>
                  <w:marRight w:val="0"/>
                  <w:marTop w:val="0"/>
                  <w:marBottom w:val="0"/>
                  <w:divBdr>
                    <w:top w:val="none" w:sz="0" w:space="0" w:color="auto"/>
                    <w:left w:val="none" w:sz="0" w:space="0" w:color="auto"/>
                    <w:bottom w:val="none" w:sz="0" w:space="0" w:color="auto"/>
                    <w:right w:val="none" w:sz="0" w:space="0" w:color="auto"/>
                  </w:divBdr>
                </w:div>
                <w:div w:id="1841658069">
                  <w:marLeft w:val="0"/>
                  <w:marRight w:val="0"/>
                  <w:marTop w:val="0"/>
                  <w:marBottom w:val="0"/>
                  <w:divBdr>
                    <w:top w:val="none" w:sz="0" w:space="0" w:color="auto"/>
                    <w:left w:val="none" w:sz="0" w:space="0" w:color="auto"/>
                    <w:bottom w:val="none" w:sz="0" w:space="0" w:color="auto"/>
                    <w:right w:val="none" w:sz="0" w:space="0" w:color="auto"/>
                  </w:divBdr>
                </w:div>
                <w:div w:id="1039159271">
                  <w:marLeft w:val="0"/>
                  <w:marRight w:val="0"/>
                  <w:marTop w:val="0"/>
                  <w:marBottom w:val="0"/>
                  <w:divBdr>
                    <w:top w:val="none" w:sz="0" w:space="0" w:color="auto"/>
                    <w:left w:val="none" w:sz="0" w:space="0" w:color="auto"/>
                    <w:bottom w:val="none" w:sz="0" w:space="0" w:color="auto"/>
                    <w:right w:val="none" w:sz="0" w:space="0" w:color="auto"/>
                  </w:divBdr>
                </w:div>
                <w:div w:id="1686051586">
                  <w:marLeft w:val="0"/>
                  <w:marRight w:val="0"/>
                  <w:marTop w:val="0"/>
                  <w:marBottom w:val="0"/>
                  <w:divBdr>
                    <w:top w:val="none" w:sz="0" w:space="0" w:color="auto"/>
                    <w:left w:val="none" w:sz="0" w:space="0" w:color="auto"/>
                    <w:bottom w:val="none" w:sz="0" w:space="0" w:color="auto"/>
                    <w:right w:val="none" w:sz="0" w:space="0" w:color="auto"/>
                  </w:divBdr>
                </w:div>
                <w:div w:id="890263413">
                  <w:marLeft w:val="0"/>
                  <w:marRight w:val="0"/>
                  <w:marTop w:val="0"/>
                  <w:marBottom w:val="0"/>
                  <w:divBdr>
                    <w:top w:val="none" w:sz="0" w:space="0" w:color="auto"/>
                    <w:left w:val="none" w:sz="0" w:space="0" w:color="auto"/>
                    <w:bottom w:val="none" w:sz="0" w:space="0" w:color="auto"/>
                    <w:right w:val="none" w:sz="0" w:space="0" w:color="auto"/>
                  </w:divBdr>
                </w:div>
                <w:div w:id="1196384235">
                  <w:marLeft w:val="0"/>
                  <w:marRight w:val="0"/>
                  <w:marTop w:val="0"/>
                  <w:marBottom w:val="0"/>
                  <w:divBdr>
                    <w:top w:val="none" w:sz="0" w:space="0" w:color="auto"/>
                    <w:left w:val="none" w:sz="0" w:space="0" w:color="auto"/>
                    <w:bottom w:val="none" w:sz="0" w:space="0" w:color="auto"/>
                    <w:right w:val="none" w:sz="0" w:space="0" w:color="auto"/>
                  </w:divBdr>
                </w:div>
                <w:div w:id="1883664272">
                  <w:marLeft w:val="0"/>
                  <w:marRight w:val="0"/>
                  <w:marTop w:val="0"/>
                  <w:marBottom w:val="0"/>
                  <w:divBdr>
                    <w:top w:val="none" w:sz="0" w:space="0" w:color="auto"/>
                    <w:left w:val="none" w:sz="0" w:space="0" w:color="auto"/>
                    <w:bottom w:val="none" w:sz="0" w:space="0" w:color="auto"/>
                    <w:right w:val="none" w:sz="0" w:space="0" w:color="auto"/>
                  </w:divBdr>
                </w:div>
                <w:div w:id="514416205">
                  <w:marLeft w:val="0"/>
                  <w:marRight w:val="0"/>
                  <w:marTop w:val="0"/>
                  <w:marBottom w:val="0"/>
                  <w:divBdr>
                    <w:top w:val="none" w:sz="0" w:space="0" w:color="auto"/>
                    <w:left w:val="none" w:sz="0" w:space="0" w:color="auto"/>
                    <w:bottom w:val="none" w:sz="0" w:space="0" w:color="auto"/>
                    <w:right w:val="none" w:sz="0" w:space="0" w:color="auto"/>
                  </w:divBdr>
                </w:div>
                <w:div w:id="1297030536">
                  <w:marLeft w:val="0"/>
                  <w:marRight w:val="0"/>
                  <w:marTop w:val="0"/>
                  <w:marBottom w:val="0"/>
                  <w:divBdr>
                    <w:top w:val="none" w:sz="0" w:space="0" w:color="auto"/>
                    <w:left w:val="none" w:sz="0" w:space="0" w:color="auto"/>
                    <w:bottom w:val="none" w:sz="0" w:space="0" w:color="auto"/>
                    <w:right w:val="none" w:sz="0" w:space="0" w:color="auto"/>
                  </w:divBdr>
                </w:div>
                <w:div w:id="2075467280">
                  <w:marLeft w:val="0"/>
                  <w:marRight w:val="0"/>
                  <w:marTop w:val="0"/>
                  <w:marBottom w:val="0"/>
                  <w:divBdr>
                    <w:top w:val="none" w:sz="0" w:space="0" w:color="auto"/>
                    <w:left w:val="none" w:sz="0" w:space="0" w:color="auto"/>
                    <w:bottom w:val="none" w:sz="0" w:space="0" w:color="auto"/>
                    <w:right w:val="none" w:sz="0" w:space="0" w:color="auto"/>
                  </w:divBdr>
                </w:div>
                <w:div w:id="1867913445">
                  <w:marLeft w:val="0"/>
                  <w:marRight w:val="0"/>
                  <w:marTop w:val="0"/>
                  <w:marBottom w:val="0"/>
                  <w:divBdr>
                    <w:top w:val="none" w:sz="0" w:space="0" w:color="auto"/>
                    <w:left w:val="none" w:sz="0" w:space="0" w:color="auto"/>
                    <w:bottom w:val="none" w:sz="0" w:space="0" w:color="auto"/>
                    <w:right w:val="none" w:sz="0" w:space="0" w:color="auto"/>
                  </w:divBdr>
                </w:div>
                <w:div w:id="98109530">
                  <w:marLeft w:val="0"/>
                  <w:marRight w:val="0"/>
                  <w:marTop w:val="0"/>
                  <w:marBottom w:val="0"/>
                  <w:divBdr>
                    <w:top w:val="none" w:sz="0" w:space="0" w:color="auto"/>
                    <w:left w:val="none" w:sz="0" w:space="0" w:color="auto"/>
                    <w:bottom w:val="none" w:sz="0" w:space="0" w:color="auto"/>
                    <w:right w:val="none" w:sz="0" w:space="0" w:color="auto"/>
                  </w:divBdr>
                </w:div>
                <w:div w:id="1838496024">
                  <w:marLeft w:val="0"/>
                  <w:marRight w:val="0"/>
                  <w:marTop w:val="0"/>
                  <w:marBottom w:val="0"/>
                  <w:divBdr>
                    <w:top w:val="none" w:sz="0" w:space="0" w:color="auto"/>
                    <w:left w:val="none" w:sz="0" w:space="0" w:color="auto"/>
                    <w:bottom w:val="none" w:sz="0" w:space="0" w:color="auto"/>
                    <w:right w:val="none" w:sz="0" w:space="0" w:color="auto"/>
                  </w:divBdr>
                </w:div>
                <w:div w:id="1783719686">
                  <w:marLeft w:val="0"/>
                  <w:marRight w:val="0"/>
                  <w:marTop w:val="0"/>
                  <w:marBottom w:val="0"/>
                  <w:divBdr>
                    <w:top w:val="none" w:sz="0" w:space="0" w:color="auto"/>
                    <w:left w:val="none" w:sz="0" w:space="0" w:color="auto"/>
                    <w:bottom w:val="none" w:sz="0" w:space="0" w:color="auto"/>
                    <w:right w:val="none" w:sz="0" w:space="0" w:color="auto"/>
                  </w:divBdr>
                </w:div>
                <w:div w:id="1741436786">
                  <w:marLeft w:val="0"/>
                  <w:marRight w:val="0"/>
                  <w:marTop w:val="0"/>
                  <w:marBottom w:val="0"/>
                  <w:divBdr>
                    <w:top w:val="none" w:sz="0" w:space="0" w:color="auto"/>
                    <w:left w:val="none" w:sz="0" w:space="0" w:color="auto"/>
                    <w:bottom w:val="none" w:sz="0" w:space="0" w:color="auto"/>
                    <w:right w:val="none" w:sz="0" w:space="0" w:color="auto"/>
                  </w:divBdr>
                </w:div>
                <w:div w:id="381682232">
                  <w:marLeft w:val="0"/>
                  <w:marRight w:val="0"/>
                  <w:marTop w:val="0"/>
                  <w:marBottom w:val="0"/>
                  <w:divBdr>
                    <w:top w:val="none" w:sz="0" w:space="0" w:color="auto"/>
                    <w:left w:val="none" w:sz="0" w:space="0" w:color="auto"/>
                    <w:bottom w:val="none" w:sz="0" w:space="0" w:color="auto"/>
                    <w:right w:val="none" w:sz="0" w:space="0" w:color="auto"/>
                  </w:divBdr>
                </w:div>
                <w:div w:id="945231607">
                  <w:marLeft w:val="0"/>
                  <w:marRight w:val="0"/>
                  <w:marTop w:val="0"/>
                  <w:marBottom w:val="0"/>
                  <w:divBdr>
                    <w:top w:val="none" w:sz="0" w:space="0" w:color="auto"/>
                    <w:left w:val="none" w:sz="0" w:space="0" w:color="auto"/>
                    <w:bottom w:val="none" w:sz="0" w:space="0" w:color="auto"/>
                    <w:right w:val="none" w:sz="0" w:space="0" w:color="auto"/>
                  </w:divBdr>
                </w:div>
                <w:div w:id="2114133092">
                  <w:marLeft w:val="0"/>
                  <w:marRight w:val="0"/>
                  <w:marTop w:val="0"/>
                  <w:marBottom w:val="0"/>
                  <w:divBdr>
                    <w:top w:val="none" w:sz="0" w:space="0" w:color="auto"/>
                    <w:left w:val="none" w:sz="0" w:space="0" w:color="auto"/>
                    <w:bottom w:val="none" w:sz="0" w:space="0" w:color="auto"/>
                    <w:right w:val="none" w:sz="0" w:space="0" w:color="auto"/>
                  </w:divBdr>
                </w:div>
                <w:div w:id="1228489068">
                  <w:marLeft w:val="0"/>
                  <w:marRight w:val="0"/>
                  <w:marTop w:val="0"/>
                  <w:marBottom w:val="0"/>
                  <w:divBdr>
                    <w:top w:val="none" w:sz="0" w:space="0" w:color="auto"/>
                    <w:left w:val="none" w:sz="0" w:space="0" w:color="auto"/>
                    <w:bottom w:val="none" w:sz="0" w:space="0" w:color="auto"/>
                    <w:right w:val="none" w:sz="0" w:space="0" w:color="auto"/>
                  </w:divBdr>
                </w:div>
                <w:div w:id="1896353220">
                  <w:marLeft w:val="0"/>
                  <w:marRight w:val="0"/>
                  <w:marTop w:val="0"/>
                  <w:marBottom w:val="0"/>
                  <w:divBdr>
                    <w:top w:val="none" w:sz="0" w:space="0" w:color="auto"/>
                    <w:left w:val="none" w:sz="0" w:space="0" w:color="auto"/>
                    <w:bottom w:val="none" w:sz="0" w:space="0" w:color="auto"/>
                    <w:right w:val="none" w:sz="0" w:space="0" w:color="auto"/>
                  </w:divBdr>
                </w:div>
                <w:div w:id="517932134">
                  <w:marLeft w:val="0"/>
                  <w:marRight w:val="0"/>
                  <w:marTop w:val="0"/>
                  <w:marBottom w:val="0"/>
                  <w:divBdr>
                    <w:top w:val="none" w:sz="0" w:space="0" w:color="auto"/>
                    <w:left w:val="none" w:sz="0" w:space="0" w:color="auto"/>
                    <w:bottom w:val="none" w:sz="0" w:space="0" w:color="auto"/>
                    <w:right w:val="none" w:sz="0" w:space="0" w:color="auto"/>
                  </w:divBdr>
                </w:div>
                <w:div w:id="1324696282">
                  <w:marLeft w:val="0"/>
                  <w:marRight w:val="0"/>
                  <w:marTop w:val="0"/>
                  <w:marBottom w:val="0"/>
                  <w:divBdr>
                    <w:top w:val="none" w:sz="0" w:space="0" w:color="auto"/>
                    <w:left w:val="none" w:sz="0" w:space="0" w:color="auto"/>
                    <w:bottom w:val="none" w:sz="0" w:space="0" w:color="auto"/>
                    <w:right w:val="none" w:sz="0" w:space="0" w:color="auto"/>
                  </w:divBdr>
                </w:div>
                <w:div w:id="1359889358">
                  <w:marLeft w:val="0"/>
                  <w:marRight w:val="0"/>
                  <w:marTop w:val="0"/>
                  <w:marBottom w:val="0"/>
                  <w:divBdr>
                    <w:top w:val="none" w:sz="0" w:space="0" w:color="auto"/>
                    <w:left w:val="none" w:sz="0" w:space="0" w:color="auto"/>
                    <w:bottom w:val="none" w:sz="0" w:space="0" w:color="auto"/>
                    <w:right w:val="none" w:sz="0" w:space="0" w:color="auto"/>
                  </w:divBdr>
                </w:div>
                <w:div w:id="1096560788">
                  <w:marLeft w:val="0"/>
                  <w:marRight w:val="0"/>
                  <w:marTop w:val="0"/>
                  <w:marBottom w:val="0"/>
                  <w:divBdr>
                    <w:top w:val="none" w:sz="0" w:space="0" w:color="auto"/>
                    <w:left w:val="none" w:sz="0" w:space="0" w:color="auto"/>
                    <w:bottom w:val="none" w:sz="0" w:space="0" w:color="auto"/>
                    <w:right w:val="none" w:sz="0" w:space="0" w:color="auto"/>
                  </w:divBdr>
                </w:div>
                <w:div w:id="679695787">
                  <w:marLeft w:val="0"/>
                  <w:marRight w:val="0"/>
                  <w:marTop w:val="0"/>
                  <w:marBottom w:val="0"/>
                  <w:divBdr>
                    <w:top w:val="none" w:sz="0" w:space="0" w:color="auto"/>
                    <w:left w:val="none" w:sz="0" w:space="0" w:color="auto"/>
                    <w:bottom w:val="none" w:sz="0" w:space="0" w:color="auto"/>
                    <w:right w:val="none" w:sz="0" w:space="0" w:color="auto"/>
                  </w:divBdr>
                </w:div>
                <w:div w:id="569996913">
                  <w:marLeft w:val="0"/>
                  <w:marRight w:val="0"/>
                  <w:marTop w:val="0"/>
                  <w:marBottom w:val="0"/>
                  <w:divBdr>
                    <w:top w:val="none" w:sz="0" w:space="0" w:color="auto"/>
                    <w:left w:val="none" w:sz="0" w:space="0" w:color="auto"/>
                    <w:bottom w:val="none" w:sz="0" w:space="0" w:color="auto"/>
                    <w:right w:val="none" w:sz="0" w:space="0" w:color="auto"/>
                  </w:divBdr>
                </w:div>
                <w:div w:id="6368937">
                  <w:marLeft w:val="0"/>
                  <w:marRight w:val="0"/>
                  <w:marTop w:val="0"/>
                  <w:marBottom w:val="0"/>
                  <w:divBdr>
                    <w:top w:val="none" w:sz="0" w:space="0" w:color="auto"/>
                    <w:left w:val="none" w:sz="0" w:space="0" w:color="auto"/>
                    <w:bottom w:val="none" w:sz="0" w:space="0" w:color="auto"/>
                    <w:right w:val="none" w:sz="0" w:space="0" w:color="auto"/>
                  </w:divBdr>
                </w:div>
                <w:div w:id="344792924">
                  <w:marLeft w:val="0"/>
                  <w:marRight w:val="0"/>
                  <w:marTop w:val="0"/>
                  <w:marBottom w:val="0"/>
                  <w:divBdr>
                    <w:top w:val="none" w:sz="0" w:space="0" w:color="auto"/>
                    <w:left w:val="none" w:sz="0" w:space="0" w:color="auto"/>
                    <w:bottom w:val="none" w:sz="0" w:space="0" w:color="auto"/>
                    <w:right w:val="none" w:sz="0" w:space="0" w:color="auto"/>
                  </w:divBdr>
                </w:div>
                <w:div w:id="643199097">
                  <w:marLeft w:val="0"/>
                  <w:marRight w:val="0"/>
                  <w:marTop w:val="0"/>
                  <w:marBottom w:val="0"/>
                  <w:divBdr>
                    <w:top w:val="none" w:sz="0" w:space="0" w:color="auto"/>
                    <w:left w:val="none" w:sz="0" w:space="0" w:color="auto"/>
                    <w:bottom w:val="none" w:sz="0" w:space="0" w:color="auto"/>
                    <w:right w:val="none" w:sz="0" w:space="0" w:color="auto"/>
                  </w:divBdr>
                </w:div>
                <w:div w:id="83384927">
                  <w:marLeft w:val="0"/>
                  <w:marRight w:val="0"/>
                  <w:marTop w:val="0"/>
                  <w:marBottom w:val="0"/>
                  <w:divBdr>
                    <w:top w:val="none" w:sz="0" w:space="0" w:color="auto"/>
                    <w:left w:val="none" w:sz="0" w:space="0" w:color="auto"/>
                    <w:bottom w:val="none" w:sz="0" w:space="0" w:color="auto"/>
                    <w:right w:val="none" w:sz="0" w:space="0" w:color="auto"/>
                  </w:divBdr>
                </w:div>
                <w:div w:id="152913086">
                  <w:marLeft w:val="0"/>
                  <w:marRight w:val="0"/>
                  <w:marTop w:val="0"/>
                  <w:marBottom w:val="0"/>
                  <w:divBdr>
                    <w:top w:val="none" w:sz="0" w:space="0" w:color="auto"/>
                    <w:left w:val="none" w:sz="0" w:space="0" w:color="auto"/>
                    <w:bottom w:val="none" w:sz="0" w:space="0" w:color="auto"/>
                    <w:right w:val="none" w:sz="0" w:space="0" w:color="auto"/>
                  </w:divBdr>
                </w:div>
                <w:div w:id="1325276737">
                  <w:marLeft w:val="0"/>
                  <w:marRight w:val="0"/>
                  <w:marTop w:val="0"/>
                  <w:marBottom w:val="0"/>
                  <w:divBdr>
                    <w:top w:val="none" w:sz="0" w:space="0" w:color="auto"/>
                    <w:left w:val="none" w:sz="0" w:space="0" w:color="auto"/>
                    <w:bottom w:val="none" w:sz="0" w:space="0" w:color="auto"/>
                    <w:right w:val="none" w:sz="0" w:space="0" w:color="auto"/>
                  </w:divBdr>
                </w:div>
                <w:div w:id="1018265542">
                  <w:marLeft w:val="0"/>
                  <w:marRight w:val="0"/>
                  <w:marTop w:val="0"/>
                  <w:marBottom w:val="0"/>
                  <w:divBdr>
                    <w:top w:val="none" w:sz="0" w:space="0" w:color="auto"/>
                    <w:left w:val="none" w:sz="0" w:space="0" w:color="auto"/>
                    <w:bottom w:val="none" w:sz="0" w:space="0" w:color="auto"/>
                    <w:right w:val="none" w:sz="0" w:space="0" w:color="auto"/>
                  </w:divBdr>
                </w:div>
                <w:div w:id="2123374900">
                  <w:marLeft w:val="0"/>
                  <w:marRight w:val="0"/>
                  <w:marTop w:val="0"/>
                  <w:marBottom w:val="0"/>
                  <w:divBdr>
                    <w:top w:val="none" w:sz="0" w:space="0" w:color="auto"/>
                    <w:left w:val="none" w:sz="0" w:space="0" w:color="auto"/>
                    <w:bottom w:val="none" w:sz="0" w:space="0" w:color="auto"/>
                    <w:right w:val="none" w:sz="0" w:space="0" w:color="auto"/>
                  </w:divBdr>
                </w:div>
              </w:divsChild>
            </w:div>
            <w:div w:id="1285428111">
              <w:marLeft w:val="0"/>
              <w:marRight w:val="0"/>
              <w:marTop w:val="0"/>
              <w:marBottom w:val="0"/>
              <w:divBdr>
                <w:top w:val="none" w:sz="0" w:space="0" w:color="auto"/>
                <w:left w:val="none" w:sz="0" w:space="0" w:color="auto"/>
                <w:bottom w:val="none" w:sz="0" w:space="0" w:color="auto"/>
                <w:right w:val="none" w:sz="0" w:space="0" w:color="auto"/>
              </w:divBdr>
              <w:divsChild>
                <w:div w:id="2134060369">
                  <w:marLeft w:val="0"/>
                  <w:marRight w:val="0"/>
                  <w:marTop w:val="0"/>
                  <w:marBottom w:val="0"/>
                  <w:divBdr>
                    <w:top w:val="none" w:sz="0" w:space="0" w:color="auto"/>
                    <w:left w:val="none" w:sz="0" w:space="0" w:color="auto"/>
                    <w:bottom w:val="none" w:sz="0" w:space="0" w:color="auto"/>
                    <w:right w:val="none" w:sz="0" w:space="0" w:color="auto"/>
                  </w:divBdr>
                </w:div>
                <w:div w:id="89279578">
                  <w:marLeft w:val="0"/>
                  <w:marRight w:val="0"/>
                  <w:marTop w:val="0"/>
                  <w:marBottom w:val="0"/>
                  <w:divBdr>
                    <w:top w:val="none" w:sz="0" w:space="0" w:color="auto"/>
                    <w:left w:val="none" w:sz="0" w:space="0" w:color="auto"/>
                    <w:bottom w:val="none" w:sz="0" w:space="0" w:color="auto"/>
                    <w:right w:val="none" w:sz="0" w:space="0" w:color="auto"/>
                  </w:divBdr>
                </w:div>
                <w:div w:id="1206793153">
                  <w:marLeft w:val="0"/>
                  <w:marRight w:val="0"/>
                  <w:marTop w:val="0"/>
                  <w:marBottom w:val="0"/>
                  <w:divBdr>
                    <w:top w:val="none" w:sz="0" w:space="0" w:color="auto"/>
                    <w:left w:val="none" w:sz="0" w:space="0" w:color="auto"/>
                    <w:bottom w:val="none" w:sz="0" w:space="0" w:color="auto"/>
                    <w:right w:val="none" w:sz="0" w:space="0" w:color="auto"/>
                  </w:divBdr>
                </w:div>
                <w:div w:id="961499648">
                  <w:marLeft w:val="0"/>
                  <w:marRight w:val="0"/>
                  <w:marTop w:val="0"/>
                  <w:marBottom w:val="0"/>
                  <w:divBdr>
                    <w:top w:val="none" w:sz="0" w:space="0" w:color="auto"/>
                    <w:left w:val="none" w:sz="0" w:space="0" w:color="auto"/>
                    <w:bottom w:val="none" w:sz="0" w:space="0" w:color="auto"/>
                    <w:right w:val="none" w:sz="0" w:space="0" w:color="auto"/>
                  </w:divBdr>
                  <w:divsChild>
                    <w:div w:id="275911152">
                      <w:marLeft w:val="0"/>
                      <w:marRight w:val="0"/>
                      <w:marTop w:val="0"/>
                      <w:marBottom w:val="0"/>
                      <w:divBdr>
                        <w:top w:val="none" w:sz="0" w:space="0" w:color="auto"/>
                        <w:left w:val="none" w:sz="0" w:space="0" w:color="auto"/>
                        <w:bottom w:val="none" w:sz="0" w:space="0" w:color="auto"/>
                        <w:right w:val="none" w:sz="0" w:space="0" w:color="auto"/>
                      </w:divBdr>
                    </w:div>
                  </w:divsChild>
                </w:div>
                <w:div w:id="2002846584">
                  <w:marLeft w:val="0"/>
                  <w:marRight w:val="0"/>
                  <w:marTop w:val="0"/>
                  <w:marBottom w:val="0"/>
                  <w:divBdr>
                    <w:top w:val="none" w:sz="0" w:space="0" w:color="auto"/>
                    <w:left w:val="none" w:sz="0" w:space="0" w:color="auto"/>
                    <w:bottom w:val="none" w:sz="0" w:space="0" w:color="auto"/>
                    <w:right w:val="none" w:sz="0" w:space="0" w:color="auto"/>
                  </w:divBdr>
                </w:div>
                <w:div w:id="196351785">
                  <w:marLeft w:val="0"/>
                  <w:marRight w:val="0"/>
                  <w:marTop w:val="0"/>
                  <w:marBottom w:val="0"/>
                  <w:divBdr>
                    <w:top w:val="none" w:sz="0" w:space="0" w:color="auto"/>
                    <w:left w:val="none" w:sz="0" w:space="0" w:color="auto"/>
                    <w:bottom w:val="none" w:sz="0" w:space="0" w:color="auto"/>
                    <w:right w:val="none" w:sz="0" w:space="0" w:color="auto"/>
                  </w:divBdr>
                </w:div>
                <w:div w:id="1001931696">
                  <w:marLeft w:val="0"/>
                  <w:marRight w:val="0"/>
                  <w:marTop w:val="0"/>
                  <w:marBottom w:val="0"/>
                  <w:divBdr>
                    <w:top w:val="none" w:sz="0" w:space="0" w:color="auto"/>
                    <w:left w:val="none" w:sz="0" w:space="0" w:color="auto"/>
                    <w:bottom w:val="none" w:sz="0" w:space="0" w:color="auto"/>
                    <w:right w:val="none" w:sz="0" w:space="0" w:color="auto"/>
                  </w:divBdr>
                  <w:divsChild>
                    <w:div w:id="206767079">
                      <w:marLeft w:val="0"/>
                      <w:marRight w:val="0"/>
                      <w:marTop w:val="0"/>
                      <w:marBottom w:val="0"/>
                      <w:divBdr>
                        <w:top w:val="none" w:sz="0" w:space="0" w:color="auto"/>
                        <w:left w:val="none" w:sz="0" w:space="0" w:color="auto"/>
                        <w:bottom w:val="none" w:sz="0" w:space="0" w:color="auto"/>
                        <w:right w:val="none" w:sz="0" w:space="0" w:color="auto"/>
                      </w:divBdr>
                    </w:div>
                  </w:divsChild>
                </w:div>
                <w:div w:id="1328706234">
                  <w:marLeft w:val="0"/>
                  <w:marRight w:val="0"/>
                  <w:marTop w:val="0"/>
                  <w:marBottom w:val="0"/>
                  <w:divBdr>
                    <w:top w:val="none" w:sz="0" w:space="0" w:color="auto"/>
                    <w:left w:val="none" w:sz="0" w:space="0" w:color="auto"/>
                    <w:bottom w:val="none" w:sz="0" w:space="0" w:color="auto"/>
                    <w:right w:val="none" w:sz="0" w:space="0" w:color="auto"/>
                  </w:divBdr>
                </w:div>
                <w:div w:id="1827627625">
                  <w:marLeft w:val="0"/>
                  <w:marRight w:val="0"/>
                  <w:marTop w:val="0"/>
                  <w:marBottom w:val="0"/>
                  <w:divBdr>
                    <w:top w:val="none" w:sz="0" w:space="0" w:color="auto"/>
                    <w:left w:val="none" w:sz="0" w:space="0" w:color="auto"/>
                    <w:bottom w:val="none" w:sz="0" w:space="0" w:color="auto"/>
                    <w:right w:val="none" w:sz="0" w:space="0" w:color="auto"/>
                  </w:divBdr>
                </w:div>
                <w:div w:id="1938706108">
                  <w:marLeft w:val="0"/>
                  <w:marRight w:val="0"/>
                  <w:marTop w:val="0"/>
                  <w:marBottom w:val="0"/>
                  <w:divBdr>
                    <w:top w:val="none" w:sz="0" w:space="0" w:color="auto"/>
                    <w:left w:val="none" w:sz="0" w:space="0" w:color="auto"/>
                    <w:bottom w:val="none" w:sz="0" w:space="0" w:color="auto"/>
                    <w:right w:val="none" w:sz="0" w:space="0" w:color="auto"/>
                  </w:divBdr>
                </w:div>
                <w:div w:id="777214962">
                  <w:marLeft w:val="0"/>
                  <w:marRight w:val="0"/>
                  <w:marTop w:val="0"/>
                  <w:marBottom w:val="0"/>
                  <w:divBdr>
                    <w:top w:val="none" w:sz="0" w:space="0" w:color="auto"/>
                    <w:left w:val="none" w:sz="0" w:space="0" w:color="auto"/>
                    <w:bottom w:val="none" w:sz="0" w:space="0" w:color="auto"/>
                    <w:right w:val="none" w:sz="0" w:space="0" w:color="auto"/>
                  </w:divBdr>
                </w:div>
                <w:div w:id="1673753219">
                  <w:marLeft w:val="0"/>
                  <w:marRight w:val="0"/>
                  <w:marTop w:val="0"/>
                  <w:marBottom w:val="0"/>
                  <w:divBdr>
                    <w:top w:val="none" w:sz="0" w:space="0" w:color="auto"/>
                    <w:left w:val="none" w:sz="0" w:space="0" w:color="auto"/>
                    <w:bottom w:val="none" w:sz="0" w:space="0" w:color="auto"/>
                    <w:right w:val="none" w:sz="0" w:space="0" w:color="auto"/>
                  </w:divBdr>
                </w:div>
                <w:div w:id="892814017">
                  <w:marLeft w:val="0"/>
                  <w:marRight w:val="0"/>
                  <w:marTop w:val="0"/>
                  <w:marBottom w:val="0"/>
                  <w:divBdr>
                    <w:top w:val="none" w:sz="0" w:space="0" w:color="auto"/>
                    <w:left w:val="none" w:sz="0" w:space="0" w:color="auto"/>
                    <w:bottom w:val="none" w:sz="0" w:space="0" w:color="auto"/>
                    <w:right w:val="none" w:sz="0" w:space="0" w:color="auto"/>
                  </w:divBdr>
                </w:div>
                <w:div w:id="79062658">
                  <w:marLeft w:val="0"/>
                  <w:marRight w:val="0"/>
                  <w:marTop w:val="0"/>
                  <w:marBottom w:val="0"/>
                  <w:divBdr>
                    <w:top w:val="none" w:sz="0" w:space="0" w:color="auto"/>
                    <w:left w:val="none" w:sz="0" w:space="0" w:color="auto"/>
                    <w:bottom w:val="none" w:sz="0" w:space="0" w:color="auto"/>
                    <w:right w:val="none" w:sz="0" w:space="0" w:color="auto"/>
                  </w:divBdr>
                </w:div>
                <w:div w:id="680279487">
                  <w:marLeft w:val="0"/>
                  <w:marRight w:val="0"/>
                  <w:marTop w:val="0"/>
                  <w:marBottom w:val="0"/>
                  <w:divBdr>
                    <w:top w:val="none" w:sz="0" w:space="0" w:color="auto"/>
                    <w:left w:val="none" w:sz="0" w:space="0" w:color="auto"/>
                    <w:bottom w:val="none" w:sz="0" w:space="0" w:color="auto"/>
                    <w:right w:val="none" w:sz="0" w:space="0" w:color="auto"/>
                  </w:divBdr>
                  <w:divsChild>
                    <w:div w:id="1093818248">
                      <w:marLeft w:val="0"/>
                      <w:marRight w:val="0"/>
                      <w:marTop w:val="0"/>
                      <w:marBottom w:val="0"/>
                      <w:divBdr>
                        <w:top w:val="none" w:sz="0" w:space="0" w:color="auto"/>
                        <w:left w:val="none" w:sz="0" w:space="0" w:color="auto"/>
                        <w:bottom w:val="none" w:sz="0" w:space="0" w:color="auto"/>
                        <w:right w:val="none" w:sz="0" w:space="0" w:color="auto"/>
                      </w:divBdr>
                    </w:div>
                  </w:divsChild>
                </w:div>
                <w:div w:id="1395394899">
                  <w:marLeft w:val="0"/>
                  <w:marRight w:val="0"/>
                  <w:marTop w:val="0"/>
                  <w:marBottom w:val="0"/>
                  <w:divBdr>
                    <w:top w:val="none" w:sz="0" w:space="0" w:color="auto"/>
                    <w:left w:val="none" w:sz="0" w:space="0" w:color="auto"/>
                    <w:bottom w:val="none" w:sz="0" w:space="0" w:color="auto"/>
                    <w:right w:val="none" w:sz="0" w:space="0" w:color="auto"/>
                  </w:divBdr>
                </w:div>
                <w:div w:id="1284269765">
                  <w:marLeft w:val="0"/>
                  <w:marRight w:val="0"/>
                  <w:marTop w:val="0"/>
                  <w:marBottom w:val="0"/>
                  <w:divBdr>
                    <w:top w:val="none" w:sz="0" w:space="0" w:color="auto"/>
                    <w:left w:val="none" w:sz="0" w:space="0" w:color="auto"/>
                    <w:bottom w:val="none" w:sz="0" w:space="0" w:color="auto"/>
                    <w:right w:val="none" w:sz="0" w:space="0" w:color="auto"/>
                  </w:divBdr>
                </w:div>
                <w:div w:id="712119372">
                  <w:marLeft w:val="0"/>
                  <w:marRight w:val="0"/>
                  <w:marTop w:val="0"/>
                  <w:marBottom w:val="0"/>
                  <w:divBdr>
                    <w:top w:val="none" w:sz="0" w:space="0" w:color="auto"/>
                    <w:left w:val="none" w:sz="0" w:space="0" w:color="auto"/>
                    <w:bottom w:val="none" w:sz="0" w:space="0" w:color="auto"/>
                    <w:right w:val="none" w:sz="0" w:space="0" w:color="auto"/>
                  </w:divBdr>
                </w:div>
                <w:div w:id="252519454">
                  <w:marLeft w:val="0"/>
                  <w:marRight w:val="0"/>
                  <w:marTop w:val="0"/>
                  <w:marBottom w:val="0"/>
                  <w:divBdr>
                    <w:top w:val="none" w:sz="0" w:space="0" w:color="auto"/>
                    <w:left w:val="none" w:sz="0" w:space="0" w:color="auto"/>
                    <w:bottom w:val="none" w:sz="0" w:space="0" w:color="auto"/>
                    <w:right w:val="none" w:sz="0" w:space="0" w:color="auto"/>
                  </w:divBdr>
                  <w:divsChild>
                    <w:div w:id="686371127">
                      <w:marLeft w:val="0"/>
                      <w:marRight w:val="0"/>
                      <w:marTop w:val="0"/>
                      <w:marBottom w:val="0"/>
                      <w:divBdr>
                        <w:top w:val="none" w:sz="0" w:space="0" w:color="auto"/>
                        <w:left w:val="none" w:sz="0" w:space="0" w:color="auto"/>
                        <w:bottom w:val="none" w:sz="0" w:space="0" w:color="auto"/>
                        <w:right w:val="none" w:sz="0" w:space="0" w:color="auto"/>
                      </w:divBdr>
                    </w:div>
                  </w:divsChild>
                </w:div>
                <w:div w:id="402945992">
                  <w:marLeft w:val="0"/>
                  <w:marRight w:val="0"/>
                  <w:marTop w:val="0"/>
                  <w:marBottom w:val="0"/>
                  <w:divBdr>
                    <w:top w:val="none" w:sz="0" w:space="0" w:color="auto"/>
                    <w:left w:val="none" w:sz="0" w:space="0" w:color="auto"/>
                    <w:bottom w:val="none" w:sz="0" w:space="0" w:color="auto"/>
                    <w:right w:val="none" w:sz="0" w:space="0" w:color="auto"/>
                  </w:divBdr>
                </w:div>
                <w:div w:id="1767118954">
                  <w:marLeft w:val="0"/>
                  <w:marRight w:val="0"/>
                  <w:marTop w:val="0"/>
                  <w:marBottom w:val="0"/>
                  <w:divBdr>
                    <w:top w:val="none" w:sz="0" w:space="0" w:color="auto"/>
                    <w:left w:val="none" w:sz="0" w:space="0" w:color="auto"/>
                    <w:bottom w:val="none" w:sz="0" w:space="0" w:color="auto"/>
                    <w:right w:val="none" w:sz="0" w:space="0" w:color="auto"/>
                  </w:divBdr>
                </w:div>
                <w:div w:id="981622277">
                  <w:marLeft w:val="0"/>
                  <w:marRight w:val="0"/>
                  <w:marTop w:val="0"/>
                  <w:marBottom w:val="0"/>
                  <w:divBdr>
                    <w:top w:val="none" w:sz="0" w:space="0" w:color="auto"/>
                    <w:left w:val="none" w:sz="0" w:space="0" w:color="auto"/>
                    <w:bottom w:val="none" w:sz="0" w:space="0" w:color="auto"/>
                    <w:right w:val="none" w:sz="0" w:space="0" w:color="auto"/>
                  </w:divBdr>
                  <w:divsChild>
                    <w:div w:id="813137056">
                      <w:marLeft w:val="0"/>
                      <w:marRight w:val="0"/>
                      <w:marTop w:val="0"/>
                      <w:marBottom w:val="0"/>
                      <w:divBdr>
                        <w:top w:val="none" w:sz="0" w:space="0" w:color="auto"/>
                        <w:left w:val="none" w:sz="0" w:space="0" w:color="auto"/>
                        <w:bottom w:val="none" w:sz="0" w:space="0" w:color="auto"/>
                        <w:right w:val="none" w:sz="0" w:space="0" w:color="auto"/>
                      </w:divBdr>
                    </w:div>
                  </w:divsChild>
                </w:div>
                <w:div w:id="330067913">
                  <w:marLeft w:val="0"/>
                  <w:marRight w:val="0"/>
                  <w:marTop w:val="0"/>
                  <w:marBottom w:val="0"/>
                  <w:divBdr>
                    <w:top w:val="none" w:sz="0" w:space="0" w:color="auto"/>
                    <w:left w:val="none" w:sz="0" w:space="0" w:color="auto"/>
                    <w:bottom w:val="none" w:sz="0" w:space="0" w:color="auto"/>
                    <w:right w:val="none" w:sz="0" w:space="0" w:color="auto"/>
                  </w:divBdr>
                </w:div>
                <w:div w:id="238910445">
                  <w:marLeft w:val="0"/>
                  <w:marRight w:val="0"/>
                  <w:marTop w:val="0"/>
                  <w:marBottom w:val="0"/>
                  <w:divBdr>
                    <w:top w:val="none" w:sz="0" w:space="0" w:color="auto"/>
                    <w:left w:val="none" w:sz="0" w:space="0" w:color="auto"/>
                    <w:bottom w:val="none" w:sz="0" w:space="0" w:color="auto"/>
                    <w:right w:val="none" w:sz="0" w:space="0" w:color="auto"/>
                  </w:divBdr>
                </w:div>
                <w:div w:id="1744447359">
                  <w:marLeft w:val="0"/>
                  <w:marRight w:val="0"/>
                  <w:marTop w:val="0"/>
                  <w:marBottom w:val="0"/>
                  <w:divBdr>
                    <w:top w:val="none" w:sz="0" w:space="0" w:color="auto"/>
                    <w:left w:val="none" w:sz="0" w:space="0" w:color="auto"/>
                    <w:bottom w:val="none" w:sz="0" w:space="0" w:color="auto"/>
                    <w:right w:val="none" w:sz="0" w:space="0" w:color="auto"/>
                  </w:divBdr>
                </w:div>
                <w:div w:id="1337267081">
                  <w:marLeft w:val="0"/>
                  <w:marRight w:val="0"/>
                  <w:marTop w:val="0"/>
                  <w:marBottom w:val="0"/>
                  <w:divBdr>
                    <w:top w:val="none" w:sz="0" w:space="0" w:color="auto"/>
                    <w:left w:val="none" w:sz="0" w:space="0" w:color="auto"/>
                    <w:bottom w:val="none" w:sz="0" w:space="0" w:color="auto"/>
                    <w:right w:val="none" w:sz="0" w:space="0" w:color="auto"/>
                  </w:divBdr>
                </w:div>
                <w:div w:id="2072919153">
                  <w:marLeft w:val="0"/>
                  <w:marRight w:val="0"/>
                  <w:marTop w:val="0"/>
                  <w:marBottom w:val="0"/>
                  <w:divBdr>
                    <w:top w:val="none" w:sz="0" w:space="0" w:color="auto"/>
                    <w:left w:val="none" w:sz="0" w:space="0" w:color="auto"/>
                    <w:bottom w:val="none" w:sz="0" w:space="0" w:color="auto"/>
                    <w:right w:val="none" w:sz="0" w:space="0" w:color="auto"/>
                  </w:divBdr>
                </w:div>
                <w:div w:id="1378165678">
                  <w:marLeft w:val="0"/>
                  <w:marRight w:val="0"/>
                  <w:marTop w:val="0"/>
                  <w:marBottom w:val="0"/>
                  <w:divBdr>
                    <w:top w:val="none" w:sz="0" w:space="0" w:color="auto"/>
                    <w:left w:val="none" w:sz="0" w:space="0" w:color="auto"/>
                    <w:bottom w:val="none" w:sz="0" w:space="0" w:color="auto"/>
                    <w:right w:val="none" w:sz="0" w:space="0" w:color="auto"/>
                  </w:divBdr>
                </w:div>
                <w:div w:id="1855335715">
                  <w:marLeft w:val="0"/>
                  <w:marRight w:val="0"/>
                  <w:marTop w:val="0"/>
                  <w:marBottom w:val="0"/>
                  <w:divBdr>
                    <w:top w:val="none" w:sz="0" w:space="0" w:color="auto"/>
                    <w:left w:val="none" w:sz="0" w:space="0" w:color="auto"/>
                    <w:bottom w:val="none" w:sz="0" w:space="0" w:color="auto"/>
                    <w:right w:val="none" w:sz="0" w:space="0" w:color="auto"/>
                  </w:divBdr>
                </w:div>
                <w:div w:id="465976039">
                  <w:marLeft w:val="0"/>
                  <w:marRight w:val="0"/>
                  <w:marTop w:val="0"/>
                  <w:marBottom w:val="0"/>
                  <w:divBdr>
                    <w:top w:val="none" w:sz="0" w:space="0" w:color="auto"/>
                    <w:left w:val="none" w:sz="0" w:space="0" w:color="auto"/>
                    <w:bottom w:val="none" w:sz="0" w:space="0" w:color="auto"/>
                    <w:right w:val="none" w:sz="0" w:space="0" w:color="auto"/>
                  </w:divBdr>
                </w:div>
                <w:div w:id="1360812793">
                  <w:marLeft w:val="0"/>
                  <w:marRight w:val="0"/>
                  <w:marTop w:val="0"/>
                  <w:marBottom w:val="0"/>
                  <w:divBdr>
                    <w:top w:val="none" w:sz="0" w:space="0" w:color="auto"/>
                    <w:left w:val="none" w:sz="0" w:space="0" w:color="auto"/>
                    <w:bottom w:val="none" w:sz="0" w:space="0" w:color="auto"/>
                    <w:right w:val="none" w:sz="0" w:space="0" w:color="auto"/>
                  </w:divBdr>
                </w:div>
                <w:div w:id="897057878">
                  <w:marLeft w:val="0"/>
                  <w:marRight w:val="0"/>
                  <w:marTop w:val="0"/>
                  <w:marBottom w:val="0"/>
                  <w:divBdr>
                    <w:top w:val="none" w:sz="0" w:space="0" w:color="auto"/>
                    <w:left w:val="none" w:sz="0" w:space="0" w:color="auto"/>
                    <w:bottom w:val="none" w:sz="0" w:space="0" w:color="auto"/>
                    <w:right w:val="none" w:sz="0" w:space="0" w:color="auto"/>
                  </w:divBdr>
                </w:div>
                <w:div w:id="1818952206">
                  <w:marLeft w:val="0"/>
                  <w:marRight w:val="0"/>
                  <w:marTop w:val="0"/>
                  <w:marBottom w:val="0"/>
                  <w:divBdr>
                    <w:top w:val="none" w:sz="0" w:space="0" w:color="auto"/>
                    <w:left w:val="none" w:sz="0" w:space="0" w:color="auto"/>
                    <w:bottom w:val="none" w:sz="0" w:space="0" w:color="auto"/>
                    <w:right w:val="none" w:sz="0" w:space="0" w:color="auto"/>
                  </w:divBdr>
                </w:div>
                <w:div w:id="1348482904">
                  <w:marLeft w:val="0"/>
                  <w:marRight w:val="0"/>
                  <w:marTop w:val="0"/>
                  <w:marBottom w:val="0"/>
                  <w:divBdr>
                    <w:top w:val="none" w:sz="0" w:space="0" w:color="auto"/>
                    <w:left w:val="none" w:sz="0" w:space="0" w:color="auto"/>
                    <w:bottom w:val="none" w:sz="0" w:space="0" w:color="auto"/>
                    <w:right w:val="none" w:sz="0" w:space="0" w:color="auto"/>
                  </w:divBdr>
                </w:div>
                <w:div w:id="1244030228">
                  <w:marLeft w:val="0"/>
                  <w:marRight w:val="0"/>
                  <w:marTop w:val="0"/>
                  <w:marBottom w:val="0"/>
                  <w:divBdr>
                    <w:top w:val="none" w:sz="0" w:space="0" w:color="auto"/>
                    <w:left w:val="none" w:sz="0" w:space="0" w:color="auto"/>
                    <w:bottom w:val="none" w:sz="0" w:space="0" w:color="auto"/>
                    <w:right w:val="none" w:sz="0" w:space="0" w:color="auto"/>
                  </w:divBdr>
                </w:div>
                <w:div w:id="1373771549">
                  <w:marLeft w:val="0"/>
                  <w:marRight w:val="0"/>
                  <w:marTop w:val="0"/>
                  <w:marBottom w:val="0"/>
                  <w:divBdr>
                    <w:top w:val="none" w:sz="0" w:space="0" w:color="auto"/>
                    <w:left w:val="none" w:sz="0" w:space="0" w:color="auto"/>
                    <w:bottom w:val="none" w:sz="0" w:space="0" w:color="auto"/>
                    <w:right w:val="none" w:sz="0" w:space="0" w:color="auto"/>
                  </w:divBdr>
                </w:div>
                <w:div w:id="1406564916">
                  <w:marLeft w:val="0"/>
                  <w:marRight w:val="0"/>
                  <w:marTop w:val="0"/>
                  <w:marBottom w:val="0"/>
                  <w:divBdr>
                    <w:top w:val="none" w:sz="0" w:space="0" w:color="auto"/>
                    <w:left w:val="none" w:sz="0" w:space="0" w:color="auto"/>
                    <w:bottom w:val="none" w:sz="0" w:space="0" w:color="auto"/>
                    <w:right w:val="none" w:sz="0" w:space="0" w:color="auto"/>
                  </w:divBdr>
                </w:div>
                <w:div w:id="952709932">
                  <w:marLeft w:val="0"/>
                  <w:marRight w:val="0"/>
                  <w:marTop w:val="0"/>
                  <w:marBottom w:val="0"/>
                  <w:divBdr>
                    <w:top w:val="none" w:sz="0" w:space="0" w:color="auto"/>
                    <w:left w:val="none" w:sz="0" w:space="0" w:color="auto"/>
                    <w:bottom w:val="none" w:sz="0" w:space="0" w:color="auto"/>
                    <w:right w:val="none" w:sz="0" w:space="0" w:color="auto"/>
                  </w:divBdr>
                </w:div>
                <w:div w:id="931282200">
                  <w:marLeft w:val="0"/>
                  <w:marRight w:val="0"/>
                  <w:marTop w:val="0"/>
                  <w:marBottom w:val="0"/>
                  <w:divBdr>
                    <w:top w:val="none" w:sz="0" w:space="0" w:color="auto"/>
                    <w:left w:val="none" w:sz="0" w:space="0" w:color="auto"/>
                    <w:bottom w:val="none" w:sz="0" w:space="0" w:color="auto"/>
                    <w:right w:val="none" w:sz="0" w:space="0" w:color="auto"/>
                  </w:divBdr>
                </w:div>
                <w:div w:id="1225261912">
                  <w:marLeft w:val="0"/>
                  <w:marRight w:val="0"/>
                  <w:marTop w:val="0"/>
                  <w:marBottom w:val="0"/>
                  <w:divBdr>
                    <w:top w:val="none" w:sz="0" w:space="0" w:color="auto"/>
                    <w:left w:val="none" w:sz="0" w:space="0" w:color="auto"/>
                    <w:bottom w:val="none" w:sz="0" w:space="0" w:color="auto"/>
                    <w:right w:val="none" w:sz="0" w:space="0" w:color="auto"/>
                  </w:divBdr>
                </w:div>
                <w:div w:id="1493372385">
                  <w:marLeft w:val="0"/>
                  <w:marRight w:val="0"/>
                  <w:marTop w:val="0"/>
                  <w:marBottom w:val="0"/>
                  <w:divBdr>
                    <w:top w:val="none" w:sz="0" w:space="0" w:color="auto"/>
                    <w:left w:val="none" w:sz="0" w:space="0" w:color="auto"/>
                    <w:bottom w:val="none" w:sz="0" w:space="0" w:color="auto"/>
                    <w:right w:val="none" w:sz="0" w:space="0" w:color="auto"/>
                  </w:divBdr>
                </w:div>
                <w:div w:id="1997875439">
                  <w:marLeft w:val="0"/>
                  <w:marRight w:val="0"/>
                  <w:marTop w:val="0"/>
                  <w:marBottom w:val="0"/>
                  <w:divBdr>
                    <w:top w:val="none" w:sz="0" w:space="0" w:color="auto"/>
                    <w:left w:val="none" w:sz="0" w:space="0" w:color="auto"/>
                    <w:bottom w:val="none" w:sz="0" w:space="0" w:color="auto"/>
                    <w:right w:val="none" w:sz="0" w:space="0" w:color="auto"/>
                  </w:divBdr>
                </w:div>
                <w:div w:id="1592009123">
                  <w:marLeft w:val="0"/>
                  <w:marRight w:val="0"/>
                  <w:marTop w:val="0"/>
                  <w:marBottom w:val="0"/>
                  <w:divBdr>
                    <w:top w:val="none" w:sz="0" w:space="0" w:color="auto"/>
                    <w:left w:val="none" w:sz="0" w:space="0" w:color="auto"/>
                    <w:bottom w:val="none" w:sz="0" w:space="0" w:color="auto"/>
                    <w:right w:val="none" w:sz="0" w:space="0" w:color="auto"/>
                  </w:divBdr>
                </w:div>
                <w:div w:id="243494017">
                  <w:marLeft w:val="0"/>
                  <w:marRight w:val="0"/>
                  <w:marTop w:val="0"/>
                  <w:marBottom w:val="0"/>
                  <w:divBdr>
                    <w:top w:val="none" w:sz="0" w:space="0" w:color="auto"/>
                    <w:left w:val="none" w:sz="0" w:space="0" w:color="auto"/>
                    <w:bottom w:val="none" w:sz="0" w:space="0" w:color="auto"/>
                    <w:right w:val="none" w:sz="0" w:space="0" w:color="auto"/>
                  </w:divBdr>
                </w:div>
                <w:div w:id="1231188004">
                  <w:marLeft w:val="0"/>
                  <w:marRight w:val="0"/>
                  <w:marTop w:val="0"/>
                  <w:marBottom w:val="0"/>
                  <w:divBdr>
                    <w:top w:val="none" w:sz="0" w:space="0" w:color="auto"/>
                    <w:left w:val="none" w:sz="0" w:space="0" w:color="auto"/>
                    <w:bottom w:val="none" w:sz="0" w:space="0" w:color="auto"/>
                    <w:right w:val="none" w:sz="0" w:space="0" w:color="auto"/>
                  </w:divBdr>
                </w:div>
              </w:divsChild>
            </w:div>
            <w:div w:id="1672677759">
              <w:marLeft w:val="0"/>
              <w:marRight w:val="0"/>
              <w:marTop w:val="0"/>
              <w:marBottom w:val="0"/>
              <w:divBdr>
                <w:top w:val="none" w:sz="0" w:space="0" w:color="auto"/>
                <w:left w:val="none" w:sz="0" w:space="0" w:color="auto"/>
                <w:bottom w:val="none" w:sz="0" w:space="0" w:color="auto"/>
                <w:right w:val="none" w:sz="0" w:space="0" w:color="auto"/>
              </w:divBdr>
              <w:divsChild>
                <w:div w:id="1515462743">
                  <w:marLeft w:val="0"/>
                  <w:marRight w:val="0"/>
                  <w:marTop w:val="0"/>
                  <w:marBottom w:val="0"/>
                  <w:divBdr>
                    <w:top w:val="none" w:sz="0" w:space="0" w:color="auto"/>
                    <w:left w:val="none" w:sz="0" w:space="0" w:color="auto"/>
                    <w:bottom w:val="none" w:sz="0" w:space="0" w:color="auto"/>
                    <w:right w:val="none" w:sz="0" w:space="0" w:color="auto"/>
                  </w:divBdr>
                </w:div>
                <w:div w:id="1039627028">
                  <w:marLeft w:val="0"/>
                  <w:marRight w:val="0"/>
                  <w:marTop w:val="0"/>
                  <w:marBottom w:val="0"/>
                  <w:divBdr>
                    <w:top w:val="none" w:sz="0" w:space="0" w:color="auto"/>
                    <w:left w:val="none" w:sz="0" w:space="0" w:color="auto"/>
                    <w:bottom w:val="none" w:sz="0" w:space="0" w:color="auto"/>
                    <w:right w:val="none" w:sz="0" w:space="0" w:color="auto"/>
                  </w:divBdr>
                </w:div>
                <w:div w:id="1741946957">
                  <w:marLeft w:val="0"/>
                  <w:marRight w:val="0"/>
                  <w:marTop w:val="0"/>
                  <w:marBottom w:val="0"/>
                  <w:divBdr>
                    <w:top w:val="none" w:sz="0" w:space="0" w:color="auto"/>
                    <w:left w:val="none" w:sz="0" w:space="0" w:color="auto"/>
                    <w:bottom w:val="none" w:sz="0" w:space="0" w:color="auto"/>
                    <w:right w:val="none" w:sz="0" w:space="0" w:color="auto"/>
                  </w:divBdr>
                </w:div>
                <w:div w:id="401683835">
                  <w:marLeft w:val="0"/>
                  <w:marRight w:val="0"/>
                  <w:marTop w:val="0"/>
                  <w:marBottom w:val="0"/>
                  <w:divBdr>
                    <w:top w:val="none" w:sz="0" w:space="0" w:color="auto"/>
                    <w:left w:val="none" w:sz="0" w:space="0" w:color="auto"/>
                    <w:bottom w:val="none" w:sz="0" w:space="0" w:color="auto"/>
                    <w:right w:val="none" w:sz="0" w:space="0" w:color="auto"/>
                  </w:divBdr>
                  <w:divsChild>
                    <w:div w:id="369651550">
                      <w:marLeft w:val="0"/>
                      <w:marRight w:val="0"/>
                      <w:marTop w:val="0"/>
                      <w:marBottom w:val="0"/>
                      <w:divBdr>
                        <w:top w:val="none" w:sz="0" w:space="0" w:color="auto"/>
                        <w:left w:val="none" w:sz="0" w:space="0" w:color="auto"/>
                        <w:bottom w:val="none" w:sz="0" w:space="0" w:color="auto"/>
                        <w:right w:val="none" w:sz="0" w:space="0" w:color="auto"/>
                      </w:divBdr>
                    </w:div>
                  </w:divsChild>
                </w:div>
                <w:div w:id="1295595868">
                  <w:marLeft w:val="0"/>
                  <w:marRight w:val="0"/>
                  <w:marTop w:val="0"/>
                  <w:marBottom w:val="0"/>
                  <w:divBdr>
                    <w:top w:val="none" w:sz="0" w:space="0" w:color="auto"/>
                    <w:left w:val="none" w:sz="0" w:space="0" w:color="auto"/>
                    <w:bottom w:val="none" w:sz="0" w:space="0" w:color="auto"/>
                    <w:right w:val="none" w:sz="0" w:space="0" w:color="auto"/>
                  </w:divBdr>
                </w:div>
                <w:div w:id="796068178">
                  <w:marLeft w:val="0"/>
                  <w:marRight w:val="0"/>
                  <w:marTop w:val="0"/>
                  <w:marBottom w:val="0"/>
                  <w:divBdr>
                    <w:top w:val="none" w:sz="0" w:space="0" w:color="auto"/>
                    <w:left w:val="none" w:sz="0" w:space="0" w:color="auto"/>
                    <w:bottom w:val="none" w:sz="0" w:space="0" w:color="auto"/>
                    <w:right w:val="none" w:sz="0" w:space="0" w:color="auto"/>
                  </w:divBdr>
                  <w:divsChild>
                    <w:div w:id="641035760">
                      <w:marLeft w:val="0"/>
                      <w:marRight w:val="0"/>
                      <w:marTop w:val="0"/>
                      <w:marBottom w:val="0"/>
                      <w:divBdr>
                        <w:top w:val="none" w:sz="0" w:space="0" w:color="auto"/>
                        <w:left w:val="none" w:sz="0" w:space="0" w:color="auto"/>
                        <w:bottom w:val="none" w:sz="0" w:space="0" w:color="auto"/>
                        <w:right w:val="none" w:sz="0" w:space="0" w:color="auto"/>
                      </w:divBdr>
                    </w:div>
                  </w:divsChild>
                </w:div>
                <w:div w:id="346756569">
                  <w:marLeft w:val="0"/>
                  <w:marRight w:val="0"/>
                  <w:marTop w:val="0"/>
                  <w:marBottom w:val="0"/>
                  <w:divBdr>
                    <w:top w:val="none" w:sz="0" w:space="0" w:color="auto"/>
                    <w:left w:val="none" w:sz="0" w:space="0" w:color="auto"/>
                    <w:bottom w:val="none" w:sz="0" w:space="0" w:color="auto"/>
                    <w:right w:val="none" w:sz="0" w:space="0" w:color="auto"/>
                  </w:divBdr>
                </w:div>
                <w:div w:id="1658874401">
                  <w:marLeft w:val="0"/>
                  <w:marRight w:val="0"/>
                  <w:marTop w:val="0"/>
                  <w:marBottom w:val="0"/>
                  <w:divBdr>
                    <w:top w:val="none" w:sz="0" w:space="0" w:color="auto"/>
                    <w:left w:val="none" w:sz="0" w:space="0" w:color="auto"/>
                    <w:bottom w:val="none" w:sz="0" w:space="0" w:color="auto"/>
                    <w:right w:val="none" w:sz="0" w:space="0" w:color="auto"/>
                  </w:divBdr>
                  <w:divsChild>
                    <w:div w:id="1160805090">
                      <w:marLeft w:val="0"/>
                      <w:marRight w:val="0"/>
                      <w:marTop w:val="0"/>
                      <w:marBottom w:val="0"/>
                      <w:divBdr>
                        <w:top w:val="none" w:sz="0" w:space="0" w:color="auto"/>
                        <w:left w:val="none" w:sz="0" w:space="0" w:color="auto"/>
                        <w:bottom w:val="none" w:sz="0" w:space="0" w:color="auto"/>
                        <w:right w:val="none" w:sz="0" w:space="0" w:color="auto"/>
                      </w:divBdr>
                    </w:div>
                  </w:divsChild>
                </w:div>
                <w:div w:id="356930990">
                  <w:marLeft w:val="0"/>
                  <w:marRight w:val="0"/>
                  <w:marTop w:val="0"/>
                  <w:marBottom w:val="0"/>
                  <w:divBdr>
                    <w:top w:val="none" w:sz="0" w:space="0" w:color="auto"/>
                    <w:left w:val="none" w:sz="0" w:space="0" w:color="auto"/>
                    <w:bottom w:val="none" w:sz="0" w:space="0" w:color="auto"/>
                    <w:right w:val="none" w:sz="0" w:space="0" w:color="auto"/>
                  </w:divBdr>
                </w:div>
                <w:div w:id="436606583">
                  <w:marLeft w:val="0"/>
                  <w:marRight w:val="0"/>
                  <w:marTop w:val="0"/>
                  <w:marBottom w:val="0"/>
                  <w:divBdr>
                    <w:top w:val="none" w:sz="0" w:space="0" w:color="auto"/>
                    <w:left w:val="none" w:sz="0" w:space="0" w:color="auto"/>
                    <w:bottom w:val="none" w:sz="0" w:space="0" w:color="auto"/>
                    <w:right w:val="none" w:sz="0" w:space="0" w:color="auto"/>
                  </w:divBdr>
                </w:div>
                <w:div w:id="1390417850">
                  <w:marLeft w:val="0"/>
                  <w:marRight w:val="0"/>
                  <w:marTop w:val="0"/>
                  <w:marBottom w:val="0"/>
                  <w:divBdr>
                    <w:top w:val="none" w:sz="0" w:space="0" w:color="auto"/>
                    <w:left w:val="none" w:sz="0" w:space="0" w:color="auto"/>
                    <w:bottom w:val="none" w:sz="0" w:space="0" w:color="auto"/>
                    <w:right w:val="none" w:sz="0" w:space="0" w:color="auto"/>
                  </w:divBdr>
                </w:div>
                <w:div w:id="1242447938">
                  <w:marLeft w:val="0"/>
                  <w:marRight w:val="0"/>
                  <w:marTop w:val="0"/>
                  <w:marBottom w:val="0"/>
                  <w:divBdr>
                    <w:top w:val="none" w:sz="0" w:space="0" w:color="auto"/>
                    <w:left w:val="none" w:sz="0" w:space="0" w:color="auto"/>
                    <w:bottom w:val="none" w:sz="0" w:space="0" w:color="auto"/>
                    <w:right w:val="none" w:sz="0" w:space="0" w:color="auto"/>
                  </w:divBdr>
                  <w:divsChild>
                    <w:div w:id="1322390004">
                      <w:marLeft w:val="0"/>
                      <w:marRight w:val="0"/>
                      <w:marTop w:val="0"/>
                      <w:marBottom w:val="0"/>
                      <w:divBdr>
                        <w:top w:val="none" w:sz="0" w:space="0" w:color="auto"/>
                        <w:left w:val="none" w:sz="0" w:space="0" w:color="auto"/>
                        <w:bottom w:val="none" w:sz="0" w:space="0" w:color="auto"/>
                        <w:right w:val="none" w:sz="0" w:space="0" w:color="auto"/>
                      </w:divBdr>
                    </w:div>
                  </w:divsChild>
                </w:div>
                <w:div w:id="830408148">
                  <w:marLeft w:val="0"/>
                  <w:marRight w:val="0"/>
                  <w:marTop w:val="0"/>
                  <w:marBottom w:val="0"/>
                  <w:divBdr>
                    <w:top w:val="none" w:sz="0" w:space="0" w:color="auto"/>
                    <w:left w:val="none" w:sz="0" w:space="0" w:color="auto"/>
                    <w:bottom w:val="none" w:sz="0" w:space="0" w:color="auto"/>
                    <w:right w:val="none" w:sz="0" w:space="0" w:color="auto"/>
                  </w:divBdr>
                </w:div>
                <w:div w:id="1153059699">
                  <w:marLeft w:val="0"/>
                  <w:marRight w:val="0"/>
                  <w:marTop w:val="0"/>
                  <w:marBottom w:val="0"/>
                  <w:divBdr>
                    <w:top w:val="none" w:sz="0" w:space="0" w:color="auto"/>
                    <w:left w:val="none" w:sz="0" w:space="0" w:color="auto"/>
                    <w:bottom w:val="none" w:sz="0" w:space="0" w:color="auto"/>
                    <w:right w:val="none" w:sz="0" w:space="0" w:color="auto"/>
                  </w:divBdr>
                  <w:divsChild>
                    <w:div w:id="734360295">
                      <w:marLeft w:val="0"/>
                      <w:marRight w:val="0"/>
                      <w:marTop w:val="0"/>
                      <w:marBottom w:val="0"/>
                      <w:divBdr>
                        <w:top w:val="none" w:sz="0" w:space="0" w:color="auto"/>
                        <w:left w:val="none" w:sz="0" w:space="0" w:color="auto"/>
                        <w:bottom w:val="none" w:sz="0" w:space="0" w:color="auto"/>
                        <w:right w:val="none" w:sz="0" w:space="0" w:color="auto"/>
                      </w:divBdr>
                    </w:div>
                  </w:divsChild>
                </w:div>
                <w:div w:id="455874112">
                  <w:marLeft w:val="0"/>
                  <w:marRight w:val="0"/>
                  <w:marTop w:val="0"/>
                  <w:marBottom w:val="0"/>
                  <w:divBdr>
                    <w:top w:val="none" w:sz="0" w:space="0" w:color="auto"/>
                    <w:left w:val="none" w:sz="0" w:space="0" w:color="auto"/>
                    <w:bottom w:val="none" w:sz="0" w:space="0" w:color="auto"/>
                    <w:right w:val="none" w:sz="0" w:space="0" w:color="auto"/>
                  </w:divBdr>
                </w:div>
                <w:div w:id="917638648">
                  <w:marLeft w:val="0"/>
                  <w:marRight w:val="0"/>
                  <w:marTop w:val="0"/>
                  <w:marBottom w:val="0"/>
                  <w:divBdr>
                    <w:top w:val="none" w:sz="0" w:space="0" w:color="auto"/>
                    <w:left w:val="none" w:sz="0" w:space="0" w:color="auto"/>
                    <w:bottom w:val="none" w:sz="0" w:space="0" w:color="auto"/>
                    <w:right w:val="none" w:sz="0" w:space="0" w:color="auto"/>
                  </w:divBdr>
                </w:div>
                <w:div w:id="1937709212">
                  <w:marLeft w:val="0"/>
                  <w:marRight w:val="0"/>
                  <w:marTop w:val="0"/>
                  <w:marBottom w:val="0"/>
                  <w:divBdr>
                    <w:top w:val="none" w:sz="0" w:space="0" w:color="auto"/>
                    <w:left w:val="none" w:sz="0" w:space="0" w:color="auto"/>
                    <w:bottom w:val="none" w:sz="0" w:space="0" w:color="auto"/>
                    <w:right w:val="none" w:sz="0" w:space="0" w:color="auto"/>
                  </w:divBdr>
                </w:div>
                <w:div w:id="682780650">
                  <w:marLeft w:val="0"/>
                  <w:marRight w:val="0"/>
                  <w:marTop w:val="0"/>
                  <w:marBottom w:val="0"/>
                  <w:divBdr>
                    <w:top w:val="none" w:sz="0" w:space="0" w:color="auto"/>
                    <w:left w:val="none" w:sz="0" w:space="0" w:color="auto"/>
                    <w:bottom w:val="none" w:sz="0" w:space="0" w:color="auto"/>
                    <w:right w:val="none" w:sz="0" w:space="0" w:color="auto"/>
                  </w:divBdr>
                </w:div>
                <w:div w:id="875197935">
                  <w:marLeft w:val="0"/>
                  <w:marRight w:val="0"/>
                  <w:marTop w:val="0"/>
                  <w:marBottom w:val="0"/>
                  <w:divBdr>
                    <w:top w:val="none" w:sz="0" w:space="0" w:color="auto"/>
                    <w:left w:val="none" w:sz="0" w:space="0" w:color="auto"/>
                    <w:bottom w:val="none" w:sz="0" w:space="0" w:color="auto"/>
                    <w:right w:val="none" w:sz="0" w:space="0" w:color="auto"/>
                  </w:divBdr>
                </w:div>
                <w:div w:id="167599517">
                  <w:marLeft w:val="0"/>
                  <w:marRight w:val="0"/>
                  <w:marTop w:val="0"/>
                  <w:marBottom w:val="0"/>
                  <w:divBdr>
                    <w:top w:val="none" w:sz="0" w:space="0" w:color="auto"/>
                    <w:left w:val="none" w:sz="0" w:space="0" w:color="auto"/>
                    <w:bottom w:val="none" w:sz="0" w:space="0" w:color="auto"/>
                    <w:right w:val="none" w:sz="0" w:space="0" w:color="auto"/>
                  </w:divBdr>
                </w:div>
                <w:div w:id="1038512882">
                  <w:marLeft w:val="0"/>
                  <w:marRight w:val="0"/>
                  <w:marTop w:val="0"/>
                  <w:marBottom w:val="0"/>
                  <w:divBdr>
                    <w:top w:val="none" w:sz="0" w:space="0" w:color="auto"/>
                    <w:left w:val="none" w:sz="0" w:space="0" w:color="auto"/>
                    <w:bottom w:val="none" w:sz="0" w:space="0" w:color="auto"/>
                    <w:right w:val="none" w:sz="0" w:space="0" w:color="auto"/>
                  </w:divBdr>
                  <w:divsChild>
                    <w:div w:id="1883981680">
                      <w:marLeft w:val="0"/>
                      <w:marRight w:val="0"/>
                      <w:marTop w:val="0"/>
                      <w:marBottom w:val="0"/>
                      <w:divBdr>
                        <w:top w:val="none" w:sz="0" w:space="0" w:color="auto"/>
                        <w:left w:val="none" w:sz="0" w:space="0" w:color="auto"/>
                        <w:bottom w:val="none" w:sz="0" w:space="0" w:color="auto"/>
                        <w:right w:val="none" w:sz="0" w:space="0" w:color="auto"/>
                      </w:divBdr>
                    </w:div>
                  </w:divsChild>
                </w:div>
                <w:div w:id="1568567680">
                  <w:marLeft w:val="0"/>
                  <w:marRight w:val="0"/>
                  <w:marTop w:val="0"/>
                  <w:marBottom w:val="0"/>
                  <w:divBdr>
                    <w:top w:val="none" w:sz="0" w:space="0" w:color="auto"/>
                    <w:left w:val="none" w:sz="0" w:space="0" w:color="auto"/>
                    <w:bottom w:val="none" w:sz="0" w:space="0" w:color="auto"/>
                    <w:right w:val="none" w:sz="0" w:space="0" w:color="auto"/>
                  </w:divBdr>
                </w:div>
                <w:div w:id="1640452316">
                  <w:marLeft w:val="0"/>
                  <w:marRight w:val="0"/>
                  <w:marTop w:val="0"/>
                  <w:marBottom w:val="0"/>
                  <w:divBdr>
                    <w:top w:val="none" w:sz="0" w:space="0" w:color="auto"/>
                    <w:left w:val="none" w:sz="0" w:space="0" w:color="auto"/>
                    <w:bottom w:val="none" w:sz="0" w:space="0" w:color="auto"/>
                    <w:right w:val="none" w:sz="0" w:space="0" w:color="auto"/>
                  </w:divBdr>
                </w:div>
                <w:div w:id="744034057">
                  <w:marLeft w:val="0"/>
                  <w:marRight w:val="0"/>
                  <w:marTop w:val="0"/>
                  <w:marBottom w:val="0"/>
                  <w:divBdr>
                    <w:top w:val="none" w:sz="0" w:space="0" w:color="auto"/>
                    <w:left w:val="none" w:sz="0" w:space="0" w:color="auto"/>
                    <w:bottom w:val="none" w:sz="0" w:space="0" w:color="auto"/>
                    <w:right w:val="none" w:sz="0" w:space="0" w:color="auto"/>
                  </w:divBdr>
                </w:div>
                <w:div w:id="1305503822">
                  <w:marLeft w:val="0"/>
                  <w:marRight w:val="0"/>
                  <w:marTop w:val="0"/>
                  <w:marBottom w:val="0"/>
                  <w:divBdr>
                    <w:top w:val="none" w:sz="0" w:space="0" w:color="auto"/>
                    <w:left w:val="none" w:sz="0" w:space="0" w:color="auto"/>
                    <w:bottom w:val="none" w:sz="0" w:space="0" w:color="auto"/>
                    <w:right w:val="none" w:sz="0" w:space="0" w:color="auto"/>
                  </w:divBdr>
                </w:div>
                <w:div w:id="333534532">
                  <w:marLeft w:val="0"/>
                  <w:marRight w:val="0"/>
                  <w:marTop w:val="0"/>
                  <w:marBottom w:val="0"/>
                  <w:divBdr>
                    <w:top w:val="none" w:sz="0" w:space="0" w:color="auto"/>
                    <w:left w:val="none" w:sz="0" w:space="0" w:color="auto"/>
                    <w:bottom w:val="none" w:sz="0" w:space="0" w:color="auto"/>
                    <w:right w:val="none" w:sz="0" w:space="0" w:color="auto"/>
                  </w:divBdr>
                  <w:divsChild>
                    <w:div w:id="265116879">
                      <w:marLeft w:val="0"/>
                      <w:marRight w:val="0"/>
                      <w:marTop w:val="0"/>
                      <w:marBottom w:val="0"/>
                      <w:divBdr>
                        <w:top w:val="none" w:sz="0" w:space="0" w:color="auto"/>
                        <w:left w:val="none" w:sz="0" w:space="0" w:color="auto"/>
                        <w:bottom w:val="none" w:sz="0" w:space="0" w:color="auto"/>
                        <w:right w:val="none" w:sz="0" w:space="0" w:color="auto"/>
                      </w:divBdr>
                    </w:div>
                  </w:divsChild>
                </w:div>
                <w:div w:id="997154378">
                  <w:marLeft w:val="0"/>
                  <w:marRight w:val="0"/>
                  <w:marTop w:val="0"/>
                  <w:marBottom w:val="0"/>
                  <w:divBdr>
                    <w:top w:val="none" w:sz="0" w:space="0" w:color="auto"/>
                    <w:left w:val="none" w:sz="0" w:space="0" w:color="auto"/>
                    <w:bottom w:val="none" w:sz="0" w:space="0" w:color="auto"/>
                    <w:right w:val="none" w:sz="0" w:space="0" w:color="auto"/>
                  </w:divBdr>
                </w:div>
                <w:div w:id="1926840055">
                  <w:marLeft w:val="0"/>
                  <w:marRight w:val="0"/>
                  <w:marTop w:val="0"/>
                  <w:marBottom w:val="0"/>
                  <w:divBdr>
                    <w:top w:val="none" w:sz="0" w:space="0" w:color="auto"/>
                    <w:left w:val="none" w:sz="0" w:space="0" w:color="auto"/>
                    <w:bottom w:val="none" w:sz="0" w:space="0" w:color="auto"/>
                    <w:right w:val="none" w:sz="0" w:space="0" w:color="auto"/>
                  </w:divBdr>
                </w:div>
                <w:div w:id="290133545">
                  <w:marLeft w:val="0"/>
                  <w:marRight w:val="0"/>
                  <w:marTop w:val="0"/>
                  <w:marBottom w:val="0"/>
                  <w:divBdr>
                    <w:top w:val="none" w:sz="0" w:space="0" w:color="auto"/>
                    <w:left w:val="none" w:sz="0" w:space="0" w:color="auto"/>
                    <w:bottom w:val="none" w:sz="0" w:space="0" w:color="auto"/>
                    <w:right w:val="none" w:sz="0" w:space="0" w:color="auto"/>
                  </w:divBdr>
                </w:div>
                <w:div w:id="1396969678">
                  <w:marLeft w:val="0"/>
                  <w:marRight w:val="0"/>
                  <w:marTop w:val="0"/>
                  <w:marBottom w:val="0"/>
                  <w:divBdr>
                    <w:top w:val="none" w:sz="0" w:space="0" w:color="auto"/>
                    <w:left w:val="none" w:sz="0" w:space="0" w:color="auto"/>
                    <w:bottom w:val="none" w:sz="0" w:space="0" w:color="auto"/>
                    <w:right w:val="none" w:sz="0" w:space="0" w:color="auto"/>
                  </w:divBdr>
                  <w:divsChild>
                    <w:div w:id="939341069">
                      <w:marLeft w:val="0"/>
                      <w:marRight w:val="0"/>
                      <w:marTop w:val="0"/>
                      <w:marBottom w:val="0"/>
                      <w:divBdr>
                        <w:top w:val="none" w:sz="0" w:space="0" w:color="auto"/>
                        <w:left w:val="none" w:sz="0" w:space="0" w:color="auto"/>
                        <w:bottom w:val="none" w:sz="0" w:space="0" w:color="auto"/>
                        <w:right w:val="none" w:sz="0" w:space="0" w:color="auto"/>
                      </w:divBdr>
                    </w:div>
                  </w:divsChild>
                </w:div>
                <w:div w:id="1407531612">
                  <w:marLeft w:val="0"/>
                  <w:marRight w:val="0"/>
                  <w:marTop w:val="0"/>
                  <w:marBottom w:val="0"/>
                  <w:divBdr>
                    <w:top w:val="none" w:sz="0" w:space="0" w:color="auto"/>
                    <w:left w:val="none" w:sz="0" w:space="0" w:color="auto"/>
                    <w:bottom w:val="none" w:sz="0" w:space="0" w:color="auto"/>
                    <w:right w:val="none" w:sz="0" w:space="0" w:color="auto"/>
                  </w:divBdr>
                  <w:divsChild>
                    <w:div w:id="1153522990">
                      <w:marLeft w:val="0"/>
                      <w:marRight w:val="0"/>
                      <w:marTop w:val="0"/>
                      <w:marBottom w:val="0"/>
                      <w:divBdr>
                        <w:top w:val="none" w:sz="0" w:space="0" w:color="auto"/>
                        <w:left w:val="none" w:sz="0" w:space="0" w:color="auto"/>
                        <w:bottom w:val="none" w:sz="0" w:space="0" w:color="auto"/>
                        <w:right w:val="none" w:sz="0" w:space="0" w:color="auto"/>
                      </w:divBdr>
                    </w:div>
                  </w:divsChild>
                </w:div>
                <w:div w:id="1837187938">
                  <w:marLeft w:val="0"/>
                  <w:marRight w:val="0"/>
                  <w:marTop w:val="0"/>
                  <w:marBottom w:val="0"/>
                  <w:divBdr>
                    <w:top w:val="none" w:sz="0" w:space="0" w:color="auto"/>
                    <w:left w:val="none" w:sz="0" w:space="0" w:color="auto"/>
                    <w:bottom w:val="none" w:sz="0" w:space="0" w:color="auto"/>
                    <w:right w:val="none" w:sz="0" w:space="0" w:color="auto"/>
                  </w:divBdr>
                </w:div>
                <w:div w:id="318465709">
                  <w:marLeft w:val="0"/>
                  <w:marRight w:val="0"/>
                  <w:marTop w:val="0"/>
                  <w:marBottom w:val="0"/>
                  <w:divBdr>
                    <w:top w:val="none" w:sz="0" w:space="0" w:color="auto"/>
                    <w:left w:val="none" w:sz="0" w:space="0" w:color="auto"/>
                    <w:bottom w:val="none" w:sz="0" w:space="0" w:color="auto"/>
                    <w:right w:val="none" w:sz="0" w:space="0" w:color="auto"/>
                  </w:divBdr>
                </w:div>
                <w:div w:id="568031373">
                  <w:marLeft w:val="0"/>
                  <w:marRight w:val="0"/>
                  <w:marTop w:val="0"/>
                  <w:marBottom w:val="0"/>
                  <w:divBdr>
                    <w:top w:val="none" w:sz="0" w:space="0" w:color="auto"/>
                    <w:left w:val="none" w:sz="0" w:space="0" w:color="auto"/>
                    <w:bottom w:val="none" w:sz="0" w:space="0" w:color="auto"/>
                    <w:right w:val="none" w:sz="0" w:space="0" w:color="auto"/>
                  </w:divBdr>
                </w:div>
                <w:div w:id="2005232019">
                  <w:marLeft w:val="0"/>
                  <w:marRight w:val="0"/>
                  <w:marTop w:val="0"/>
                  <w:marBottom w:val="0"/>
                  <w:divBdr>
                    <w:top w:val="none" w:sz="0" w:space="0" w:color="auto"/>
                    <w:left w:val="none" w:sz="0" w:space="0" w:color="auto"/>
                    <w:bottom w:val="none" w:sz="0" w:space="0" w:color="auto"/>
                    <w:right w:val="none" w:sz="0" w:space="0" w:color="auto"/>
                  </w:divBdr>
                </w:div>
                <w:div w:id="1381132569">
                  <w:marLeft w:val="0"/>
                  <w:marRight w:val="0"/>
                  <w:marTop w:val="0"/>
                  <w:marBottom w:val="0"/>
                  <w:divBdr>
                    <w:top w:val="none" w:sz="0" w:space="0" w:color="auto"/>
                    <w:left w:val="none" w:sz="0" w:space="0" w:color="auto"/>
                    <w:bottom w:val="none" w:sz="0" w:space="0" w:color="auto"/>
                    <w:right w:val="none" w:sz="0" w:space="0" w:color="auto"/>
                  </w:divBdr>
                </w:div>
                <w:div w:id="161044506">
                  <w:marLeft w:val="0"/>
                  <w:marRight w:val="0"/>
                  <w:marTop w:val="0"/>
                  <w:marBottom w:val="0"/>
                  <w:divBdr>
                    <w:top w:val="none" w:sz="0" w:space="0" w:color="auto"/>
                    <w:left w:val="none" w:sz="0" w:space="0" w:color="auto"/>
                    <w:bottom w:val="none" w:sz="0" w:space="0" w:color="auto"/>
                    <w:right w:val="none" w:sz="0" w:space="0" w:color="auto"/>
                  </w:divBdr>
                </w:div>
                <w:div w:id="1989627864">
                  <w:marLeft w:val="0"/>
                  <w:marRight w:val="0"/>
                  <w:marTop w:val="0"/>
                  <w:marBottom w:val="0"/>
                  <w:divBdr>
                    <w:top w:val="none" w:sz="0" w:space="0" w:color="auto"/>
                    <w:left w:val="none" w:sz="0" w:space="0" w:color="auto"/>
                    <w:bottom w:val="none" w:sz="0" w:space="0" w:color="auto"/>
                    <w:right w:val="none" w:sz="0" w:space="0" w:color="auto"/>
                  </w:divBdr>
                </w:div>
                <w:div w:id="728773235">
                  <w:marLeft w:val="0"/>
                  <w:marRight w:val="0"/>
                  <w:marTop w:val="0"/>
                  <w:marBottom w:val="0"/>
                  <w:divBdr>
                    <w:top w:val="none" w:sz="0" w:space="0" w:color="auto"/>
                    <w:left w:val="none" w:sz="0" w:space="0" w:color="auto"/>
                    <w:bottom w:val="none" w:sz="0" w:space="0" w:color="auto"/>
                    <w:right w:val="none" w:sz="0" w:space="0" w:color="auto"/>
                  </w:divBdr>
                </w:div>
                <w:div w:id="1882671466">
                  <w:marLeft w:val="0"/>
                  <w:marRight w:val="0"/>
                  <w:marTop w:val="0"/>
                  <w:marBottom w:val="0"/>
                  <w:divBdr>
                    <w:top w:val="none" w:sz="0" w:space="0" w:color="auto"/>
                    <w:left w:val="none" w:sz="0" w:space="0" w:color="auto"/>
                    <w:bottom w:val="none" w:sz="0" w:space="0" w:color="auto"/>
                    <w:right w:val="none" w:sz="0" w:space="0" w:color="auto"/>
                  </w:divBdr>
                </w:div>
                <w:div w:id="122894705">
                  <w:marLeft w:val="0"/>
                  <w:marRight w:val="0"/>
                  <w:marTop w:val="0"/>
                  <w:marBottom w:val="0"/>
                  <w:divBdr>
                    <w:top w:val="none" w:sz="0" w:space="0" w:color="auto"/>
                    <w:left w:val="none" w:sz="0" w:space="0" w:color="auto"/>
                    <w:bottom w:val="none" w:sz="0" w:space="0" w:color="auto"/>
                    <w:right w:val="none" w:sz="0" w:space="0" w:color="auto"/>
                  </w:divBdr>
                </w:div>
                <w:div w:id="1115057987">
                  <w:marLeft w:val="0"/>
                  <w:marRight w:val="0"/>
                  <w:marTop w:val="0"/>
                  <w:marBottom w:val="0"/>
                  <w:divBdr>
                    <w:top w:val="none" w:sz="0" w:space="0" w:color="auto"/>
                    <w:left w:val="none" w:sz="0" w:space="0" w:color="auto"/>
                    <w:bottom w:val="none" w:sz="0" w:space="0" w:color="auto"/>
                    <w:right w:val="none" w:sz="0" w:space="0" w:color="auto"/>
                  </w:divBdr>
                  <w:divsChild>
                    <w:div w:id="938411964">
                      <w:marLeft w:val="0"/>
                      <w:marRight w:val="0"/>
                      <w:marTop w:val="0"/>
                      <w:marBottom w:val="0"/>
                      <w:divBdr>
                        <w:top w:val="none" w:sz="0" w:space="0" w:color="auto"/>
                        <w:left w:val="none" w:sz="0" w:space="0" w:color="auto"/>
                        <w:bottom w:val="none" w:sz="0" w:space="0" w:color="auto"/>
                        <w:right w:val="none" w:sz="0" w:space="0" w:color="auto"/>
                      </w:divBdr>
                    </w:div>
                  </w:divsChild>
                </w:div>
                <w:div w:id="56242844">
                  <w:marLeft w:val="0"/>
                  <w:marRight w:val="0"/>
                  <w:marTop w:val="0"/>
                  <w:marBottom w:val="0"/>
                  <w:divBdr>
                    <w:top w:val="none" w:sz="0" w:space="0" w:color="auto"/>
                    <w:left w:val="none" w:sz="0" w:space="0" w:color="auto"/>
                    <w:bottom w:val="none" w:sz="0" w:space="0" w:color="auto"/>
                    <w:right w:val="none" w:sz="0" w:space="0" w:color="auto"/>
                  </w:divBdr>
                </w:div>
                <w:div w:id="662780052">
                  <w:marLeft w:val="0"/>
                  <w:marRight w:val="0"/>
                  <w:marTop w:val="0"/>
                  <w:marBottom w:val="0"/>
                  <w:divBdr>
                    <w:top w:val="none" w:sz="0" w:space="0" w:color="auto"/>
                    <w:left w:val="none" w:sz="0" w:space="0" w:color="auto"/>
                    <w:bottom w:val="none" w:sz="0" w:space="0" w:color="auto"/>
                    <w:right w:val="none" w:sz="0" w:space="0" w:color="auto"/>
                  </w:divBdr>
                </w:div>
                <w:div w:id="614488185">
                  <w:marLeft w:val="0"/>
                  <w:marRight w:val="0"/>
                  <w:marTop w:val="0"/>
                  <w:marBottom w:val="0"/>
                  <w:divBdr>
                    <w:top w:val="none" w:sz="0" w:space="0" w:color="auto"/>
                    <w:left w:val="none" w:sz="0" w:space="0" w:color="auto"/>
                    <w:bottom w:val="none" w:sz="0" w:space="0" w:color="auto"/>
                    <w:right w:val="none" w:sz="0" w:space="0" w:color="auto"/>
                  </w:divBdr>
                </w:div>
                <w:div w:id="1059548035">
                  <w:marLeft w:val="0"/>
                  <w:marRight w:val="0"/>
                  <w:marTop w:val="0"/>
                  <w:marBottom w:val="0"/>
                  <w:divBdr>
                    <w:top w:val="none" w:sz="0" w:space="0" w:color="auto"/>
                    <w:left w:val="none" w:sz="0" w:space="0" w:color="auto"/>
                    <w:bottom w:val="none" w:sz="0" w:space="0" w:color="auto"/>
                    <w:right w:val="none" w:sz="0" w:space="0" w:color="auto"/>
                  </w:divBdr>
                </w:div>
                <w:div w:id="862743021">
                  <w:marLeft w:val="0"/>
                  <w:marRight w:val="0"/>
                  <w:marTop w:val="0"/>
                  <w:marBottom w:val="0"/>
                  <w:divBdr>
                    <w:top w:val="none" w:sz="0" w:space="0" w:color="auto"/>
                    <w:left w:val="none" w:sz="0" w:space="0" w:color="auto"/>
                    <w:bottom w:val="none" w:sz="0" w:space="0" w:color="auto"/>
                    <w:right w:val="none" w:sz="0" w:space="0" w:color="auto"/>
                  </w:divBdr>
                </w:div>
                <w:div w:id="1638997955">
                  <w:marLeft w:val="0"/>
                  <w:marRight w:val="0"/>
                  <w:marTop w:val="0"/>
                  <w:marBottom w:val="0"/>
                  <w:divBdr>
                    <w:top w:val="none" w:sz="0" w:space="0" w:color="auto"/>
                    <w:left w:val="none" w:sz="0" w:space="0" w:color="auto"/>
                    <w:bottom w:val="none" w:sz="0" w:space="0" w:color="auto"/>
                    <w:right w:val="none" w:sz="0" w:space="0" w:color="auto"/>
                  </w:divBdr>
                </w:div>
                <w:div w:id="121771152">
                  <w:marLeft w:val="0"/>
                  <w:marRight w:val="0"/>
                  <w:marTop w:val="0"/>
                  <w:marBottom w:val="0"/>
                  <w:divBdr>
                    <w:top w:val="none" w:sz="0" w:space="0" w:color="auto"/>
                    <w:left w:val="none" w:sz="0" w:space="0" w:color="auto"/>
                    <w:bottom w:val="none" w:sz="0" w:space="0" w:color="auto"/>
                    <w:right w:val="none" w:sz="0" w:space="0" w:color="auto"/>
                  </w:divBdr>
                </w:div>
                <w:div w:id="1699623707">
                  <w:marLeft w:val="0"/>
                  <w:marRight w:val="0"/>
                  <w:marTop w:val="0"/>
                  <w:marBottom w:val="0"/>
                  <w:divBdr>
                    <w:top w:val="none" w:sz="0" w:space="0" w:color="auto"/>
                    <w:left w:val="none" w:sz="0" w:space="0" w:color="auto"/>
                    <w:bottom w:val="none" w:sz="0" w:space="0" w:color="auto"/>
                    <w:right w:val="none" w:sz="0" w:space="0" w:color="auto"/>
                  </w:divBdr>
                  <w:divsChild>
                    <w:div w:id="1901400772">
                      <w:marLeft w:val="0"/>
                      <w:marRight w:val="0"/>
                      <w:marTop w:val="0"/>
                      <w:marBottom w:val="0"/>
                      <w:divBdr>
                        <w:top w:val="none" w:sz="0" w:space="0" w:color="auto"/>
                        <w:left w:val="none" w:sz="0" w:space="0" w:color="auto"/>
                        <w:bottom w:val="none" w:sz="0" w:space="0" w:color="auto"/>
                        <w:right w:val="none" w:sz="0" w:space="0" w:color="auto"/>
                      </w:divBdr>
                    </w:div>
                  </w:divsChild>
                </w:div>
                <w:div w:id="744844299">
                  <w:marLeft w:val="0"/>
                  <w:marRight w:val="0"/>
                  <w:marTop w:val="0"/>
                  <w:marBottom w:val="0"/>
                  <w:divBdr>
                    <w:top w:val="none" w:sz="0" w:space="0" w:color="auto"/>
                    <w:left w:val="none" w:sz="0" w:space="0" w:color="auto"/>
                    <w:bottom w:val="none" w:sz="0" w:space="0" w:color="auto"/>
                    <w:right w:val="none" w:sz="0" w:space="0" w:color="auto"/>
                  </w:divBdr>
                </w:div>
                <w:div w:id="13507955">
                  <w:marLeft w:val="0"/>
                  <w:marRight w:val="0"/>
                  <w:marTop w:val="0"/>
                  <w:marBottom w:val="0"/>
                  <w:divBdr>
                    <w:top w:val="none" w:sz="0" w:space="0" w:color="auto"/>
                    <w:left w:val="none" w:sz="0" w:space="0" w:color="auto"/>
                    <w:bottom w:val="none" w:sz="0" w:space="0" w:color="auto"/>
                    <w:right w:val="none" w:sz="0" w:space="0" w:color="auto"/>
                  </w:divBdr>
                </w:div>
                <w:div w:id="1514803219">
                  <w:marLeft w:val="0"/>
                  <w:marRight w:val="0"/>
                  <w:marTop w:val="0"/>
                  <w:marBottom w:val="0"/>
                  <w:divBdr>
                    <w:top w:val="none" w:sz="0" w:space="0" w:color="auto"/>
                    <w:left w:val="none" w:sz="0" w:space="0" w:color="auto"/>
                    <w:bottom w:val="none" w:sz="0" w:space="0" w:color="auto"/>
                    <w:right w:val="none" w:sz="0" w:space="0" w:color="auto"/>
                  </w:divBdr>
                </w:div>
                <w:div w:id="290207882">
                  <w:marLeft w:val="0"/>
                  <w:marRight w:val="0"/>
                  <w:marTop w:val="0"/>
                  <w:marBottom w:val="0"/>
                  <w:divBdr>
                    <w:top w:val="none" w:sz="0" w:space="0" w:color="auto"/>
                    <w:left w:val="none" w:sz="0" w:space="0" w:color="auto"/>
                    <w:bottom w:val="none" w:sz="0" w:space="0" w:color="auto"/>
                    <w:right w:val="none" w:sz="0" w:space="0" w:color="auto"/>
                  </w:divBdr>
                  <w:divsChild>
                    <w:div w:id="823619232">
                      <w:marLeft w:val="0"/>
                      <w:marRight w:val="0"/>
                      <w:marTop w:val="0"/>
                      <w:marBottom w:val="0"/>
                      <w:divBdr>
                        <w:top w:val="none" w:sz="0" w:space="0" w:color="auto"/>
                        <w:left w:val="none" w:sz="0" w:space="0" w:color="auto"/>
                        <w:bottom w:val="none" w:sz="0" w:space="0" w:color="auto"/>
                        <w:right w:val="none" w:sz="0" w:space="0" w:color="auto"/>
                      </w:divBdr>
                    </w:div>
                  </w:divsChild>
                </w:div>
                <w:div w:id="127667233">
                  <w:marLeft w:val="0"/>
                  <w:marRight w:val="0"/>
                  <w:marTop w:val="0"/>
                  <w:marBottom w:val="0"/>
                  <w:divBdr>
                    <w:top w:val="none" w:sz="0" w:space="0" w:color="auto"/>
                    <w:left w:val="none" w:sz="0" w:space="0" w:color="auto"/>
                    <w:bottom w:val="none" w:sz="0" w:space="0" w:color="auto"/>
                    <w:right w:val="none" w:sz="0" w:space="0" w:color="auto"/>
                  </w:divBdr>
                  <w:divsChild>
                    <w:div w:id="411126352">
                      <w:marLeft w:val="0"/>
                      <w:marRight w:val="0"/>
                      <w:marTop w:val="0"/>
                      <w:marBottom w:val="0"/>
                      <w:divBdr>
                        <w:top w:val="none" w:sz="0" w:space="0" w:color="auto"/>
                        <w:left w:val="none" w:sz="0" w:space="0" w:color="auto"/>
                        <w:bottom w:val="none" w:sz="0" w:space="0" w:color="auto"/>
                        <w:right w:val="none" w:sz="0" w:space="0" w:color="auto"/>
                      </w:divBdr>
                    </w:div>
                  </w:divsChild>
                </w:div>
                <w:div w:id="840198537">
                  <w:marLeft w:val="0"/>
                  <w:marRight w:val="0"/>
                  <w:marTop w:val="0"/>
                  <w:marBottom w:val="0"/>
                  <w:divBdr>
                    <w:top w:val="none" w:sz="0" w:space="0" w:color="auto"/>
                    <w:left w:val="none" w:sz="0" w:space="0" w:color="auto"/>
                    <w:bottom w:val="none" w:sz="0" w:space="0" w:color="auto"/>
                    <w:right w:val="none" w:sz="0" w:space="0" w:color="auto"/>
                  </w:divBdr>
                  <w:divsChild>
                    <w:div w:id="1717730631">
                      <w:marLeft w:val="0"/>
                      <w:marRight w:val="0"/>
                      <w:marTop w:val="0"/>
                      <w:marBottom w:val="0"/>
                      <w:divBdr>
                        <w:top w:val="none" w:sz="0" w:space="0" w:color="auto"/>
                        <w:left w:val="none" w:sz="0" w:space="0" w:color="auto"/>
                        <w:bottom w:val="none" w:sz="0" w:space="0" w:color="auto"/>
                        <w:right w:val="none" w:sz="0" w:space="0" w:color="auto"/>
                      </w:divBdr>
                    </w:div>
                  </w:divsChild>
                </w:div>
                <w:div w:id="1337196548">
                  <w:marLeft w:val="0"/>
                  <w:marRight w:val="0"/>
                  <w:marTop w:val="0"/>
                  <w:marBottom w:val="0"/>
                  <w:divBdr>
                    <w:top w:val="none" w:sz="0" w:space="0" w:color="auto"/>
                    <w:left w:val="none" w:sz="0" w:space="0" w:color="auto"/>
                    <w:bottom w:val="none" w:sz="0" w:space="0" w:color="auto"/>
                    <w:right w:val="none" w:sz="0" w:space="0" w:color="auto"/>
                  </w:divBdr>
                </w:div>
                <w:div w:id="323555328">
                  <w:marLeft w:val="0"/>
                  <w:marRight w:val="0"/>
                  <w:marTop w:val="0"/>
                  <w:marBottom w:val="0"/>
                  <w:divBdr>
                    <w:top w:val="none" w:sz="0" w:space="0" w:color="auto"/>
                    <w:left w:val="none" w:sz="0" w:space="0" w:color="auto"/>
                    <w:bottom w:val="none" w:sz="0" w:space="0" w:color="auto"/>
                    <w:right w:val="none" w:sz="0" w:space="0" w:color="auto"/>
                  </w:divBdr>
                </w:div>
                <w:div w:id="1813979525">
                  <w:marLeft w:val="0"/>
                  <w:marRight w:val="0"/>
                  <w:marTop w:val="0"/>
                  <w:marBottom w:val="0"/>
                  <w:divBdr>
                    <w:top w:val="none" w:sz="0" w:space="0" w:color="auto"/>
                    <w:left w:val="none" w:sz="0" w:space="0" w:color="auto"/>
                    <w:bottom w:val="none" w:sz="0" w:space="0" w:color="auto"/>
                    <w:right w:val="none" w:sz="0" w:space="0" w:color="auto"/>
                  </w:divBdr>
                </w:div>
                <w:div w:id="925500554">
                  <w:marLeft w:val="0"/>
                  <w:marRight w:val="0"/>
                  <w:marTop w:val="0"/>
                  <w:marBottom w:val="0"/>
                  <w:divBdr>
                    <w:top w:val="none" w:sz="0" w:space="0" w:color="auto"/>
                    <w:left w:val="none" w:sz="0" w:space="0" w:color="auto"/>
                    <w:bottom w:val="none" w:sz="0" w:space="0" w:color="auto"/>
                    <w:right w:val="none" w:sz="0" w:space="0" w:color="auto"/>
                  </w:divBdr>
                  <w:divsChild>
                    <w:div w:id="157429428">
                      <w:marLeft w:val="0"/>
                      <w:marRight w:val="0"/>
                      <w:marTop w:val="0"/>
                      <w:marBottom w:val="0"/>
                      <w:divBdr>
                        <w:top w:val="none" w:sz="0" w:space="0" w:color="auto"/>
                        <w:left w:val="none" w:sz="0" w:space="0" w:color="auto"/>
                        <w:bottom w:val="none" w:sz="0" w:space="0" w:color="auto"/>
                        <w:right w:val="none" w:sz="0" w:space="0" w:color="auto"/>
                      </w:divBdr>
                    </w:div>
                  </w:divsChild>
                </w:div>
                <w:div w:id="585462547">
                  <w:marLeft w:val="0"/>
                  <w:marRight w:val="0"/>
                  <w:marTop w:val="0"/>
                  <w:marBottom w:val="0"/>
                  <w:divBdr>
                    <w:top w:val="none" w:sz="0" w:space="0" w:color="auto"/>
                    <w:left w:val="none" w:sz="0" w:space="0" w:color="auto"/>
                    <w:bottom w:val="none" w:sz="0" w:space="0" w:color="auto"/>
                    <w:right w:val="none" w:sz="0" w:space="0" w:color="auto"/>
                  </w:divBdr>
                </w:div>
                <w:div w:id="1301572254">
                  <w:marLeft w:val="0"/>
                  <w:marRight w:val="0"/>
                  <w:marTop w:val="0"/>
                  <w:marBottom w:val="0"/>
                  <w:divBdr>
                    <w:top w:val="none" w:sz="0" w:space="0" w:color="auto"/>
                    <w:left w:val="none" w:sz="0" w:space="0" w:color="auto"/>
                    <w:bottom w:val="none" w:sz="0" w:space="0" w:color="auto"/>
                    <w:right w:val="none" w:sz="0" w:space="0" w:color="auto"/>
                  </w:divBdr>
                  <w:divsChild>
                    <w:div w:id="1500191297">
                      <w:marLeft w:val="0"/>
                      <w:marRight w:val="0"/>
                      <w:marTop w:val="0"/>
                      <w:marBottom w:val="0"/>
                      <w:divBdr>
                        <w:top w:val="none" w:sz="0" w:space="0" w:color="auto"/>
                        <w:left w:val="none" w:sz="0" w:space="0" w:color="auto"/>
                        <w:bottom w:val="none" w:sz="0" w:space="0" w:color="auto"/>
                        <w:right w:val="none" w:sz="0" w:space="0" w:color="auto"/>
                      </w:divBdr>
                    </w:div>
                  </w:divsChild>
                </w:div>
                <w:div w:id="1448311643">
                  <w:marLeft w:val="0"/>
                  <w:marRight w:val="0"/>
                  <w:marTop w:val="0"/>
                  <w:marBottom w:val="0"/>
                  <w:divBdr>
                    <w:top w:val="none" w:sz="0" w:space="0" w:color="auto"/>
                    <w:left w:val="none" w:sz="0" w:space="0" w:color="auto"/>
                    <w:bottom w:val="none" w:sz="0" w:space="0" w:color="auto"/>
                    <w:right w:val="none" w:sz="0" w:space="0" w:color="auto"/>
                  </w:divBdr>
                </w:div>
                <w:div w:id="1962877921">
                  <w:marLeft w:val="0"/>
                  <w:marRight w:val="0"/>
                  <w:marTop w:val="0"/>
                  <w:marBottom w:val="0"/>
                  <w:divBdr>
                    <w:top w:val="none" w:sz="0" w:space="0" w:color="auto"/>
                    <w:left w:val="none" w:sz="0" w:space="0" w:color="auto"/>
                    <w:bottom w:val="none" w:sz="0" w:space="0" w:color="auto"/>
                    <w:right w:val="none" w:sz="0" w:space="0" w:color="auto"/>
                  </w:divBdr>
                </w:div>
                <w:div w:id="1909920223">
                  <w:marLeft w:val="0"/>
                  <w:marRight w:val="0"/>
                  <w:marTop w:val="0"/>
                  <w:marBottom w:val="0"/>
                  <w:divBdr>
                    <w:top w:val="none" w:sz="0" w:space="0" w:color="auto"/>
                    <w:left w:val="none" w:sz="0" w:space="0" w:color="auto"/>
                    <w:bottom w:val="none" w:sz="0" w:space="0" w:color="auto"/>
                    <w:right w:val="none" w:sz="0" w:space="0" w:color="auto"/>
                  </w:divBdr>
                </w:div>
                <w:div w:id="1708483844">
                  <w:marLeft w:val="0"/>
                  <w:marRight w:val="0"/>
                  <w:marTop w:val="0"/>
                  <w:marBottom w:val="0"/>
                  <w:divBdr>
                    <w:top w:val="none" w:sz="0" w:space="0" w:color="auto"/>
                    <w:left w:val="none" w:sz="0" w:space="0" w:color="auto"/>
                    <w:bottom w:val="none" w:sz="0" w:space="0" w:color="auto"/>
                    <w:right w:val="none" w:sz="0" w:space="0" w:color="auto"/>
                  </w:divBdr>
                  <w:divsChild>
                    <w:div w:id="504975612">
                      <w:marLeft w:val="0"/>
                      <w:marRight w:val="0"/>
                      <w:marTop w:val="0"/>
                      <w:marBottom w:val="0"/>
                      <w:divBdr>
                        <w:top w:val="none" w:sz="0" w:space="0" w:color="auto"/>
                        <w:left w:val="none" w:sz="0" w:space="0" w:color="auto"/>
                        <w:bottom w:val="none" w:sz="0" w:space="0" w:color="auto"/>
                        <w:right w:val="none" w:sz="0" w:space="0" w:color="auto"/>
                      </w:divBdr>
                    </w:div>
                  </w:divsChild>
                </w:div>
                <w:div w:id="1667782274">
                  <w:marLeft w:val="0"/>
                  <w:marRight w:val="0"/>
                  <w:marTop w:val="0"/>
                  <w:marBottom w:val="0"/>
                  <w:divBdr>
                    <w:top w:val="none" w:sz="0" w:space="0" w:color="auto"/>
                    <w:left w:val="none" w:sz="0" w:space="0" w:color="auto"/>
                    <w:bottom w:val="none" w:sz="0" w:space="0" w:color="auto"/>
                    <w:right w:val="none" w:sz="0" w:space="0" w:color="auto"/>
                  </w:divBdr>
                </w:div>
                <w:div w:id="1653488891">
                  <w:marLeft w:val="0"/>
                  <w:marRight w:val="0"/>
                  <w:marTop w:val="0"/>
                  <w:marBottom w:val="0"/>
                  <w:divBdr>
                    <w:top w:val="none" w:sz="0" w:space="0" w:color="auto"/>
                    <w:left w:val="none" w:sz="0" w:space="0" w:color="auto"/>
                    <w:bottom w:val="none" w:sz="0" w:space="0" w:color="auto"/>
                    <w:right w:val="none" w:sz="0" w:space="0" w:color="auto"/>
                  </w:divBdr>
                </w:div>
                <w:div w:id="42141873">
                  <w:marLeft w:val="0"/>
                  <w:marRight w:val="0"/>
                  <w:marTop w:val="0"/>
                  <w:marBottom w:val="0"/>
                  <w:divBdr>
                    <w:top w:val="none" w:sz="0" w:space="0" w:color="auto"/>
                    <w:left w:val="none" w:sz="0" w:space="0" w:color="auto"/>
                    <w:bottom w:val="none" w:sz="0" w:space="0" w:color="auto"/>
                    <w:right w:val="none" w:sz="0" w:space="0" w:color="auto"/>
                  </w:divBdr>
                </w:div>
                <w:div w:id="698315217">
                  <w:marLeft w:val="0"/>
                  <w:marRight w:val="0"/>
                  <w:marTop w:val="0"/>
                  <w:marBottom w:val="0"/>
                  <w:divBdr>
                    <w:top w:val="none" w:sz="0" w:space="0" w:color="auto"/>
                    <w:left w:val="none" w:sz="0" w:space="0" w:color="auto"/>
                    <w:bottom w:val="none" w:sz="0" w:space="0" w:color="auto"/>
                    <w:right w:val="none" w:sz="0" w:space="0" w:color="auto"/>
                  </w:divBdr>
                  <w:divsChild>
                    <w:div w:id="1959801113">
                      <w:marLeft w:val="0"/>
                      <w:marRight w:val="0"/>
                      <w:marTop w:val="0"/>
                      <w:marBottom w:val="0"/>
                      <w:divBdr>
                        <w:top w:val="none" w:sz="0" w:space="0" w:color="auto"/>
                        <w:left w:val="none" w:sz="0" w:space="0" w:color="auto"/>
                        <w:bottom w:val="none" w:sz="0" w:space="0" w:color="auto"/>
                        <w:right w:val="none" w:sz="0" w:space="0" w:color="auto"/>
                      </w:divBdr>
                    </w:div>
                  </w:divsChild>
                </w:div>
                <w:div w:id="18553615">
                  <w:marLeft w:val="0"/>
                  <w:marRight w:val="0"/>
                  <w:marTop w:val="0"/>
                  <w:marBottom w:val="0"/>
                  <w:divBdr>
                    <w:top w:val="none" w:sz="0" w:space="0" w:color="auto"/>
                    <w:left w:val="none" w:sz="0" w:space="0" w:color="auto"/>
                    <w:bottom w:val="none" w:sz="0" w:space="0" w:color="auto"/>
                    <w:right w:val="none" w:sz="0" w:space="0" w:color="auto"/>
                  </w:divBdr>
                  <w:divsChild>
                    <w:div w:id="94524225">
                      <w:marLeft w:val="0"/>
                      <w:marRight w:val="0"/>
                      <w:marTop w:val="0"/>
                      <w:marBottom w:val="0"/>
                      <w:divBdr>
                        <w:top w:val="none" w:sz="0" w:space="0" w:color="auto"/>
                        <w:left w:val="none" w:sz="0" w:space="0" w:color="auto"/>
                        <w:bottom w:val="none" w:sz="0" w:space="0" w:color="auto"/>
                        <w:right w:val="none" w:sz="0" w:space="0" w:color="auto"/>
                      </w:divBdr>
                    </w:div>
                  </w:divsChild>
                </w:div>
                <w:div w:id="729547366">
                  <w:marLeft w:val="0"/>
                  <w:marRight w:val="0"/>
                  <w:marTop w:val="0"/>
                  <w:marBottom w:val="0"/>
                  <w:divBdr>
                    <w:top w:val="none" w:sz="0" w:space="0" w:color="auto"/>
                    <w:left w:val="none" w:sz="0" w:space="0" w:color="auto"/>
                    <w:bottom w:val="none" w:sz="0" w:space="0" w:color="auto"/>
                    <w:right w:val="none" w:sz="0" w:space="0" w:color="auto"/>
                  </w:divBdr>
                </w:div>
                <w:div w:id="292172837">
                  <w:marLeft w:val="0"/>
                  <w:marRight w:val="0"/>
                  <w:marTop w:val="0"/>
                  <w:marBottom w:val="0"/>
                  <w:divBdr>
                    <w:top w:val="none" w:sz="0" w:space="0" w:color="auto"/>
                    <w:left w:val="none" w:sz="0" w:space="0" w:color="auto"/>
                    <w:bottom w:val="none" w:sz="0" w:space="0" w:color="auto"/>
                    <w:right w:val="none" w:sz="0" w:space="0" w:color="auto"/>
                  </w:divBdr>
                </w:div>
                <w:div w:id="97482334">
                  <w:marLeft w:val="0"/>
                  <w:marRight w:val="0"/>
                  <w:marTop w:val="0"/>
                  <w:marBottom w:val="0"/>
                  <w:divBdr>
                    <w:top w:val="none" w:sz="0" w:space="0" w:color="auto"/>
                    <w:left w:val="none" w:sz="0" w:space="0" w:color="auto"/>
                    <w:bottom w:val="none" w:sz="0" w:space="0" w:color="auto"/>
                    <w:right w:val="none" w:sz="0" w:space="0" w:color="auto"/>
                  </w:divBdr>
                </w:div>
                <w:div w:id="681974382">
                  <w:marLeft w:val="0"/>
                  <w:marRight w:val="0"/>
                  <w:marTop w:val="0"/>
                  <w:marBottom w:val="0"/>
                  <w:divBdr>
                    <w:top w:val="none" w:sz="0" w:space="0" w:color="auto"/>
                    <w:left w:val="none" w:sz="0" w:space="0" w:color="auto"/>
                    <w:bottom w:val="none" w:sz="0" w:space="0" w:color="auto"/>
                    <w:right w:val="none" w:sz="0" w:space="0" w:color="auto"/>
                  </w:divBdr>
                </w:div>
                <w:div w:id="8485654">
                  <w:marLeft w:val="0"/>
                  <w:marRight w:val="0"/>
                  <w:marTop w:val="0"/>
                  <w:marBottom w:val="0"/>
                  <w:divBdr>
                    <w:top w:val="none" w:sz="0" w:space="0" w:color="auto"/>
                    <w:left w:val="none" w:sz="0" w:space="0" w:color="auto"/>
                    <w:bottom w:val="none" w:sz="0" w:space="0" w:color="auto"/>
                    <w:right w:val="none" w:sz="0" w:space="0" w:color="auto"/>
                  </w:divBdr>
                </w:div>
                <w:div w:id="822233598">
                  <w:marLeft w:val="0"/>
                  <w:marRight w:val="0"/>
                  <w:marTop w:val="0"/>
                  <w:marBottom w:val="0"/>
                  <w:divBdr>
                    <w:top w:val="none" w:sz="0" w:space="0" w:color="auto"/>
                    <w:left w:val="none" w:sz="0" w:space="0" w:color="auto"/>
                    <w:bottom w:val="none" w:sz="0" w:space="0" w:color="auto"/>
                    <w:right w:val="none" w:sz="0" w:space="0" w:color="auto"/>
                  </w:divBdr>
                </w:div>
                <w:div w:id="992684904">
                  <w:marLeft w:val="0"/>
                  <w:marRight w:val="0"/>
                  <w:marTop w:val="0"/>
                  <w:marBottom w:val="0"/>
                  <w:divBdr>
                    <w:top w:val="none" w:sz="0" w:space="0" w:color="auto"/>
                    <w:left w:val="none" w:sz="0" w:space="0" w:color="auto"/>
                    <w:bottom w:val="none" w:sz="0" w:space="0" w:color="auto"/>
                    <w:right w:val="none" w:sz="0" w:space="0" w:color="auto"/>
                  </w:divBdr>
                </w:div>
                <w:div w:id="1163816733">
                  <w:marLeft w:val="0"/>
                  <w:marRight w:val="0"/>
                  <w:marTop w:val="0"/>
                  <w:marBottom w:val="0"/>
                  <w:divBdr>
                    <w:top w:val="none" w:sz="0" w:space="0" w:color="auto"/>
                    <w:left w:val="none" w:sz="0" w:space="0" w:color="auto"/>
                    <w:bottom w:val="none" w:sz="0" w:space="0" w:color="auto"/>
                    <w:right w:val="none" w:sz="0" w:space="0" w:color="auto"/>
                  </w:divBdr>
                </w:div>
                <w:div w:id="1125388059">
                  <w:marLeft w:val="0"/>
                  <w:marRight w:val="0"/>
                  <w:marTop w:val="0"/>
                  <w:marBottom w:val="0"/>
                  <w:divBdr>
                    <w:top w:val="none" w:sz="0" w:space="0" w:color="auto"/>
                    <w:left w:val="none" w:sz="0" w:space="0" w:color="auto"/>
                    <w:bottom w:val="none" w:sz="0" w:space="0" w:color="auto"/>
                    <w:right w:val="none" w:sz="0" w:space="0" w:color="auto"/>
                  </w:divBdr>
                </w:div>
                <w:div w:id="10451617">
                  <w:marLeft w:val="0"/>
                  <w:marRight w:val="0"/>
                  <w:marTop w:val="0"/>
                  <w:marBottom w:val="0"/>
                  <w:divBdr>
                    <w:top w:val="none" w:sz="0" w:space="0" w:color="auto"/>
                    <w:left w:val="none" w:sz="0" w:space="0" w:color="auto"/>
                    <w:bottom w:val="none" w:sz="0" w:space="0" w:color="auto"/>
                    <w:right w:val="none" w:sz="0" w:space="0" w:color="auto"/>
                  </w:divBdr>
                </w:div>
                <w:div w:id="460075109">
                  <w:marLeft w:val="0"/>
                  <w:marRight w:val="0"/>
                  <w:marTop w:val="0"/>
                  <w:marBottom w:val="0"/>
                  <w:divBdr>
                    <w:top w:val="none" w:sz="0" w:space="0" w:color="auto"/>
                    <w:left w:val="none" w:sz="0" w:space="0" w:color="auto"/>
                    <w:bottom w:val="none" w:sz="0" w:space="0" w:color="auto"/>
                    <w:right w:val="none" w:sz="0" w:space="0" w:color="auto"/>
                  </w:divBdr>
                </w:div>
                <w:div w:id="642471091">
                  <w:marLeft w:val="0"/>
                  <w:marRight w:val="0"/>
                  <w:marTop w:val="0"/>
                  <w:marBottom w:val="0"/>
                  <w:divBdr>
                    <w:top w:val="none" w:sz="0" w:space="0" w:color="auto"/>
                    <w:left w:val="none" w:sz="0" w:space="0" w:color="auto"/>
                    <w:bottom w:val="none" w:sz="0" w:space="0" w:color="auto"/>
                    <w:right w:val="none" w:sz="0" w:space="0" w:color="auto"/>
                  </w:divBdr>
                </w:div>
                <w:div w:id="1832259113">
                  <w:marLeft w:val="0"/>
                  <w:marRight w:val="0"/>
                  <w:marTop w:val="0"/>
                  <w:marBottom w:val="0"/>
                  <w:divBdr>
                    <w:top w:val="none" w:sz="0" w:space="0" w:color="auto"/>
                    <w:left w:val="none" w:sz="0" w:space="0" w:color="auto"/>
                    <w:bottom w:val="none" w:sz="0" w:space="0" w:color="auto"/>
                    <w:right w:val="none" w:sz="0" w:space="0" w:color="auto"/>
                  </w:divBdr>
                </w:div>
                <w:div w:id="1336684909">
                  <w:marLeft w:val="0"/>
                  <w:marRight w:val="0"/>
                  <w:marTop w:val="0"/>
                  <w:marBottom w:val="0"/>
                  <w:divBdr>
                    <w:top w:val="none" w:sz="0" w:space="0" w:color="auto"/>
                    <w:left w:val="none" w:sz="0" w:space="0" w:color="auto"/>
                    <w:bottom w:val="none" w:sz="0" w:space="0" w:color="auto"/>
                    <w:right w:val="none" w:sz="0" w:space="0" w:color="auto"/>
                  </w:divBdr>
                </w:div>
                <w:div w:id="719939852">
                  <w:marLeft w:val="0"/>
                  <w:marRight w:val="0"/>
                  <w:marTop w:val="0"/>
                  <w:marBottom w:val="0"/>
                  <w:divBdr>
                    <w:top w:val="none" w:sz="0" w:space="0" w:color="auto"/>
                    <w:left w:val="none" w:sz="0" w:space="0" w:color="auto"/>
                    <w:bottom w:val="none" w:sz="0" w:space="0" w:color="auto"/>
                    <w:right w:val="none" w:sz="0" w:space="0" w:color="auto"/>
                  </w:divBdr>
                </w:div>
                <w:div w:id="666321979">
                  <w:marLeft w:val="0"/>
                  <w:marRight w:val="0"/>
                  <w:marTop w:val="0"/>
                  <w:marBottom w:val="0"/>
                  <w:divBdr>
                    <w:top w:val="none" w:sz="0" w:space="0" w:color="auto"/>
                    <w:left w:val="none" w:sz="0" w:space="0" w:color="auto"/>
                    <w:bottom w:val="none" w:sz="0" w:space="0" w:color="auto"/>
                    <w:right w:val="none" w:sz="0" w:space="0" w:color="auto"/>
                  </w:divBdr>
                </w:div>
                <w:div w:id="555090089">
                  <w:marLeft w:val="0"/>
                  <w:marRight w:val="0"/>
                  <w:marTop w:val="0"/>
                  <w:marBottom w:val="0"/>
                  <w:divBdr>
                    <w:top w:val="none" w:sz="0" w:space="0" w:color="auto"/>
                    <w:left w:val="none" w:sz="0" w:space="0" w:color="auto"/>
                    <w:bottom w:val="none" w:sz="0" w:space="0" w:color="auto"/>
                    <w:right w:val="none" w:sz="0" w:space="0" w:color="auto"/>
                  </w:divBdr>
                </w:div>
                <w:div w:id="1306475255">
                  <w:marLeft w:val="0"/>
                  <w:marRight w:val="0"/>
                  <w:marTop w:val="0"/>
                  <w:marBottom w:val="0"/>
                  <w:divBdr>
                    <w:top w:val="none" w:sz="0" w:space="0" w:color="auto"/>
                    <w:left w:val="none" w:sz="0" w:space="0" w:color="auto"/>
                    <w:bottom w:val="none" w:sz="0" w:space="0" w:color="auto"/>
                    <w:right w:val="none" w:sz="0" w:space="0" w:color="auto"/>
                  </w:divBdr>
                </w:div>
                <w:div w:id="974603477">
                  <w:marLeft w:val="0"/>
                  <w:marRight w:val="0"/>
                  <w:marTop w:val="0"/>
                  <w:marBottom w:val="0"/>
                  <w:divBdr>
                    <w:top w:val="none" w:sz="0" w:space="0" w:color="auto"/>
                    <w:left w:val="none" w:sz="0" w:space="0" w:color="auto"/>
                    <w:bottom w:val="none" w:sz="0" w:space="0" w:color="auto"/>
                    <w:right w:val="none" w:sz="0" w:space="0" w:color="auto"/>
                  </w:divBdr>
                </w:div>
                <w:div w:id="824013141">
                  <w:marLeft w:val="0"/>
                  <w:marRight w:val="0"/>
                  <w:marTop w:val="0"/>
                  <w:marBottom w:val="0"/>
                  <w:divBdr>
                    <w:top w:val="none" w:sz="0" w:space="0" w:color="auto"/>
                    <w:left w:val="none" w:sz="0" w:space="0" w:color="auto"/>
                    <w:bottom w:val="none" w:sz="0" w:space="0" w:color="auto"/>
                    <w:right w:val="none" w:sz="0" w:space="0" w:color="auto"/>
                  </w:divBdr>
                </w:div>
                <w:div w:id="2043051602">
                  <w:marLeft w:val="0"/>
                  <w:marRight w:val="0"/>
                  <w:marTop w:val="0"/>
                  <w:marBottom w:val="0"/>
                  <w:divBdr>
                    <w:top w:val="none" w:sz="0" w:space="0" w:color="auto"/>
                    <w:left w:val="none" w:sz="0" w:space="0" w:color="auto"/>
                    <w:bottom w:val="none" w:sz="0" w:space="0" w:color="auto"/>
                    <w:right w:val="none" w:sz="0" w:space="0" w:color="auto"/>
                  </w:divBdr>
                </w:div>
                <w:div w:id="778060374">
                  <w:marLeft w:val="0"/>
                  <w:marRight w:val="0"/>
                  <w:marTop w:val="0"/>
                  <w:marBottom w:val="0"/>
                  <w:divBdr>
                    <w:top w:val="none" w:sz="0" w:space="0" w:color="auto"/>
                    <w:left w:val="none" w:sz="0" w:space="0" w:color="auto"/>
                    <w:bottom w:val="none" w:sz="0" w:space="0" w:color="auto"/>
                    <w:right w:val="none" w:sz="0" w:space="0" w:color="auto"/>
                  </w:divBdr>
                </w:div>
                <w:div w:id="1978946527">
                  <w:marLeft w:val="0"/>
                  <w:marRight w:val="0"/>
                  <w:marTop w:val="0"/>
                  <w:marBottom w:val="0"/>
                  <w:divBdr>
                    <w:top w:val="none" w:sz="0" w:space="0" w:color="auto"/>
                    <w:left w:val="none" w:sz="0" w:space="0" w:color="auto"/>
                    <w:bottom w:val="none" w:sz="0" w:space="0" w:color="auto"/>
                    <w:right w:val="none" w:sz="0" w:space="0" w:color="auto"/>
                  </w:divBdr>
                </w:div>
                <w:div w:id="657147606">
                  <w:marLeft w:val="0"/>
                  <w:marRight w:val="0"/>
                  <w:marTop w:val="0"/>
                  <w:marBottom w:val="0"/>
                  <w:divBdr>
                    <w:top w:val="none" w:sz="0" w:space="0" w:color="auto"/>
                    <w:left w:val="none" w:sz="0" w:space="0" w:color="auto"/>
                    <w:bottom w:val="none" w:sz="0" w:space="0" w:color="auto"/>
                    <w:right w:val="none" w:sz="0" w:space="0" w:color="auto"/>
                  </w:divBdr>
                </w:div>
                <w:div w:id="583101768">
                  <w:marLeft w:val="0"/>
                  <w:marRight w:val="0"/>
                  <w:marTop w:val="0"/>
                  <w:marBottom w:val="0"/>
                  <w:divBdr>
                    <w:top w:val="none" w:sz="0" w:space="0" w:color="auto"/>
                    <w:left w:val="none" w:sz="0" w:space="0" w:color="auto"/>
                    <w:bottom w:val="none" w:sz="0" w:space="0" w:color="auto"/>
                    <w:right w:val="none" w:sz="0" w:space="0" w:color="auto"/>
                  </w:divBdr>
                </w:div>
                <w:div w:id="2110393185">
                  <w:marLeft w:val="0"/>
                  <w:marRight w:val="0"/>
                  <w:marTop w:val="0"/>
                  <w:marBottom w:val="0"/>
                  <w:divBdr>
                    <w:top w:val="none" w:sz="0" w:space="0" w:color="auto"/>
                    <w:left w:val="none" w:sz="0" w:space="0" w:color="auto"/>
                    <w:bottom w:val="none" w:sz="0" w:space="0" w:color="auto"/>
                    <w:right w:val="none" w:sz="0" w:space="0" w:color="auto"/>
                  </w:divBdr>
                </w:div>
                <w:div w:id="320279703">
                  <w:marLeft w:val="0"/>
                  <w:marRight w:val="0"/>
                  <w:marTop w:val="0"/>
                  <w:marBottom w:val="0"/>
                  <w:divBdr>
                    <w:top w:val="none" w:sz="0" w:space="0" w:color="auto"/>
                    <w:left w:val="none" w:sz="0" w:space="0" w:color="auto"/>
                    <w:bottom w:val="none" w:sz="0" w:space="0" w:color="auto"/>
                    <w:right w:val="none" w:sz="0" w:space="0" w:color="auto"/>
                  </w:divBdr>
                </w:div>
                <w:div w:id="74017346">
                  <w:marLeft w:val="0"/>
                  <w:marRight w:val="0"/>
                  <w:marTop w:val="0"/>
                  <w:marBottom w:val="0"/>
                  <w:divBdr>
                    <w:top w:val="none" w:sz="0" w:space="0" w:color="auto"/>
                    <w:left w:val="none" w:sz="0" w:space="0" w:color="auto"/>
                    <w:bottom w:val="none" w:sz="0" w:space="0" w:color="auto"/>
                    <w:right w:val="none" w:sz="0" w:space="0" w:color="auto"/>
                  </w:divBdr>
                </w:div>
                <w:div w:id="109058352">
                  <w:marLeft w:val="0"/>
                  <w:marRight w:val="0"/>
                  <w:marTop w:val="0"/>
                  <w:marBottom w:val="0"/>
                  <w:divBdr>
                    <w:top w:val="none" w:sz="0" w:space="0" w:color="auto"/>
                    <w:left w:val="none" w:sz="0" w:space="0" w:color="auto"/>
                    <w:bottom w:val="none" w:sz="0" w:space="0" w:color="auto"/>
                    <w:right w:val="none" w:sz="0" w:space="0" w:color="auto"/>
                  </w:divBdr>
                </w:div>
                <w:div w:id="1461875004">
                  <w:marLeft w:val="0"/>
                  <w:marRight w:val="0"/>
                  <w:marTop w:val="0"/>
                  <w:marBottom w:val="0"/>
                  <w:divBdr>
                    <w:top w:val="none" w:sz="0" w:space="0" w:color="auto"/>
                    <w:left w:val="none" w:sz="0" w:space="0" w:color="auto"/>
                    <w:bottom w:val="none" w:sz="0" w:space="0" w:color="auto"/>
                    <w:right w:val="none" w:sz="0" w:space="0" w:color="auto"/>
                  </w:divBdr>
                </w:div>
                <w:div w:id="737480272">
                  <w:marLeft w:val="0"/>
                  <w:marRight w:val="0"/>
                  <w:marTop w:val="0"/>
                  <w:marBottom w:val="0"/>
                  <w:divBdr>
                    <w:top w:val="none" w:sz="0" w:space="0" w:color="auto"/>
                    <w:left w:val="none" w:sz="0" w:space="0" w:color="auto"/>
                    <w:bottom w:val="none" w:sz="0" w:space="0" w:color="auto"/>
                    <w:right w:val="none" w:sz="0" w:space="0" w:color="auto"/>
                  </w:divBdr>
                </w:div>
                <w:div w:id="831675484">
                  <w:marLeft w:val="0"/>
                  <w:marRight w:val="0"/>
                  <w:marTop w:val="0"/>
                  <w:marBottom w:val="0"/>
                  <w:divBdr>
                    <w:top w:val="none" w:sz="0" w:space="0" w:color="auto"/>
                    <w:left w:val="none" w:sz="0" w:space="0" w:color="auto"/>
                    <w:bottom w:val="none" w:sz="0" w:space="0" w:color="auto"/>
                    <w:right w:val="none" w:sz="0" w:space="0" w:color="auto"/>
                  </w:divBdr>
                </w:div>
                <w:div w:id="1745839194">
                  <w:marLeft w:val="0"/>
                  <w:marRight w:val="0"/>
                  <w:marTop w:val="0"/>
                  <w:marBottom w:val="0"/>
                  <w:divBdr>
                    <w:top w:val="none" w:sz="0" w:space="0" w:color="auto"/>
                    <w:left w:val="none" w:sz="0" w:space="0" w:color="auto"/>
                    <w:bottom w:val="none" w:sz="0" w:space="0" w:color="auto"/>
                    <w:right w:val="none" w:sz="0" w:space="0" w:color="auto"/>
                  </w:divBdr>
                </w:div>
                <w:div w:id="1946232109">
                  <w:marLeft w:val="0"/>
                  <w:marRight w:val="0"/>
                  <w:marTop w:val="0"/>
                  <w:marBottom w:val="0"/>
                  <w:divBdr>
                    <w:top w:val="none" w:sz="0" w:space="0" w:color="auto"/>
                    <w:left w:val="none" w:sz="0" w:space="0" w:color="auto"/>
                    <w:bottom w:val="none" w:sz="0" w:space="0" w:color="auto"/>
                    <w:right w:val="none" w:sz="0" w:space="0" w:color="auto"/>
                  </w:divBdr>
                </w:div>
                <w:div w:id="1161316106">
                  <w:marLeft w:val="0"/>
                  <w:marRight w:val="0"/>
                  <w:marTop w:val="0"/>
                  <w:marBottom w:val="0"/>
                  <w:divBdr>
                    <w:top w:val="none" w:sz="0" w:space="0" w:color="auto"/>
                    <w:left w:val="none" w:sz="0" w:space="0" w:color="auto"/>
                    <w:bottom w:val="none" w:sz="0" w:space="0" w:color="auto"/>
                    <w:right w:val="none" w:sz="0" w:space="0" w:color="auto"/>
                  </w:divBdr>
                </w:div>
                <w:div w:id="1914506438">
                  <w:marLeft w:val="0"/>
                  <w:marRight w:val="0"/>
                  <w:marTop w:val="0"/>
                  <w:marBottom w:val="0"/>
                  <w:divBdr>
                    <w:top w:val="none" w:sz="0" w:space="0" w:color="auto"/>
                    <w:left w:val="none" w:sz="0" w:space="0" w:color="auto"/>
                    <w:bottom w:val="none" w:sz="0" w:space="0" w:color="auto"/>
                    <w:right w:val="none" w:sz="0" w:space="0" w:color="auto"/>
                  </w:divBdr>
                </w:div>
                <w:div w:id="344065298">
                  <w:marLeft w:val="0"/>
                  <w:marRight w:val="0"/>
                  <w:marTop w:val="0"/>
                  <w:marBottom w:val="0"/>
                  <w:divBdr>
                    <w:top w:val="none" w:sz="0" w:space="0" w:color="auto"/>
                    <w:left w:val="none" w:sz="0" w:space="0" w:color="auto"/>
                    <w:bottom w:val="none" w:sz="0" w:space="0" w:color="auto"/>
                    <w:right w:val="none" w:sz="0" w:space="0" w:color="auto"/>
                  </w:divBdr>
                </w:div>
                <w:div w:id="191578737">
                  <w:marLeft w:val="0"/>
                  <w:marRight w:val="0"/>
                  <w:marTop w:val="0"/>
                  <w:marBottom w:val="0"/>
                  <w:divBdr>
                    <w:top w:val="none" w:sz="0" w:space="0" w:color="auto"/>
                    <w:left w:val="none" w:sz="0" w:space="0" w:color="auto"/>
                    <w:bottom w:val="none" w:sz="0" w:space="0" w:color="auto"/>
                    <w:right w:val="none" w:sz="0" w:space="0" w:color="auto"/>
                  </w:divBdr>
                </w:div>
                <w:div w:id="152337015">
                  <w:marLeft w:val="0"/>
                  <w:marRight w:val="0"/>
                  <w:marTop w:val="0"/>
                  <w:marBottom w:val="0"/>
                  <w:divBdr>
                    <w:top w:val="none" w:sz="0" w:space="0" w:color="auto"/>
                    <w:left w:val="none" w:sz="0" w:space="0" w:color="auto"/>
                    <w:bottom w:val="none" w:sz="0" w:space="0" w:color="auto"/>
                    <w:right w:val="none" w:sz="0" w:space="0" w:color="auto"/>
                  </w:divBdr>
                </w:div>
                <w:div w:id="1094862554">
                  <w:marLeft w:val="0"/>
                  <w:marRight w:val="0"/>
                  <w:marTop w:val="0"/>
                  <w:marBottom w:val="0"/>
                  <w:divBdr>
                    <w:top w:val="none" w:sz="0" w:space="0" w:color="auto"/>
                    <w:left w:val="none" w:sz="0" w:space="0" w:color="auto"/>
                    <w:bottom w:val="none" w:sz="0" w:space="0" w:color="auto"/>
                    <w:right w:val="none" w:sz="0" w:space="0" w:color="auto"/>
                  </w:divBdr>
                </w:div>
                <w:div w:id="971252247">
                  <w:marLeft w:val="0"/>
                  <w:marRight w:val="0"/>
                  <w:marTop w:val="0"/>
                  <w:marBottom w:val="0"/>
                  <w:divBdr>
                    <w:top w:val="none" w:sz="0" w:space="0" w:color="auto"/>
                    <w:left w:val="none" w:sz="0" w:space="0" w:color="auto"/>
                    <w:bottom w:val="none" w:sz="0" w:space="0" w:color="auto"/>
                    <w:right w:val="none" w:sz="0" w:space="0" w:color="auto"/>
                  </w:divBdr>
                </w:div>
                <w:div w:id="1838109613">
                  <w:marLeft w:val="0"/>
                  <w:marRight w:val="0"/>
                  <w:marTop w:val="0"/>
                  <w:marBottom w:val="0"/>
                  <w:divBdr>
                    <w:top w:val="none" w:sz="0" w:space="0" w:color="auto"/>
                    <w:left w:val="none" w:sz="0" w:space="0" w:color="auto"/>
                    <w:bottom w:val="none" w:sz="0" w:space="0" w:color="auto"/>
                    <w:right w:val="none" w:sz="0" w:space="0" w:color="auto"/>
                  </w:divBdr>
                </w:div>
                <w:div w:id="825559625">
                  <w:marLeft w:val="0"/>
                  <w:marRight w:val="0"/>
                  <w:marTop w:val="0"/>
                  <w:marBottom w:val="0"/>
                  <w:divBdr>
                    <w:top w:val="none" w:sz="0" w:space="0" w:color="auto"/>
                    <w:left w:val="none" w:sz="0" w:space="0" w:color="auto"/>
                    <w:bottom w:val="none" w:sz="0" w:space="0" w:color="auto"/>
                    <w:right w:val="none" w:sz="0" w:space="0" w:color="auto"/>
                  </w:divBdr>
                </w:div>
                <w:div w:id="182786425">
                  <w:marLeft w:val="0"/>
                  <w:marRight w:val="0"/>
                  <w:marTop w:val="0"/>
                  <w:marBottom w:val="0"/>
                  <w:divBdr>
                    <w:top w:val="none" w:sz="0" w:space="0" w:color="auto"/>
                    <w:left w:val="none" w:sz="0" w:space="0" w:color="auto"/>
                    <w:bottom w:val="none" w:sz="0" w:space="0" w:color="auto"/>
                    <w:right w:val="none" w:sz="0" w:space="0" w:color="auto"/>
                  </w:divBdr>
                </w:div>
                <w:div w:id="904799191">
                  <w:marLeft w:val="0"/>
                  <w:marRight w:val="0"/>
                  <w:marTop w:val="0"/>
                  <w:marBottom w:val="0"/>
                  <w:divBdr>
                    <w:top w:val="none" w:sz="0" w:space="0" w:color="auto"/>
                    <w:left w:val="none" w:sz="0" w:space="0" w:color="auto"/>
                    <w:bottom w:val="none" w:sz="0" w:space="0" w:color="auto"/>
                    <w:right w:val="none" w:sz="0" w:space="0" w:color="auto"/>
                  </w:divBdr>
                </w:div>
                <w:div w:id="168912079">
                  <w:marLeft w:val="0"/>
                  <w:marRight w:val="0"/>
                  <w:marTop w:val="0"/>
                  <w:marBottom w:val="0"/>
                  <w:divBdr>
                    <w:top w:val="none" w:sz="0" w:space="0" w:color="auto"/>
                    <w:left w:val="none" w:sz="0" w:space="0" w:color="auto"/>
                    <w:bottom w:val="none" w:sz="0" w:space="0" w:color="auto"/>
                    <w:right w:val="none" w:sz="0" w:space="0" w:color="auto"/>
                  </w:divBdr>
                </w:div>
                <w:div w:id="1995185744">
                  <w:marLeft w:val="0"/>
                  <w:marRight w:val="0"/>
                  <w:marTop w:val="0"/>
                  <w:marBottom w:val="0"/>
                  <w:divBdr>
                    <w:top w:val="none" w:sz="0" w:space="0" w:color="auto"/>
                    <w:left w:val="none" w:sz="0" w:space="0" w:color="auto"/>
                    <w:bottom w:val="none" w:sz="0" w:space="0" w:color="auto"/>
                    <w:right w:val="none" w:sz="0" w:space="0" w:color="auto"/>
                  </w:divBdr>
                </w:div>
                <w:div w:id="1835217386">
                  <w:marLeft w:val="0"/>
                  <w:marRight w:val="0"/>
                  <w:marTop w:val="0"/>
                  <w:marBottom w:val="0"/>
                  <w:divBdr>
                    <w:top w:val="none" w:sz="0" w:space="0" w:color="auto"/>
                    <w:left w:val="none" w:sz="0" w:space="0" w:color="auto"/>
                    <w:bottom w:val="none" w:sz="0" w:space="0" w:color="auto"/>
                    <w:right w:val="none" w:sz="0" w:space="0" w:color="auto"/>
                  </w:divBdr>
                </w:div>
                <w:div w:id="2050105295">
                  <w:marLeft w:val="0"/>
                  <w:marRight w:val="0"/>
                  <w:marTop w:val="0"/>
                  <w:marBottom w:val="0"/>
                  <w:divBdr>
                    <w:top w:val="none" w:sz="0" w:space="0" w:color="auto"/>
                    <w:left w:val="none" w:sz="0" w:space="0" w:color="auto"/>
                    <w:bottom w:val="none" w:sz="0" w:space="0" w:color="auto"/>
                    <w:right w:val="none" w:sz="0" w:space="0" w:color="auto"/>
                  </w:divBdr>
                </w:div>
                <w:div w:id="1653486842">
                  <w:marLeft w:val="0"/>
                  <w:marRight w:val="0"/>
                  <w:marTop w:val="0"/>
                  <w:marBottom w:val="0"/>
                  <w:divBdr>
                    <w:top w:val="none" w:sz="0" w:space="0" w:color="auto"/>
                    <w:left w:val="none" w:sz="0" w:space="0" w:color="auto"/>
                    <w:bottom w:val="none" w:sz="0" w:space="0" w:color="auto"/>
                    <w:right w:val="none" w:sz="0" w:space="0" w:color="auto"/>
                  </w:divBdr>
                </w:div>
                <w:div w:id="1852178979">
                  <w:marLeft w:val="0"/>
                  <w:marRight w:val="0"/>
                  <w:marTop w:val="0"/>
                  <w:marBottom w:val="0"/>
                  <w:divBdr>
                    <w:top w:val="none" w:sz="0" w:space="0" w:color="auto"/>
                    <w:left w:val="none" w:sz="0" w:space="0" w:color="auto"/>
                    <w:bottom w:val="none" w:sz="0" w:space="0" w:color="auto"/>
                    <w:right w:val="none" w:sz="0" w:space="0" w:color="auto"/>
                  </w:divBdr>
                </w:div>
                <w:div w:id="261379522">
                  <w:marLeft w:val="0"/>
                  <w:marRight w:val="0"/>
                  <w:marTop w:val="0"/>
                  <w:marBottom w:val="0"/>
                  <w:divBdr>
                    <w:top w:val="none" w:sz="0" w:space="0" w:color="auto"/>
                    <w:left w:val="none" w:sz="0" w:space="0" w:color="auto"/>
                    <w:bottom w:val="none" w:sz="0" w:space="0" w:color="auto"/>
                    <w:right w:val="none" w:sz="0" w:space="0" w:color="auto"/>
                  </w:divBdr>
                </w:div>
                <w:div w:id="58867717">
                  <w:marLeft w:val="0"/>
                  <w:marRight w:val="0"/>
                  <w:marTop w:val="0"/>
                  <w:marBottom w:val="0"/>
                  <w:divBdr>
                    <w:top w:val="none" w:sz="0" w:space="0" w:color="auto"/>
                    <w:left w:val="none" w:sz="0" w:space="0" w:color="auto"/>
                    <w:bottom w:val="none" w:sz="0" w:space="0" w:color="auto"/>
                    <w:right w:val="none" w:sz="0" w:space="0" w:color="auto"/>
                  </w:divBdr>
                </w:div>
                <w:div w:id="564949246">
                  <w:marLeft w:val="0"/>
                  <w:marRight w:val="0"/>
                  <w:marTop w:val="0"/>
                  <w:marBottom w:val="0"/>
                  <w:divBdr>
                    <w:top w:val="none" w:sz="0" w:space="0" w:color="auto"/>
                    <w:left w:val="none" w:sz="0" w:space="0" w:color="auto"/>
                    <w:bottom w:val="none" w:sz="0" w:space="0" w:color="auto"/>
                    <w:right w:val="none" w:sz="0" w:space="0" w:color="auto"/>
                  </w:divBdr>
                </w:div>
                <w:div w:id="1676031408">
                  <w:marLeft w:val="0"/>
                  <w:marRight w:val="0"/>
                  <w:marTop w:val="0"/>
                  <w:marBottom w:val="0"/>
                  <w:divBdr>
                    <w:top w:val="none" w:sz="0" w:space="0" w:color="auto"/>
                    <w:left w:val="none" w:sz="0" w:space="0" w:color="auto"/>
                    <w:bottom w:val="none" w:sz="0" w:space="0" w:color="auto"/>
                    <w:right w:val="none" w:sz="0" w:space="0" w:color="auto"/>
                  </w:divBdr>
                </w:div>
                <w:div w:id="970939316">
                  <w:marLeft w:val="0"/>
                  <w:marRight w:val="0"/>
                  <w:marTop w:val="0"/>
                  <w:marBottom w:val="0"/>
                  <w:divBdr>
                    <w:top w:val="none" w:sz="0" w:space="0" w:color="auto"/>
                    <w:left w:val="none" w:sz="0" w:space="0" w:color="auto"/>
                    <w:bottom w:val="none" w:sz="0" w:space="0" w:color="auto"/>
                    <w:right w:val="none" w:sz="0" w:space="0" w:color="auto"/>
                  </w:divBdr>
                </w:div>
                <w:div w:id="761142620">
                  <w:marLeft w:val="0"/>
                  <w:marRight w:val="0"/>
                  <w:marTop w:val="0"/>
                  <w:marBottom w:val="0"/>
                  <w:divBdr>
                    <w:top w:val="none" w:sz="0" w:space="0" w:color="auto"/>
                    <w:left w:val="none" w:sz="0" w:space="0" w:color="auto"/>
                    <w:bottom w:val="none" w:sz="0" w:space="0" w:color="auto"/>
                    <w:right w:val="none" w:sz="0" w:space="0" w:color="auto"/>
                  </w:divBdr>
                </w:div>
                <w:div w:id="1432315447">
                  <w:marLeft w:val="0"/>
                  <w:marRight w:val="0"/>
                  <w:marTop w:val="0"/>
                  <w:marBottom w:val="0"/>
                  <w:divBdr>
                    <w:top w:val="none" w:sz="0" w:space="0" w:color="auto"/>
                    <w:left w:val="none" w:sz="0" w:space="0" w:color="auto"/>
                    <w:bottom w:val="none" w:sz="0" w:space="0" w:color="auto"/>
                    <w:right w:val="none" w:sz="0" w:space="0" w:color="auto"/>
                  </w:divBdr>
                </w:div>
                <w:div w:id="1776823219">
                  <w:marLeft w:val="0"/>
                  <w:marRight w:val="0"/>
                  <w:marTop w:val="0"/>
                  <w:marBottom w:val="0"/>
                  <w:divBdr>
                    <w:top w:val="none" w:sz="0" w:space="0" w:color="auto"/>
                    <w:left w:val="none" w:sz="0" w:space="0" w:color="auto"/>
                    <w:bottom w:val="none" w:sz="0" w:space="0" w:color="auto"/>
                    <w:right w:val="none" w:sz="0" w:space="0" w:color="auto"/>
                  </w:divBdr>
                </w:div>
                <w:div w:id="1970546737">
                  <w:marLeft w:val="0"/>
                  <w:marRight w:val="0"/>
                  <w:marTop w:val="0"/>
                  <w:marBottom w:val="0"/>
                  <w:divBdr>
                    <w:top w:val="none" w:sz="0" w:space="0" w:color="auto"/>
                    <w:left w:val="none" w:sz="0" w:space="0" w:color="auto"/>
                    <w:bottom w:val="none" w:sz="0" w:space="0" w:color="auto"/>
                    <w:right w:val="none" w:sz="0" w:space="0" w:color="auto"/>
                  </w:divBdr>
                </w:div>
                <w:div w:id="21707746">
                  <w:marLeft w:val="0"/>
                  <w:marRight w:val="0"/>
                  <w:marTop w:val="0"/>
                  <w:marBottom w:val="0"/>
                  <w:divBdr>
                    <w:top w:val="none" w:sz="0" w:space="0" w:color="auto"/>
                    <w:left w:val="none" w:sz="0" w:space="0" w:color="auto"/>
                    <w:bottom w:val="none" w:sz="0" w:space="0" w:color="auto"/>
                    <w:right w:val="none" w:sz="0" w:space="0" w:color="auto"/>
                  </w:divBdr>
                </w:div>
                <w:div w:id="2004895850">
                  <w:marLeft w:val="0"/>
                  <w:marRight w:val="0"/>
                  <w:marTop w:val="0"/>
                  <w:marBottom w:val="0"/>
                  <w:divBdr>
                    <w:top w:val="none" w:sz="0" w:space="0" w:color="auto"/>
                    <w:left w:val="none" w:sz="0" w:space="0" w:color="auto"/>
                    <w:bottom w:val="none" w:sz="0" w:space="0" w:color="auto"/>
                    <w:right w:val="none" w:sz="0" w:space="0" w:color="auto"/>
                  </w:divBdr>
                </w:div>
                <w:div w:id="738751578">
                  <w:marLeft w:val="0"/>
                  <w:marRight w:val="0"/>
                  <w:marTop w:val="0"/>
                  <w:marBottom w:val="0"/>
                  <w:divBdr>
                    <w:top w:val="none" w:sz="0" w:space="0" w:color="auto"/>
                    <w:left w:val="none" w:sz="0" w:space="0" w:color="auto"/>
                    <w:bottom w:val="none" w:sz="0" w:space="0" w:color="auto"/>
                    <w:right w:val="none" w:sz="0" w:space="0" w:color="auto"/>
                  </w:divBdr>
                </w:div>
                <w:div w:id="1472937605">
                  <w:marLeft w:val="0"/>
                  <w:marRight w:val="0"/>
                  <w:marTop w:val="0"/>
                  <w:marBottom w:val="0"/>
                  <w:divBdr>
                    <w:top w:val="none" w:sz="0" w:space="0" w:color="auto"/>
                    <w:left w:val="none" w:sz="0" w:space="0" w:color="auto"/>
                    <w:bottom w:val="none" w:sz="0" w:space="0" w:color="auto"/>
                    <w:right w:val="none" w:sz="0" w:space="0" w:color="auto"/>
                  </w:divBdr>
                </w:div>
                <w:div w:id="530997343">
                  <w:marLeft w:val="0"/>
                  <w:marRight w:val="0"/>
                  <w:marTop w:val="0"/>
                  <w:marBottom w:val="0"/>
                  <w:divBdr>
                    <w:top w:val="none" w:sz="0" w:space="0" w:color="auto"/>
                    <w:left w:val="none" w:sz="0" w:space="0" w:color="auto"/>
                    <w:bottom w:val="none" w:sz="0" w:space="0" w:color="auto"/>
                    <w:right w:val="none" w:sz="0" w:space="0" w:color="auto"/>
                  </w:divBdr>
                </w:div>
                <w:div w:id="937980545">
                  <w:marLeft w:val="0"/>
                  <w:marRight w:val="0"/>
                  <w:marTop w:val="0"/>
                  <w:marBottom w:val="0"/>
                  <w:divBdr>
                    <w:top w:val="none" w:sz="0" w:space="0" w:color="auto"/>
                    <w:left w:val="none" w:sz="0" w:space="0" w:color="auto"/>
                    <w:bottom w:val="none" w:sz="0" w:space="0" w:color="auto"/>
                    <w:right w:val="none" w:sz="0" w:space="0" w:color="auto"/>
                  </w:divBdr>
                </w:div>
                <w:div w:id="1677538202">
                  <w:marLeft w:val="0"/>
                  <w:marRight w:val="0"/>
                  <w:marTop w:val="0"/>
                  <w:marBottom w:val="0"/>
                  <w:divBdr>
                    <w:top w:val="none" w:sz="0" w:space="0" w:color="auto"/>
                    <w:left w:val="none" w:sz="0" w:space="0" w:color="auto"/>
                    <w:bottom w:val="none" w:sz="0" w:space="0" w:color="auto"/>
                    <w:right w:val="none" w:sz="0" w:space="0" w:color="auto"/>
                  </w:divBdr>
                </w:div>
                <w:div w:id="997686673">
                  <w:marLeft w:val="0"/>
                  <w:marRight w:val="0"/>
                  <w:marTop w:val="0"/>
                  <w:marBottom w:val="0"/>
                  <w:divBdr>
                    <w:top w:val="none" w:sz="0" w:space="0" w:color="auto"/>
                    <w:left w:val="none" w:sz="0" w:space="0" w:color="auto"/>
                    <w:bottom w:val="none" w:sz="0" w:space="0" w:color="auto"/>
                    <w:right w:val="none" w:sz="0" w:space="0" w:color="auto"/>
                  </w:divBdr>
                </w:div>
                <w:div w:id="1040670116">
                  <w:marLeft w:val="0"/>
                  <w:marRight w:val="0"/>
                  <w:marTop w:val="0"/>
                  <w:marBottom w:val="0"/>
                  <w:divBdr>
                    <w:top w:val="none" w:sz="0" w:space="0" w:color="auto"/>
                    <w:left w:val="none" w:sz="0" w:space="0" w:color="auto"/>
                    <w:bottom w:val="none" w:sz="0" w:space="0" w:color="auto"/>
                    <w:right w:val="none" w:sz="0" w:space="0" w:color="auto"/>
                  </w:divBdr>
                </w:div>
                <w:div w:id="39326700">
                  <w:marLeft w:val="0"/>
                  <w:marRight w:val="0"/>
                  <w:marTop w:val="0"/>
                  <w:marBottom w:val="0"/>
                  <w:divBdr>
                    <w:top w:val="none" w:sz="0" w:space="0" w:color="auto"/>
                    <w:left w:val="none" w:sz="0" w:space="0" w:color="auto"/>
                    <w:bottom w:val="none" w:sz="0" w:space="0" w:color="auto"/>
                    <w:right w:val="none" w:sz="0" w:space="0" w:color="auto"/>
                  </w:divBdr>
                </w:div>
                <w:div w:id="1067846132">
                  <w:marLeft w:val="0"/>
                  <w:marRight w:val="0"/>
                  <w:marTop w:val="0"/>
                  <w:marBottom w:val="0"/>
                  <w:divBdr>
                    <w:top w:val="none" w:sz="0" w:space="0" w:color="auto"/>
                    <w:left w:val="none" w:sz="0" w:space="0" w:color="auto"/>
                    <w:bottom w:val="none" w:sz="0" w:space="0" w:color="auto"/>
                    <w:right w:val="none" w:sz="0" w:space="0" w:color="auto"/>
                  </w:divBdr>
                </w:div>
                <w:div w:id="1813207706">
                  <w:marLeft w:val="0"/>
                  <w:marRight w:val="0"/>
                  <w:marTop w:val="0"/>
                  <w:marBottom w:val="0"/>
                  <w:divBdr>
                    <w:top w:val="none" w:sz="0" w:space="0" w:color="auto"/>
                    <w:left w:val="none" w:sz="0" w:space="0" w:color="auto"/>
                    <w:bottom w:val="none" w:sz="0" w:space="0" w:color="auto"/>
                    <w:right w:val="none" w:sz="0" w:space="0" w:color="auto"/>
                  </w:divBdr>
                </w:div>
              </w:divsChild>
            </w:div>
            <w:div w:id="186869210">
              <w:marLeft w:val="0"/>
              <w:marRight w:val="0"/>
              <w:marTop w:val="0"/>
              <w:marBottom w:val="0"/>
              <w:divBdr>
                <w:top w:val="none" w:sz="0" w:space="0" w:color="auto"/>
                <w:left w:val="none" w:sz="0" w:space="0" w:color="auto"/>
                <w:bottom w:val="none" w:sz="0" w:space="0" w:color="auto"/>
                <w:right w:val="none" w:sz="0" w:space="0" w:color="auto"/>
              </w:divBdr>
              <w:divsChild>
                <w:div w:id="1481270124">
                  <w:marLeft w:val="0"/>
                  <w:marRight w:val="0"/>
                  <w:marTop w:val="0"/>
                  <w:marBottom w:val="0"/>
                  <w:divBdr>
                    <w:top w:val="none" w:sz="0" w:space="0" w:color="auto"/>
                    <w:left w:val="none" w:sz="0" w:space="0" w:color="auto"/>
                    <w:bottom w:val="none" w:sz="0" w:space="0" w:color="auto"/>
                    <w:right w:val="none" w:sz="0" w:space="0" w:color="auto"/>
                  </w:divBdr>
                </w:div>
                <w:div w:id="1466779111">
                  <w:marLeft w:val="0"/>
                  <w:marRight w:val="0"/>
                  <w:marTop w:val="0"/>
                  <w:marBottom w:val="0"/>
                  <w:divBdr>
                    <w:top w:val="none" w:sz="0" w:space="0" w:color="auto"/>
                    <w:left w:val="none" w:sz="0" w:space="0" w:color="auto"/>
                    <w:bottom w:val="none" w:sz="0" w:space="0" w:color="auto"/>
                    <w:right w:val="none" w:sz="0" w:space="0" w:color="auto"/>
                  </w:divBdr>
                </w:div>
                <w:div w:id="951742263">
                  <w:marLeft w:val="0"/>
                  <w:marRight w:val="0"/>
                  <w:marTop w:val="0"/>
                  <w:marBottom w:val="0"/>
                  <w:divBdr>
                    <w:top w:val="none" w:sz="0" w:space="0" w:color="auto"/>
                    <w:left w:val="none" w:sz="0" w:space="0" w:color="auto"/>
                    <w:bottom w:val="none" w:sz="0" w:space="0" w:color="auto"/>
                    <w:right w:val="none" w:sz="0" w:space="0" w:color="auto"/>
                  </w:divBdr>
                </w:div>
                <w:div w:id="815727873">
                  <w:marLeft w:val="0"/>
                  <w:marRight w:val="0"/>
                  <w:marTop w:val="0"/>
                  <w:marBottom w:val="0"/>
                  <w:divBdr>
                    <w:top w:val="none" w:sz="0" w:space="0" w:color="auto"/>
                    <w:left w:val="none" w:sz="0" w:space="0" w:color="auto"/>
                    <w:bottom w:val="none" w:sz="0" w:space="0" w:color="auto"/>
                    <w:right w:val="none" w:sz="0" w:space="0" w:color="auto"/>
                  </w:divBdr>
                </w:div>
                <w:div w:id="212692985">
                  <w:marLeft w:val="0"/>
                  <w:marRight w:val="0"/>
                  <w:marTop w:val="0"/>
                  <w:marBottom w:val="0"/>
                  <w:divBdr>
                    <w:top w:val="none" w:sz="0" w:space="0" w:color="auto"/>
                    <w:left w:val="none" w:sz="0" w:space="0" w:color="auto"/>
                    <w:bottom w:val="none" w:sz="0" w:space="0" w:color="auto"/>
                    <w:right w:val="none" w:sz="0" w:space="0" w:color="auto"/>
                  </w:divBdr>
                </w:div>
                <w:div w:id="1487362159">
                  <w:marLeft w:val="0"/>
                  <w:marRight w:val="0"/>
                  <w:marTop w:val="0"/>
                  <w:marBottom w:val="0"/>
                  <w:divBdr>
                    <w:top w:val="none" w:sz="0" w:space="0" w:color="auto"/>
                    <w:left w:val="none" w:sz="0" w:space="0" w:color="auto"/>
                    <w:bottom w:val="none" w:sz="0" w:space="0" w:color="auto"/>
                    <w:right w:val="none" w:sz="0" w:space="0" w:color="auto"/>
                  </w:divBdr>
                </w:div>
                <w:div w:id="1268461934">
                  <w:marLeft w:val="0"/>
                  <w:marRight w:val="0"/>
                  <w:marTop w:val="0"/>
                  <w:marBottom w:val="0"/>
                  <w:divBdr>
                    <w:top w:val="none" w:sz="0" w:space="0" w:color="auto"/>
                    <w:left w:val="none" w:sz="0" w:space="0" w:color="auto"/>
                    <w:bottom w:val="none" w:sz="0" w:space="0" w:color="auto"/>
                    <w:right w:val="none" w:sz="0" w:space="0" w:color="auto"/>
                  </w:divBdr>
                </w:div>
                <w:div w:id="1864897307">
                  <w:marLeft w:val="0"/>
                  <w:marRight w:val="0"/>
                  <w:marTop w:val="0"/>
                  <w:marBottom w:val="0"/>
                  <w:divBdr>
                    <w:top w:val="none" w:sz="0" w:space="0" w:color="auto"/>
                    <w:left w:val="none" w:sz="0" w:space="0" w:color="auto"/>
                    <w:bottom w:val="none" w:sz="0" w:space="0" w:color="auto"/>
                    <w:right w:val="none" w:sz="0" w:space="0" w:color="auto"/>
                  </w:divBdr>
                </w:div>
                <w:div w:id="226110043">
                  <w:marLeft w:val="0"/>
                  <w:marRight w:val="0"/>
                  <w:marTop w:val="0"/>
                  <w:marBottom w:val="0"/>
                  <w:divBdr>
                    <w:top w:val="none" w:sz="0" w:space="0" w:color="auto"/>
                    <w:left w:val="none" w:sz="0" w:space="0" w:color="auto"/>
                    <w:bottom w:val="none" w:sz="0" w:space="0" w:color="auto"/>
                    <w:right w:val="none" w:sz="0" w:space="0" w:color="auto"/>
                  </w:divBdr>
                </w:div>
                <w:div w:id="1665471639">
                  <w:marLeft w:val="0"/>
                  <w:marRight w:val="0"/>
                  <w:marTop w:val="0"/>
                  <w:marBottom w:val="0"/>
                  <w:divBdr>
                    <w:top w:val="none" w:sz="0" w:space="0" w:color="auto"/>
                    <w:left w:val="none" w:sz="0" w:space="0" w:color="auto"/>
                    <w:bottom w:val="none" w:sz="0" w:space="0" w:color="auto"/>
                    <w:right w:val="none" w:sz="0" w:space="0" w:color="auto"/>
                  </w:divBdr>
                  <w:divsChild>
                    <w:div w:id="86275456">
                      <w:marLeft w:val="0"/>
                      <w:marRight w:val="0"/>
                      <w:marTop w:val="0"/>
                      <w:marBottom w:val="0"/>
                      <w:divBdr>
                        <w:top w:val="none" w:sz="0" w:space="0" w:color="auto"/>
                        <w:left w:val="none" w:sz="0" w:space="0" w:color="auto"/>
                        <w:bottom w:val="none" w:sz="0" w:space="0" w:color="auto"/>
                        <w:right w:val="none" w:sz="0" w:space="0" w:color="auto"/>
                      </w:divBdr>
                    </w:div>
                  </w:divsChild>
                </w:div>
                <w:div w:id="36324145">
                  <w:marLeft w:val="0"/>
                  <w:marRight w:val="0"/>
                  <w:marTop w:val="0"/>
                  <w:marBottom w:val="0"/>
                  <w:divBdr>
                    <w:top w:val="none" w:sz="0" w:space="0" w:color="auto"/>
                    <w:left w:val="none" w:sz="0" w:space="0" w:color="auto"/>
                    <w:bottom w:val="none" w:sz="0" w:space="0" w:color="auto"/>
                    <w:right w:val="none" w:sz="0" w:space="0" w:color="auto"/>
                  </w:divBdr>
                </w:div>
                <w:div w:id="1266768650">
                  <w:marLeft w:val="0"/>
                  <w:marRight w:val="0"/>
                  <w:marTop w:val="0"/>
                  <w:marBottom w:val="0"/>
                  <w:divBdr>
                    <w:top w:val="none" w:sz="0" w:space="0" w:color="auto"/>
                    <w:left w:val="none" w:sz="0" w:space="0" w:color="auto"/>
                    <w:bottom w:val="none" w:sz="0" w:space="0" w:color="auto"/>
                    <w:right w:val="none" w:sz="0" w:space="0" w:color="auto"/>
                  </w:divBdr>
                </w:div>
                <w:div w:id="697048440">
                  <w:marLeft w:val="0"/>
                  <w:marRight w:val="0"/>
                  <w:marTop w:val="0"/>
                  <w:marBottom w:val="0"/>
                  <w:divBdr>
                    <w:top w:val="none" w:sz="0" w:space="0" w:color="auto"/>
                    <w:left w:val="none" w:sz="0" w:space="0" w:color="auto"/>
                    <w:bottom w:val="none" w:sz="0" w:space="0" w:color="auto"/>
                    <w:right w:val="none" w:sz="0" w:space="0" w:color="auto"/>
                  </w:divBdr>
                </w:div>
                <w:div w:id="349307217">
                  <w:marLeft w:val="0"/>
                  <w:marRight w:val="0"/>
                  <w:marTop w:val="0"/>
                  <w:marBottom w:val="0"/>
                  <w:divBdr>
                    <w:top w:val="none" w:sz="0" w:space="0" w:color="auto"/>
                    <w:left w:val="none" w:sz="0" w:space="0" w:color="auto"/>
                    <w:bottom w:val="none" w:sz="0" w:space="0" w:color="auto"/>
                    <w:right w:val="none" w:sz="0" w:space="0" w:color="auto"/>
                  </w:divBdr>
                </w:div>
                <w:div w:id="111752336">
                  <w:marLeft w:val="0"/>
                  <w:marRight w:val="0"/>
                  <w:marTop w:val="0"/>
                  <w:marBottom w:val="0"/>
                  <w:divBdr>
                    <w:top w:val="none" w:sz="0" w:space="0" w:color="auto"/>
                    <w:left w:val="none" w:sz="0" w:space="0" w:color="auto"/>
                    <w:bottom w:val="none" w:sz="0" w:space="0" w:color="auto"/>
                    <w:right w:val="none" w:sz="0" w:space="0" w:color="auto"/>
                  </w:divBdr>
                </w:div>
                <w:div w:id="393624101">
                  <w:marLeft w:val="0"/>
                  <w:marRight w:val="0"/>
                  <w:marTop w:val="0"/>
                  <w:marBottom w:val="0"/>
                  <w:divBdr>
                    <w:top w:val="none" w:sz="0" w:space="0" w:color="auto"/>
                    <w:left w:val="none" w:sz="0" w:space="0" w:color="auto"/>
                    <w:bottom w:val="none" w:sz="0" w:space="0" w:color="auto"/>
                    <w:right w:val="none" w:sz="0" w:space="0" w:color="auto"/>
                  </w:divBdr>
                </w:div>
                <w:div w:id="768548494">
                  <w:marLeft w:val="0"/>
                  <w:marRight w:val="0"/>
                  <w:marTop w:val="0"/>
                  <w:marBottom w:val="0"/>
                  <w:divBdr>
                    <w:top w:val="none" w:sz="0" w:space="0" w:color="auto"/>
                    <w:left w:val="none" w:sz="0" w:space="0" w:color="auto"/>
                    <w:bottom w:val="none" w:sz="0" w:space="0" w:color="auto"/>
                    <w:right w:val="none" w:sz="0" w:space="0" w:color="auto"/>
                  </w:divBdr>
                </w:div>
                <w:div w:id="796683734">
                  <w:marLeft w:val="0"/>
                  <w:marRight w:val="0"/>
                  <w:marTop w:val="0"/>
                  <w:marBottom w:val="0"/>
                  <w:divBdr>
                    <w:top w:val="none" w:sz="0" w:space="0" w:color="auto"/>
                    <w:left w:val="none" w:sz="0" w:space="0" w:color="auto"/>
                    <w:bottom w:val="none" w:sz="0" w:space="0" w:color="auto"/>
                    <w:right w:val="none" w:sz="0" w:space="0" w:color="auto"/>
                  </w:divBdr>
                </w:div>
                <w:div w:id="1250650839">
                  <w:marLeft w:val="0"/>
                  <w:marRight w:val="0"/>
                  <w:marTop w:val="0"/>
                  <w:marBottom w:val="0"/>
                  <w:divBdr>
                    <w:top w:val="none" w:sz="0" w:space="0" w:color="auto"/>
                    <w:left w:val="none" w:sz="0" w:space="0" w:color="auto"/>
                    <w:bottom w:val="none" w:sz="0" w:space="0" w:color="auto"/>
                    <w:right w:val="none" w:sz="0" w:space="0" w:color="auto"/>
                  </w:divBdr>
                </w:div>
                <w:div w:id="1534733375">
                  <w:marLeft w:val="0"/>
                  <w:marRight w:val="0"/>
                  <w:marTop w:val="0"/>
                  <w:marBottom w:val="0"/>
                  <w:divBdr>
                    <w:top w:val="none" w:sz="0" w:space="0" w:color="auto"/>
                    <w:left w:val="none" w:sz="0" w:space="0" w:color="auto"/>
                    <w:bottom w:val="none" w:sz="0" w:space="0" w:color="auto"/>
                    <w:right w:val="none" w:sz="0" w:space="0" w:color="auto"/>
                  </w:divBdr>
                </w:div>
                <w:div w:id="116534290">
                  <w:marLeft w:val="0"/>
                  <w:marRight w:val="0"/>
                  <w:marTop w:val="0"/>
                  <w:marBottom w:val="0"/>
                  <w:divBdr>
                    <w:top w:val="none" w:sz="0" w:space="0" w:color="auto"/>
                    <w:left w:val="none" w:sz="0" w:space="0" w:color="auto"/>
                    <w:bottom w:val="none" w:sz="0" w:space="0" w:color="auto"/>
                    <w:right w:val="none" w:sz="0" w:space="0" w:color="auto"/>
                  </w:divBdr>
                </w:div>
                <w:div w:id="1068072912">
                  <w:marLeft w:val="0"/>
                  <w:marRight w:val="0"/>
                  <w:marTop w:val="0"/>
                  <w:marBottom w:val="0"/>
                  <w:divBdr>
                    <w:top w:val="none" w:sz="0" w:space="0" w:color="auto"/>
                    <w:left w:val="none" w:sz="0" w:space="0" w:color="auto"/>
                    <w:bottom w:val="none" w:sz="0" w:space="0" w:color="auto"/>
                    <w:right w:val="none" w:sz="0" w:space="0" w:color="auto"/>
                  </w:divBdr>
                </w:div>
                <w:div w:id="191919857">
                  <w:marLeft w:val="0"/>
                  <w:marRight w:val="0"/>
                  <w:marTop w:val="0"/>
                  <w:marBottom w:val="0"/>
                  <w:divBdr>
                    <w:top w:val="none" w:sz="0" w:space="0" w:color="auto"/>
                    <w:left w:val="none" w:sz="0" w:space="0" w:color="auto"/>
                    <w:bottom w:val="none" w:sz="0" w:space="0" w:color="auto"/>
                    <w:right w:val="none" w:sz="0" w:space="0" w:color="auto"/>
                  </w:divBdr>
                </w:div>
                <w:div w:id="338042690">
                  <w:marLeft w:val="0"/>
                  <w:marRight w:val="0"/>
                  <w:marTop w:val="0"/>
                  <w:marBottom w:val="0"/>
                  <w:divBdr>
                    <w:top w:val="none" w:sz="0" w:space="0" w:color="auto"/>
                    <w:left w:val="none" w:sz="0" w:space="0" w:color="auto"/>
                    <w:bottom w:val="none" w:sz="0" w:space="0" w:color="auto"/>
                    <w:right w:val="none" w:sz="0" w:space="0" w:color="auto"/>
                  </w:divBdr>
                </w:div>
                <w:div w:id="1117718807">
                  <w:marLeft w:val="0"/>
                  <w:marRight w:val="0"/>
                  <w:marTop w:val="0"/>
                  <w:marBottom w:val="0"/>
                  <w:divBdr>
                    <w:top w:val="none" w:sz="0" w:space="0" w:color="auto"/>
                    <w:left w:val="none" w:sz="0" w:space="0" w:color="auto"/>
                    <w:bottom w:val="none" w:sz="0" w:space="0" w:color="auto"/>
                    <w:right w:val="none" w:sz="0" w:space="0" w:color="auto"/>
                  </w:divBdr>
                </w:div>
                <w:div w:id="1670521989">
                  <w:marLeft w:val="0"/>
                  <w:marRight w:val="0"/>
                  <w:marTop w:val="0"/>
                  <w:marBottom w:val="0"/>
                  <w:divBdr>
                    <w:top w:val="none" w:sz="0" w:space="0" w:color="auto"/>
                    <w:left w:val="none" w:sz="0" w:space="0" w:color="auto"/>
                    <w:bottom w:val="none" w:sz="0" w:space="0" w:color="auto"/>
                    <w:right w:val="none" w:sz="0" w:space="0" w:color="auto"/>
                  </w:divBdr>
                  <w:divsChild>
                    <w:div w:id="1018510856">
                      <w:marLeft w:val="0"/>
                      <w:marRight w:val="0"/>
                      <w:marTop w:val="0"/>
                      <w:marBottom w:val="0"/>
                      <w:divBdr>
                        <w:top w:val="none" w:sz="0" w:space="0" w:color="auto"/>
                        <w:left w:val="none" w:sz="0" w:space="0" w:color="auto"/>
                        <w:bottom w:val="none" w:sz="0" w:space="0" w:color="auto"/>
                        <w:right w:val="none" w:sz="0" w:space="0" w:color="auto"/>
                      </w:divBdr>
                    </w:div>
                  </w:divsChild>
                </w:div>
                <w:div w:id="965740716">
                  <w:marLeft w:val="0"/>
                  <w:marRight w:val="0"/>
                  <w:marTop w:val="0"/>
                  <w:marBottom w:val="0"/>
                  <w:divBdr>
                    <w:top w:val="none" w:sz="0" w:space="0" w:color="auto"/>
                    <w:left w:val="none" w:sz="0" w:space="0" w:color="auto"/>
                    <w:bottom w:val="none" w:sz="0" w:space="0" w:color="auto"/>
                    <w:right w:val="none" w:sz="0" w:space="0" w:color="auto"/>
                  </w:divBdr>
                  <w:divsChild>
                    <w:div w:id="306516941">
                      <w:marLeft w:val="0"/>
                      <w:marRight w:val="0"/>
                      <w:marTop w:val="0"/>
                      <w:marBottom w:val="0"/>
                      <w:divBdr>
                        <w:top w:val="none" w:sz="0" w:space="0" w:color="auto"/>
                        <w:left w:val="none" w:sz="0" w:space="0" w:color="auto"/>
                        <w:bottom w:val="none" w:sz="0" w:space="0" w:color="auto"/>
                        <w:right w:val="none" w:sz="0" w:space="0" w:color="auto"/>
                      </w:divBdr>
                    </w:div>
                  </w:divsChild>
                </w:div>
                <w:div w:id="718358195">
                  <w:marLeft w:val="0"/>
                  <w:marRight w:val="0"/>
                  <w:marTop w:val="0"/>
                  <w:marBottom w:val="0"/>
                  <w:divBdr>
                    <w:top w:val="none" w:sz="0" w:space="0" w:color="auto"/>
                    <w:left w:val="none" w:sz="0" w:space="0" w:color="auto"/>
                    <w:bottom w:val="none" w:sz="0" w:space="0" w:color="auto"/>
                    <w:right w:val="none" w:sz="0" w:space="0" w:color="auto"/>
                  </w:divBdr>
                </w:div>
                <w:div w:id="1305818375">
                  <w:marLeft w:val="0"/>
                  <w:marRight w:val="0"/>
                  <w:marTop w:val="0"/>
                  <w:marBottom w:val="0"/>
                  <w:divBdr>
                    <w:top w:val="none" w:sz="0" w:space="0" w:color="auto"/>
                    <w:left w:val="none" w:sz="0" w:space="0" w:color="auto"/>
                    <w:bottom w:val="none" w:sz="0" w:space="0" w:color="auto"/>
                    <w:right w:val="none" w:sz="0" w:space="0" w:color="auto"/>
                  </w:divBdr>
                  <w:divsChild>
                    <w:div w:id="1639871271">
                      <w:marLeft w:val="0"/>
                      <w:marRight w:val="0"/>
                      <w:marTop w:val="0"/>
                      <w:marBottom w:val="0"/>
                      <w:divBdr>
                        <w:top w:val="none" w:sz="0" w:space="0" w:color="auto"/>
                        <w:left w:val="none" w:sz="0" w:space="0" w:color="auto"/>
                        <w:bottom w:val="none" w:sz="0" w:space="0" w:color="auto"/>
                        <w:right w:val="none" w:sz="0" w:space="0" w:color="auto"/>
                      </w:divBdr>
                    </w:div>
                  </w:divsChild>
                </w:div>
                <w:div w:id="1660770267">
                  <w:marLeft w:val="0"/>
                  <w:marRight w:val="0"/>
                  <w:marTop w:val="0"/>
                  <w:marBottom w:val="0"/>
                  <w:divBdr>
                    <w:top w:val="none" w:sz="0" w:space="0" w:color="auto"/>
                    <w:left w:val="none" w:sz="0" w:space="0" w:color="auto"/>
                    <w:bottom w:val="none" w:sz="0" w:space="0" w:color="auto"/>
                    <w:right w:val="none" w:sz="0" w:space="0" w:color="auto"/>
                  </w:divBdr>
                </w:div>
                <w:div w:id="437482929">
                  <w:marLeft w:val="0"/>
                  <w:marRight w:val="0"/>
                  <w:marTop w:val="0"/>
                  <w:marBottom w:val="0"/>
                  <w:divBdr>
                    <w:top w:val="none" w:sz="0" w:space="0" w:color="auto"/>
                    <w:left w:val="none" w:sz="0" w:space="0" w:color="auto"/>
                    <w:bottom w:val="none" w:sz="0" w:space="0" w:color="auto"/>
                    <w:right w:val="none" w:sz="0" w:space="0" w:color="auto"/>
                  </w:divBdr>
                </w:div>
                <w:div w:id="897982296">
                  <w:marLeft w:val="0"/>
                  <w:marRight w:val="0"/>
                  <w:marTop w:val="0"/>
                  <w:marBottom w:val="0"/>
                  <w:divBdr>
                    <w:top w:val="none" w:sz="0" w:space="0" w:color="auto"/>
                    <w:left w:val="none" w:sz="0" w:space="0" w:color="auto"/>
                    <w:bottom w:val="none" w:sz="0" w:space="0" w:color="auto"/>
                    <w:right w:val="none" w:sz="0" w:space="0" w:color="auto"/>
                  </w:divBdr>
                </w:div>
                <w:div w:id="2032755933">
                  <w:marLeft w:val="0"/>
                  <w:marRight w:val="0"/>
                  <w:marTop w:val="0"/>
                  <w:marBottom w:val="0"/>
                  <w:divBdr>
                    <w:top w:val="none" w:sz="0" w:space="0" w:color="auto"/>
                    <w:left w:val="none" w:sz="0" w:space="0" w:color="auto"/>
                    <w:bottom w:val="none" w:sz="0" w:space="0" w:color="auto"/>
                    <w:right w:val="none" w:sz="0" w:space="0" w:color="auto"/>
                  </w:divBdr>
                </w:div>
                <w:div w:id="157428907">
                  <w:marLeft w:val="0"/>
                  <w:marRight w:val="0"/>
                  <w:marTop w:val="0"/>
                  <w:marBottom w:val="0"/>
                  <w:divBdr>
                    <w:top w:val="none" w:sz="0" w:space="0" w:color="auto"/>
                    <w:left w:val="none" w:sz="0" w:space="0" w:color="auto"/>
                    <w:bottom w:val="none" w:sz="0" w:space="0" w:color="auto"/>
                    <w:right w:val="none" w:sz="0" w:space="0" w:color="auto"/>
                  </w:divBdr>
                </w:div>
                <w:div w:id="1095906602">
                  <w:marLeft w:val="0"/>
                  <w:marRight w:val="0"/>
                  <w:marTop w:val="0"/>
                  <w:marBottom w:val="0"/>
                  <w:divBdr>
                    <w:top w:val="none" w:sz="0" w:space="0" w:color="auto"/>
                    <w:left w:val="none" w:sz="0" w:space="0" w:color="auto"/>
                    <w:bottom w:val="none" w:sz="0" w:space="0" w:color="auto"/>
                    <w:right w:val="none" w:sz="0" w:space="0" w:color="auto"/>
                  </w:divBdr>
                </w:div>
                <w:div w:id="767507832">
                  <w:marLeft w:val="0"/>
                  <w:marRight w:val="0"/>
                  <w:marTop w:val="0"/>
                  <w:marBottom w:val="0"/>
                  <w:divBdr>
                    <w:top w:val="none" w:sz="0" w:space="0" w:color="auto"/>
                    <w:left w:val="none" w:sz="0" w:space="0" w:color="auto"/>
                    <w:bottom w:val="none" w:sz="0" w:space="0" w:color="auto"/>
                    <w:right w:val="none" w:sz="0" w:space="0" w:color="auto"/>
                  </w:divBdr>
                </w:div>
                <w:div w:id="1088042290">
                  <w:marLeft w:val="0"/>
                  <w:marRight w:val="0"/>
                  <w:marTop w:val="0"/>
                  <w:marBottom w:val="0"/>
                  <w:divBdr>
                    <w:top w:val="none" w:sz="0" w:space="0" w:color="auto"/>
                    <w:left w:val="none" w:sz="0" w:space="0" w:color="auto"/>
                    <w:bottom w:val="none" w:sz="0" w:space="0" w:color="auto"/>
                    <w:right w:val="none" w:sz="0" w:space="0" w:color="auto"/>
                  </w:divBdr>
                </w:div>
                <w:div w:id="1299847352">
                  <w:marLeft w:val="0"/>
                  <w:marRight w:val="0"/>
                  <w:marTop w:val="0"/>
                  <w:marBottom w:val="0"/>
                  <w:divBdr>
                    <w:top w:val="none" w:sz="0" w:space="0" w:color="auto"/>
                    <w:left w:val="none" w:sz="0" w:space="0" w:color="auto"/>
                    <w:bottom w:val="none" w:sz="0" w:space="0" w:color="auto"/>
                    <w:right w:val="none" w:sz="0" w:space="0" w:color="auto"/>
                  </w:divBdr>
                </w:div>
                <w:div w:id="1463962054">
                  <w:marLeft w:val="0"/>
                  <w:marRight w:val="0"/>
                  <w:marTop w:val="0"/>
                  <w:marBottom w:val="0"/>
                  <w:divBdr>
                    <w:top w:val="none" w:sz="0" w:space="0" w:color="auto"/>
                    <w:left w:val="none" w:sz="0" w:space="0" w:color="auto"/>
                    <w:bottom w:val="none" w:sz="0" w:space="0" w:color="auto"/>
                    <w:right w:val="none" w:sz="0" w:space="0" w:color="auto"/>
                  </w:divBdr>
                </w:div>
                <w:div w:id="1126194225">
                  <w:marLeft w:val="0"/>
                  <w:marRight w:val="0"/>
                  <w:marTop w:val="0"/>
                  <w:marBottom w:val="0"/>
                  <w:divBdr>
                    <w:top w:val="none" w:sz="0" w:space="0" w:color="auto"/>
                    <w:left w:val="none" w:sz="0" w:space="0" w:color="auto"/>
                    <w:bottom w:val="none" w:sz="0" w:space="0" w:color="auto"/>
                    <w:right w:val="none" w:sz="0" w:space="0" w:color="auto"/>
                  </w:divBdr>
                </w:div>
                <w:div w:id="1476332589">
                  <w:marLeft w:val="0"/>
                  <w:marRight w:val="0"/>
                  <w:marTop w:val="0"/>
                  <w:marBottom w:val="0"/>
                  <w:divBdr>
                    <w:top w:val="none" w:sz="0" w:space="0" w:color="auto"/>
                    <w:left w:val="none" w:sz="0" w:space="0" w:color="auto"/>
                    <w:bottom w:val="none" w:sz="0" w:space="0" w:color="auto"/>
                    <w:right w:val="none" w:sz="0" w:space="0" w:color="auto"/>
                  </w:divBdr>
                </w:div>
                <w:div w:id="778719844">
                  <w:marLeft w:val="0"/>
                  <w:marRight w:val="0"/>
                  <w:marTop w:val="0"/>
                  <w:marBottom w:val="0"/>
                  <w:divBdr>
                    <w:top w:val="none" w:sz="0" w:space="0" w:color="auto"/>
                    <w:left w:val="none" w:sz="0" w:space="0" w:color="auto"/>
                    <w:bottom w:val="none" w:sz="0" w:space="0" w:color="auto"/>
                    <w:right w:val="none" w:sz="0" w:space="0" w:color="auto"/>
                  </w:divBdr>
                </w:div>
                <w:div w:id="1991054796">
                  <w:marLeft w:val="0"/>
                  <w:marRight w:val="0"/>
                  <w:marTop w:val="0"/>
                  <w:marBottom w:val="0"/>
                  <w:divBdr>
                    <w:top w:val="none" w:sz="0" w:space="0" w:color="auto"/>
                    <w:left w:val="none" w:sz="0" w:space="0" w:color="auto"/>
                    <w:bottom w:val="none" w:sz="0" w:space="0" w:color="auto"/>
                    <w:right w:val="none" w:sz="0" w:space="0" w:color="auto"/>
                  </w:divBdr>
                </w:div>
                <w:div w:id="881020959">
                  <w:marLeft w:val="0"/>
                  <w:marRight w:val="0"/>
                  <w:marTop w:val="0"/>
                  <w:marBottom w:val="0"/>
                  <w:divBdr>
                    <w:top w:val="none" w:sz="0" w:space="0" w:color="auto"/>
                    <w:left w:val="none" w:sz="0" w:space="0" w:color="auto"/>
                    <w:bottom w:val="none" w:sz="0" w:space="0" w:color="auto"/>
                    <w:right w:val="none" w:sz="0" w:space="0" w:color="auto"/>
                  </w:divBdr>
                </w:div>
                <w:div w:id="1258489550">
                  <w:marLeft w:val="0"/>
                  <w:marRight w:val="0"/>
                  <w:marTop w:val="0"/>
                  <w:marBottom w:val="0"/>
                  <w:divBdr>
                    <w:top w:val="none" w:sz="0" w:space="0" w:color="auto"/>
                    <w:left w:val="none" w:sz="0" w:space="0" w:color="auto"/>
                    <w:bottom w:val="none" w:sz="0" w:space="0" w:color="auto"/>
                    <w:right w:val="none" w:sz="0" w:space="0" w:color="auto"/>
                  </w:divBdr>
                </w:div>
                <w:div w:id="311520101">
                  <w:marLeft w:val="0"/>
                  <w:marRight w:val="0"/>
                  <w:marTop w:val="0"/>
                  <w:marBottom w:val="0"/>
                  <w:divBdr>
                    <w:top w:val="none" w:sz="0" w:space="0" w:color="auto"/>
                    <w:left w:val="none" w:sz="0" w:space="0" w:color="auto"/>
                    <w:bottom w:val="none" w:sz="0" w:space="0" w:color="auto"/>
                    <w:right w:val="none" w:sz="0" w:space="0" w:color="auto"/>
                  </w:divBdr>
                </w:div>
                <w:div w:id="849218949">
                  <w:marLeft w:val="0"/>
                  <w:marRight w:val="0"/>
                  <w:marTop w:val="0"/>
                  <w:marBottom w:val="0"/>
                  <w:divBdr>
                    <w:top w:val="none" w:sz="0" w:space="0" w:color="auto"/>
                    <w:left w:val="none" w:sz="0" w:space="0" w:color="auto"/>
                    <w:bottom w:val="none" w:sz="0" w:space="0" w:color="auto"/>
                    <w:right w:val="none" w:sz="0" w:space="0" w:color="auto"/>
                  </w:divBdr>
                </w:div>
                <w:div w:id="837690358">
                  <w:marLeft w:val="0"/>
                  <w:marRight w:val="0"/>
                  <w:marTop w:val="0"/>
                  <w:marBottom w:val="0"/>
                  <w:divBdr>
                    <w:top w:val="none" w:sz="0" w:space="0" w:color="auto"/>
                    <w:left w:val="none" w:sz="0" w:space="0" w:color="auto"/>
                    <w:bottom w:val="none" w:sz="0" w:space="0" w:color="auto"/>
                    <w:right w:val="none" w:sz="0" w:space="0" w:color="auto"/>
                  </w:divBdr>
                </w:div>
                <w:div w:id="596719585">
                  <w:marLeft w:val="0"/>
                  <w:marRight w:val="0"/>
                  <w:marTop w:val="0"/>
                  <w:marBottom w:val="0"/>
                  <w:divBdr>
                    <w:top w:val="none" w:sz="0" w:space="0" w:color="auto"/>
                    <w:left w:val="none" w:sz="0" w:space="0" w:color="auto"/>
                    <w:bottom w:val="none" w:sz="0" w:space="0" w:color="auto"/>
                    <w:right w:val="none" w:sz="0" w:space="0" w:color="auto"/>
                  </w:divBdr>
                </w:div>
                <w:div w:id="1283270218">
                  <w:marLeft w:val="0"/>
                  <w:marRight w:val="0"/>
                  <w:marTop w:val="0"/>
                  <w:marBottom w:val="0"/>
                  <w:divBdr>
                    <w:top w:val="none" w:sz="0" w:space="0" w:color="auto"/>
                    <w:left w:val="none" w:sz="0" w:space="0" w:color="auto"/>
                    <w:bottom w:val="none" w:sz="0" w:space="0" w:color="auto"/>
                    <w:right w:val="none" w:sz="0" w:space="0" w:color="auto"/>
                  </w:divBdr>
                </w:div>
                <w:div w:id="1768235244">
                  <w:marLeft w:val="0"/>
                  <w:marRight w:val="0"/>
                  <w:marTop w:val="0"/>
                  <w:marBottom w:val="0"/>
                  <w:divBdr>
                    <w:top w:val="none" w:sz="0" w:space="0" w:color="auto"/>
                    <w:left w:val="none" w:sz="0" w:space="0" w:color="auto"/>
                    <w:bottom w:val="none" w:sz="0" w:space="0" w:color="auto"/>
                    <w:right w:val="none" w:sz="0" w:space="0" w:color="auto"/>
                  </w:divBdr>
                </w:div>
                <w:div w:id="372924555">
                  <w:marLeft w:val="0"/>
                  <w:marRight w:val="0"/>
                  <w:marTop w:val="0"/>
                  <w:marBottom w:val="0"/>
                  <w:divBdr>
                    <w:top w:val="none" w:sz="0" w:space="0" w:color="auto"/>
                    <w:left w:val="none" w:sz="0" w:space="0" w:color="auto"/>
                    <w:bottom w:val="none" w:sz="0" w:space="0" w:color="auto"/>
                    <w:right w:val="none" w:sz="0" w:space="0" w:color="auto"/>
                  </w:divBdr>
                </w:div>
                <w:div w:id="1338388296">
                  <w:marLeft w:val="0"/>
                  <w:marRight w:val="0"/>
                  <w:marTop w:val="0"/>
                  <w:marBottom w:val="0"/>
                  <w:divBdr>
                    <w:top w:val="none" w:sz="0" w:space="0" w:color="auto"/>
                    <w:left w:val="none" w:sz="0" w:space="0" w:color="auto"/>
                    <w:bottom w:val="none" w:sz="0" w:space="0" w:color="auto"/>
                    <w:right w:val="none" w:sz="0" w:space="0" w:color="auto"/>
                  </w:divBdr>
                </w:div>
                <w:div w:id="1844278851">
                  <w:marLeft w:val="0"/>
                  <w:marRight w:val="0"/>
                  <w:marTop w:val="0"/>
                  <w:marBottom w:val="0"/>
                  <w:divBdr>
                    <w:top w:val="none" w:sz="0" w:space="0" w:color="auto"/>
                    <w:left w:val="none" w:sz="0" w:space="0" w:color="auto"/>
                    <w:bottom w:val="none" w:sz="0" w:space="0" w:color="auto"/>
                    <w:right w:val="none" w:sz="0" w:space="0" w:color="auto"/>
                  </w:divBdr>
                </w:div>
                <w:div w:id="65298017">
                  <w:marLeft w:val="0"/>
                  <w:marRight w:val="0"/>
                  <w:marTop w:val="0"/>
                  <w:marBottom w:val="0"/>
                  <w:divBdr>
                    <w:top w:val="none" w:sz="0" w:space="0" w:color="auto"/>
                    <w:left w:val="none" w:sz="0" w:space="0" w:color="auto"/>
                    <w:bottom w:val="none" w:sz="0" w:space="0" w:color="auto"/>
                    <w:right w:val="none" w:sz="0" w:space="0" w:color="auto"/>
                  </w:divBdr>
                </w:div>
                <w:div w:id="1644193159">
                  <w:marLeft w:val="0"/>
                  <w:marRight w:val="0"/>
                  <w:marTop w:val="0"/>
                  <w:marBottom w:val="0"/>
                  <w:divBdr>
                    <w:top w:val="none" w:sz="0" w:space="0" w:color="auto"/>
                    <w:left w:val="none" w:sz="0" w:space="0" w:color="auto"/>
                    <w:bottom w:val="none" w:sz="0" w:space="0" w:color="auto"/>
                    <w:right w:val="none" w:sz="0" w:space="0" w:color="auto"/>
                  </w:divBdr>
                </w:div>
                <w:div w:id="611477641">
                  <w:marLeft w:val="0"/>
                  <w:marRight w:val="0"/>
                  <w:marTop w:val="0"/>
                  <w:marBottom w:val="0"/>
                  <w:divBdr>
                    <w:top w:val="none" w:sz="0" w:space="0" w:color="auto"/>
                    <w:left w:val="none" w:sz="0" w:space="0" w:color="auto"/>
                    <w:bottom w:val="none" w:sz="0" w:space="0" w:color="auto"/>
                    <w:right w:val="none" w:sz="0" w:space="0" w:color="auto"/>
                  </w:divBdr>
                </w:div>
                <w:div w:id="118454462">
                  <w:marLeft w:val="0"/>
                  <w:marRight w:val="0"/>
                  <w:marTop w:val="0"/>
                  <w:marBottom w:val="0"/>
                  <w:divBdr>
                    <w:top w:val="none" w:sz="0" w:space="0" w:color="auto"/>
                    <w:left w:val="none" w:sz="0" w:space="0" w:color="auto"/>
                    <w:bottom w:val="none" w:sz="0" w:space="0" w:color="auto"/>
                    <w:right w:val="none" w:sz="0" w:space="0" w:color="auto"/>
                  </w:divBdr>
                </w:div>
                <w:div w:id="837232253">
                  <w:marLeft w:val="0"/>
                  <w:marRight w:val="0"/>
                  <w:marTop w:val="0"/>
                  <w:marBottom w:val="0"/>
                  <w:divBdr>
                    <w:top w:val="none" w:sz="0" w:space="0" w:color="auto"/>
                    <w:left w:val="none" w:sz="0" w:space="0" w:color="auto"/>
                    <w:bottom w:val="none" w:sz="0" w:space="0" w:color="auto"/>
                    <w:right w:val="none" w:sz="0" w:space="0" w:color="auto"/>
                  </w:divBdr>
                </w:div>
              </w:divsChild>
            </w:div>
            <w:div w:id="136800962">
              <w:marLeft w:val="0"/>
              <w:marRight w:val="0"/>
              <w:marTop w:val="0"/>
              <w:marBottom w:val="0"/>
              <w:divBdr>
                <w:top w:val="none" w:sz="0" w:space="0" w:color="auto"/>
                <w:left w:val="none" w:sz="0" w:space="0" w:color="auto"/>
                <w:bottom w:val="none" w:sz="0" w:space="0" w:color="auto"/>
                <w:right w:val="none" w:sz="0" w:space="0" w:color="auto"/>
              </w:divBdr>
              <w:divsChild>
                <w:div w:id="35299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5872</ap:Words>
  <ap:Characters>31615</ap:Characters>
  <ap:DocSecurity>4</ap:DocSecurity>
  <ap:Lines>263</ap:Lines>
  <ap:Paragraphs>74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37413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2024-03-27T08:08:00.0000000Z</dcterms:created>
  <dcterms:modified xsi:type="dcterms:W3CDTF">2024-03-27T08:08:00.0000000Z</dcterms:modified>
  <version/>
  <category/>
</coreProperties>
</file>