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3E" w:rsidP="0068313E" w:rsidRDefault="001B5789" w14:paraId="34EF8080" w14:textId="68748920">
      <w:pPr>
        <w:tabs>
          <w:tab w:val="left" w:pos="426"/>
        </w:tabs>
      </w:pPr>
      <w:r>
        <w:t>Geachte Voorzitter,</w:t>
      </w:r>
    </w:p>
    <w:p w:rsidR="001B5789" w:rsidP="0068313E" w:rsidRDefault="001B5789" w14:paraId="371F0B9E" w14:textId="77777777">
      <w:pPr>
        <w:tabs>
          <w:tab w:val="left" w:pos="426"/>
        </w:tabs>
      </w:pPr>
    </w:p>
    <w:p w:rsidR="004704B3" w:rsidP="0068313E" w:rsidRDefault="008C429E" w14:paraId="632190BB" w14:textId="42FECDC1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 mede namens de </w:t>
      </w:r>
      <w:r w:rsidR="001B5789">
        <w:t>s</w:t>
      </w:r>
      <w:r>
        <w:t>taatssecretaris van Binnenlandse Zaken en Koninkrijksrelaties de n</w:t>
      </w:r>
      <w:r w:rsidRPr="0087211F">
        <w:t>ota naar aanleiding van het verslag</w:t>
      </w:r>
      <w:r>
        <w:t xml:space="preserve"> inzake het bovenvermelde voorstel aan</w:t>
      </w:r>
      <w:r w:rsidRPr="007F7D6C">
        <w:t>, alsmede een nota van wijziging</w:t>
      </w:r>
      <w:r>
        <w:t>.</w:t>
      </w:r>
    </w:p>
    <w:p w:rsidR="004704B3" w:rsidP="0068313E" w:rsidRDefault="004704B3" w14:paraId="19BA34CC" w14:textId="77777777">
      <w:pPr>
        <w:tabs>
          <w:tab w:val="left" w:pos="426"/>
        </w:tabs>
      </w:pPr>
    </w:p>
    <w:p w:rsidR="00961018" w:rsidP="0068313E" w:rsidRDefault="00961018" w14:paraId="178827F1" w14:textId="3A1AA190">
      <w:pPr>
        <w:tabs>
          <w:tab w:val="left" w:pos="426"/>
        </w:tabs>
      </w:pPr>
    </w:p>
    <w:p w:rsidR="001B5789" w:rsidP="0068313E" w:rsidRDefault="001B5789" w14:paraId="2AB4ECA7" w14:textId="65B5BA4E">
      <w:pPr>
        <w:tabs>
          <w:tab w:val="left" w:pos="426"/>
        </w:tabs>
      </w:pPr>
    </w:p>
    <w:p w:rsidR="001B5789" w:rsidP="0068313E" w:rsidRDefault="001B5789" w14:paraId="07B930B6" w14:textId="32F77F53">
      <w:pPr>
        <w:tabs>
          <w:tab w:val="left" w:pos="426"/>
        </w:tabs>
      </w:pPr>
    </w:p>
    <w:p w:rsidR="001B5789" w:rsidP="0068313E" w:rsidRDefault="001B5789" w14:paraId="5BDC6858" w14:textId="58B285D7">
      <w:pPr>
        <w:tabs>
          <w:tab w:val="left" w:pos="426"/>
        </w:tabs>
      </w:pPr>
      <w:r>
        <w:t>M.A.M. Adriaansens</w:t>
      </w:r>
    </w:p>
    <w:p w:rsidR="00402CD4" w:rsidP="0068313E" w:rsidRDefault="008C429E" w14:paraId="5D70F402" w14:textId="49235770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  <w:r>
        <w:t>,</w:t>
      </w:r>
    </w:p>
    <w:p w:rsidRPr="00097AE2" w:rsidR="006B22D4" w:rsidP="00FF153B" w:rsidRDefault="006B22D4" w14:paraId="514DD80D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32665712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E6EF" w14:textId="77777777" w:rsidR="00745D63" w:rsidRDefault="00745D63">
      <w:r>
        <w:separator/>
      </w:r>
    </w:p>
    <w:p w14:paraId="49111034" w14:textId="77777777" w:rsidR="00745D63" w:rsidRDefault="00745D63"/>
  </w:endnote>
  <w:endnote w:type="continuationSeparator" w:id="0">
    <w:p w14:paraId="677E2F64" w14:textId="77777777" w:rsidR="00745D63" w:rsidRDefault="00745D63">
      <w:r>
        <w:continuationSeparator/>
      </w:r>
    </w:p>
    <w:p w14:paraId="6EECF96D" w14:textId="77777777" w:rsidR="00745D63" w:rsidRDefault="00745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F6F2" w14:textId="77777777" w:rsidR="00C96CC8" w:rsidRDefault="00C96C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C5C2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C4382" w14:paraId="5782396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1ABAB19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41CFAF3B" w14:textId="77777777" w:rsidR="00074F10" w:rsidRPr="00645414" w:rsidRDefault="008C429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9E135DB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C4382" w14:paraId="6CD7A79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B5B130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205B6252" w14:textId="64D6EE67" w:rsidR="00074F10" w:rsidRPr="00ED539E" w:rsidRDefault="008C429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D5C79">
            <w:fldChar w:fldCharType="begin"/>
          </w:r>
          <w:r>
            <w:instrText xml:space="preserve"> SECTIONPAGES   \* MERGEFORMAT </w:instrText>
          </w:r>
          <w:r w:rsidR="00AD5C79">
            <w:fldChar w:fldCharType="separate"/>
          </w:r>
          <w:r w:rsidR="006F4EE3">
            <w:t>1</w:t>
          </w:r>
          <w:r w:rsidR="00AD5C79">
            <w:fldChar w:fldCharType="end"/>
          </w:r>
        </w:p>
      </w:tc>
    </w:tr>
  </w:tbl>
  <w:p w14:paraId="2845812F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0D79B16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9D85" w14:textId="77777777" w:rsidR="00745D63" w:rsidRDefault="00745D63">
      <w:r>
        <w:separator/>
      </w:r>
    </w:p>
    <w:p w14:paraId="4AABFD4A" w14:textId="77777777" w:rsidR="00745D63" w:rsidRDefault="00745D63"/>
  </w:footnote>
  <w:footnote w:type="continuationSeparator" w:id="0">
    <w:p w14:paraId="5CFFEEE1" w14:textId="77777777" w:rsidR="00745D63" w:rsidRDefault="00745D63">
      <w:r>
        <w:continuationSeparator/>
      </w:r>
    </w:p>
    <w:p w14:paraId="617C18CF" w14:textId="77777777" w:rsidR="00745D63" w:rsidRDefault="00745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0129" w14:textId="77777777" w:rsidR="001B5789" w:rsidRDefault="001B57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C4382" w14:paraId="3DFB2DD1" w14:textId="77777777" w:rsidTr="00A50CF6">
      <w:tc>
        <w:tcPr>
          <w:tcW w:w="2156" w:type="dxa"/>
          <w:shd w:val="clear" w:color="auto" w:fill="auto"/>
        </w:tcPr>
        <w:p w14:paraId="0B28DA69" w14:textId="77777777" w:rsidR="00074F10" w:rsidRPr="005819CE" w:rsidRDefault="008C429E" w:rsidP="00811294">
          <w:pPr>
            <w:pStyle w:val="Huisstijl-Kopje"/>
          </w:pPr>
          <w:r>
            <w:t>Ons kenmerk</w:t>
          </w:r>
        </w:p>
        <w:p w14:paraId="394F9B07" w14:textId="77777777" w:rsidR="00074F10" w:rsidRPr="005819CE" w:rsidRDefault="008C429E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45561591</w:t>
                </w:r>
              </w:fldSimple>
            </w:sdtContent>
          </w:sdt>
        </w:p>
      </w:tc>
    </w:tr>
  </w:tbl>
  <w:p w14:paraId="68196F55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C4382" w14:paraId="1874320A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2D109DD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3CB05970" w14:textId="77777777" w:rsidR="00074F10" w:rsidRDefault="00074F10" w:rsidP="008C356D"/>
  <w:p w14:paraId="5463F32E" w14:textId="77777777" w:rsidR="00074F10" w:rsidRPr="00740712" w:rsidRDefault="00074F10" w:rsidP="008C356D"/>
  <w:p w14:paraId="19750F38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AD59336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E7D5D7A" w14:textId="77777777" w:rsidR="00074F10" w:rsidRDefault="00074F10" w:rsidP="004F44C2"/>
  <w:p w14:paraId="1A77E983" w14:textId="77777777" w:rsidR="00074F10" w:rsidRPr="00740712" w:rsidRDefault="00074F10" w:rsidP="004F44C2"/>
  <w:p w14:paraId="0546186A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C4382" w14:paraId="118DFB4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087D392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5CC3957" w14:textId="77777777" w:rsidR="00074F10" w:rsidRDefault="008C429E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FEE0023" wp14:editId="3887F6D6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C0AC61" w14:textId="77777777" w:rsidR="00F034D8" w:rsidRDefault="00F034D8" w:rsidP="00F034D8">
          <w:pPr>
            <w:rPr>
              <w:szCs w:val="18"/>
            </w:rPr>
          </w:pPr>
        </w:p>
        <w:p w14:paraId="18A1C84D" w14:textId="77777777" w:rsidR="00E2409C" w:rsidRDefault="00E2409C"/>
      </w:tc>
    </w:tr>
  </w:tbl>
  <w:p w14:paraId="0EECB8D2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A7AF95A" w14:textId="56E05075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C4382" w:rsidRPr="001B5789" w14:paraId="2F8F26AF" w14:textId="77777777" w:rsidTr="003F7063">
      <w:tc>
        <w:tcPr>
          <w:tcW w:w="2160" w:type="dxa"/>
        </w:tcPr>
        <w:p w14:paraId="4ABCB9DA" w14:textId="77777777" w:rsidR="003F7063" w:rsidRPr="00F9751C" w:rsidRDefault="008C429E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532B6F6" w14:textId="77777777" w:rsidR="003F7063" w:rsidRPr="00BE5ED9" w:rsidRDefault="008C429E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A1E23E" w14:textId="77777777" w:rsidR="00EF495B" w:rsidRDefault="008C429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E714D6C" w14:textId="77777777" w:rsidR="00EF495B" w:rsidRPr="005B3814" w:rsidRDefault="008C429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0B0F40B" w14:textId="336BAC7D" w:rsidR="003F7063" w:rsidRPr="001B5789" w:rsidRDefault="008C429E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EC4382" w:rsidRPr="001B5789" w14:paraId="23CA65BF" w14:textId="77777777" w:rsidTr="003F7063">
      <w:tc>
        <w:tcPr>
          <w:tcW w:w="2160" w:type="dxa"/>
        </w:tcPr>
        <w:p w14:paraId="21CBD580" w14:textId="77777777" w:rsidR="003F7063" w:rsidRPr="006F4EE3" w:rsidRDefault="003F7063" w:rsidP="003F7063"/>
      </w:tc>
    </w:tr>
    <w:tr w:rsidR="00EC4382" w14:paraId="4210D31D" w14:textId="77777777" w:rsidTr="003F7063">
      <w:tc>
        <w:tcPr>
          <w:tcW w:w="2160" w:type="dxa"/>
        </w:tcPr>
        <w:p w14:paraId="26AE067D" w14:textId="77777777" w:rsidR="003F7063" w:rsidRPr="00F9751C" w:rsidRDefault="008C429E" w:rsidP="003F7063">
          <w:pPr>
            <w:pStyle w:val="Huisstijl-Kopje"/>
          </w:pPr>
          <w:r w:rsidRPr="00F9751C">
            <w:t>Ons kenmerk</w:t>
          </w:r>
        </w:p>
        <w:p w14:paraId="7D3BA26D" w14:textId="77777777" w:rsidR="003F7063" w:rsidRDefault="008C429E" w:rsidP="003F7063">
          <w:pPr>
            <w:pStyle w:val="Huisstijl-Gegeven"/>
          </w:pPr>
          <w:r>
            <w:t>WJZ / 45318549</w:t>
          </w:r>
        </w:p>
        <w:p w14:paraId="73D33890" w14:textId="09B886B1" w:rsidR="003F7063" w:rsidRPr="003F7063" w:rsidRDefault="008C429E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92DEE04" w14:textId="62ABE132" w:rsidR="003F7063" w:rsidRPr="00F0379C" w:rsidRDefault="00FD179D" w:rsidP="003F7063">
          <w:pPr>
            <w:pStyle w:val="Huisstijl-Gegeven"/>
          </w:pPr>
          <w:r>
            <w:t>2</w:t>
          </w:r>
        </w:p>
      </w:tc>
    </w:tr>
  </w:tbl>
  <w:p w14:paraId="1A7FDA33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C4382" w14:paraId="5358A60C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5E2A820" w14:textId="77777777" w:rsidR="00074F10" w:rsidRPr="00BC3B53" w:rsidRDefault="008C429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C4382" w14:paraId="5BB18451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9D69C77" w14:textId="3C4E52BD" w:rsidR="001B5789" w:rsidRDefault="008C429E" w:rsidP="00A50CF6">
          <w:pPr>
            <w:pStyle w:val="Huisstijl-NAW"/>
          </w:pPr>
          <w:r w:rsidRPr="00D24199">
            <w:t xml:space="preserve">De </w:t>
          </w:r>
          <w:r w:rsidR="001B5789">
            <w:t>V</w:t>
          </w:r>
          <w:r w:rsidRPr="00D24199">
            <w:t xml:space="preserve">oorzitter van de Tweede Kamer </w:t>
          </w:r>
        </w:p>
        <w:p w14:paraId="0AE6ECB6" w14:textId="48B31918" w:rsidR="00074F10" w:rsidRDefault="008C429E" w:rsidP="00A50CF6">
          <w:pPr>
            <w:pStyle w:val="Huisstijl-NAW"/>
          </w:pPr>
          <w:r w:rsidRPr="00D24199">
            <w:t>der Staten-Generaal</w:t>
          </w:r>
        </w:p>
        <w:p w14:paraId="5813A721" w14:textId="77777777" w:rsidR="0044233D" w:rsidRPr="00D24199" w:rsidRDefault="008C429E" w:rsidP="00790793">
          <w:r w:rsidRPr="00D24199">
            <w:t>Binnenhof 4</w:t>
          </w:r>
        </w:p>
        <w:p w14:paraId="04FF92DB" w14:textId="6CBB2E91" w:rsidR="0044233D" w:rsidRPr="00097AE2" w:rsidRDefault="008C429E" w:rsidP="00790793">
          <w:r w:rsidRPr="00D24199">
            <w:t xml:space="preserve">2513 AA </w:t>
          </w:r>
          <w:r>
            <w:t xml:space="preserve"> </w:t>
          </w:r>
          <w:r w:rsidR="001B5789">
            <w:t>DEN HAAG</w:t>
          </w:r>
        </w:p>
      </w:tc>
    </w:tr>
    <w:tr w:rsidR="00EC4382" w14:paraId="36395994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2E106F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C4382" w14:paraId="35C69CB7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12E41C8" w14:textId="77777777" w:rsidR="00074F10" w:rsidRPr="007709EF" w:rsidRDefault="008C429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69E6647" w14:textId="4B00EB30" w:rsidR="00074F10" w:rsidRPr="007709EF" w:rsidRDefault="006F4EE3" w:rsidP="00A50CF6">
          <w:r>
            <w:t>25 maart 2024</w:t>
          </w:r>
        </w:p>
      </w:tc>
    </w:tr>
    <w:tr w:rsidR="00EC4382" w14:paraId="0CE85DE4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1F76FA1D" w14:textId="77777777" w:rsidR="00074F10" w:rsidRPr="007709EF" w:rsidRDefault="008C429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265F803" w14:textId="608F1E83" w:rsidR="00074F10" w:rsidRPr="007709EF" w:rsidRDefault="008C429E" w:rsidP="00A50CF6">
          <w:r w:rsidRPr="00F83BC6">
            <w:t>Voorstel van wet</w:t>
          </w:r>
          <w:r>
            <w:t>, houdende regels omtrent de instelling van het Adviescollege toetsing regeldruk (Instellingswet Adviescollege toet</w:t>
          </w:r>
          <w:r w:rsidR="004B2CD7">
            <w:t>s</w:t>
          </w:r>
          <w:r>
            <w:t xml:space="preserve">ing regeldruk) </w:t>
          </w:r>
          <w:r w:rsidRPr="00F83BC6">
            <w:t xml:space="preserve">(Kamerstuknummer </w:t>
          </w:r>
          <w:r>
            <w:t>36450)</w:t>
          </w:r>
        </w:p>
      </w:tc>
    </w:tr>
  </w:tbl>
  <w:p w14:paraId="49669C4A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25C9EC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C14D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9AD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87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C8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44D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29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2A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2A3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A66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43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E3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CC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1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CC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6A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07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0F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87E84B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A223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C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8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45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CC3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08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AD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40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937A3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29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4E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7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E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42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44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E9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4F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CBC60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49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A6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A62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05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E9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582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01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A9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53624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06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47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0C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E2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9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EF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01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0F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24E85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60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A5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2F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00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A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A3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1E6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3802">
    <w:abstractNumId w:val="10"/>
  </w:num>
  <w:num w:numId="2" w16cid:durableId="622227774">
    <w:abstractNumId w:val="7"/>
  </w:num>
  <w:num w:numId="3" w16cid:durableId="1520777054">
    <w:abstractNumId w:val="6"/>
  </w:num>
  <w:num w:numId="4" w16cid:durableId="23335211">
    <w:abstractNumId w:val="5"/>
  </w:num>
  <w:num w:numId="5" w16cid:durableId="1660302898">
    <w:abstractNumId w:val="4"/>
  </w:num>
  <w:num w:numId="6" w16cid:durableId="770667060">
    <w:abstractNumId w:val="8"/>
  </w:num>
  <w:num w:numId="7" w16cid:durableId="476193864">
    <w:abstractNumId w:val="3"/>
  </w:num>
  <w:num w:numId="8" w16cid:durableId="1965578380">
    <w:abstractNumId w:val="2"/>
  </w:num>
  <w:num w:numId="9" w16cid:durableId="783312058">
    <w:abstractNumId w:val="1"/>
  </w:num>
  <w:num w:numId="10" w16cid:durableId="1848401605">
    <w:abstractNumId w:val="0"/>
  </w:num>
  <w:num w:numId="11" w16cid:durableId="288511311">
    <w:abstractNumId w:val="9"/>
  </w:num>
  <w:num w:numId="12" w16cid:durableId="927226897">
    <w:abstractNumId w:val="12"/>
  </w:num>
  <w:num w:numId="13" w16cid:durableId="1950501950">
    <w:abstractNumId w:val="17"/>
  </w:num>
  <w:num w:numId="14" w16cid:durableId="1786804752">
    <w:abstractNumId w:val="13"/>
  </w:num>
  <w:num w:numId="15" w16cid:durableId="2003778611">
    <w:abstractNumId w:val="15"/>
  </w:num>
  <w:num w:numId="16" w16cid:durableId="1745451611">
    <w:abstractNumId w:val="16"/>
  </w:num>
  <w:num w:numId="17" w16cid:durableId="1359547908">
    <w:abstractNumId w:val="11"/>
  </w:num>
  <w:num w:numId="18" w16cid:durableId="1735272806">
    <w:abstractNumId w:val="14"/>
  </w:num>
  <w:num w:numId="19" w16cid:durableId="150713189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0F446B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B5789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2385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A294A"/>
    <w:rsid w:val="004B2CD7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4EE3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45D63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7F7D6C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1D88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429E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5C79"/>
    <w:rsid w:val="00AE013D"/>
    <w:rsid w:val="00AE11B7"/>
    <w:rsid w:val="00AE7F68"/>
    <w:rsid w:val="00AF2321"/>
    <w:rsid w:val="00AF52F6"/>
    <w:rsid w:val="00AF7237"/>
    <w:rsid w:val="00B0043A"/>
    <w:rsid w:val="00B00D75"/>
    <w:rsid w:val="00B02731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D6D63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6CC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382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179D"/>
    <w:rsid w:val="00FD3948"/>
    <w:rsid w:val="00FD5776"/>
    <w:rsid w:val="00FD6003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1C50"/>
  <w15:docId w15:val="{5588BA03-A287-46E6-B612-9795BE50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1C366A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1C366A"/>
    <w:rsid w:val="005C63AD"/>
    <w:rsid w:val="008D0ADF"/>
    <w:rsid w:val="00C0151B"/>
    <w:rsid w:val="00C93D7C"/>
    <w:rsid w:val="00E6107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2024-03-08T09:47:00.0000000Z</dcterms:created>
  <dcterms:modified xsi:type="dcterms:W3CDTF">2024-03-25T08:49:00.0000000Z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VinkM2</vt:lpwstr>
  </property>
  <property fmtid="{D5CDD505-2E9C-101B-9397-08002B2CF9AE}" pid="3" name="AUTHOR_ID">
    <vt:lpwstr>VinkM2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5 februari 2024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DOCNAME">
    <vt:lpwstr>regels omtrent de instelling van het Adviescollege toetsing regeldruk (Instellingswet Adviescollege toeting regeldruk)</vt:lpwstr>
  </property>
  <property fmtid="{D5CDD505-2E9C-101B-9397-08002B2CF9AE}" pid="9" name="documentId">
    <vt:lpwstr>45561591</vt:lpwstr>
  </property>
  <property fmtid="{D5CDD505-2E9C-101B-9397-08002B2CF9AE}" pid="10" name="Header">
    <vt:lpwstr>Aanbiedingsbrief Tweede / Eerste Kamer EZK</vt:lpwstr>
  </property>
  <property fmtid="{D5CDD505-2E9C-101B-9397-08002B2CF9AE}" pid="11" name="HeaderId">
    <vt:lpwstr>69C48BACDBD34F31B16D7DE08E1A5ED3</vt:lpwstr>
  </property>
  <property fmtid="{D5CDD505-2E9C-101B-9397-08002B2CF9AE}" pid="12" name="Template">
    <vt:lpwstr>Aanbiedingsbrief Tweede / Eerste Kamer EZK</vt:lpwstr>
  </property>
  <property fmtid="{D5CDD505-2E9C-101B-9397-08002B2CF9AE}" pid="13" name="TemplateId">
    <vt:lpwstr>5698F7CEFBE64A399848E2A98DF4E389</vt:lpwstr>
  </property>
  <property fmtid="{D5CDD505-2E9C-101B-9397-08002B2CF9AE}" pid="14" name="TYPE_ID">
    <vt:lpwstr>Vervolgstuk regelgeving</vt:lpwstr>
  </property>
  <property fmtid="{D5CDD505-2E9C-101B-9397-08002B2CF9AE}" pid="15" name="Typist">
    <vt:lpwstr>VinkM2</vt:lpwstr>
  </property>
</Properties>
</file>