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37E" w:rsidP="00C1437E" w:rsidRDefault="00C63045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name="_GoBack" w:id="0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DEFINITIEF</w:t>
      </w:r>
      <w:r w:rsidR="00C143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E0550" w:rsidR="00C1437E">
        <w:rPr>
          <w:rFonts w:ascii="Times New Roman" w:hAnsi="Times New Roman" w:cs="Times New Roman"/>
          <w:b/>
          <w:bCs/>
          <w:sz w:val="24"/>
          <w:szCs w:val="24"/>
        </w:rPr>
        <w:t xml:space="preserve">OVERZICHT </w:t>
      </w:r>
      <w:r w:rsidR="00C1437E">
        <w:rPr>
          <w:rFonts w:ascii="Times New Roman" w:hAnsi="Times New Roman" w:cs="Times New Roman"/>
          <w:b/>
          <w:bCs/>
          <w:sz w:val="24"/>
          <w:szCs w:val="24"/>
        </w:rPr>
        <w:t xml:space="preserve">VERZOEKEN </w:t>
      </w:r>
      <w:r w:rsidRPr="000E0550" w:rsidR="00C1437E">
        <w:rPr>
          <w:rFonts w:ascii="Times New Roman" w:hAnsi="Times New Roman" w:cs="Times New Roman"/>
          <w:b/>
          <w:bCs/>
          <w:sz w:val="24"/>
          <w:szCs w:val="24"/>
        </w:rPr>
        <w:t>COMMISSIE-REGELING VAN WERKZAAMHEDEN VOL</w:t>
      </w:r>
      <w:r w:rsidR="00C1437E">
        <w:rPr>
          <w:rFonts w:ascii="Times New Roman" w:hAnsi="Times New Roman" w:cs="Times New Roman"/>
          <w:b/>
          <w:bCs/>
          <w:sz w:val="24"/>
          <w:szCs w:val="24"/>
        </w:rPr>
        <w:t xml:space="preserve">KSGEZONDHEID, WELZIJN EN SPORT </w:t>
      </w:r>
      <w:r w:rsidRPr="000E0550" w:rsidR="00C1437E">
        <w:rPr>
          <w:rFonts w:ascii="Times New Roman" w:hAnsi="Times New Roman" w:cs="Times New Roman"/>
        </w:rPr>
        <w:br/>
      </w:r>
    </w:p>
    <w:p w:rsidR="00C1437E" w:rsidP="00C1437E" w:rsidRDefault="00F541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sz w:val="24"/>
          <w:szCs w:val="24"/>
        </w:rPr>
        <w:t>Woensdag 27</w:t>
      </w:r>
      <w:r w:rsidR="00C1437E">
        <w:rPr>
          <w:rFonts w:ascii="Times New Roman" w:hAnsi="Times New Roman" w:cs="Times New Roman"/>
          <w:bCs/>
          <w:sz w:val="24"/>
          <w:szCs w:val="24"/>
        </w:rPr>
        <w:t xml:space="preserve"> maart 2024, </w:t>
      </w:r>
      <w:r w:rsidRPr="009A2F12" w:rsidR="00C1437E">
        <w:rPr>
          <w:rFonts w:ascii="Times New Roman" w:hAnsi="Times New Roman" w:cs="Times New Roman"/>
        </w:rPr>
        <w:t xml:space="preserve">bij aanvang procedurevergadering om </w:t>
      </w:r>
      <w:r w:rsidR="00C1437E">
        <w:rPr>
          <w:rFonts w:ascii="Times New Roman" w:hAnsi="Times New Roman" w:cs="Times New Roman"/>
        </w:rPr>
        <w:t>10.15</w:t>
      </w:r>
      <w:r w:rsidRPr="009A2F12" w:rsidR="00C1437E">
        <w:rPr>
          <w:rFonts w:ascii="Times New Roman" w:hAnsi="Times New Roman" w:cs="Times New Roman"/>
        </w:rPr>
        <w:t xml:space="preserve"> uur:</w:t>
      </w:r>
    </w:p>
    <w:p w:rsidR="00C1437E" w:rsidP="00C1437E" w:rsidRDefault="00C1437E">
      <w:pPr>
        <w:rPr>
          <w:rFonts w:ascii="Times New Roman" w:hAnsi="Times New Roman" w:cs="Times New Roman"/>
        </w:rPr>
      </w:pPr>
    </w:p>
    <w:p w:rsidR="00C1437E" w:rsidP="00C1437E" w:rsidRDefault="00C1437E">
      <w:pPr>
        <w:pStyle w:val="Lijstalinea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GEEN AANMELDINGEN</w:t>
      </w:r>
    </w:p>
    <w:p w:rsidR="00C1437E" w:rsidP="00C1437E" w:rsidRDefault="00C1437E">
      <w:pPr>
        <w:pStyle w:val="Lijstalinea"/>
        <w:rPr>
          <w:rFonts w:ascii="Times New Roman" w:hAnsi="Times New Roman" w:cs="Times New Roman"/>
          <w:bCs/>
          <w:sz w:val="24"/>
          <w:szCs w:val="24"/>
        </w:rPr>
      </w:pPr>
    </w:p>
    <w:p w:rsidRPr="00B02410" w:rsidR="00C1437E" w:rsidP="00C1437E" w:rsidRDefault="00C1437E">
      <w:pPr>
        <w:pStyle w:val="Lijstalinea"/>
        <w:rPr>
          <w:rFonts w:ascii="Times New Roman" w:hAnsi="Times New Roman" w:cs="Times New Roman"/>
        </w:rPr>
      </w:pPr>
    </w:p>
    <w:p w:rsidRPr="00B02410" w:rsidR="00C1437E" w:rsidP="00C1437E" w:rsidRDefault="00C1437E">
      <w:pPr>
        <w:pStyle w:val="Lijstalinea"/>
        <w:rPr>
          <w:rFonts w:ascii="Times New Roman" w:hAnsi="Times New Roman" w:cs="Times New Roman"/>
        </w:rPr>
      </w:pPr>
    </w:p>
    <w:p w:rsidR="00C1437E" w:rsidP="00C1437E" w:rsidRDefault="00C1437E">
      <w:pPr>
        <w:spacing w:before="180" w:after="100" w:afterAutospacing="1"/>
        <w:textAlignment w:val="top"/>
        <w:rPr>
          <w:color w:val="323296"/>
          <w:lang w:eastAsia="nl-NL"/>
        </w:rPr>
      </w:pPr>
      <w:r>
        <w:rPr>
          <w:color w:val="323296"/>
          <w:lang w:eastAsia="nl-NL"/>
        </w:rPr>
        <w:t>Met vriendelijke groet,</w:t>
      </w:r>
    </w:p>
    <w:p w:rsidR="00C1437E" w:rsidP="00C1437E" w:rsidRDefault="00C1437E">
      <w:pPr>
        <w:spacing w:before="180" w:after="100" w:afterAutospacing="1"/>
        <w:textAlignment w:val="top"/>
        <w:rPr>
          <w:color w:val="323296"/>
          <w:lang w:eastAsia="nl-NL"/>
        </w:rPr>
      </w:pPr>
      <w:r>
        <w:rPr>
          <w:color w:val="323296"/>
          <w:lang w:eastAsia="nl-NL"/>
        </w:rPr>
        <w:t>Esmeijer, M.E.</w:t>
      </w:r>
    </w:p>
    <w:p w:rsidR="00C1437E" w:rsidP="00C1437E" w:rsidRDefault="00C1437E">
      <w:pPr>
        <w:spacing w:before="180" w:after="100" w:afterAutospacing="1"/>
        <w:textAlignment w:val="top"/>
        <w:rPr>
          <w:color w:val="969696"/>
          <w:lang w:eastAsia="nl-NL"/>
        </w:rPr>
      </w:pPr>
      <w:r>
        <w:rPr>
          <w:color w:val="969696"/>
          <w:lang w:eastAsia="nl-NL"/>
        </w:rPr>
        <w:t>plaatsvervangend griffier</w:t>
      </w:r>
      <w:r>
        <w:rPr>
          <w:color w:val="969696"/>
          <w:lang w:eastAsia="nl-NL"/>
        </w:rPr>
        <w:br/>
        <w:t>GC Sociaal en Financieel</w:t>
      </w:r>
      <w:r>
        <w:rPr>
          <w:color w:val="969696"/>
          <w:lang w:eastAsia="nl-NL"/>
        </w:rPr>
        <w:br/>
        <w:t>Tweede Kamer der Staten-Generaal</w:t>
      </w:r>
    </w:p>
    <w:p w:rsidR="00770134" w:rsidRDefault="00C63045"/>
    <w:sectPr w:rsidR="00770134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37E"/>
    <w:rsid w:val="008E5565"/>
    <w:rsid w:val="00C1437E"/>
    <w:rsid w:val="00C63045"/>
    <w:rsid w:val="00D466DD"/>
    <w:rsid w:val="00F54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2AA87"/>
  <w15:chartTrackingRefBased/>
  <w15:docId w15:val="{EB6B0376-D927-4030-9CD4-4C143632D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C1437E"/>
    <w:pPr>
      <w:spacing w:after="0" w:line="240" w:lineRule="auto"/>
    </w:pPr>
    <w:rPr>
      <w:rFonts w:ascii="Calibri" w:hAnsi="Calibri" w:cs="Calibr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C143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49</ap:Words>
  <ap:Characters>272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320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2024-03-22T11:59:00.0000000Z</dcterms:created>
  <dcterms:modified xsi:type="dcterms:W3CDTF">2024-03-26T15:15:00.0000000Z</dcterms:modified>
  <version/>
  <category/>
</coreProperties>
</file>